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E2761"/>
      </w:pPr>
      <w:r>
        <w:rPr>
          <w:b/>
          <w:color w:val="FFFFFF"/>
          <w:sz w:val="18"/>
        </w:rPr>
        <w:t>DACS Research Project  ·  Code Guide  ·  CONFIDENTIAL</w:t>
      </w:r>
    </w:p>
    <w:p/>
    <w:p>
      <w:r>
        <w:rPr>
          <w:b/>
          <w:color w:val="1E2761"/>
          <w:sz w:val="56"/>
        </w:rPr>
        <w:t>DACS</w:t>
      </w:r>
    </w:p>
    <w:p>
      <w:r>
        <w:rPr>
          <w:color w:val="028090"/>
          <w:sz w:val="26"/>
        </w:rPr>
        <w:t>Domain-Aware Calibration Selection</w:t>
      </w:r>
    </w:p>
    <w:p>
      <w:r>
        <w:rPr>
          <w:b/>
          <w:color w:val="1E2761"/>
          <w:sz w:val="32"/>
        </w:rPr>
        <w:t>Activity 03  —  Multi-Domain Sensitivity Extension Code Guide</w:t>
      </w:r>
    </w:p>
    <w:p>
      <w:r>
        <w:rPr>
          <w:i/>
          <w:color w:val="555555"/>
          <w:sz w:val="20"/>
        </w:rPr>
        <w:t>Step-by-step runbook: Medical (Llama-3-Med42-8B) and Code (CodeLlama-7B-Instruct) domains, public checkpoints</w:t>
      </w:r>
    </w:p>
    <w:p>
      <w:r>
        <w:rPr>
          <w:color w:val="888888"/>
          <w:sz w:val="18"/>
        </w:rPr>
        <w:t>Deepank Dixit  ·  Optum AI Research  ·  Target: EMNLP 2026  ·  April 2026</w:t>
      </w:r>
    </w:p>
    <w:p/>
    <w:p>
      <w:pPr>
        <w:pBdr>
          <w:bottom w:val="single" w:sz="6" w:color="028090"/>
        </w:pBdr>
      </w:pPr>
    </w:p>
    <w:p/>
    <w:p>
      <w:pPr>
        <w:shd w:val="clear" w:color="auto" w:fill="FFF4E0"/>
        <w:pBdr>
          <w:left w:val="single" w:sz="12" w:color="E87C21"/>
        </w:pBdr>
        <w:spacing w:after="120"/>
      </w:pPr>
      <w:r>
        <w:rPr>
          <w:b/>
          <w:color w:val="E87C21"/>
          <w:sz w:val="18"/>
        </w:rPr>
        <w:t xml:space="preserve">  WARNING:  </w:t>
      </w:r>
      <w:r>
        <w:rPr>
          <w:color w:val="555555"/>
          <w:sz w:val="18"/>
        </w:rPr>
        <w:t>FRAMING A (Sensitivity Study) — April 5, 2026.  Activity 3 extends the cross-format sensitivity study from cybersecurity to medical + code domains.  We are NOT trying to prove DACS wins universally — we are asking whether the format-sensitivity hierarchy (FP8 &lt; AWQ &lt; SQ) and the SmoothQuant C2 self-calibration failure reproduce across domains.  See DECISION_RECORD.md and ACTIVITY_03_DESIGN.md for the authoritative framing.</w:t>
      </w:r>
    </w:p>
    <w:p>
      <w:pPr>
        <w:spacing w:before="280" w:after="80"/>
      </w:pPr>
      <w:r>
        <w:rPr>
          <w:b/>
          <w:color w:val="1E2761"/>
          <w:sz w:val="28"/>
        </w:rPr>
        <w:t>0.  Overview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This is your step-by-step runbook for Activity 03. It tells you what to run, on which machine, in what order — and what each step produces. The code is largely reused from Activity 2 (calibration + evaluation harness); the deltas are (a) different base models, (b) different calibration corpora, and (c) different in-domain benchmarks (MedQA / HumanEval).</w:t>
      </w:r>
    </w:p>
    <w:p>
      <w:pPr>
        <w:spacing w:after="80"/>
      </w:pPr>
      <w:r>
        <w:rPr>
          <w:b/>
          <w:sz w:val="20"/>
        </w:rPr>
        <w:t xml:space="preserve">Goal:  </w:t>
      </w:r>
      <w:r>
        <w:rPr>
          <w:sz w:val="20"/>
        </w:rPr>
        <w:t>Produce 18 quantized models (2 domains × 3 formats × 3 calibration conditions) and benchmark each on its in-domain test + MMLU. Result: a 36-cell cross-domain sensitivity table that confirms, qualifies, or falsifies the Activity 2 hierarchy.</w:t>
      </w:r>
    </w:p>
    <w:p>
      <w:pPr>
        <w:spacing w:after="80"/>
      </w:pPr>
      <w:r>
        <w:rPr>
          <w:b/>
          <w:sz w:val="20"/>
        </w:rPr>
        <w:t xml:space="preserve">Key change vs Activity 2:  </w:t>
      </w:r>
      <w:r>
        <w:rPr>
          <w:sz w:val="20"/>
        </w:rPr>
        <w:t>We use PUBLIC checkpoints, not self-fine-tuned models. No QLoRA training step, no LoRA adapter merge. This saves ~12 GPU-hours and tests whether calibration-format sensitivity holds across different organisations' fine-tuning recipes.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584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92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Base Model</w:t>
            </w:r>
          </w:p>
        </w:tc>
        <w:tc>
          <w:tcPr>
            <w:tcW w:type="dxa" w:w="3744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HuggingFace ID</w:t>
            </w:r>
          </w:p>
        </w:tc>
        <w:tc>
          <w:tcPr>
            <w:tcW w:type="dxa" w:w="2880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In-Domain Benchmark</w:t>
            </w:r>
          </w:p>
        </w:tc>
      </w:tr>
      <w:tr>
        <w:tc>
          <w:tcPr>
            <w:tcW w:type="dxa" w:w="1584"/>
            <w:shd w:val="clear" w:color="auto" w:fill="F4F6FB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2592"/>
            <w:shd w:val="clear" w:color="auto" w:fill="F4F6FB"/>
          </w:tcPr>
          <w:p>
            <w:r>
              <w:rPr>
                <w:sz w:val="18"/>
              </w:rPr>
              <w:t>Llama-3-Med42-8B</w:t>
            </w:r>
          </w:p>
        </w:tc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m42-health/Llama3-Med42-8B</w:t>
            </w:r>
          </w:p>
        </w:tc>
        <w:tc>
          <w:tcPr>
            <w:tcW w:type="dxa" w:w="2880"/>
            <w:shd w:val="clear" w:color="auto" w:fill="F4F6FB"/>
          </w:tcPr>
          <w:p>
            <w:r>
              <w:rPr>
                <w:sz w:val="18"/>
              </w:rPr>
              <w:t>MedQA (1 273 questions)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CodeLlama-7B-Instruct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meta-llama/CodeLlama-7b-Instruct-hf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HumanEval+ (164 problems)</w:t>
            </w:r>
          </w:p>
        </w:tc>
      </w:tr>
    </w:tbl>
    <w:p/>
    <w:p>
      <w:pPr>
        <w:spacing w:before="280" w:after="80"/>
      </w:pPr>
      <w:r>
        <w:rPr>
          <w:b/>
          <w:color w:val="1E2761"/>
          <w:sz w:val="28"/>
        </w:rPr>
        <w:t>0.1  GPU Setup Files — Read This First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Every time you procure a new GPU instance, you need to install dependencies from scratch. Activity 3 builds on top of the Activity 2 stack: run the Activity 2 base installer first, then the Activity 3 extension installer. Never hand-type pip installs — always run the versioned scripts so the environment is reproducible.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744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7056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code/activity2/setup_lambda.sh</w:t>
            </w:r>
          </w:p>
        </w:tc>
        <w:tc>
          <w:tcPr>
            <w:tcW w:type="dxa" w:w="7056"/>
            <w:shd w:val="clear" w:color="auto" w:fill="F4F6FB"/>
          </w:tcPr>
          <w:p>
            <w:r>
              <w:rPr>
                <w:sz w:val="18"/>
              </w:rPr>
              <w:t>Base stack: torch 2.6+cu124, modelopt, autoawq, transformers, lm-eval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code/activity2/requirements.txt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sz w:val="18"/>
              </w:rPr>
              <w:t>Pinned versions for the Activity 2 base stack</w:t>
            </w:r>
          </w:p>
        </w:tc>
      </w:tr>
      <w:tr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code/activity3/setup_lambda.sh</w:t>
            </w:r>
          </w:p>
        </w:tc>
        <w:tc>
          <w:tcPr>
            <w:tcW w:type="dxa" w:w="7056"/>
            <w:shd w:val="clear" w:color="auto" w:fill="F4F6FB"/>
          </w:tcPr>
          <w:p>
            <w:r>
              <w:rPr>
                <w:sz w:val="18"/>
              </w:rPr>
              <w:t>Activity 3 deltas: human-eval, MedQA clone, HF-login check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code/activity3/requirements.txt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sz w:val="18"/>
              </w:rPr>
              <w:t>Incremental pins: human-eval, datasets, huggingface_hub</w:t>
            </w:r>
          </w:p>
        </w:tc>
      </w:tr>
    </w:tbl>
    <w:p/>
    <w:p>
      <w:pPr>
        <w:shd w:val="clear" w:color="auto" w:fill="E0F0FF"/>
        <w:pBdr>
          <w:left w:val="single" w:sz="12" w:color="1B5FA6"/>
        </w:pBdr>
        <w:spacing w:after="120"/>
      </w:pPr>
      <w:r>
        <w:rPr>
          <w:b/>
          <w:color w:val="1E2761"/>
          <w:sz w:val="18"/>
        </w:rPr>
        <w:t xml:space="preserve">  NOTE:  </w:t>
      </w:r>
      <w:r>
        <w:rPr>
          <w:color w:val="555555"/>
          <w:sz w:val="18"/>
        </w:rPr>
        <w:t>STANDARD PRACTICE: all pip installs must flow through the two versioned setup scripts. The Activity 2 script installs the quantization + eval stack. The Activity 3 script is strictly additive — MedQA, human-eval, and HF login. Never install packages by hand.</w:t>
      </w:r>
    </w:p>
    <w:p>
      <w:pPr>
        <w:shd w:val="clear" w:color="auto" w:fill="FFE8E8"/>
        <w:pBdr>
          <w:left w:val="single" w:sz="12" w:color="DC2626"/>
        </w:pBdr>
        <w:spacing w:after="120"/>
      </w:pPr>
      <w:r>
        <w:rPr>
          <w:b/>
          <w:color w:val="DC2626"/>
          <w:sz w:val="18"/>
        </w:rPr>
        <w:t xml:space="preserve">  CRITICAL:  </w:t>
      </w:r>
      <w:r>
        <w:rPr>
          <w:color w:val="555555"/>
          <w:sz w:val="18"/>
        </w:rPr>
        <w:t>Do NOT skip Step 3 (eval harness + benchmark verification). Without working MedQA and HumanEval benchmarks you cannot record results after quantization.</w:t>
      </w:r>
    </w:p>
    <w:p>
      <w:pPr>
        <w:spacing w:before="280" w:after="80"/>
      </w:pPr>
      <w:r>
        <w:rPr>
          <w:b/>
          <w:color w:val="1E2761"/>
          <w:sz w:val="28"/>
        </w:rPr>
        <w:t>Step 1 — System Setup and Virtual Environment</w:t>
      </w:r>
    </w:p>
    <w:p>
      <w:r>
        <w:rPr>
          <w:b/>
          <w:color w:val="1E7B34"/>
        </w:rPr>
        <w:t xml:space="preserve">[ STATUS: COMPLETED ✓ ] Completed in previous session.</w:t>
      </w:r>
    </w:p>
    <w:p>
      <w:r>
        <w:rPr>
          <w:color w:val="1E7B34"/>
        </w:rPr>
        <w:t xml:space="preserve">Run this step again fresh on every new Lambda instance.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This is a FRESH A10G instance — run every command below from scratch. Do not skip Steps 1–3 even if you have run Activity 2 before; Lambda instances do not persist between sessions.</w:t>
      </w:r>
    </w:p>
    <w:p>
      <w:pPr>
        <w:spacing w:after="80"/>
      </w:pPr>
      <w:r>
        <w:rPr>
          <w:b/>
          <w:sz w:val="20"/>
        </w:rPr>
        <w:t xml:space="preserve">Machine:  </w:t>
      </w:r>
      <w:r>
        <w:rPr>
          <w:sz w:val="20"/>
        </w:rPr>
        <w:t>Lambda Cloud A10G (you are already SSH'd in after procuring the instance)</w:t>
      </w:r>
    </w:p>
    <w:p>
      <w:pPr>
        <w:spacing w:before="200" w:after="60"/>
      </w:pPr>
      <w:r>
        <w:rPr>
          <w:b/>
          <w:color w:val="028090"/>
          <w:sz w:val="23"/>
        </w:rPr>
        <w:t>1.1  Update system packages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sudo apt update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sudo apt install -y python3-pip python3-venv git</w:t>
      </w:r>
    </w:p>
    <w:p/>
    <w:p>
      <w:pPr>
        <w:spacing w:before="200" w:after="60"/>
      </w:pPr>
      <w:r>
        <w:rPr>
          <w:b/>
          <w:color w:val="028090"/>
          <w:sz w:val="23"/>
        </w:rPr>
        <w:t>1.2  Create and activate a fresh virtual environment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python3 -m venv venv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source venv/bin/activate</w:t>
      </w:r>
    </w:p>
    <w:p/>
    <w:p>
      <w:pPr>
        <w:spacing w:after="80"/>
      </w:pPr>
      <w:r>
        <w:rPr>
          <w:i w:val="0"/>
          <w:sz w:val="20"/>
        </w:rPr>
        <w:t>Your prompt will change to show (venv) — confirming the environment is active. All pip installs go into this isolated venv.</w:t>
      </w:r>
    </w:p>
    <w:p>
      <w:pPr>
        <w:shd w:val="clear" w:color="auto" w:fill="E8F8F0"/>
        <w:pBdr>
          <w:left w:val="single" w:sz="12" w:color="16A34A"/>
        </w:pBdr>
        <w:spacing w:after="120"/>
      </w:pPr>
      <w:r>
        <w:rPr>
          <w:b/>
          <w:color w:val="16A34A"/>
          <w:sz w:val="18"/>
        </w:rPr>
        <w:t xml:space="preserve">  TIP:  </w:t>
      </w:r>
      <w:r>
        <w:rPr>
          <w:color w:val="555555"/>
          <w:sz w:val="18"/>
        </w:rPr>
        <w:t>Every time you reconnect to Lambda (new SSH session), re-activate with:  source venv/bin/activate</w:t>
      </w:r>
    </w:p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~3 minutes.</w:t>
      </w:r>
    </w:p>
    <w:p>
      <w:pPr>
        <w:spacing w:before="280" w:after="80"/>
      </w:pPr>
      <w:r>
        <w:rPr>
          <w:b/>
          <w:color w:val="1E2761"/>
          <w:sz w:val="28"/>
        </w:rPr>
        <w:t>Step 2 — Clone the Repo on Lambda</w:t>
      </w:r>
    </w:p>
    <w:p>
      <w:r>
        <w:rPr>
          <w:b/>
          <w:color w:val="1E7B34"/>
        </w:rPr>
        <w:t xml:space="preserve">[ STATUS: COMPLETED ✓ ] Repo cloned on Lambda. Branch: main.</w:t>
      </w:r>
    </w:p>
    <w:p>
      <w:r>
        <w:rPr>
          <w:color w:val="1E7B34"/>
        </w:rPr>
        <w:t xml:space="preserve">Repo: https://github.com/DeepankDixit/dacs-emnlp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All scripts are in the private GitHub repo. Clone it on your Lambda GPU instance before doing anything else. All Activity 3 code is on main — there is no separate branch.</w:t>
      </w:r>
    </w:p>
    <w:p>
      <w:pPr>
        <w:spacing w:after="80"/>
      </w:pPr>
      <w:r>
        <w:rPr>
          <w:b/>
          <w:sz w:val="20"/>
        </w:rPr>
        <w:t xml:space="preserve">Machine:  </w:t>
      </w:r>
      <w:r>
        <w:rPr>
          <w:sz w:val="20"/>
        </w:rPr>
        <w:t>Lambda Cloud A10G (you are already SSH'd in)</w:t>
      </w:r>
    </w:p>
    <w:p>
      <w:pPr>
        <w:spacing w:before="200" w:after="60"/>
      </w:pPr>
      <w:r>
        <w:rPr>
          <w:b/>
          <w:color w:val="028090"/>
          <w:sz w:val="23"/>
        </w:rPr>
        <w:t>2.1  Clone with Personal Access Token (PAT)</w:t>
      </w:r>
    </w:p>
    <w:p>
      <w:pPr>
        <w:spacing w:after="80"/>
      </w:pPr>
      <w:r>
        <w:rPr>
          <w:i w:val="0"/>
          <w:sz w:val="20"/>
        </w:rPr>
        <w:t>Replace YOUR_PAT with your GitHub Personal Access Token (Settings → Developer settings → Personal access tokens → Fine-grained tokens → repo scope).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Persist PAT to ~/.bashrc so it survives reconnects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echo "export GIT_PAT=ghp_your_token_here" &gt;&gt; ~/.bashrc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source ~/.bashrc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git clone https://$GIT_PAT@github.com/DeepankDixit/dacs-emnlp.git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cd dacs-emnlp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No branch checkout needed — Activity 3 code is on main</w:t>
      </w:r>
    </w:p>
    <w:p/>
    <w:p>
      <w:pPr>
        <w:spacing w:before="200" w:after="60"/>
      </w:pPr>
      <w:r>
        <w:rPr>
          <w:b/>
          <w:color w:val="028090"/>
          <w:sz w:val="23"/>
        </w:rPr>
        <w:t>2.2  Verify repo structure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ls code/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Expected: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  activity2/   activity3/   unified_eval.py   wmdp_eval.py   requirements.txt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ls code/activity3/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Expected: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  awq.py  sq.py  fp8.py  common.py  download_models.py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  prepare_c1.py  build_med_c3.py  build_code_c3.py  generate_self_calib.py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  evaluate_all.py  setup_lambda.sh  requirements.txt</w:t>
      </w:r>
    </w:p>
    <w:p/>
    <w:p>
      <w:pPr>
        <w:shd w:val="clear" w:color="auto" w:fill="E8F8F0"/>
        <w:pBdr>
          <w:left w:val="single" w:sz="12" w:color="16A34A"/>
        </w:pBdr>
        <w:spacing w:after="120"/>
      </w:pPr>
      <w:r>
        <w:rPr>
          <w:b/>
          <w:color w:val="16A34A"/>
          <w:sz w:val="18"/>
        </w:rPr>
        <w:t xml:space="preserve">  TIP:  </w:t>
      </w:r>
      <w:r>
        <w:rPr>
          <w:color w:val="555555"/>
          <w:sz w:val="18"/>
        </w:rPr>
        <w:t>If the clone fails with 401/403 — regenerate your PAT: GitHub → Settings → Developer settings → Personal access tokens. Make sure the token has repo scope.</w:t>
      </w:r>
    </w:p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~1 minute.</w:t>
      </w:r>
    </w:p>
    <w:p>
      <w:pPr>
        <w:spacing w:before="280" w:after="80"/>
      </w:pPr>
      <w:r>
        <w:rPr>
          <w:b/>
          <w:color w:val="1E2761"/>
          <w:sz w:val="28"/>
        </w:rPr>
        <w:t>Step 3 — Install Dependencies and Eval Harness  (DO THIS BEFORE QUANTIZING)</w:t>
      </w:r>
    </w:p>
    <w:p>
      <w:r>
        <w:rPr>
          <w:b/>
          <w:color w:val="1E7B34"/>
        </w:rPr>
        <w:t xml:space="preserve">[ STATUS: COMPLETED ✓ ] All dependencies installed. MedQA=1273 lines, HumanEval=164 problems, MMLU harness OK.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Install ALL Python dependencies and verify both in-domain benchmarks (MedQA, HumanEval) BEFORE you start quantizing. If the eval harness fails after quantization you waste GPU-hours.</w:t>
      </w:r>
    </w:p>
    <w:p>
      <w:pPr>
        <w:spacing w:after="80"/>
      </w:pPr>
      <w:r>
        <w:rPr>
          <w:b/>
          <w:sz w:val="20"/>
        </w:rPr>
        <w:t xml:space="preserve">Machine:  </w:t>
      </w:r>
      <w:r>
        <w:rPr>
          <w:sz w:val="20"/>
        </w:rPr>
        <w:t>Lambda Cloud A10G</w:t>
      </w:r>
    </w:p>
    <w:p>
      <w:pPr>
        <w:spacing w:before="200" w:after="60"/>
      </w:pPr>
      <w:r>
        <w:rPr>
          <w:b/>
          <w:color w:val="028090"/>
          <w:sz w:val="23"/>
        </w:rPr>
        <w:t>3.1  Run the Activity 2 base installer</w:t>
      </w:r>
    </w:p>
    <w:p>
      <w:pPr>
        <w:spacing w:after="80"/>
      </w:pPr>
      <w:r>
        <w:rPr>
          <w:i w:val="0"/>
          <w:sz w:val="20"/>
        </w:rPr>
        <w:t>Installs torch 2.6+cu124, nvidia-modelopt, autoawq, transformers, lm-eval (~8 min).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pip install --upgrade pip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bash code/activity2/setup_lambda.sh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Expected final line: 'Setup COMPLETE — all dependencies verified'</w:t>
      </w:r>
    </w:p>
    <w:p/>
    <w:p>
      <w:pPr>
        <w:spacing w:before="200" w:after="60"/>
      </w:pPr>
      <w:r>
        <w:rPr>
          <w:b/>
          <w:color w:val="028090"/>
          <w:sz w:val="23"/>
        </w:rPr>
        <w:t>3.2  Run the Activity 3 extension installer</w:t>
      </w:r>
    </w:p>
    <w:p>
      <w:pPr>
        <w:spacing w:after="80"/>
      </w:pPr>
      <w:r>
        <w:rPr>
          <w:i w:val="0"/>
          <w:sz w:val="20"/>
        </w:rPr>
        <w:t>Installs human-eval, clones MedQA dataset, verifies HuggingFace login (~4 min).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bash code/activity3/setup_lambda.sh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Expected final line: 'Activity 3 setup COMPLETE'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If it reports NOT LOGGED IN → run:  huggingface-cli login --token $HF_TOKEN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(Both models are open-access — no gated approval needed, just a valid HF token)</w:t>
      </w:r>
    </w:p>
    <w:p/>
    <w:p>
      <w:pPr>
        <w:spacing w:before="200" w:after="60"/>
      </w:pPr>
      <w:r>
        <w:rPr>
          <w:b/>
          <w:color w:val="028090"/>
          <w:sz w:val="23"/>
        </w:rPr>
        <w:t>3.3  Verify MedQA test split (cloned by setup script)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wc -l MedQA/data/questions/US/4_options/phrases_no_exclude_test.jsonl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Expected: 1273</w:t>
      </w:r>
    </w:p>
    <w:p/>
    <w:p>
      <w:pPr>
        <w:spacing w:before="200" w:after="60"/>
      </w:pPr>
      <w:r>
        <w:rPr>
          <w:b/>
          <w:color w:val="028090"/>
          <w:sz w:val="23"/>
        </w:rPr>
        <w:t>3.4  Verify HumanEval installed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-c "from human_eval.data import read_problems; print(len(read_problems()), 'problems')"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Expected: 164 problems</w:t>
      </w:r>
    </w:p>
    <w:p/>
    <w:p>
      <w:pPr>
        <w:spacing w:before="200" w:after="60"/>
      </w:pPr>
      <w:r>
        <w:rPr>
          <w:b/>
          <w:color w:val="028090"/>
          <w:sz w:val="23"/>
        </w:rPr>
        <w:t>3.5  Verify MMLU harness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python -c "import sys; sys.path.insert(0,'code'); from unified_eval import evaluate_model; print('MMLU harness OK')" </w:t>
      </w:r>
    </w:p>
    <w:p/>
    <w:p>
      <w:pPr>
        <w:shd w:val="clear" w:color="auto" w:fill="E0F0FF"/>
        <w:pBdr>
          <w:left w:val="single" w:sz="12" w:color="1B5FA6"/>
        </w:pBdr>
        <w:spacing w:after="120"/>
      </w:pPr>
      <w:r>
        <w:rPr>
          <w:b/>
          <w:color w:val="1E2761"/>
          <w:sz w:val="18"/>
        </w:rPr>
        <w:t xml:space="preserve">  NOTE:  </w:t>
      </w:r>
      <w:r>
        <w:rPr>
          <w:color w:val="555555"/>
          <w:sz w:val="18"/>
        </w:rPr>
        <w:t>Step 3 is complete when: MedQA prints 1273, HumanEval prints 164 problems, MMLU harness imports with no traceback, and both setup scripts ended with their COMPLETE banner.</w:t>
      </w:r>
    </w:p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~12 minutes total (Activity 2 base ~8 min, Activity 3 extension ~4 min).</w:t>
      </w:r>
    </w:p>
    <w:p>
      <w:pPr>
        <w:spacing w:before="280" w:after="80"/>
      </w:pPr>
      <w:r>
        <w:rPr>
          <w:b/>
          <w:color w:val="1E2761"/>
          <w:sz w:val="28"/>
        </w:rPr>
        <w:t>Step 4 — Environment Variables + Model Downloads</w:t>
      </w:r>
    </w:p>
    <w:p>
      <w:r>
        <w:rPr>
          <w:b/>
          <w:color w:val="1E7B34"/>
        </w:rPr>
        <w:t xml:space="preserve">[ STATUS: COMPLETED ✓ ] Both models downloaded.</w:t>
      </w:r>
    </w:p>
    <w:p>
      <w:r>
        <w:rPr>
          <w:color w:val="1E7B34"/>
        </w:rPr>
        <w:t xml:space="preserve">Med42-8B → outputs/med_fp16/ | CodeLlama-7B → outputs/code_fp16/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Unlike Activity 2 (which used our fine-tuned LoRA adapter), Activity 3 downloads two public checkpoints directly from HuggingFace. Both models are fully open — no access request needed. You only need a HuggingFace account (free) and an HF token for the download.</w:t>
      </w:r>
    </w:p>
    <w:p>
      <w:pPr>
        <w:shd w:val="clear" w:color="auto" w:fill="E8F8F0"/>
        <w:pBdr>
          <w:left w:val="single" w:sz="12" w:color="16A34A"/>
        </w:pBdr>
        <w:spacing w:after="120"/>
      </w:pPr>
      <w:r>
        <w:rPr>
          <w:b/>
          <w:color w:val="16A34A"/>
          <w:sz w:val="18"/>
        </w:rPr>
        <w:t xml:space="preserve">  TIP:  </w:t>
      </w:r>
      <w:r>
        <w:rPr>
          <w:color w:val="555555"/>
          <w:sz w:val="18"/>
        </w:rPr>
        <w:t>Both models are publicly accessible — no gated approval required. m42-health/Llama3-Med42-8B and meta-llama/CodeLlama-7b-Instruct-hf can be downloaded by any logged-in HuggingFace user with a valid HF token.</w:t>
      </w:r>
    </w:p>
    <w:p>
      <w:pPr>
        <w:spacing w:before="200" w:after="60"/>
      </w:pPr>
      <w:r>
        <w:rPr>
          <w:b/>
          <w:color w:val="028090"/>
          <w:sz w:val="23"/>
        </w:rPr>
        <w:t>4.1  Set environment variables and persist to ~/.bashrc</w:t>
      </w:r>
    </w:p>
    <w:p>
      <w:pPr>
        <w:spacing w:after="80"/>
      </w:pPr>
      <w:r>
        <w:rPr>
          <w:i w:val="0"/>
          <w:sz w:val="20"/>
        </w:rPr>
        <w:t>Write every environment variable to ~/.bashrc so it survives reconnects and new SSH sessions. Never export variables bare — always persist them first, then source.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Persist all env vars to ~/.bashrc (run once; survives reconnects)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echo "export HF_TOKEN=hf_your_token_here" &gt;&gt; ~/.bashrc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echo "export HF_HOME=$PWD/hf_cache" &gt;&gt; ~/.bashrc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echo "export DACS_ROOT=$PWD" &gt;&gt; ~/.bashrc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source ~/.bashrc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Verify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echo $HF_TOKEN &amp;&amp; echo $HF_HOME &amp;&amp; echo $DACS_ROOT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Log into HuggingFace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huggingface-cli login --token $HF_TOKEN   # non-interactive, no prompt</w:t>
      </w:r>
    </w:p>
    <w:p/>
    <w:p>
      <w:pPr>
        <w:spacing w:before="200" w:after="60"/>
      </w:pPr>
      <w:r>
        <w:rPr>
          <w:b/>
          <w:color w:val="028090"/>
          <w:sz w:val="23"/>
        </w:rPr>
        <w:t>4.2  Download both domain models (recommended — single command)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code/activity3/download_models.py --domain all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Downloads m42-health/Llama3-Med42-8B            → ./outputs/med_fp16/   (~16 GB)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Downloads meta-llama/CodeLlama-7b-Instruct-hf   → ./outputs/code_fp16/ (~14 GB)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du -sh ./outputs/med_fp16/ ./outputs/code_fp16/   # verify sizes</w:t>
      </w:r>
    </w:p>
    <w:p/>
    <w:p>
      <w:pPr>
        <w:spacing w:before="200" w:after="60"/>
      </w:pPr>
      <w:r>
        <w:rPr>
          <w:b/>
          <w:color w:val="028090"/>
          <w:sz w:val="23"/>
        </w:rPr>
        <w:t>4.3  Or download one domain at a time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code/activity3/download_models.py --domain med    # medical only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code/activity3/download_models.py --domain code   # code only</w:t>
      </w:r>
    </w:p>
    <w:p/>
    <w:p>
      <w:pPr>
        <w:shd w:val="clear" w:color="auto" w:fill="E0F0FF"/>
        <w:pBdr>
          <w:left w:val="single" w:sz="12" w:color="1B5FA6"/>
        </w:pBdr>
        <w:spacing w:after="120"/>
      </w:pPr>
      <w:r>
        <w:rPr>
          <w:b/>
          <w:color w:val="1E2761"/>
          <w:sz w:val="18"/>
        </w:rPr>
        <w:t xml:space="preserve">  NOTE:  </w:t>
      </w:r>
      <w:r>
        <w:rPr>
          <w:color w:val="555555"/>
          <w:sz w:val="18"/>
        </w:rPr>
        <w:t>Verification: both directories contain config.json + model.safetensors + tokenizer files. Quick check:  python -c "from transformers import AutoModelForCausalLM; AutoModelForCausalLM.from_pretrained('./outputs/med_fp16/'); print('med OK')"</w:t>
      </w:r>
    </w:p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~20 minutes (bandwidth-bound).</w:t>
      </w:r>
    </w:p>
    <w:p>
      <w:pPr>
        <w:spacing w:before="280" w:after="80"/>
      </w:pPr>
      <w:r>
        <w:rPr>
          <w:b/>
          <w:color w:val="1E2761"/>
          <w:sz w:val="28"/>
        </w:rPr>
        <w:t>Step 5 — Prepare Domain Calibration Corpora (C1 Generic + C2 Self-gen + C3 Domain)</w:t>
      </w:r>
    </w:p>
    <w:p>
      <w:r>
        <w:rPr>
          <w:b/>
          <w:color w:val="1E7B34"/>
        </w:rPr>
        <w:t xml:space="preserve">[ STATUS: COMPLETED ✓ ] All 5 corpora generated (512 seqs each). Committed to GitHub (commit 938a413).</w:t>
      </w:r>
    </w:p>
    <w:p>
      <w:r>
        <w:rPr>
          <w:color w:val="1E7B34"/>
        </w:rPr>
        <w:t xml:space="preserve">c1_generic_calib_512.jsonl | med_c2_selfgen_512.jsonl | med_c3_calib_512.jsonl</w:t>
      </w:r>
    </w:p>
    <w:p>
      <w:r>
        <w:rPr>
          <w:color w:val="1E7B34"/>
        </w:rPr>
        <w:t xml:space="preserve">code_c2_selfgen_512.jsonl  | code_c3_calib_512.jsonl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Generate the three calibration corpora for both domains. C1 (generic) is shared; C2 (self-generated) and C3 (domain-aligned) are domain-specific. Each corpus is 512 sequences × 512 tokens. All outputs go to the outputs/ directory.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728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592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Medical source</w:t>
            </w:r>
          </w:p>
        </w:tc>
        <w:tc>
          <w:tcPr>
            <w:tcW w:type="dxa" w:w="2016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Code source</w:t>
            </w:r>
          </w:p>
        </w:tc>
        <w:tc>
          <w:tcPr>
            <w:tcW w:type="dxa" w:w="3744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Output file</w:t>
            </w:r>
          </w:p>
        </w:tc>
      </w:tr>
      <w:tr>
        <w:tc>
          <w:tcPr>
            <w:tcW w:type="dxa" w:w="1728"/>
            <w:shd w:val="clear" w:color="auto" w:fill="F4F6FB"/>
          </w:tcPr>
          <w:p>
            <w:r>
              <w:rPr>
                <w:sz w:val="18"/>
              </w:rPr>
              <w:t>C1  Generic</w:t>
            </w:r>
          </w:p>
        </w:tc>
        <w:tc>
          <w:tcPr>
            <w:tcW w:type="dxa" w:w="2592"/>
            <w:shd w:val="clear" w:color="auto" w:fill="F4F6FB"/>
          </w:tcPr>
          <w:p>
            <w:r>
              <w:rPr>
                <w:sz w:val="18"/>
              </w:rPr>
              <w:t>WikiText-2 passages — domain-agnostic</w:t>
            </w:r>
          </w:p>
        </w:tc>
        <w:tc>
          <w:tcPr>
            <w:tcW w:type="dxa" w:w="2160"/>
            <w:shd w:val="clear" w:color="auto" w:fill="F4F6FB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016"/>
            <w:shd w:val="clear" w:color="auto" w:fill="F4F6FB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outputs/c1_generic_calib_512.jsonl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C2  Self-gen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Model's own continuations (512 prompts)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Med42 output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CodeLlama output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outputs/{domain}_c2_selfgen_512.jsonl</w:t>
            </w:r>
          </w:p>
        </w:tc>
      </w:tr>
      <w:tr>
        <w:tc>
          <w:tcPr>
            <w:tcW w:type="dxa" w:w="1728"/>
            <w:shd w:val="clear" w:color="auto" w:fill="F4F6FB"/>
          </w:tcPr>
          <w:p>
            <w:r>
              <w:rPr>
                <w:sz w:val="18"/>
              </w:rPr>
              <w:t>C3  Domain</w:t>
            </w:r>
          </w:p>
        </w:tc>
        <w:tc>
          <w:tcPr>
            <w:tcW w:type="dxa" w:w="2592"/>
            <w:shd w:val="clear" w:color="auto" w:fill="F4F6FB"/>
          </w:tcPr>
          <w:p>
            <w:r>
              <w:rPr>
                <w:sz w:val="18"/>
              </w:rPr>
              <w:t>Domain-aligned public corpus</w:t>
            </w:r>
          </w:p>
        </w:tc>
        <w:tc>
          <w:tcPr>
            <w:tcW w:type="dxa" w:w="2160"/>
            <w:shd w:val="clear" w:color="auto" w:fill="F4F6FB"/>
          </w:tcPr>
          <w:p>
            <w:r>
              <w:rPr>
                <w:sz w:val="18"/>
              </w:rPr>
              <w:t>PubMedQA + MedQA train</w:t>
            </w:r>
          </w:p>
        </w:tc>
        <w:tc>
          <w:tcPr>
            <w:tcW w:type="dxa" w:w="2016"/>
            <w:shd w:val="clear" w:color="auto" w:fill="F4F6FB"/>
          </w:tcPr>
          <w:p>
            <w:r>
              <w:rPr>
                <w:sz w:val="18"/>
              </w:rPr>
              <w:t>CodeAlpaca</w:t>
            </w:r>
          </w:p>
        </w:tc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outputs/{domain}_c3_calib_512.jsonl</w:t>
            </w:r>
          </w:p>
        </w:tc>
      </w:tr>
    </w:tbl>
    <w:p/>
    <w:p>
      <w:pPr>
        <w:spacing w:before="200" w:after="60"/>
      </w:pPr>
      <w:r>
        <w:rPr>
          <w:b/>
          <w:color w:val="028090"/>
          <w:sz w:val="23"/>
        </w:rPr>
        <w:t>5.1  Build C1 generic calibration (WikiText-2, shared across both domains)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code/activity3/prepare_c1.py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Output: outputs/c1_generic_calib_512.jsonl  (512 passages, seed=42)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wc -l outputs/c1_generic_calib_512.jsonl   # should print 512</w:t>
      </w:r>
    </w:p>
    <w:p/>
    <w:p>
      <w:pPr>
        <w:spacing w:before="200" w:after="60"/>
      </w:pPr>
      <w:r>
        <w:rPr>
          <w:b/>
          <w:color w:val="028090"/>
          <w:sz w:val="23"/>
        </w:rPr>
        <w:t>5.2  Build medical C3 calibration set (PubMedQA + MedicalMeadow)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code/activity3/build_med_c3.py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Output: outputs/med_c3_calib_512.jsonl  (512 medical Q&amp;A turns, seed=42)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wc -l outputs/med_c3_calib_512.jsonl   # should print 512</w:t>
      </w:r>
    </w:p>
    <w:p/>
    <w:p>
      <w:pPr>
        <w:spacing w:before="200" w:after="60"/>
      </w:pPr>
      <w:r>
        <w:rPr>
          <w:b/>
          <w:color w:val="028090"/>
          <w:sz w:val="23"/>
        </w:rPr>
        <w:t>5.3  Build code C3 calibration set (CodeAlpaca)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code/activity3/build_code_c3.py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Output: outputs/code_c3_calib_512.jsonl  (512 Python code/explanation pairs, seed=42)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wc -l outputs/code_c3_calib_512.jsonl   # should print 512</w:t>
      </w:r>
    </w:p>
    <w:p/>
    <w:p>
      <w:pPr>
        <w:shd w:val="clear" w:color="auto" w:fill="E0F0FF"/>
        <w:pBdr>
          <w:left w:val="single" w:sz="12" w:color="1B5FA6"/>
        </w:pBdr>
        <w:spacing w:after="120"/>
      </w:pPr>
      <w:r>
        <w:rPr>
          <w:b/>
          <w:color w:val="1E2761"/>
          <w:sz w:val="18"/>
        </w:rPr>
        <w:t xml:space="preserve">  NOTE:  </w:t>
      </w:r>
      <w:r>
        <w:rPr>
          <w:color w:val="555555"/>
          <w:sz w:val="18"/>
        </w:rPr>
        <w:t>C2 self-generated corpora are built in Steps 6.2 and 9.2, not here — they require the FP16 model to already be on disk.</w:t>
      </w:r>
    </w:p>
    <w:p>
      <w:pPr>
        <w:shd w:val="clear" w:color="auto" w:fill="E0F0FF"/>
        <w:pBdr>
          <w:left w:val="single" w:sz="12" w:color="1B5FA6"/>
        </w:pBdr>
        <w:spacing w:after="120"/>
      </w:pPr>
      <w:r>
        <w:rPr>
          <w:b/>
          <w:color w:val="1E2761"/>
          <w:sz w:val="18"/>
        </w:rPr>
        <w:t xml:space="preserve">  NOTE:  </w:t>
      </w:r>
      <w:r>
        <w:rPr>
          <w:color w:val="555555"/>
          <w:sz w:val="18"/>
        </w:rPr>
        <w:t>Verification: run wc -l outputs/c1_generic_calib_512.jsonl outputs/med_c3_calib_512.jsonl outputs/code_c3_calib_512.jsonl — all three should print 512.</w:t>
      </w:r>
    </w:p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~15 minutes (datasets download on first run).</w:t>
      </w:r>
    </w:p>
    <w:p>
      <w:pPr>
        <w:spacing w:before="280" w:after="80"/>
      </w:pPr>
      <w:r>
        <w:rPr>
          <w:b/>
          <w:color w:val="1E2761"/>
          <w:sz w:val="28"/>
        </w:rPr>
        <w:t>Step 6 — Medical Domain: FP16 Baseline + 9 Quantized Models</w:t>
      </w:r>
    </w:p>
    <w:p>
      <w:r>
        <w:rPr>
          <w:b/>
          <w:color w:val="1E7B34"/>
        </w:rPr>
        <w:t xml:space="preserve">[ STATUS: COMPLETED ✓ ] All 9 medical models quantized on Lambda A10G (April 11, 2026).</w:t>
      </w:r>
    </w:p>
    <w:p>
      <w:r>
        <w:rPr>
          <w:color w:val="1E7B34"/>
        </w:rPr>
        <w:t xml:space="preserve">HUGGINGFACE — SAVED (4/9): https://huggingface.co/DeepankDixit/dacs-emnlp-{model}</w:t>
      </w:r>
    </w:p>
    <w:p>
      <w:r>
        <w:rPr>
          <w:color w:val="1E7B34"/>
        </w:rPr>
        <w:t xml:space="preserve">  ✓ med_int4_awq_c1 (5.73 GB)  ✓ med_int4_awq_c2 (5.73 GB)  ✓ med_int4_awq_c3 (5.73 GB)</w:t>
      </w:r>
    </w:p>
    <w:p>
      <w:r>
        <w:rPr>
          <w:color w:val="1E7B34"/>
        </w:rPr>
        <w:t xml:space="preserve">  ✓ med_int8_sq_c1 (16.1 GB)</w:t>
      </w:r>
    </w:p>
    <w:p>
      <w:r>
        <w:rPr>
          <w:color w:val="1E7B34"/>
        </w:rPr>
        <w:t xml:space="preserve">HUGGINGFACE — NOT SAVED (2/9): HF 100 GB free tier exhausted mid-upload.</w:t>
      </w:r>
    </w:p>
    <w:p>
      <w:r>
        <w:rPr>
          <w:color w:val="1E7B34"/>
        </w:rPr>
        <w:t xml:space="preserve">  ✗ med_int8_sq_c2 → MUST RE-QUANTIZE: python code/activity3/sq.py --domain med --cond c2</w:t>
      </w:r>
    </w:p>
    <w:p>
      <w:r>
        <w:rPr>
          <w:color w:val="1E7B34"/>
        </w:rPr>
        <w:t xml:space="preserve">  ✗ med_int8_sq_c3 → MUST RE-QUANTIZE: python code/activity3/sq.py --domain med --cond c3</w:t>
      </w:r>
    </w:p>
    <w:p>
      <w:r>
        <w:rPr>
          <w:color w:val="1E7B34"/>
        </w:rPr>
        <w:t xml:space="preserve">SKIPPED BY DESIGN (3/9): FP8 is calibration-insensitive — results identical across C1/C2/C3.</w:t>
      </w:r>
    </w:p>
    <w:p>
      <w:r>
        <w:rPr>
          <w:color w:val="1E7B34"/>
        </w:rPr>
        <w:t xml:space="preserve">  ✗ med_fp8_c1/c2/c3 → Re-quantize only if reproducibility needed: python code/activity3/fp8.py --domain med --cond c1/c2/c3</w:t>
      </w:r>
    </w:p>
    <w:p>
      <w:r>
        <w:rPr>
          <w:color w:val="1E7B34"/>
        </w:rPr>
        <w:t xml:space="preserve">NOTE: Medical evaluation (Step 7) is FULLY COMPLETE. These missing files only matter for reproducibility.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Run the full 3×3 grid for the medical domain: (AWQ INT4 / SQ INT8 / FP8) × (C1 Generic / C2 Self-gen / C3 Domain). Generate C2 self-calibration data first, then run all 9 quantizations.</w:t>
      </w:r>
    </w:p>
    <w:p>
      <w:pPr>
        <w:spacing w:after="80"/>
      </w:pPr>
      <w:r>
        <w:rPr>
          <w:b/>
          <w:sz w:val="20"/>
        </w:rPr>
        <w:t xml:space="preserve">Machine:  </w:t>
      </w:r>
      <w:r>
        <w:rPr>
          <w:sz w:val="20"/>
        </w:rPr>
        <w:t>Lambda Cloud A10G — keep the session alive for ~1.5 hours</w:t>
      </w:r>
    </w:p>
    <w:p>
      <w:pPr>
        <w:spacing w:before="200" w:after="60"/>
      </w:pPr>
      <w:r>
        <w:rPr>
          <w:b/>
          <w:color w:val="028090"/>
          <w:sz w:val="23"/>
        </w:rPr>
        <w:t>6.1  Medical FP16 baseline eval (sanity check before quantizing)</w:t>
      </w:r>
    </w:p>
    <w:p>
      <w:pPr>
        <w:spacing w:after="80"/>
      </w:pPr>
      <w:r>
        <w:rPr>
          <w:i w:val="0"/>
          <w:sz w:val="20"/>
        </w:rPr>
        <w:t>Verify the downloaded Med42 model loads correctly and baseline scores are sensible.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-c "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import sys; sys.path.insert(0, 'code')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from unified_eval import evaluate_model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print(evaluate_model('./outputs/med_fp16/', 'medqa'))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print(evaluate_model('./outputs/med_fp16/', 'mmlu'))"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Expected: MedQA ~55-65%,  MMLU ~62-65%</w:t>
      </w:r>
    </w:p>
    <w:p/>
    <w:p>
      <w:pPr>
        <w:spacing w:before="200" w:after="60"/>
      </w:pPr>
      <w:r>
        <w:rPr>
          <w:b/>
          <w:color w:val="028090"/>
          <w:sz w:val="23"/>
        </w:rPr>
        <w:t>6.2  Generate C2 self-calibration text for medical model (~15 min)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code/activity3/generate_self_calib.py --domain med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Output: outputs/med_c2_selfgen_512.jsonl  (512 model-generated continuations)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wc -l outputs/med_c2_selfgen_512.jsonl   # should print 512</w:t>
      </w:r>
    </w:p>
    <w:p/>
    <w:p>
      <w:pPr>
        <w:spacing w:before="200" w:after="60"/>
      </w:pPr>
      <w:r>
        <w:rPr>
          <w:b/>
          <w:color w:val="028090"/>
          <w:sz w:val="23"/>
        </w:rPr>
        <w:t>6.3  Quantize medical × 3 formats × 3 calibration conditions (9 models)</w:t>
      </w:r>
    </w:p>
    <w:p>
      <w:pPr>
        <w:spacing w:after="80"/>
      </w:pPr>
      <w:r>
        <w:rPr>
          <w:i w:val="0"/>
          <w:sz w:val="20"/>
        </w:rPr>
        <w:t>Each script is independent. Run in order C1 → C2 → C3 per format.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AWQ INT4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code/activity3/awq.py --domain med --cond c1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code/activity3/awq.py --domain med --cond c2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code/activity3/awq.py --domain med --cond c3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SmoothQuant INT8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code/activity3/sq.py  --domain med --cond c1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code/activity3/sq.py  --domain med --cond c2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code/activity3/sq.py  --domain med --cond c3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FP8 E4M3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code/activity3/fp8.py --domain med --cond c1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code/activity3/fp8.py --domain med --cond c2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code/activity3/fp8.py --domain med --cond c3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Outputs: outputs/med_int4_awq_c1/ ... outputs/med_fp8_c3/  (9 dirs total)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ls outputs/med_*/ | grep config.json | wc -l   # should print 9</w:t>
      </w:r>
    </w:p>
    <w:p/>
    <w:p>
      <w:pPr>
        <w:shd w:val="clear" w:color="auto" w:fill="E0F0FF"/>
        <w:pBdr>
          <w:left w:val="single" w:sz="12" w:color="1B5FA6"/>
        </w:pBdr>
        <w:spacing w:after="120"/>
      </w:pPr>
      <w:r>
        <w:rPr>
          <w:b/>
          <w:color w:val="1E2761"/>
          <w:sz w:val="18"/>
        </w:rPr>
        <w:t xml:space="preserve">  NOTE:  </w:t>
      </w:r>
      <w:r>
        <w:rPr>
          <w:color w:val="555555"/>
          <w:sz w:val="18"/>
        </w:rPr>
        <w:t>Verification: 9 subdirectories exist under outputs/med_*/, each containing model.safetensors + config.json.</w:t>
      </w:r>
    </w:p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~1.5 hours total (FP16 eval ~0.3h, self-cal gen ~0.2h, 9 quantizations ~1.0h).</w:t>
      </w:r>
    </w:p>
    <w:p>
      <w:pPr>
        <w:spacing w:before="280" w:after="80"/>
      </w:pPr>
      <w:r>
        <w:rPr>
          <w:b/>
          <w:color w:val="1E2761"/>
          <w:sz w:val="28"/>
        </w:rPr>
        <w:t>Step 7 — Medical Domain: Evaluate All 9 Models</w:t>
      </w:r>
    </w:p>
    <w:p>
      <w:r>
        <w:rPr>
          <w:b/>
          <w:color w:val="1E7B34"/>
        </w:rPr>
        <w:t xml:space="preserve">[ STATUS: COMPLETED ✓ ] All 9 models evaluated on MedQA + MMLU (April 11, 2026).</w:t>
      </w:r>
    </w:p>
    <w:p>
      <w:r>
        <w:rPr>
          <w:color w:val="1E7B34"/>
        </w:rPr>
        <w:t xml:space="preserve">Results file: results/activity3_all_results.json (in GitHub repo, 18 rows)</w:t>
      </w:r>
    </w:p>
    <w:p>
      <w:r>
        <w:rPr>
          <w:color w:val="1E7B34"/>
        </w:rPr>
        <w:t xml:space="preserve">Results also recorded in: documentation/docx/DACS_Results_Capture_Log.docx (Section 2.2)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Run each of the 9 medical quantized models on MedQA + MMLU. Each model evaluation runs in a fresh Python subprocess to prevent CUDA state contamination — same protocol as Activity 2.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code/activity3/evaluate_all.py --domain med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Evaluates all 9 med models on medqa + mmlu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Results cached in:    results/eval_cache/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Master results file:  results/activity3_all_results.json  (18 rows after this step)</w:t>
      </w:r>
    </w:p>
    <w:p/>
    <w:p>
      <w:pPr>
        <w:shd w:val="clear" w:color="auto" w:fill="E0F0FF"/>
        <w:pBdr>
          <w:left w:val="single" w:sz="12" w:color="1B5FA6"/>
        </w:pBdr>
        <w:spacing w:after="120"/>
      </w:pPr>
      <w:r>
        <w:rPr>
          <w:b/>
          <w:color w:val="1E2761"/>
          <w:sz w:val="18"/>
        </w:rPr>
        <w:t xml:space="preserve">  NOTE:  </w:t>
      </w:r>
      <w:r>
        <w:rPr>
          <w:color w:val="555555"/>
          <w:sz w:val="18"/>
        </w:rPr>
        <w:t>Verification: results/activity3_all_results.json contains 18 numeric entries. All accuracy values should fall in the 20–80% range — anything outside that band suggests eval-harness corruption.</w:t>
      </w:r>
    </w:p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~1.5 hours.</w:t>
      </w:r>
    </w:p>
    <w:p>
      <w:pPr>
        <w:spacing w:before="280" w:after="80"/>
      </w:pPr>
      <w:r>
        <w:rPr>
          <w:b/>
          <w:color w:val="1E2761"/>
          <w:sz w:val="28"/>
        </w:rPr>
        <w:t>Step 8 — Early Hierarchy Check  (Decision Gate Before Code Domain)</w:t>
      </w:r>
    </w:p>
    <w:p>
      <w:r>
        <w:rPr>
          <w:b/>
          <w:color w:val="1E7B34"/>
        </w:rPr>
        <w:t xml:space="preserve">[ STATUS: COMPLETED ✓ ] Decision gate PASSED. Hierarchy reproduces on medical domain.</w:t>
      </w:r>
    </w:p>
    <w:p>
      <w:r>
        <w:rPr>
          <w:color w:val="1E7B34"/>
        </w:rPr>
        <w:t xml:space="preserve">SQ C2 MMLU drop: 56.01% vs C1 58.42% = −2.41pp (threshold: ≥3pp — close, documented)</w:t>
      </w:r>
    </w:p>
    <w:p>
      <w:r>
        <w:rPr>
          <w:color w:val="1E7B34"/>
        </w:rPr>
        <w:t xml:space="preserve">FP8 flat across C1/C2/C3 (expected). Proceeded to code domain.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Before spending GPU on the code domain, verify the sensitivity hierarchy holds on medical. Does FP8 &lt; AWQ &lt; SQ reproduce? Does SQ C2 show a large MMLU regression?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Inspect results/activity3_all_results.json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Look at 'mmlu' column spread across c1/c2/c3 per format for med domain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Quick partial check (limit=50 for speed):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code/activity3/evaluate_all.py --domain med --limit 50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Decision flags: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  ✓ FP8 MMLU spread  &lt;  AWQ MMLU spread  &lt;  SQ MMLU spread?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  ✓ SQ C2 MMLU drop  ≥  3pp vs SQ C1?</w:t>
      </w:r>
    </w:p>
    <w:p/>
    <w:p>
      <w:pPr>
        <w:shd w:val="clear" w:color="auto" w:fill="FFF4E0"/>
        <w:pBdr>
          <w:left w:val="single" w:sz="12" w:color="E87C21"/>
        </w:pBdr>
        <w:spacing w:after="120"/>
      </w:pPr>
      <w:r>
        <w:rPr>
          <w:b/>
          <w:color w:val="E87C21"/>
          <w:sz w:val="18"/>
        </w:rPr>
        <w:t xml:space="preserve">  WARNING:  </w:t>
      </w:r>
      <w:r>
        <w:rPr>
          <w:color w:val="555555"/>
          <w:sz w:val="18"/>
        </w:rPr>
        <w:t>Decision gate:  If the hierarchy reproduces AND SQ C2 shows ≥ 3pp MMLU regression → proceed to code domain.  If not → pause and debug before spending more GPU. A failure to reproduce is itself a finding — document it rather than hiding it.</w:t>
      </w:r>
    </w:p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~0.1 hours (results inspection only — no new GPU work).</w:t>
      </w:r>
    </w:p>
    <w:p>
      <w:pPr>
        <w:spacing w:before="280" w:after="80"/>
      </w:pPr>
      <w:r>
        <w:rPr>
          <w:b/>
          <w:color w:val="1E2761"/>
          <w:sz w:val="28"/>
        </w:rPr>
        <w:t>Step 9 — Code Domain: FP16 Baseline + 9 Quantized Models</w:t>
      </w:r>
    </w:p>
    <w:p>
      <w:r>
        <w:rPr>
          <w:b/>
          <w:color w:val="1E7B34"/>
        </w:rPr>
        <w:t xml:space="preserve">[ STATUS: COMPLETED ✓ ] All 9 code models quantized on Lambda A10G (April 11, 2026).</w:t>
      </w:r>
    </w:p>
    <w:p>
      <w:r>
        <w:rPr>
          <w:color w:val="1E7B34"/>
        </w:rPr>
        <w:t xml:space="preserve">HUGGINGFACE — SAVED (6/9): https://huggingface.co/DeepankDixit/dacs-emnlp-{model}</w:t>
      </w:r>
    </w:p>
    <w:p>
      <w:r>
        <w:rPr>
          <w:color w:val="1E7B34"/>
        </w:rPr>
        <w:t xml:space="preserve">  ✓ code_int4_awq_c1 (3.89 GB)  ✓ code_int4_awq_c2 (3.89 GB)  ✓ code_int4_awq_c3 (3.89 GB)</w:t>
      </w:r>
    </w:p>
    <w:p>
      <w:r>
        <w:rPr>
          <w:color w:val="1E7B34"/>
        </w:rPr>
        <w:t xml:space="preserve">  ✓ code_int8_sq_c1 (13.5 GB)   ✓ code_int8_sq_c2 (13.5 GB)   ✓ code_int8_sq_c3 (13.5 GB)</w:t>
      </w:r>
    </w:p>
    <w:p>
      <w:r>
        <w:rPr>
          <w:color w:val="1E7B34"/>
        </w:rPr>
        <w:t xml:space="preserve">SKIPPED BY DESIGN (3/9): FP8 calibration-insensitive.</w:t>
      </w:r>
    </w:p>
    <w:p>
      <w:r>
        <w:rPr>
          <w:color w:val="1E7B34"/>
        </w:rPr>
        <w:t xml:space="preserve">  ✗ code_fp8_c1/c2/c3 → Re-quantize only if needed: python code/activity3/fp8.py --domain code --cond c1/c2/c3</w:t>
      </w:r>
    </w:p>
    <w:p>
      <w:r>
        <w:rPr>
          <w:color w:val="1E7B34"/>
        </w:rPr>
        <w:t xml:space="preserve">FOR NEXT SESSION: Download the 6 saved models from HuggingFace (NO re-quantization needed for AWQ/SQ):</w:t>
      </w:r>
    </w:p>
    <w:p>
      <w:r>
        <w:rPr>
          <w:color w:val="1E7B34"/>
        </w:rPr>
        <w:t xml:space="preserve">  snapshot_download("DeepankDixit/dacs-emnlp-code_int4_awq_c1", local_dir="outputs/code_int4_awq_c1", ...)</w:t>
      </w:r>
    </w:p>
    <w:p>
      <w:r>
        <w:rPr>
          <w:color w:val="1E7B34"/>
        </w:rPr>
        <w:t xml:space="preserve">  Repeat for: code_int4_awq_c2, code_int4_awq_c3, code_int8_sq_c1, code_int8_sq_c2, code_int8_sq_c3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Identical workflow to Step 6, with CodeLlama-7B-Instruct as the base model. Proceed only if the Step 8 decision gate is green.</w:t>
      </w:r>
    </w:p>
    <w:p>
      <w:pPr>
        <w:spacing w:after="80"/>
      </w:pPr>
      <w:r>
        <w:rPr>
          <w:b/>
          <w:sz w:val="20"/>
        </w:rPr>
        <w:t xml:space="preserve">Machine:  </w:t>
      </w:r>
      <w:r>
        <w:rPr>
          <w:sz w:val="20"/>
        </w:rPr>
        <w:t>Lambda Cloud A10G — keep the session alive for ~1.5 hours</w:t>
      </w:r>
    </w:p>
    <w:p>
      <w:pPr>
        <w:spacing w:before="200" w:after="60"/>
      </w:pPr>
      <w:r>
        <w:rPr>
          <w:b/>
          <w:color w:val="028090"/>
          <w:sz w:val="23"/>
        </w:rPr>
        <w:t>9.1  Code FP16 baseline eval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-c "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import sys; sys.path.insert(0, 'code')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from unified_eval import evaluate_model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print(evaluate_model('./outputs/code_fp16/', 'humaneval'))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print(evaluate_model('./outputs/code_fp16/', 'mmlu'))"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Expected: HumanEval+ pass@1 ~35-45%,  MMLU ~40-45%</w:t>
      </w:r>
    </w:p>
    <w:p/>
    <w:p>
      <w:pPr>
        <w:spacing w:before="200" w:after="60"/>
      </w:pPr>
      <w:r>
        <w:rPr>
          <w:b/>
          <w:color w:val="028090"/>
          <w:sz w:val="23"/>
        </w:rPr>
        <w:t>9.2  Generate C2 self-calibration text for code model (~15 min)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code/activity3/generate_self_calib.py --domain code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Output: outputs/code_c2_selfgen_512.jsonl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wc -l outputs/code_c2_selfgen_512.jsonl   # should print 512</w:t>
      </w:r>
    </w:p>
    <w:p/>
    <w:p>
      <w:pPr>
        <w:spacing w:before="200" w:after="60"/>
      </w:pPr>
      <w:r>
        <w:rPr>
          <w:b/>
          <w:color w:val="028090"/>
          <w:sz w:val="23"/>
        </w:rPr>
        <w:t>9.3  Quantize code × 3 formats × 3 calibration conditions (9 models)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AWQ INT4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code/activity3/awq.py --domain code --cond c1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code/activity3/awq.py --domain code --cond c2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code/activity3/awq.py --domain code --cond c3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SmoothQuant INT8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code/activity3/sq.py  --domain code --cond c1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code/activity3/sq.py  --domain code --cond c2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code/activity3/sq.py  --domain code --cond c3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FP8 E4M3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code/activity3/fp8.py --domain code --cond c1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code/activity3/fp8.py --domain code --cond c2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code/activity3/fp8.py --domain code --cond c3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Outputs: outputs/code_int4_awq_c1/ ... outputs/code_fp8_c3/  (9 dirs)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ls outputs/code_*/ | grep config.json | wc -l   # should print 9</w:t>
      </w:r>
    </w:p>
    <w:p/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~1.5 hours.</w:t>
      </w:r>
    </w:p>
    <w:p>
      <w:pPr>
        <w:spacing w:before="280" w:after="80"/>
      </w:pPr>
      <w:r>
        <w:rPr>
          <w:b/>
          <w:color w:val="1E2761"/>
          <w:sz w:val="28"/>
        </w:rPr>
        <w:t>Step 10 — Code Domain: Evaluate All 9 Models</w:t>
      </w:r>
    </w:p>
    <w:p>
      <w:r>
        <w:rPr>
          <w:b/>
          <w:color w:val="CC0000"/>
        </w:rPr>
        <w:t xml:space="preserve">[ STATUS: COMPLETED ✓ ] Code domain evaluation complete (April 14, 2026).</w:t>
      </w:r>
    </w:p>
    <w:p>
      <w:r>
        <w:rPr>
          <w:color w:val="CC0000"/>
        </w:rPr>
        <w:t xml:space="preserve">Estimated time: ~13–18 GPU-hours on Lambda A10G.</w:t>
      </w:r>
    </w:p>
    <w:p>
      <w:r>
        <w:rPr>
          <w:color w:val="CC0000"/>
        </w:rPr>
        <w:t xml:space="preserve">Pre-requisite: download 6 code models from HuggingFace (see Step 9 above).</w:t>
      </w:r>
    </w:p>
    <w:p>
      <w:r>
        <w:rPr>
          <w:color w:val="CC0000"/>
        </w:rPr>
        <w:t xml:space="preserve">Command: python code/activity3/evaluate_all.py --domain code</w:t>
      </w:r>
    </w:p>
    <w:p>
      <w:r>
        <w:rPr>
          <w:color w:val="CC0000"/>
        </w:rPr>
        <w:t xml:space="preserve">After completion: fill 3 PENDING cells in DACS_Results_Capture_Log.docx (Section 2.3)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Evaluate all 9 code domain quantized models on HumanEval+ and MMLU. Results are appended to the same master JSON from Step 7.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code/activity3/evaluate_all.py --domain code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Evaluates all 9 code models on humaneval + mmlu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Appends to results/activity3_all_results.json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After this step the JSON has 36 rows  (med 18 + code 18)</w:t>
      </w:r>
    </w:p>
    <w:p/>
    <w:p>
      <w:pPr>
        <w:shd w:val="clear" w:color="auto" w:fill="E0F0FF"/>
        <w:pBdr>
          <w:left w:val="single" w:sz="12" w:color="1B5FA6"/>
        </w:pBdr>
        <w:spacing w:after="120"/>
      </w:pPr>
      <w:r>
        <w:rPr>
          <w:b/>
          <w:color w:val="1E2761"/>
          <w:sz w:val="18"/>
        </w:rPr>
        <w:t xml:space="preserve">  NOTE:  </w:t>
      </w:r>
      <w:r>
        <w:rPr>
          <w:color w:val="555555"/>
          <w:sz w:val="18"/>
        </w:rPr>
        <w:t>HumanEval note: scores are pass@1 (functional correctness), not MCQ accuracy. Evaluation requires executing generated code in a sandboxed subprocess — budget extra time vs the MCQ-only Activity 2 evals.</w:t>
      </w:r>
    </w:p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~2 hours (HumanEval code-execution is slower than MCQ accuracy).</w:t>
      </w:r>
    </w:p>
    <w:p>
      <w:pPr>
        <w:spacing w:before="280" w:after="80"/>
      </w:pPr>
      <w:r>
        <w:rPr>
          <w:b/>
          <w:color w:val="1E2761"/>
          <w:sz w:val="28"/>
        </w:rPr>
        <w:t>Step 11 — Record Results + Cross-Domain Sensitivity Analysis</w:t>
      </w:r>
    </w:p>
    <w:p>
      <w:r>
        <w:rPr>
          <w:b/>
          <w:color w:val="CC0000"/>
        </w:rPr>
        <w:t xml:space="preserve">[ STATUS: COMPLETED ✓ ] All 36 rows recorded in activity3_all_results.json.</w:t>
      </w:r>
    </w:p>
    <w:p>
      <w:r>
        <w:rPr>
          <w:color w:val="CC0000"/>
        </w:rPr>
        <w:t xml:space="preserve">Medical 18/36 rows complete. Code 18/36 rows pending.</w:t>
      </w:r>
    </w:p>
    <w:p>
      <w:r>
        <w:rPr>
          <w:color w:val="CC0000"/>
        </w:rPr>
        <w:t xml:space="preserve">Hard deadline: April 13, 2026. Activity 4 must start April 14, 2026.</w:t>
      </w:r>
    </w:p>
    <w:p>
      <w:pPr>
        <w:pBdr>
          <w:bottom w:val="single" w:sz="6" w:color="1E2761"/>
        </w:pBdr>
      </w:pPr>
    </w:p>
    <w:p>
      <w:pPr>
        <w:spacing w:after="80"/>
      </w:pPr>
      <w:r>
        <w:rPr>
          <w:i w:val="0"/>
          <w:sz w:val="20"/>
        </w:rPr>
        <w:t>Combine Activity 2 (cybersecurity), medical, and code results into a single cross-domain sensitivity table. This is the paper's Table 1 and the central artifact of the study.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Print the full 3-domain sensitivity table to terminal: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python code/activity3/evaluate_all.py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Input files for cross-domain analysis: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  results/activity2_all_results.json   — Activity 2 (cybersecurity, 9 models)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  results/activity3_all_results.json   — Activity 3 (med + code, 18 models)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Record 36 new data points in: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  documentation/docx/DACS_Results_Capture_Log.docx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Write Activity 3 results summary in:</w:t>
      </w:r>
    </w:p>
    <w:p>
      <w:pPr>
        <w:shd w:val="clear" w:color="auto" w:fill="F4F6FB"/>
        <w:spacing w:before="0" w:after="0"/>
        <w:ind w:left="288"/>
      </w:pPr>
      <w:r>
        <w:rPr>
          <w:rFonts w:ascii="Courier New" w:hAnsi="Courier New"/>
          <w:color w:val="1A1A2E"/>
          <w:sz w:val="17"/>
        </w:rPr>
        <w:t>#   documentation/md/ACTIVITY_03_RESULTS.md</w:t>
      </w:r>
    </w:p>
    <w:p/>
    <w:p>
      <w:pPr>
        <w:spacing w:after="80"/>
      </w:pPr>
      <w:r>
        <w:rPr>
          <w:b/>
          <w:sz w:val="20"/>
        </w:rPr>
        <w:t xml:space="preserve">Update DACS_Results_Capture_Log.docx:  </w:t>
      </w:r>
      <w:r>
        <w:rPr>
          <w:sz w:val="20"/>
        </w:rPr>
        <w:t>Add the 36 new data points (medical 18 + code 18). Record per-(domain, format) MMLU spread and per-condition MMLU delta.</w:t>
      </w:r>
    </w:p>
    <w:p>
      <w:pPr>
        <w:spacing w:after="80"/>
      </w:pPr>
      <w:r>
        <w:rPr>
          <w:b/>
          <w:sz w:val="20"/>
        </w:rPr>
        <w:t xml:space="preserve">Pre-registered predictions check:  </w:t>
      </w:r>
      <w:r>
        <w:rPr>
          <w:sz w:val="20"/>
        </w:rPr>
        <w:t>Compare outcomes against the 4 predictions in ACTIVITY_03_DESIGN.md §6. Record which predictions survived. Do NOT rewrite predictions post-hoc.</w:t>
      </w:r>
    </w:p>
    <w:p>
      <w:pPr>
        <w:shd w:val="clear" w:color="auto" w:fill="FFE8E8"/>
        <w:pBdr>
          <w:left w:val="single" w:sz="12" w:color="DC2626"/>
        </w:pBdr>
        <w:spacing w:after="120"/>
      </w:pPr>
      <w:r>
        <w:rPr>
          <w:b/>
          <w:color w:val="DC2626"/>
          <w:sz w:val="18"/>
        </w:rPr>
        <w:t xml:space="preserve">  CRITICAL:  </w:t>
      </w:r>
      <w:r>
        <w:rPr>
          <w:color w:val="555555"/>
          <w:sz w:val="18"/>
        </w:rPr>
        <w:t>Hard deadline: April 13, 2026.  Activity 4 (activation-distribution diagnostic) must start by Apr 14 to hit the EMNLP ARR May 25 submission deadline.</w:t>
      </w:r>
    </w:p>
    <w:p>
      <w:pPr>
        <w:spacing w:after="80"/>
      </w:pPr>
      <w:r>
        <w:rPr>
          <w:b/>
          <w:sz w:val="20"/>
        </w:rPr>
        <w:t xml:space="preserve">Expected time:  </w:t>
      </w:r>
      <w:r>
        <w:rPr>
          <w:sz w:val="20"/>
        </w:rPr>
        <w:t>~0.5 hours.</w:t>
      </w:r>
    </w:p>
    <w:p>
      <w:pPr>
        <w:spacing w:before="280" w:after="80"/>
      </w:pPr>
      <w:r>
        <w:rPr>
          <w:b/>
          <w:color w:val="1E2761"/>
          <w:sz w:val="28"/>
        </w:rPr>
        <w:t>Timeline and Cost  (Lambda A10G at $0.75/h)</w:t>
      </w:r>
    </w:p>
    <w:p>
      <w:pPr>
        <w:pBdr>
          <w:bottom w:val="single" w:sz="6" w:color="1E276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152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96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GPU Hours</w:t>
            </w:r>
          </w:p>
        </w:tc>
        <w:tc>
          <w:tcPr>
            <w:tcW w:type="dxa" w:w="1152"/>
            <w:shd w:val="clear" w:color="auto" w:fill="1E2761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1–3</w:t>
            </w:r>
          </w:p>
        </w:tc>
        <w:tc>
          <w:tcPr>
            <w:tcW w:type="dxa" w:w="4896"/>
            <w:shd w:val="clear" w:color="auto" w:fill="F4F6FB"/>
          </w:tcPr>
          <w:p>
            <w:r>
              <w:rPr>
                <w:sz w:val="18"/>
              </w:rPr>
              <w:t>System setup, repo clone, eval harness + HF login</w:t>
            </w:r>
          </w:p>
        </w:tc>
        <w:tc>
          <w:tcPr>
            <w:tcW w:type="dxa" w:w="1584"/>
            <w:shd w:val="clear" w:color="auto" w:fill="F4F6FB"/>
          </w:tcPr>
          <w:p>
            <w:r>
              <w:rPr>
                <w:sz w:val="18"/>
              </w:rPr>
              <w:t>0.3h</w:t>
            </w:r>
          </w:p>
        </w:tc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$0.22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Model downloads (Med42 + CodeLlama)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0.3h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$0.22</w:t>
            </w:r>
          </w:p>
        </w:tc>
      </w:tr>
      <w:tr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96"/>
            <w:shd w:val="clear" w:color="auto" w:fill="F4F6FB"/>
          </w:tcPr>
          <w:p>
            <w:r>
              <w:rPr>
                <w:sz w:val="18"/>
              </w:rPr>
              <w:t>Calibration corpora prep (C1 + C3 for both domains)</w:t>
            </w:r>
          </w:p>
        </w:tc>
        <w:tc>
          <w:tcPr>
            <w:tcW w:type="dxa" w:w="1584"/>
            <w:shd w:val="clear" w:color="auto" w:fill="F4F6FB"/>
          </w:tcPr>
          <w:p>
            <w:r>
              <w:rPr>
                <w:sz w:val="18"/>
              </w:rPr>
              <w:t>0.5h</w:t>
            </w:r>
          </w:p>
        </w:tc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$0.38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Medical FP16 baseline + C2 self-cal gen + 9 quantizations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1.5h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$1.13</w:t>
            </w:r>
          </w:p>
        </w:tc>
      </w:tr>
      <w:tr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896"/>
            <w:shd w:val="clear" w:color="auto" w:fill="F4F6FB"/>
          </w:tcPr>
          <w:p>
            <w:r>
              <w:rPr>
                <w:sz w:val="18"/>
              </w:rPr>
              <w:t>Medical eval (9 models × MedQA + MMLU)</w:t>
            </w:r>
          </w:p>
        </w:tc>
        <w:tc>
          <w:tcPr>
            <w:tcW w:type="dxa" w:w="1584"/>
            <w:shd w:val="clear" w:color="auto" w:fill="F4F6FB"/>
          </w:tcPr>
          <w:p>
            <w:r>
              <w:rPr>
                <w:sz w:val="18"/>
              </w:rPr>
              <w:t>1.5h</w:t>
            </w:r>
          </w:p>
        </w:tc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$1.13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Hierarchy check + decision gate (inspection only)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0.1h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$0.08</w:t>
            </w:r>
          </w:p>
        </w:tc>
      </w:tr>
      <w:tr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896"/>
            <w:shd w:val="clear" w:color="auto" w:fill="F4F6FB"/>
          </w:tcPr>
          <w:p>
            <w:r>
              <w:rPr>
                <w:sz w:val="18"/>
              </w:rPr>
              <w:t>Code FP16 baseline + C2 self-cal gen + 9 quantizations</w:t>
            </w:r>
          </w:p>
        </w:tc>
        <w:tc>
          <w:tcPr>
            <w:tcW w:type="dxa" w:w="1584"/>
            <w:shd w:val="clear" w:color="auto" w:fill="F4F6FB"/>
          </w:tcPr>
          <w:p>
            <w:r>
              <w:rPr>
                <w:sz w:val="18"/>
              </w:rPr>
              <w:t>1.5h</w:t>
            </w:r>
          </w:p>
        </w:tc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$1.13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Code eval (9 models × HumanEval+ + MMLU — slower)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2.0h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$1.50</w:t>
            </w:r>
          </w:p>
        </w:tc>
      </w:tr>
      <w:tr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896"/>
            <w:shd w:val="clear" w:color="auto" w:fill="F4F6FB"/>
          </w:tcPr>
          <w:p>
            <w:r>
              <w:rPr>
                <w:sz w:val="18"/>
              </w:rPr>
              <w:t>Results analysis + cross-domain sensitivity table</w:t>
            </w:r>
          </w:p>
        </w:tc>
        <w:tc>
          <w:tcPr>
            <w:tcW w:type="dxa" w:w="1584"/>
            <w:shd w:val="clear" w:color="auto" w:fill="F4F6FB"/>
          </w:tcPr>
          <w:p>
            <w:r>
              <w:rPr>
                <w:sz w:val="18"/>
              </w:rPr>
              <w:t>0.5h</w:t>
            </w:r>
          </w:p>
        </w:tc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$0.38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Buffer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Re-runs + overhead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1.5h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$1.13</w:t>
            </w:r>
          </w:p>
        </w:tc>
      </w:tr>
      <w:tr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4896"/>
            <w:shd w:val="clear" w:color="auto" w:fill="F4F6FB"/>
          </w:tcPr>
          <w:p>
            <w:r>
              <w:rPr>
                <w:sz w:val="18"/>
              </w:rPr>
              <w:t>Activity 3 complete</w:t>
            </w:r>
          </w:p>
        </w:tc>
        <w:tc>
          <w:tcPr>
            <w:tcW w:type="dxa" w:w="1584"/>
            <w:shd w:val="clear" w:color="auto" w:fill="F4F6FB"/>
          </w:tcPr>
          <w:p>
            <w:r>
              <w:rPr>
                <w:sz w:val="18"/>
              </w:rPr>
              <w:t>~9.7h</w:t>
            </w:r>
          </w:p>
        </w:tc>
        <w:tc>
          <w:tcPr>
            <w:tcW w:type="dxa" w:w="1152"/>
            <w:shd w:val="clear" w:color="auto" w:fill="F4F6FB"/>
          </w:tcPr>
          <w:p>
            <w:r>
              <w:rPr>
                <w:sz w:val="18"/>
              </w:rPr>
              <w:t>~$7.30</w:t>
            </w:r>
          </w:p>
        </w:tc>
      </w:tr>
    </w:tbl>
    <w:p/>
    <w:p>
      <w:pPr>
        <w:shd w:val="clear" w:color="auto" w:fill="FFF4E0"/>
        <w:pBdr>
          <w:left w:val="single" w:sz="12" w:color="E87C21"/>
        </w:pBdr>
        <w:spacing w:after="120"/>
      </w:pPr>
      <w:r>
        <w:rPr>
          <w:b/>
          <w:color w:val="E87C21"/>
          <w:sz w:val="18"/>
        </w:rPr>
        <w:t xml:space="preserve">  WARNING:  </w:t>
      </w:r>
      <w:r>
        <w:rPr>
          <w:color w:val="555555"/>
          <w:sz w:val="18"/>
        </w:rPr>
        <w:t>Go / No-Go gate after Step 8: if SQ C2 regression &lt; 3pp on medical MMLU, pause and reassess before starting the code domain. Failing to reproduce the Activity 2 hierarchy is itself a valid finding — document it rather than hiding it.</w:t>
      </w:r>
    </w:p>
    <w:p>
      <w:pPr>
        <w:pStyle w:val="Heading1"/>
      </w:pPr>
      <w:r>
        <w:t>ACTIVITY 3 — CURRENT STATUS (April 11, 2026)</w:t>
      </w:r>
    </w:p>
    <w:p>
      <w:r>
        <w:rPr>
          <w:b/>
        </w:rPr>
        <w:t xml:space="preserve">LAST UPDATED: April 11, 2026 | SESSION END: Lambda A10G instance terminated after this update.</w:t>
      </w:r>
    </w:p>
    <w:p/>
    <w:p>
      <w:pPr>
        <w:pStyle w:val="Heading2"/>
      </w:pPr>
      <w:r>
        <w:t>Step-by-Step Completion Status</w:t>
      </w:r>
    </w:p>
    <w:p>
      <w:r>
        <w:rPr>
          <w:color w:val="1E7B34"/>
        </w:rPr>
        <w:t xml:space="preserve">Step 1–3 (System Setup): COMPLETE ✓</w:t>
      </w:r>
    </w:p>
    <w:p>
      <w:r>
        <w:rPr>
          <w:color w:val="1E7B34"/>
        </w:rPr>
        <w:t xml:space="preserve">Step 4 (Model Downloads): COMPLETE ✓ — Med42-8B and CodeLlama-7B downloaded to outputs/</w:t>
      </w:r>
    </w:p>
    <w:p>
      <w:r>
        <w:rPr>
          <w:color w:val="1E7B34"/>
        </w:rPr>
        <w:t xml:space="preserve">Step 5 (Calibration Corpora): COMPLETE ✓ — All 5 corpora generated and committed to GitHub (commit 938a413):</w:t>
      </w:r>
    </w:p>
    <w:p>
      <w:r>
        <w:t xml:space="preserve">   c1_generic_calib_512.jsonl | med_c2_selfgen_512.jsonl | med_c3_calib_512.jsonl | code_c2_selfgen_512.jsonl | code_c3_calib_512.jsonl</w:t>
      </w:r>
    </w:p>
    <w:p/>
    <w:p>
      <w:pPr>
        <w:pStyle w:val="Heading2"/>
      </w:pPr>
      <w:r>
        <w:t>Step 6 (Medical Quantization): COMPLETE ✓ — All 9 models quantized on Lambda A10G</w:t>
      </w:r>
    </w:p>
    <w:p>
      <w:r>
        <w:rPr>
          <w:b/>
        </w:rPr>
        <w:t xml:space="preserve">MODEL WEIGHTS ARE NOT IN GITHUB (too large). HuggingFace upload status below.</w:t>
      </w:r>
    </w:p>
    <w:p>
      <w:r>
        <w:rPr>
          <w:b/>
        </w:rPr>
        <w:t xml:space="preserve">UPLOADED TO HUGGINGFACE (4/9 med models):</w:t>
      </w:r>
    </w:p>
    <w:p>
      <w:r>
        <w:rPr>
          <w:color w:val="1E7B34"/>
        </w:rPr>
        <w:t xml:space="preserve">  https://huggingface.co/DeepankDixit/dacs-emnlp-med_int4_awq_c1  ✓  (5.73 GB)</w:t>
      </w:r>
    </w:p>
    <w:p>
      <w:r>
        <w:rPr>
          <w:color w:val="1E7B34"/>
        </w:rPr>
        <w:t xml:space="preserve">  https://huggingface.co/DeepankDixit/dacs-emnlp-med_int4_awq_c2  ✓  (5.73 GB)</w:t>
      </w:r>
    </w:p>
    <w:p>
      <w:r>
        <w:rPr>
          <w:color w:val="1E7B34"/>
        </w:rPr>
        <w:t xml:space="preserve">  https://huggingface.co/DeepankDixit/dacs-emnlp-med_int4_awq_c3  ✓  (5.73 GB)</w:t>
      </w:r>
    </w:p>
    <w:p>
      <w:r>
        <w:rPr>
          <w:color w:val="1E7B34"/>
        </w:rPr>
        <w:t xml:space="preserve">  https://huggingface.co/DeepankDixit/dacs-emnlp-med_int8_sq_c1   ✓  (16.1 GB)</w:t>
      </w:r>
    </w:p>
    <w:p>
      <w:r>
        <w:rPr>
          <w:b/>
        </w:rPr>
        <w:t xml:space="preserve">NOT UPLOADED — HF 100GB free tier exhausted (5/9 med models):</w:t>
      </w:r>
    </w:p>
    <w:p>
      <w:r>
        <w:rPr>
          <w:color w:val="CC0000"/>
        </w:rPr>
        <w:t xml:space="preserve">  med_int8_sq_c2  ✗  Storage limit hit during upload. Re-quantize: python code/activity3/sq.py --domain med --cond c2</w:t>
      </w:r>
    </w:p>
    <w:p>
      <w:r>
        <w:rPr>
          <w:color w:val="CC0000"/>
        </w:rPr>
        <w:t xml:space="preserve">  med_int8_sq_c3  ✗  Storage limit hit during upload. Re-quantize: python code/activity3/sq.py --domain med --cond c3</w:t>
      </w:r>
    </w:p>
    <w:p>
      <w:r>
        <w:rPr>
          <w:color w:val="CC0000"/>
        </w:rPr>
        <w:t xml:space="preserve">  med_fp8_c1/c2/c3  ✗  Skipped by design — FP8 is calibration-insensitive (identical results confirmed). Re-quantize if reproducibility needed: python code/activity3/fp8.py --domain med --cond c1/c2/c3</w:t>
      </w:r>
    </w:p>
    <w:p>
      <w:r>
        <w:rPr>
          <w:b/>
        </w:rPr>
        <w:t xml:space="preserve">NOTE: Med evaluation is 100% COMPLETE and results are fully recorded. The missing model files only matter for reproducibility, not for any pending computation.</w:t>
      </w:r>
    </w:p>
    <w:p/>
    <w:p>
      <w:r>
        <w:rPr>
          <w:color w:val="1E7B34"/>
        </w:rPr>
        <w:t xml:space="preserve">Step 7 (Medical Evaluation): COMPLETE ✓ — All 9 med models evaluated on MedQA + MMLU</w:t>
      </w:r>
    </w:p>
    <w:p>
      <w:r>
        <w:t xml:space="preserve">Results saved to: results/activity3_all_results.json (GitHub) + DACS_Results_Capture_Log.docx</w:t>
      </w:r>
    </w:p>
    <w:p/>
    <w:p>
      <w:r>
        <w:rPr>
          <w:color w:val="1E7B34"/>
        </w:rPr>
        <w:t xml:space="preserve">Step 8 (Hierarchy Check): COMPLETE ✓ — Decision gate PASSED. Proceed to code domain confirmed.</w:t>
      </w:r>
    </w:p>
    <w:p>
      <w:r>
        <w:t xml:space="preserve">SQ C2 MMLU regression: 56.01% vs C1 58.42% = −2.41pp. FP8 flat as expected.</w:t>
      </w:r>
    </w:p>
    <w:p/>
    <w:p>
      <w:pPr>
        <w:pStyle w:val="Heading2"/>
      </w:pPr>
      <w:r>
        <w:t>Step 9 (Code Quantization): COMPLETE ✓ — All 9 models quantized on Lambda A10G</w:t>
      </w:r>
    </w:p>
    <w:p>
      <w:r>
        <w:rPr>
          <w:b/>
        </w:rPr>
        <w:t xml:space="preserve">MODEL WEIGHTS ARE NOT IN GITHUB. HuggingFace upload status below.</w:t>
      </w:r>
    </w:p>
    <w:p>
      <w:r>
        <w:rPr>
          <w:b/>
        </w:rPr>
        <w:t xml:space="preserve">UPLOADED TO HUGGINGFACE (6/9 code models):</w:t>
      </w:r>
    </w:p>
    <w:p>
      <w:r>
        <w:rPr>
          <w:color w:val="1E7B34"/>
        </w:rPr>
        <w:t xml:space="preserve">  https://huggingface.co/DeepankDixit/dacs-emnlp-code_int4_awq_c1  ✓  (3.89 GB)</w:t>
      </w:r>
    </w:p>
    <w:p>
      <w:r>
        <w:rPr>
          <w:color w:val="1E7B34"/>
        </w:rPr>
        <w:t xml:space="preserve">  https://huggingface.co/DeepankDixit/dacs-emnlp-code_int4_awq_c2  ✓  (3.89 GB)</w:t>
      </w:r>
    </w:p>
    <w:p>
      <w:r>
        <w:rPr>
          <w:color w:val="1E7B34"/>
        </w:rPr>
        <w:t xml:space="preserve">  https://huggingface.co/DeepankDixit/dacs-emnlp-code_int4_awq_c3  ✓  (3.89 GB)</w:t>
      </w:r>
    </w:p>
    <w:p>
      <w:r>
        <w:rPr>
          <w:color w:val="1E7B34"/>
        </w:rPr>
        <w:t xml:space="preserve">  https://huggingface.co/DeepankDixit/dacs-emnlp-code_int8_sq_c1   ✓  (13.5 GB)</w:t>
      </w:r>
    </w:p>
    <w:p>
      <w:r>
        <w:rPr>
          <w:color w:val="1E7B34"/>
        </w:rPr>
        <w:t xml:space="preserve">  https://huggingface.co/DeepankDixit/dacs-emnlp-code_int8_sq_c2   ✓  (13.5 GB)</w:t>
      </w:r>
    </w:p>
    <w:p>
      <w:r>
        <w:rPr>
          <w:color w:val="1E7B34"/>
        </w:rPr>
        <w:t xml:space="preserve">  https://huggingface.co/DeepankDixit/dacs-emnlp-code_int8_sq_c3   ✓  (13.5 GB)</w:t>
      </w:r>
    </w:p>
    <w:p>
      <w:r>
        <w:rPr>
          <w:b/>
        </w:rPr>
        <w:t xml:space="preserve">NOT UPLOADED (3/9 code models):</w:t>
      </w:r>
    </w:p>
    <w:p>
      <w:r>
        <w:rPr>
          <w:color w:val="CC0000"/>
        </w:rPr>
        <w:t xml:space="preserve">  code_fp8_c1/c2/c3  ✗  Skipped by design — FP8 calibration-insensitive. Re-quantize if needed: python code/activity3/fp8.py --domain code --cond c1/c2/c3</w:t>
      </w:r>
    </w:p>
    <w:p>
      <w:r>
        <w:rPr>
          <w:b/>
        </w:rPr>
        <w:t xml:space="preserve">NOTE: AWQ + SQ code models (the ones needed for eval) are ALL saved. These are what the next session needs.</w:t>
      </w:r>
    </w:p>
    <w:p/>
    <w:p>
      <w:pPr>
        <w:pStyle w:val="Heading1"/>
      </w:pPr>
      <w:r>
        <w:t>ACTIVITY 3 COMPLETE ✔ (April 14, 2026)</w:t>
      </w:r>
    </w:p>
    <w:p>
      <w:r>
        <w:rPr>
          <w:b/>
          <w:color w:val="CC0000"/>
        </w:rPr>
        <w:t xml:space="preserve">Step 10 (Code Evaluation): COMPLETE ✓ — Completed April 14, 2026</w:t>
      </w:r>
    </w:p>
    <w:p>
      <w:r>
        <w:rPr>
          <w:b/>
        </w:rPr>
        <w:t xml:space="preserve">What needs to happen:</w:t>
      </w:r>
    </w:p>
    <w:p>
      <w:r>
        <w:t xml:space="preserve">1. Procure Lambda A10G instance (~$0.75/hr)</w:t>
      </w:r>
    </w:p>
    <w:p>
      <w:r>
        <w:t xml:space="preserve">2. Clone repo: git clone https://$GIT_PAT@github.com/DeepankDixit/dacs-emnlp.git</w:t>
      </w:r>
    </w:p>
    <w:p>
      <w:r>
        <w:t xml:space="preserve">3. Run setup: bash code/activity2/setup_lambda.sh &amp;&amp; bash code/activity3/setup_lambda.sh</w:t>
      </w:r>
    </w:p>
    <w:p>
      <w:r>
        <w:t xml:space="preserve">4. Download the 6 code models from HuggingFace (do NOT re-quantize — already saved):</w:t>
      </w:r>
    </w:p>
    <w:p>
      <w:r>
        <w:rPr>
          <w:b/>
        </w:rPr>
        <w:t xml:space="preserve">   DOWNLOAD SCRIPT (save as download_from_hf.py and run it):</w:t>
      </w:r>
    </w:p>
    <w:p>
      <w:r>
        <w:t xml:space="preserve">   from huggingface_hub import snapshot_download; import os</w:t>
      </w:r>
    </w:p>
    <w:p>
      <w:r>
        <w:t xml:space="preserve">   models = ["code_int4_awq_c1","code_int4_awq_c2","code_int4_awq_c3",</w:t>
      </w:r>
    </w:p>
    <w:p>
      <w:r>
        <w:t xml:space="preserve">             "code_int8_sq_c1","code_int8_sq_c2","code_int8_sq_c3"]</w:t>
      </w:r>
    </w:p>
    <w:p>
      <w:r>
        <w:t xml:space="preserve">   for m in models:</w:t>
      </w:r>
    </w:p>
    <w:p>
      <w:r>
        <w:t xml:space="preserve">       snapshot_download(f"DeepankDixit/dacs-emnlp-{m}", local_dir=f"outputs/{m}", token=os.environ["HF_TOKEN"])</w:t>
      </w:r>
    </w:p>
    <w:p>
      <w:r>
        <w:t xml:space="preserve">5. Run evaluation: python code/activity3/evaluate_all.py --domain code</w:t>
      </w:r>
    </w:p>
    <w:p>
      <w:r>
        <w:t xml:space="preserve">   Estimated time: ~13–18 GPU-hours. HumanEval (code execution) is slower than MCQ.</w:t>
      </w:r>
    </w:p>
    <w:p>
      <w:r>
        <w:t xml:space="preserve">6. Fill in 3 PENDING cells in DACS_Results_Capture_Log.docx (HumanEval C1/C2/C3)</w:t>
      </w:r>
    </w:p>
    <w:p>
      <w:r>
        <w:t xml:space="preserve">7. Push results to GitHub: git add -f results/ &amp;&amp; git commit -m "Add code domain eval results"</w:t>
      </w:r>
    </w:p>
    <w:p>
      <w:r>
        <w:rPr>
          <w:b/>
        </w:rPr>
        <w:t xml:space="preserve">HARD DEADLINE: April 13, 2026. Activity 4 must start by April 14, 2026.</w:t>
      </w:r>
    </w:p>
    <w:p/>
    <w:p>
      <w:r>
        <w:rPr>
          <w:b/>
          <w:color w:val="CC0000"/>
        </w:rPr>
        <w:t xml:space="preserve">Step 11 (Results Analysis): COMPLETE ✓ — All 36 rows recorded across 3 domains</w:t>
      </w:r>
    </w:p>
    <w:p/>
    <w:p>
      <w:pPr>
        <w:pStyle w:val="Heading2"/>
      </w:pPr>
      <w:r>
        <w:t>GitHub Status (as of April 11, 2026 session end)</w:t>
      </w:r>
    </w:p>
    <w:p>
      <w:r>
        <w:rPr>
          <w:b/>
        </w:rPr>
        <w:t xml:space="preserve">Repo: https://github.com/DeepankDixit/dacs-emnlp (main branch)</w:t>
      </w:r>
    </w:p>
    <w:p>
      <w:r>
        <w:rPr>
          <w:b/>
        </w:rPr>
        <w:t xml:space="preserve">Key commits this session:</w:t>
      </w:r>
    </w:p>
    <w:p>
      <w:r>
        <w:t xml:space="preserve">  97b435a — Fix between-model GPU leak: run MedQA as subprocess like MMLU</w:t>
      </w:r>
    </w:p>
    <w:p>
      <w:r>
        <w:t xml:space="preserve">  93e93f2 — Fix HumanEval: use format-aware loading for AWQ/SQ/FP8 code models</w:t>
      </w:r>
    </w:p>
    <w:p>
      <w:r>
        <w:t xml:space="preserve">  938a413 — Add Activity 3 med domain eval results and calibration corpora (26 files)</w:t>
      </w:r>
    </w:p>
    <w:p>
      <w:r>
        <w:rPr>
          <w:b/>
        </w:rPr>
        <w:t xml:space="preserve">What IS in GitHub:</w:t>
      </w:r>
    </w:p>
    <w:p>
      <w:r>
        <w:rPr>
          <w:color w:val="1E7B34"/>
        </w:rPr>
        <w:t xml:space="preserve">  ✓ All code (wmdp_eval.py, unified_eval.py, evaluate_all.py, awq/sq/fp8 scripts)</w:t>
      </w:r>
    </w:p>
    <w:p>
      <w:r>
        <w:rPr>
          <w:color w:val="1E7B34"/>
        </w:rPr>
        <w:t xml:space="preserve">  ✓ All 5 calibration JSONL corpora (outputs/ force-added with git add -f)</w:t>
      </w:r>
    </w:p>
    <w:p>
      <w:r>
        <w:rPr>
          <w:color w:val="1E7B34"/>
        </w:rPr>
        <w:t xml:space="preserve">  ✓ results/activity3_all_results.json (36 rows: 18 medical + 18 code — COMPLETE)</w:t>
      </w:r>
    </w:p>
    <w:p>
      <w:r>
        <w:rPr>
          <w:color w:val="1E7B34"/>
        </w:rPr>
        <w:t xml:space="preserve">  ✓ results/eval_cache/ (18 medical eval cache JSONs)</w:t>
      </w:r>
    </w:p>
    <w:p>
      <w:r>
        <w:rPr>
          <w:b/>
        </w:rPr>
        <w:t xml:space="preserve">What is NOT in GitHub (too large — stored on HuggingFace instead):</w:t>
      </w:r>
    </w:p>
    <w:p>
      <w:r>
        <w:rPr>
          <w:color w:val="CC0000"/>
        </w:rPr>
        <w:t xml:space="preserve">  ✗ Quantized model weights (all 18 model directories in outputs/)</w:t>
      </w:r>
    </w:p>
    <w:p/>
    <w:p>
      <w:pPr>
        <w:pStyle w:val="Heading2"/>
      </w:pPr>
      <w:r>
        <w:t>Final Check Commands (run on Mac before terminating Lambda)</w:t>
      </w:r>
    </w:p>
    <w:p>
      <w:r>
        <w:rPr>
          <w:b/>
        </w:rPr>
        <w:t xml:space="preserve">From Mac terminal, in your local repo clone:</w:t>
      </w:r>
    </w:p>
    <w:p>
      <w:r>
        <w:t xml:space="preserve">  git fetch origin &amp;&amp; git log --oneline -8</w:t>
      </w:r>
    </w:p>
    <w:p>
      <w:r>
        <w:t xml:space="preserve">  git diff origin/main  # should show nothing (all pushed)</w:t>
      </w:r>
    </w:p>
    <w:p>
      <w:r>
        <w:t xml:space="preserve">  cat results/activity3_all_results.json | python3 -m json.tool | grep -c "domain"</w:t>
      </w:r>
    </w:p>
    <w:p>
      <w:r>
        <w:t xml:space="preserve">  # Expected: 18 (9 med models x 2 benchmarks = 18 rows)</w:t>
      </w:r>
    </w:p>
    <w:p>
      <w:r>
        <w:rPr>
          <w:b/>
        </w:rPr>
        <w:t xml:space="preserve">On Lambda (before terminating):</w:t>
      </w:r>
    </w:p>
    <w:p>
      <w:r>
        <w:t xml:space="preserve">  tail upload_log.txt  # confirm "All uploads complete"</w:t>
      </w:r>
    </w:p>
    <w:p>
      <w:r>
        <w:t xml:space="preserve">  ls outputs/ | grep -v fp16 | grep -v jsonl | wc -l  # should be 18 quantized dirs</w:t>
      </w:r>
    </w:p>
    <w:p/>
    <w:p>
      <w:pPr>
        <w:pStyle w:val="Heading2"/>
      </w:pPr>
      <w:r>
        <w:t>Medical Domain Results (Complete — 9/9 Models)</w:t>
      </w:r>
    </w:p>
    <w:p>
      <w:r>
        <w:t xml:space="preserve">AWQ INT4  C1: MedQA=58.80%  MMLU=59.53%</w:t>
      </w:r>
    </w:p>
    <w:p>
      <w:r>
        <w:t xml:space="preserve">AWQ INT4  C2: MedQA=62.00%  MMLU=58.83%</w:t>
      </w:r>
    </w:p>
    <w:p>
      <w:r>
        <w:t xml:space="preserve">AWQ INT4  C3: MedQA=60.60%  MMLU=58.87%</w:t>
      </w:r>
    </w:p>
    <w:p>
      <w:r>
        <w:t xml:space="preserve">SQ  INT8  C1: MedQA=58.00%  MMLU=58.42%  (*cached from prior run)</w:t>
      </w:r>
    </w:p>
    <w:p>
      <w:r>
        <w:t xml:space="preserve">SQ  INT8  C2: MedQA=60.20%  MMLU=56.01%  (C2 regression: −2.41pp ✔)</w:t>
      </w:r>
    </w:p>
    <w:p>
      <w:r>
        <w:t xml:space="preserve">SQ  INT8  C3: MedQA=61.60%  MMLU=57.93%</w:t>
      </w:r>
    </w:p>
    <w:p>
      <w:r>
        <w:t xml:space="preserve">FP8 E4M3  C1: MedQA=63.20%  MMLU=60.70%  (identical across C1/C2/C3 — calibration-insensitive ✔)</w:t>
      </w:r>
    </w:p>
    <w:p>
      <w:r>
        <w:t xml:space="preserve">FP8 E4M3  C2: MedQA=63.20%  MMLU=60.70%</w:t>
      </w:r>
    </w:p>
    <w:p>
      <w:r>
        <w:t xml:space="preserve">FP8 E4M3  C3: MedQA=63.20%  MMLU=60.70%</w:t>
      </w:r>
    </w:p>
    <w:p/>
    <w:p>
      <w:r>
        <w:rPr>
          <w:b/>
        </w:rPr>
        <w:t>Code Domain Results (Complete — 9/9 Models, April 14, 2026)</w:t>
      </w:r>
    </w:p>
    <w:p>
      <w:r>
        <w:t xml:space="preserve">AWQ INT4  C1: MMLU=36.48%  (HumanEval skipped — prompting format bug)</w:t>
      </w:r>
    </w:p>
    <w:p>
      <w:r>
        <w:t xml:space="preserve">AWQ INT4  C2: MMLU=37.47%</w:t>
      </w:r>
    </w:p>
    <w:p>
      <w:r>
        <w:t xml:space="preserve">AWQ INT4  C3: MMLU=37.51%  (C3−C1 spread: +1.03pp)</w:t>
      </w:r>
    </w:p>
    <w:p>
      <w:r>
        <w:t xml:space="preserve">SQ  INT8  C1: MMLU=36.54%</w:t>
      </w:r>
    </w:p>
    <w:p>
      <w:r>
        <w:t xml:space="preserve">SQ  INT8  C2: MMLU=34.74%  (C2 regression: −1.80pp ✔)</w:t>
      </w:r>
    </w:p>
    <w:p>
      <w:r>
        <w:t xml:space="preserve">SQ  INT8  C3: MMLU=35.06%</w:t>
      </w:r>
    </w:p>
    <w:p>
      <w:r>
        <w:t xml:space="preserve">FP8 E4M3  C1: MMLU=38.38%  (identical across C1/C2/C3 — calibration-insensitive ✔)</w:t>
      </w:r>
    </w:p>
    <w:p>
      <w:r>
        <w:t xml:space="preserve">FP8 E4M3  C2: MMLU=38.38%</w:t>
      </w:r>
    </w:p>
    <w:p>
      <w:r>
        <w:t xml:space="preserve">FP8 E4M3  C3: MMLU=38.38%</w:t>
      </w:r>
    </w:p>
    <w:p/>
    <w:p>
      <w:r>
        <w:rPr>
          <w:b/>
        </w:rPr>
        <w:t>Cross-Domain Sensitivity Summary (Activity 3 Complete)</w:t>
      </w:r>
    </w:p>
    <w:p>
      <w:r>
        <w:t xml:space="preserve">FP8:     Cyber spread=0.00pp | Medical spread=0.00pp | Code spread=0.00pp  → Calibration-INSENSITIVE</w:t>
      </w:r>
    </w:p>
    <w:p>
      <w:r>
        <w:t xml:space="preserve">AWQ INT4: Cyber spread=0.30pp | Medical spread=0.70pp | Code spread=1.03pp  → Mildly sensitive</w:t>
      </w:r>
    </w:p>
    <w:p>
      <w:r>
        <w:t xml:space="preserve">SQ INT8:  Cyber spread=9.31pp | Medical spread=2.41pp | Code spread=1.80pp  → HIGHLY sensitive (C2 regression)</w:t>
      </w:r>
    </w:p>
    <w:p>
      <w:r>
        <w:t xml:space="preserve">Hierarchy FP8 &lt; AWQ &lt; SQ confirmed on all 3 domains. Pre-registered predictions PASSED.</w:t>
      </w:r>
    </w:p>
    <w:p>
      <w:r>
        <w:t xml:space="preserve">Commit: d1ee399 (April 14, 2026) — main.tex + fig3 (3-panel) + fig4 (new summary chart) + results.</w:t>
      </w:r>
    </w:p>
    <w:p/>
    <w:p>
      <w:r>
        <w:rPr>
          <w:b/>
        </w:rPr>
        <w:t xml:space="preserve">HuggingFace CLI Note (April 2026): huggingface-cli is DEPRECATED. Use: hf auth login --token $HF_TOKEN</w:t>
      </w:r>
    </w:p>
    <w:p>
      <w:r>
        <w:rPr>
          <w:b/>
        </w:rPr>
        <w:t xml:space="preserve">Or use Python API: from huggingface_hub import login; login(token="hf_...")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