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97FE4" w14:textId="77777777" w:rsidR="009E63C4" w:rsidRPr="009E63C4" w:rsidRDefault="009E63C4" w:rsidP="009E63C4">
      <w:pPr>
        <w:ind w:right="9"/>
        <w:jc w:val="center"/>
        <w:rPr>
          <w:b/>
          <w:sz w:val="28"/>
          <w:szCs w:val="28"/>
          <w:u w:val="single" w:color="000000"/>
        </w:rPr>
      </w:pPr>
      <w:r w:rsidRPr="009E63C4">
        <w:rPr>
          <w:noProof/>
          <w:sz w:val="28"/>
          <w:szCs w:val="28"/>
        </w:rPr>
        <w:drawing>
          <wp:anchor distT="0" distB="0" distL="114300" distR="114300" simplePos="0" relativeHeight="251652096" behindDoc="0" locked="0" layoutInCell="1" allowOverlap="1" wp14:anchorId="3F3DFCC3" wp14:editId="4816A952">
            <wp:simplePos x="0" y="0"/>
            <wp:positionH relativeFrom="margin">
              <wp:align>center</wp:align>
            </wp:positionH>
            <wp:positionV relativeFrom="paragraph">
              <wp:posOffset>0</wp:posOffset>
            </wp:positionV>
            <wp:extent cx="3797300" cy="1163320"/>
            <wp:effectExtent l="0" t="0" r="0" b="0"/>
            <wp:wrapTopAndBottom/>
            <wp:docPr id="3" name="Picture 3" descr="C:\Users\Subhradip\Downloads\chandigarh-university-cu-logo-png_seeklogo-432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bhradip\Downloads\chandigarh-university-cu-logo-png_seeklogo-432515.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178" t="33295" r="4002" b="33286"/>
                    <a:stretch/>
                  </pic:blipFill>
                  <pic:spPr bwMode="auto">
                    <a:xfrm>
                      <a:off x="0" y="0"/>
                      <a:ext cx="3797300" cy="1163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3BF3AC" w14:textId="77777777" w:rsidR="009E63C4" w:rsidRPr="009E63C4" w:rsidRDefault="001758F5" w:rsidP="009E63C4">
      <w:pPr>
        <w:pStyle w:val="Heading1"/>
        <w:jc w:val="center"/>
        <w:rPr>
          <w:rFonts w:ascii="Times New Roman" w:hAnsi="Times New Roman" w:cs="Times New Roman"/>
          <w:b/>
          <w:u w:val="single"/>
        </w:rPr>
      </w:pPr>
      <w:r>
        <w:rPr>
          <w:rFonts w:ascii="Times New Roman" w:eastAsia="Times New Roman" w:hAnsi="Times New Roman" w:cs="Times New Roman"/>
          <w:b/>
          <w:color w:val="auto"/>
          <w:u w:val="single"/>
        </w:rPr>
        <w:t>Experiment 1.4</w:t>
      </w:r>
    </w:p>
    <w:p w14:paraId="20FFB68C" w14:textId="77777777" w:rsidR="009E63C4" w:rsidRPr="009E63C4" w:rsidRDefault="009E63C4" w:rsidP="009E63C4">
      <w:pPr>
        <w:rPr>
          <w:b/>
          <w:sz w:val="28"/>
          <w:szCs w:val="28"/>
        </w:rPr>
        <w:sectPr w:rsidR="009E63C4" w:rsidRPr="009E63C4" w:rsidSect="009E63C4">
          <w:footerReference w:type="default" r:id="rId8"/>
          <w:pgSz w:w="11906" w:h="16838"/>
          <w:pgMar w:top="1440" w:right="1440" w:bottom="1440" w:left="1440" w:header="708" w:footer="708" w:gutter="0"/>
          <w:cols w:space="708"/>
          <w:docGrid w:linePitch="360"/>
        </w:sectPr>
      </w:pPr>
    </w:p>
    <w:p w14:paraId="0D0AE105" w14:textId="77777777" w:rsidR="009E63C4" w:rsidRPr="009E63C4" w:rsidRDefault="009E63C4" w:rsidP="009E63C4">
      <w:pPr>
        <w:rPr>
          <w:b/>
          <w:sz w:val="28"/>
          <w:szCs w:val="28"/>
        </w:rPr>
      </w:pPr>
    </w:p>
    <w:p w14:paraId="75672D38" w14:textId="64B7DCA6" w:rsidR="009E63C4" w:rsidRPr="009E63C4" w:rsidRDefault="009E63C4" w:rsidP="009E63C4">
      <w:pPr>
        <w:rPr>
          <w:sz w:val="28"/>
          <w:szCs w:val="28"/>
        </w:rPr>
      </w:pPr>
      <w:r w:rsidRPr="009E63C4">
        <w:rPr>
          <w:b/>
          <w:sz w:val="28"/>
          <w:szCs w:val="28"/>
        </w:rPr>
        <w:t xml:space="preserve">Student Name: </w:t>
      </w:r>
      <w:r w:rsidR="004D1DE7">
        <w:rPr>
          <w:b/>
          <w:sz w:val="28"/>
          <w:szCs w:val="28"/>
        </w:rPr>
        <w:t xml:space="preserve"> </w:t>
      </w:r>
      <w:r w:rsidR="004D1DE7" w:rsidRPr="004D1DE7">
        <w:rPr>
          <w:bCs/>
          <w:sz w:val="28"/>
          <w:szCs w:val="28"/>
        </w:rPr>
        <w:t>Deepansh Kainth</w:t>
      </w:r>
    </w:p>
    <w:p w14:paraId="123EA439" w14:textId="77777777" w:rsidR="009E63C4" w:rsidRPr="009E63C4" w:rsidRDefault="009E63C4" w:rsidP="009E63C4">
      <w:pPr>
        <w:rPr>
          <w:sz w:val="28"/>
          <w:szCs w:val="28"/>
        </w:rPr>
      </w:pPr>
      <w:r w:rsidRPr="009E63C4">
        <w:rPr>
          <w:b/>
          <w:sz w:val="28"/>
          <w:szCs w:val="28"/>
        </w:rPr>
        <w:t>Branch:</w:t>
      </w:r>
      <w:r w:rsidRPr="009E63C4">
        <w:rPr>
          <w:sz w:val="28"/>
          <w:szCs w:val="28"/>
        </w:rPr>
        <w:t xml:space="preserve"> BE-AIT-CSE</w:t>
      </w:r>
    </w:p>
    <w:p w14:paraId="082EE152" w14:textId="77777777" w:rsidR="009E63C4" w:rsidRPr="009E63C4" w:rsidRDefault="009E63C4" w:rsidP="009E63C4">
      <w:pPr>
        <w:rPr>
          <w:sz w:val="28"/>
          <w:szCs w:val="28"/>
        </w:rPr>
      </w:pPr>
      <w:r w:rsidRPr="009E63C4">
        <w:rPr>
          <w:b/>
          <w:sz w:val="28"/>
          <w:szCs w:val="28"/>
        </w:rPr>
        <w:t>Semester:</w:t>
      </w:r>
      <w:r w:rsidRPr="009E63C4">
        <w:rPr>
          <w:sz w:val="28"/>
          <w:szCs w:val="28"/>
        </w:rPr>
        <w:t xml:space="preserve"> 5</w:t>
      </w:r>
      <w:r w:rsidRPr="009E63C4">
        <w:rPr>
          <w:sz w:val="28"/>
          <w:szCs w:val="28"/>
          <w:vertAlign w:val="superscript"/>
        </w:rPr>
        <w:t>th</w:t>
      </w:r>
    </w:p>
    <w:p w14:paraId="0986CCA0" w14:textId="77777777" w:rsidR="009E63C4" w:rsidRPr="009E63C4" w:rsidRDefault="009E63C4" w:rsidP="009E63C4">
      <w:pPr>
        <w:rPr>
          <w:sz w:val="28"/>
          <w:szCs w:val="28"/>
        </w:rPr>
      </w:pPr>
      <w:r w:rsidRPr="009E63C4">
        <w:rPr>
          <w:b/>
          <w:sz w:val="28"/>
          <w:szCs w:val="28"/>
        </w:rPr>
        <w:t>Subject Name:</w:t>
      </w:r>
      <w:r w:rsidRPr="009E63C4">
        <w:rPr>
          <w:sz w:val="28"/>
          <w:szCs w:val="28"/>
        </w:rPr>
        <w:t xml:space="preserve"> </w:t>
      </w:r>
      <w:r w:rsidR="003044D2">
        <w:rPr>
          <w:sz w:val="28"/>
          <w:szCs w:val="28"/>
        </w:rPr>
        <w:t>ADBMS</w:t>
      </w:r>
    </w:p>
    <w:p w14:paraId="1364D4B1" w14:textId="77777777" w:rsidR="009E63C4" w:rsidRPr="009E63C4" w:rsidRDefault="009E63C4" w:rsidP="009E63C4">
      <w:pPr>
        <w:rPr>
          <w:b/>
          <w:sz w:val="28"/>
          <w:szCs w:val="28"/>
        </w:rPr>
      </w:pPr>
    </w:p>
    <w:p w14:paraId="1E40577B" w14:textId="0FB279CB" w:rsidR="009E63C4" w:rsidRPr="009E63C4" w:rsidRDefault="009E63C4" w:rsidP="009E63C4">
      <w:pPr>
        <w:rPr>
          <w:sz w:val="28"/>
          <w:szCs w:val="28"/>
        </w:rPr>
      </w:pPr>
      <w:r w:rsidRPr="009E63C4">
        <w:rPr>
          <w:b/>
          <w:sz w:val="28"/>
          <w:szCs w:val="28"/>
        </w:rPr>
        <w:t>UID:</w:t>
      </w:r>
      <w:r w:rsidRPr="009E63C4">
        <w:rPr>
          <w:sz w:val="28"/>
          <w:szCs w:val="28"/>
        </w:rPr>
        <w:t xml:space="preserve"> 23BAI70</w:t>
      </w:r>
      <w:r w:rsidR="004D1DE7">
        <w:rPr>
          <w:sz w:val="28"/>
          <w:szCs w:val="28"/>
        </w:rPr>
        <w:t>184</w:t>
      </w:r>
    </w:p>
    <w:p w14:paraId="2568C09C" w14:textId="77777777" w:rsidR="009E63C4" w:rsidRPr="009E63C4" w:rsidRDefault="009E63C4" w:rsidP="009E63C4">
      <w:pPr>
        <w:rPr>
          <w:sz w:val="28"/>
          <w:szCs w:val="28"/>
        </w:rPr>
      </w:pPr>
      <w:r w:rsidRPr="009E63C4">
        <w:rPr>
          <w:b/>
          <w:sz w:val="28"/>
          <w:szCs w:val="28"/>
        </w:rPr>
        <w:t>Section/Group:</w:t>
      </w:r>
      <w:r w:rsidRPr="009E63C4">
        <w:rPr>
          <w:sz w:val="28"/>
          <w:szCs w:val="28"/>
        </w:rPr>
        <w:t xml:space="preserve"> 23AML_KRG-1</w:t>
      </w:r>
    </w:p>
    <w:p w14:paraId="3EB1D99E" w14:textId="77777777" w:rsidR="009E63C4" w:rsidRPr="009E63C4" w:rsidRDefault="009E63C4" w:rsidP="009E63C4">
      <w:pPr>
        <w:rPr>
          <w:sz w:val="28"/>
          <w:szCs w:val="28"/>
        </w:rPr>
      </w:pPr>
      <w:r w:rsidRPr="009E63C4">
        <w:rPr>
          <w:b/>
          <w:sz w:val="28"/>
          <w:szCs w:val="28"/>
        </w:rPr>
        <w:t>Date of Performance:</w:t>
      </w:r>
      <w:r w:rsidR="0005741A">
        <w:rPr>
          <w:sz w:val="28"/>
          <w:szCs w:val="28"/>
        </w:rPr>
        <w:t xml:space="preserve"> </w:t>
      </w:r>
      <w:r w:rsidR="001758F5">
        <w:rPr>
          <w:sz w:val="28"/>
          <w:szCs w:val="28"/>
        </w:rPr>
        <w:t>10</w:t>
      </w:r>
      <w:r w:rsidRPr="009E63C4">
        <w:rPr>
          <w:sz w:val="28"/>
          <w:szCs w:val="28"/>
        </w:rPr>
        <w:t xml:space="preserve"> </w:t>
      </w:r>
      <w:r w:rsidR="001758F5">
        <w:rPr>
          <w:sz w:val="28"/>
          <w:szCs w:val="28"/>
        </w:rPr>
        <w:t xml:space="preserve">Sep </w:t>
      </w:r>
      <w:r w:rsidRPr="009E63C4">
        <w:rPr>
          <w:sz w:val="28"/>
          <w:szCs w:val="28"/>
        </w:rPr>
        <w:t>2025</w:t>
      </w:r>
    </w:p>
    <w:p w14:paraId="47F65E09" w14:textId="77777777" w:rsidR="009E63C4" w:rsidRPr="009E63C4" w:rsidRDefault="009E63C4" w:rsidP="009E63C4">
      <w:pPr>
        <w:tabs>
          <w:tab w:val="center" w:pos="6899"/>
        </w:tabs>
        <w:spacing w:after="101"/>
        <w:rPr>
          <w:sz w:val="28"/>
          <w:szCs w:val="28"/>
        </w:rPr>
        <w:sectPr w:rsidR="009E63C4" w:rsidRPr="009E63C4" w:rsidSect="009E63C4">
          <w:type w:val="continuous"/>
          <w:pgSz w:w="11906" w:h="16838"/>
          <w:pgMar w:top="1440" w:right="1080" w:bottom="1440" w:left="1080" w:header="708" w:footer="708" w:gutter="0"/>
          <w:cols w:num="2" w:space="708"/>
          <w:docGrid w:linePitch="360"/>
        </w:sectPr>
      </w:pPr>
      <w:r w:rsidRPr="009E63C4">
        <w:rPr>
          <w:b/>
          <w:sz w:val="28"/>
          <w:szCs w:val="28"/>
        </w:rPr>
        <w:t>Subject Code:</w:t>
      </w:r>
      <w:r w:rsidRPr="009E63C4">
        <w:rPr>
          <w:sz w:val="28"/>
          <w:szCs w:val="28"/>
        </w:rPr>
        <w:t xml:space="preserve"> </w:t>
      </w:r>
      <w:r w:rsidR="005E37CD">
        <w:rPr>
          <w:sz w:val="28"/>
          <w:szCs w:val="28"/>
        </w:rPr>
        <w:t>23CSP-333</w:t>
      </w:r>
    </w:p>
    <w:p w14:paraId="51825EBA" w14:textId="77777777" w:rsidR="00DC6D82" w:rsidRDefault="00272B6E" w:rsidP="00DC6D82">
      <w:pPr>
        <w:pBdr>
          <w:top w:val="single" w:sz="4" w:space="1" w:color="auto"/>
          <w:left w:val="single" w:sz="4" w:space="4" w:color="auto"/>
          <w:bottom w:val="single" w:sz="4" w:space="1" w:color="auto"/>
          <w:right w:val="single" w:sz="4" w:space="4" w:color="auto"/>
        </w:pBdr>
        <w:autoSpaceDE w:val="0"/>
        <w:autoSpaceDN w:val="0"/>
        <w:adjustRightInd w:val="0"/>
        <w:jc w:val="center"/>
        <w:rPr>
          <w:sz w:val="28"/>
          <w:szCs w:val="28"/>
        </w:rPr>
      </w:pPr>
      <w:r>
        <w:rPr>
          <w:sz w:val="28"/>
          <w:szCs w:val="28"/>
        </w:rPr>
        <w:t>THEORY</w:t>
      </w:r>
    </w:p>
    <w:p w14:paraId="1178EF26" w14:textId="77777777" w:rsidR="00DC6D82" w:rsidRDefault="00DC6D82" w:rsidP="001758F5">
      <w:pPr>
        <w:pStyle w:val="ListParagraph"/>
        <w:numPr>
          <w:ilvl w:val="0"/>
          <w:numId w:val="6"/>
        </w:numPr>
        <w:tabs>
          <w:tab w:val="left" w:pos="2097"/>
        </w:tabs>
        <w:rPr>
          <w:sz w:val="28"/>
          <w:szCs w:val="28"/>
        </w:rPr>
      </w:pPr>
      <w:r w:rsidRPr="00242BB4">
        <w:rPr>
          <w:b/>
          <w:sz w:val="28"/>
          <w:szCs w:val="28"/>
        </w:rPr>
        <w:t xml:space="preserve">Problem Title: </w:t>
      </w:r>
      <w:r w:rsidR="001758F5" w:rsidRPr="001758F5">
        <w:rPr>
          <w:sz w:val="28"/>
          <w:szCs w:val="28"/>
        </w:rPr>
        <w:t>Functional Dependency</w:t>
      </w:r>
      <w:r w:rsidR="001758F5">
        <w:rPr>
          <w:sz w:val="28"/>
          <w:szCs w:val="28"/>
        </w:rPr>
        <w:t xml:space="preserve"> And Keys.</w:t>
      </w:r>
    </w:p>
    <w:p w14:paraId="677B35A8" w14:textId="77777777" w:rsidR="00E85B24" w:rsidRPr="001758F5" w:rsidRDefault="00DC6D82" w:rsidP="001758F5">
      <w:pPr>
        <w:pStyle w:val="ListParagraph"/>
        <w:numPr>
          <w:ilvl w:val="0"/>
          <w:numId w:val="6"/>
        </w:numPr>
        <w:tabs>
          <w:tab w:val="left" w:pos="2097"/>
        </w:tabs>
        <w:jc w:val="both"/>
        <w:rPr>
          <w:b/>
          <w:sz w:val="28"/>
          <w:szCs w:val="28"/>
        </w:rPr>
      </w:pPr>
      <w:r w:rsidRPr="00A649D2">
        <w:rPr>
          <w:b/>
          <w:sz w:val="28"/>
          <w:szCs w:val="28"/>
        </w:rPr>
        <w:t>Pro</w:t>
      </w:r>
      <w:r>
        <w:rPr>
          <w:b/>
          <w:sz w:val="28"/>
          <w:szCs w:val="28"/>
        </w:rPr>
        <w:t>blem Description</w:t>
      </w:r>
      <w:r w:rsidRPr="00242BB4">
        <w:rPr>
          <w:b/>
          <w:sz w:val="28"/>
          <w:szCs w:val="28"/>
        </w:rPr>
        <w:t>:</w:t>
      </w:r>
      <w:r w:rsidRPr="00F71640">
        <w:t xml:space="preserve"> </w:t>
      </w:r>
      <w:r w:rsidR="001758F5" w:rsidRPr="001758F5">
        <w:t>In relational databases, keys are defined using functional dependencies (FDs). A super key is any set of one or more attributes that can uniquely identify a tuple in a relation; formally, if a set of attributes X functionally determines all attributes of the relation (X → R), then X is a super key. Among super keys, the candidate keys are those that are minimal, meaning no proper subset of them can still uniquely determine all attributes of the relation. From the set of candidate keys, one is chosen as the primary key, which serves as the main identifier for tuples in the relation. When a key is made up of two or more attributes, it is called a composite key, and this occurs when the combination of attributes together functionally determines all other attributes of the relation, but no single attribute in that set can do so individually. Thus, super keys guarantee uniqueness, candidate keys are the minimal super keys, the primary key is the selected candidate key, and composite keys are keys formed by combining multiple attributes.</w:t>
      </w:r>
    </w:p>
    <w:p w14:paraId="7CC6585A" w14:textId="77777777" w:rsidR="001758F5" w:rsidRPr="001758F5" w:rsidRDefault="001758F5" w:rsidP="001758F5">
      <w:pPr>
        <w:pStyle w:val="ListParagraph"/>
        <w:numPr>
          <w:ilvl w:val="0"/>
          <w:numId w:val="6"/>
        </w:numPr>
        <w:tabs>
          <w:tab w:val="left" w:pos="2097"/>
        </w:tabs>
        <w:jc w:val="both"/>
        <w:rPr>
          <w:b/>
          <w:sz w:val="28"/>
          <w:szCs w:val="28"/>
        </w:rPr>
      </w:pPr>
      <w:r>
        <w:rPr>
          <w:b/>
          <w:sz w:val="28"/>
          <w:szCs w:val="28"/>
        </w:rPr>
        <w:t>Questions:</w:t>
      </w:r>
    </w:p>
    <w:p w14:paraId="60386B3B" w14:textId="77777777" w:rsidR="001758F5" w:rsidRPr="001758F5" w:rsidRDefault="001758F5" w:rsidP="001758F5">
      <w:pPr>
        <w:pStyle w:val="ListParagraph"/>
        <w:numPr>
          <w:ilvl w:val="1"/>
          <w:numId w:val="6"/>
        </w:numPr>
        <w:tabs>
          <w:tab w:val="left" w:pos="2097"/>
        </w:tabs>
        <w:jc w:val="both"/>
        <w:rPr>
          <w:szCs w:val="28"/>
        </w:rPr>
      </w:pPr>
      <w:r w:rsidRPr="001758F5">
        <w:rPr>
          <w:szCs w:val="28"/>
        </w:rPr>
        <w:t>Consider a relation R having attributes as R(ABCD), functional dependencies are given below:</w:t>
      </w:r>
      <w:r>
        <w:rPr>
          <w:szCs w:val="28"/>
        </w:rPr>
        <w:t xml:space="preserve"> </w:t>
      </w:r>
      <w:r w:rsidRPr="001758F5">
        <w:rPr>
          <w:b/>
          <w:szCs w:val="28"/>
        </w:rPr>
        <w:t>AB-&gt;C, C-&gt;D, D-&gt;A</w:t>
      </w:r>
      <w:r>
        <w:rPr>
          <w:b/>
          <w:szCs w:val="28"/>
        </w:rPr>
        <w:t xml:space="preserve">. </w:t>
      </w:r>
      <w:r w:rsidRPr="001758F5">
        <w:rPr>
          <w:szCs w:val="28"/>
        </w:rPr>
        <w:t>Identify the set of candidate keys possible in relation R. List all the set of prime and non prime attributes.</w:t>
      </w:r>
    </w:p>
    <w:p w14:paraId="6F769E0F" w14:textId="77777777" w:rsidR="001758F5" w:rsidRDefault="001758F5" w:rsidP="006061BA">
      <w:pPr>
        <w:tabs>
          <w:tab w:val="left" w:pos="2097"/>
        </w:tabs>
        <w:ind w:left="1440"/>
        <w:rPr>
          <w:szCs w:val="28"/>
        </w:rPr>
      </w:pPr>
      <w:r>
        <w:rPr>
          <w:szCs w:val="28"/>
        </w:rPr>
        <w:t xml:space="preserve">Ans) </w:t>
      </w:r>
    </w:p>
    <w:p w14:paraId="349A874E" w14:textId="77777777" w:rsidR="001758F5" w:rsidRPr="001758F5" w:rsidRDefault="001758F5" w:rsidP="006061BA">
      <w:pPr>
        <w:tabs>
          <w:tab w:val="left" w:pos="2097"/>
        </w:tabs>
        <w:ind w:left="1440"/>
        <w:jc w:val="center"/>
        <w:rPr>
          <w:b/>
          <w:i/>
          <w:szCs w:val="28"/>
        </w:rPr>
      </w:pPr>
      <w:r w:rsidRPr="001758F5">
        <w:rPr>
          <w:b/>
          <w:i/>
          <w:szCs w:val="28"/>
        </w:rPr>
        <w:t>Given</w:t>
      </w:r>
      <w:r>
        <w:rPr>
          <w:b/>
          <w:i/>
          <w:szCs w:val="28"/>
        </w:rPr>
        <w:t xml:space="preserve">: </w:t>
      </w:r>
      <w:r>
        <w:rPr>
          <w:szCs w:val="28"/>
        </w:rPr>
        <w:t xml:space="preserve">R(A,B,C, D); </w:t>
      </w:r>
      <w:r w:rsidRPr="001758F5">
        <w:rPr>
          <w:b/>
          <w:i/>
          <w:szCs w:val="28"/>
        </w:rPr>
        <w:t>FD:</w:t>
      </w:r>
      <w:r>
        <w:rPr>
          <w:szCs w:val="28"/>
        </w:rPr>
        <w:t xml:space="preserve"> </w:t>
      </w:r>
      <w:r w:rsidRPr="001758F5">
        <w:rPr>
          <w:szCs w:val="28"/>
        </w:rPr>
        <w:t>AB-&gt;C, C-&gt;D, D-&gt;A</w:t>
      </w:r>
      <w:r>
        <w:rPr>
          <w:szCs w:val="28"/>
        </w:rPr>
        <w:t>.</w:t>
      </w:r>
    </w:p>
    <w:p w14:paraId="27459DDE" w14:textId="77777777" w:rsidR="001758F5" w:rsidRDefault="001758F5" w:rsidP="006061BA">
      <w:pPr>
        <w:tabs>
          <w:tab w:val="left" w:pos="2097"/>
        </w:tabs>
        <w:ind w:left="1440"/>
        <w:jc w:val="center"/>
        <w:rPr>
          <w:szCs w:val="28"/>
        </w:rPr>
      </w:pPr>
      <w:r w:rsidRPr="001758F5">
        <w:rPr>
          <w:b/>
          <w:szCs w:val="28"/>
        </w:rPr>
        <w:t>AB+</w:t>
      </w:r>
      <w:r>
        <w:rPr>
          <w:szCs w:val="28"/>
        </w:rPr>
        <w:t xml:space="preserve"> = ABCD</w:t>
      </w:r>
    </w:p>
    <w:p w14:paraId="34C62205" w14:textId="77777777" w:rsidR="001758F5" w:rsidRDefault="001758F5" w:rsidP="006061BA">
      <w:pPr>
        <w:tabs>
          <w:tab w:val="left" w:pos="2097"/>
        </w:tabs>
        <w:ind w:left="1440"/>
        <w:jc w:val="center"/>
        <w:rPr>
          <w:szCs w:val="28"/>
        </w:rPr>
      </w:pPr>
      <w:r w:rsidRPr="001758F5">
        <w:rPr>
          <w:b/>
          <w:szCs w:val="28"/>
        </w:rPr>
        <w:t>BC+</w:t>
      </w:r>
      <w:r>
        <w:rPr>
          <w:szCs w:val="28"/>
        </w:rPr>
        <w:t xml:space="preserve"> = CBDA</w:t>
      </w:r>
    </w:p>
    <w:p w14:paraId="3013E186" w14:textId="77777777" w:rsidR="001758F5" w:rsidRDefault="001758F5" w:rsidP="006061BA">
      <w:pPr>
        <w:tabs>
          <w:tab w:val="left" w:pos="2097"/>
        </w:tabs>
        <w:ind w:left="1440"/>
        <w:jc w:val="center"/>
        <w:rPr>
          <w:szCs w:val="28"/>
        </w:rPr>
      </w:pPr>
      <w:r w:rsidRPr="001758F5">
        <w:rPr>
          <w:b/>
          <w:szCs w:val="28"/>
        </w:rPr>
        <w:t>DB+</w:t>
      </w:r>
      <w:r>
        <w:rPr>
          <w:szCs w:val="28"/>
        </w:rPr>
        <w:t xml:space="preserve"> = DBAC</w:t>
      </w:r>
    </w:p>
    <w:p w14:paraId="05BFA501" w14:textId="77777777" w:rsidR="001758F5" w:rsidRDefault="0080330B" w:rsidP="006061BA">
      <w:pPr>
        <w:tabs>
          <w:tab w:val="left" w:pos="2097"/>
        </w:tabs>
        <w:ind w:left="1440"/>
        <w:rPr>
          <w:b/>
          <w:szCs w:val="28"/>
        </w:rPr>
      </w:pPr>
      <w:r>
        <w:rPr>
          <w:b/>
          <w:szCs w:val="28"/>
        </w:rPr>
        <w:t>Ckeys = {AB,</w:t>
      </w:r>
      <w:r w:rsidR="006061BA">
        <w:rPr>
          <w:b/>
          <w:szCs w:val="28"/>
        </w:rPr>
        <w:t>BC,DB</w:t>
      </w:r>
      <w:r>
        <w:rPr>
          <w:b/>
          <w:szCs w:val="28"/>
        </w:rPr>
        <w:t>} PA={A,B,C,D} NPA={}</w:t>
      </w:r>
    </w:p>
    <w:p w14:paraId="2429CA3E" w14:textId="77777777" w:rsidR="0080330B" w:rsidRPr="0080330B" w:rsidRDefault="0080330B" w:rsidP="00FE2FFF">
      <w:pPr>
        <w:tabs>
          <w:tab w:val="left" w:pos="2097"/>
        </w:tabs>
        <w:ind w:left="1440"/>
        <w:rPr>
          <w:szCs w:val="28"/>
        </w:rPr>
      </w:pPr>
      <w:r>
        <w:rPr>
          <w:b/>
          <w:szCs w:val="28"/>
        </w:rPr>
        <w:t xml:space="preserve">Normalisation: </w:t>
      </w:r>
      <w:r w:rsidR="006061BA">
        <w:rPr>
          <w:b/>
          <w:szCs w:val="28"/>
        </w:rPr>
        <w:t>3</w:t>
      </w:r>
      <w:r>
        <w:rPr>
          <w:b/>
          <w:szCs w:val="28"/>
        </w:rPr>
        <w:t xml:space="preserve">NF </w:t>
      </w:r>
      <w:r>
        <w:rPr>
          <w:szCs w:val="28"/>
        </w:rPr>
        <w:t xml:space="preserve">because </w:t>
      </w:r>
      <w:r w:rsidR="00FE2FFF" w:rsidRPr="00FE2FFF">
        <w:rPr>
          <w:szCs w:val="28"/>
        </w:rPr>
        <w:t>(X is a super key or candidate ke</w:t>
      </w:r>
      <w:r w:rsidR="00FE2FFF">
        <w:rPr>
          <w:szCs w:val="28"/>
        </w:rPr>
        <w:t xml:space="preserve">y   OR  Y is a prime attribute) </w:t>
      </w:r>
      <w:r w:rsidR="00FE2FFF" w:rsidRPr="00FE2FFF">
        <w:rPr>
          <w:szCs w:val="28"/>
        </w:rPr>
        <w:t>(If all attributes comes out to be prime – R is in 3NF)</w:t>
      </w:r>
      <w:r w:rsidR="00FE2FFF">
        <w:rPr>
          <w:szCs w:val="28"/>
        </w:rPr>
        <w:t>.</w:t>
      </w:r>
    </w:p>
    <w:p w14:paraId="72406CCF" w14:textId="77777777" w:rsidR="0080330B" w:rsidRDefault="0080330B" w:rsidP="0080330B">
      <w:pPr>
        <w:tabs>
          <w:tab w:val="left" w:pos="2097"/>
        </w:tabs>
        <w:ind w:left="1080"/>
        <w:jc w:val="center"/>
        <w:rPr>
          <w:b/>
          <w:szCs w:val="28"/>
        </w:rPr>
      </w:pPr>
    </w:p>
    <w:p w14:paraId="2C9B3B8F" w14:textId="77777777" w:rsidR="0080330B" w:rsidRDefault="0080330B" w:rsidP="0080330B">
      <w:pPr>
        <w:tabs>
          <w:tab w:val="left" w:pos="2097"/>
        </w:tabs>
        <w:ind w:left="1080"/>
        <w:jc w:val="center"/>
        <w:rPr>
          <w:b/>
          <w:szCs w:val="28"/>
        </w:rPr>
      </w:pPr>
    </w:p>
    <w:p w14:paraId="5A48A840" w14:textId="77777777" w:rsidR="0080330B" w:rsidRPr="0080330B" w:rsidRDefault="0080330B" w:rsidP="0080330B">
      <w:pPr>
        <w:pStyle w:val="ListParagraph"/>
        <w:numPr>
          <w:ilvl w:val="1"/>
          <w:numId w:val="6"/>
        </w:numPr>
        <w:tabs>
          <w:tab w:val="left" w:pos="2097"/>
        </w:tabs>
        <w:rPr>
          <w:szCs w:val="28"/>
        </w:rPr>
      </w:pPr>
      <w:r w:rsidRPr="0080330B">
        <w:rPr>
          <w:rFonts w:eastAsia="Calibri"/>
          <w:bCs/>
          <w:szCs w:val="28"/>
          <w:lang w:val="en-US"/>
        </w:rPr>
        <w:t>Relation R(ABCDE) hav</w:t>
      </w:r>
      <w:r w:rsidRPr="0080330B">
        <w:rPr>
          <w:bCs/>
          <w:szCs w:val="28"/>
          <w:lang w:val="en-US"/>
        </w:rPr>
        <w:t xml:space="preserve">ing functional dependencies as: </w:t>
      </w:r>
      <w:r w:rsidRPr="0080330B">
        <w:rPr>
          <w:rFonts w:eastAsia="Calibri"/>
          <w:bCs/>
          <w:szCs w:val="28"/>
          <w:lang w:val="en-US"/>
        </w:rPr>
        <w:t>A-&gt;D, B-&gt;A, BC-&gt;D, AC-&gt;BE</w:t>
      </w:r>
      <w:r w:rsidRPr="0080330B">
        <w:rPr>
          <w:bCs/>
          <w:szCs w:val="28"/>
          <w:lang w:val="en-US"/>
        </w:rPr>
        <w:t>.</w:t>
      </w:r>
      <w:r w:rsidRPr="0080330B">
        <w:rPr>
          <w:b/>
          <w:bCs/>
          <w:szCs w:val="28"/>
          <w:lang w:val="en-US"/>
        </w:rPr>
        <w:t xml:space="preserve"> </w:t>
      </w:r>
      <w:r w:rsidRPr="0080330B">
        <w:rPr>
          <w:rFonts w:eastAsia="Calibri"/>
          <w:szCs w:val="28"/>
          <w:lang w:val="en-US"/>
        </w:rPr>
        <w:t>Identify the set of candidate keys possible in relation R. List all the set of</w:t>
      </w:r>
      <w:r>
        <w:rPr>
          <w:szCs w:val="28"/>
          <w:lang w:val="en-US"/>
        </w:rPr>
        <w:t xml:space="preserve"> prime and non prime attributes.</w:t>
      </w:r>
    </w:p>
    <w:p w14:paraId="306B8E25" w14:textId="77777777" w:rsidR="0080330B" w:rsidRDefault="0080330B" w:rsidP="006061BA">
      <w:pPr>
        <w:tabs>
          <w:tab w:val="left" w:pos="2097"/>
        </w:tabs>
        <w:ind w:left="1440"/>
        <w:rPr>
          <w:szCs w:val="28"/>
          <w:lang w:val="en-US"/>
        </w:rPr>
      </w:pPr>
      <w:r w:rsidRPr="0080330B">
        <w:rPr>
          <w:szCs w:val="28"/>
          <w:lang w:val="en-US"/>
        </w:rPr>
        <w:t>Ans)</w:t>
      </w:r>
      <w:r>
        <w:rPr>
          <w:szCs w:val="28"/>
          <w:lang w:val="en-US"/>
        </w:rPr>
        <w:t xml:space="preserve"> </w:t>
      </w:r>
    </w:p>
    <w:p w14:paraId="2938F4B0" w14:textId="77777777" w:rsidR="0080330B" w:rsidRPr="001758F5" w:rsidRDefault="0080330B" w:rsidP="006061BA">
      <w:pPr>
        <w:tabs>
          <w:tab w:val="left" w:pos="2097"/>
        </w:tabs>
        <w:ind w:left="1440"/>
        <w:jc w:val="center"/>
        <w:rPr>
          <w:b/>
          <w:i/>
          <w:szCs w:val="28"/>
        </w:rPr>
      </w:pPr>
      <w:r w:rsidRPr="001758F5">
        <w:rPr>
          <w:b/>
          <w:i/>
          <w:szCs w:val="28"/>
        </w:rPr>
        <w:t>Given</w:t>
      </w:r>
      <w:r>
        <w:rPr>
          <w:b/>
          <w:i/>
          <w:szCs w:val="28"/>
        </w:rPr>
        <w:t xml:space="preserve">: </w:t>
      </w:r>
      <w:r>
        <w:rPr>
          <w:szCs w:val="28"/>
        </w:rPr>
        <w:t xml:space="preserve">R(A,B,C, D, E); </w:t>
      </w:r>
      <w:r w:rsidRPr="001758F5">
        <w:rPr>
          <w:b/>
          <w:i/>
          <w:szCs w:val="28"/>
        </w:rPr>
        <w:t>FD:</w:t>
      </w:r>
      <w:r>
        <w:rPr>
          <w:szCs w:val="28"/>
        </w:rPr>
        <w:t xml:space="preserve"> </w:t>
      </w:r>
      <w:r w:rsidRPr="0080330B">
        <w:rPr>
          <w:rFonts w:eastAsia="Calibri"/>
          <w:bCs/>
          <w:szCs w:val="28"/>
          <w:lang w:val="en-US"/>
        </w:rPr>
        <w:t>A-&gt;D, B-&gt;A, BC-&gt;D, AC-&gt;BE</w:t>
      </w:r>
      <w:r w:rsidRPr="0080330B">
        <w:rPr>
          <w:bCs/>
          <w:szCs w:val="28"/>
          <w:lang w:val="en-US"/>
        </w:rPr>
        <w:t>.</w:t>
      </w:r>
    </w:p>
    <w:p w14:paraId="090FD636" w14:textId="77777777" w:rsidR="0080330B" w:rsidRDefault="000A7DF5" w:rsidP="006061BA">
      <w:pPr>
        <w:tabs>
          <w:tab w:val="left" w:pos="2097"/>
        </w:tabs>
        <w:ind w:left="1440"/>
        <w:jc w:val="center"/>
        <w:rPr>
          <w:szCs w:val="28"/>
        </w:rPr>
      </w:pPr>
      <w:r>
        <w:rPr>
          <w:b/>
          <w:szCs w:val="28"/>
        </w:rPr>
        <w:lastRenderedPageBreak/>
        <w:t>CA</w:t>
      </w:r>
      <w:r w:rsidR="0080330B" w:rsidRPr="001758F5">
        <w:rPr>
          <w:b/>
          <w:szCs w:val="28"/>
        </w:rPr>
        <w:t>+</w:t>
      </w:r>
      <w:r w:rsidR="0080330B">
        <w:rPr>
          <w:szCs w:val="28"/>
        </w:rPr>
        <w:t xml:space="preserve"> = DC</w:t>
      </w:r>
      <w:r>
        <w:rPr>
          <w:szCs w:val="28"/>
        </w:rPr>
        <w:t>ABE</w:t>
      </w:r>
    </w:p>
    <w:p w14:paraId="3F999A07" w14:textId="77777777" w:rsidR="000A7DF5" w:rsidRPr="000A7DF5" w:rsidRDefault="000A7DF5" w:rsidP="006061BA">
      <w:pPr>
        <w:tabs>
          <w:tab w:val="left" w:pos="2097"/>
        </w:tabs>
        <w:ind w:left="1440"/>
        <w:jc w:val="center"/>
        <w:rPr>
          <w:szCs w:val="28"/>
        </w:rPr>
      </w:pPr>
      <w:r>
        <w:rPr>
          <w:b/>
          <w:szCs w:val="28"/>
        </w:rPr>
        <w:t xml:space="preserve">CB+ = </w:t>
      </w:r>
      <w:r>
        <w:rPr>
          <w:szCs w:val="28"/>
        </w:rPr>
        <w:t>CBADE</w:t>
      </w:r>
    </w:p>
    <w:p w14:paraId="02B6D22B" w14:textId="77777777" w:rsidR="000A7DF5" w:rsidRDefault="000A7DF5" w:rsidP="006061BA">
      <w:pPr>
        <w:tabs>
          <w:tab w:val="left" w:pos="2097"/>
        </w:tabs>
        <w:ind w:left="1440"/>
        <w:rPr>
          <w:b/>
          <w:szCs w:val="28"/>
        </w:rPr>
      </w:pPr>
      <w:r>
        <w:rPr>
          <w:b/>
          <w:szCs w:val="28"/>
        </w:rPr>
        <w:t>Ckeys = {</w:t>
      </w:r>
      <w:r w:rsidR="006061BA">
        <w:rPr>
          <w:b/>
          <w:szCs w:val="28"/>
        </w:rPr>
        <w:t>CA,CB</w:t>
      </w:r>
      <w:r w:rsidR="003E32D7">
        <w:rPr>
          <w:b/>
          <w:szCs w:val="28"/>
        </w:rPr>
        <w:t>} PA={A,C,B</w:t>
      </w:r>
      <w:r>
        <w:rPr>
          <w:b/>
          <w:szCs w:val="28"/>
        </w:rPr>
        <w:t>} NPA={</w:t>
      </w:r>
      <w:r w:rsidR="003E32D7">
        <w:rPr>
          <w:b/>
          <w:szCs w:val="28"/>
        </w:rPr>
        <w:t>D,E</w:t>
      </w:r>
      <w:r>
        <w:rPr>
          <w:b/>
          <w:szCs w:val="28"/>
        </w:rPr>
        <w:t>}</w:t>
      </w:r>
    </w:p>
    <w:p w14:paraId="3AA96402" w14:textId="77777777" w:rsidR="006061BA" w:rsidRDefault="000A7DF5" w:rsidP="006061BA">
      <w:pPr>
        <w:tabs>
          <w:tab w:val="left" w:pos="2097"/>
        </w:tabs>
        <w:ind w:left="1440"/>
        <w:rPr>
          <w:szCs w:val="28"/>
        </w:rPr>
      </w:pPr>
      <w:r>
        <w:rPr>
          <w:b/>
          <w:szCs w:val="28"/>
        </w:rPr>
        <w:t xml:space="preserve">Normalisation: </w:t>
      </w:r>
      <w:r w:rsidR="006061BA">
        <w:rPr>
          <w:b/>
          <w:szCs w:val="28"/>
        </w:rPr>
        <w:t>1</w:t>
      </w:r>
      <w:r>
        <w:rPr>
          <w:b/>
          <w:szCs w:val="28"/>
        </w:rPr>
        <w:t xml:space="preserve">NF </w:t>
      </w:r>
      <w:r>
        <w:rPr>
          <w:szCs w:val="28"/>
        </w:rPr>
        <w:t>because</w:t>
      </w:r>
      <w:r w:rsidR="00FE2FFF">
        <w:rPr>
          <w:szCs w:val="28"/>
        </w:rPr>
        <w:t xml:space="preserve"> </w:t>
      </w:r>
      <w:r w:rsidR="00FE2FFF" w:rsidRPr="00FE2FFF">
        <w:rPr>
          <w:szCs w:val="28"/>
        </w:rPr>
        <w:t>(X is a subset of candidate key  AND  Y is non-pr</w:t>
      </w:r>
      <w:r w:rsidR="00FE2FFF">
        <w:rPr>
          <w:szCs w:val="28"/>
        </w:rPr>
        <w:t xml:space="preserve">ime attribute) – then R is not </w:t>
      </w:r>
      <w:r w:rsidR="00FE2FFF" w:rsidRPr="00FE2FFF">
        <w:rPr>
          <w:szCs w:val="28"/>
        </w:rPr>
        <w:t>in 2NF</w:t>
      </w:r>
      <w:r w:rsidR="00FE2FFF">
        <w:rPr>
          <w:szCs w:val="28"/>
        </w:rPr>
        <w:t>.</w:t>
      </w:r>
    </w:p>
    <w:p w14:paraId="0F6E76E6" w14:textId="77777777" w:rsidR="00FE2FFF" w:rsidRDefault="00FE2FFF" w:rsidP="006061BA">
      <w:pPr>
        <w:tabs>
          <w:tab w:val="left" w:pos="2097"/>
        </w:tabs>
        <w:ind w:left="1440"/>
        <w:rPr>
          <w:szCs w:val="28"/>
        </w:rPr>
      </w:pPr>
    </w:p>
    <w:p w14:paraId="1BD41BB1" w14:textId="77777777" w:rsidR="006061BA" w:rsidRPr="006061BA" w:rsidRDefault="006061BA" w:rsidP="006061BA">
      <w:pPr>
        <w:pStyle w:val="ListParagraph"/>
        <w:numPr>
          <w:ilvl w:val="1"/>
          <w:numId w:val="6"/>
        </w:numPr>
        <w:tabs>
          <w:tab w:val="left" w:pos="2097"/>
        </w:tabs>
        <w:rPr>
          <w:szCs w:val="28"/>
        </w:rPr>
      </w:pPr>
      <w:r w:rsidRPr="006061BA">
        <w:rPr>
          <w:rFonts w:eastAsia="Calibri"/>
          <w:bCs/>
          <w:szCs w:val="28"/>
          <w:lang w:val="en-US"/>
        </w:rPr>
        <w:t>Consider a relation R having attributes as R(ABCDE), functional dependencies are given below:</w:t>
      </w:r>
      <w:r>
        <w:rPr>
          <w:b/>
          <w:bCs/>
          <w:szCs w:val="28"/>
          <w:lang w:val="en-US"/>
        </w:rPr>
        <w:t xml:space="preserve"> </w:t>
      </w:r>
      <w:r w:rsidRPr="006061BA">
        <w:rPr>
          <w:rFonts w:eastAsia="Calibri"/>
          <w:szCs w:val="28"/>
          <w:lang w:val="en-US"/>
        </w:rPr>
        <w:t>B-&gt;A, A-&gt;C, BC-&gt;D, AC-&gt;BE</w:t>
      </w:r>
      <w:r>
        <w:rPr>
          <w:szCs w:val="28"/>
          <w:lang w:val="en-US"/>
        </w:rPr>
        <w:t xml:space="preserve">. </w:t>
      </w:r>
      <w:r w:rsidRPr="006061BA">
        <w:rPr>
          <w:rFonts w:eastAsia="Calibri"/>
          <w:szCs w:val="28"/>
          <w:lang w:val="en-US"/>
        </w:rPr>
        <w:t>Identify the set of candidate keys possible in relation R. List all the set of prime and non prime attributes.</w:t>
      </w:r>
    </w:p>
    <w:p w14:paraId="33370961" w14:textId="77777777" w:rsidR="006061BA" w:rsidRPr="006061BA" w:rsidRDefault="006061BA" w:rsidP="006061BA">
      <w:pPr>
        <w:pStyle w:val="ListParagraph"/>
        <w:tabs>
          <w:tab w:val="left" w:pos="2097"/>
        </w:tabs>
        <w:ind w:left="1440"/>
        <w:rPr>
          <w:szCs w:val="28"/>
          <w:lang w:val="en-US"/>
        </w:rPr>
      </w:pPr>
      <w:r w:rsidRPr="006061BA">
        <w:rPr>
          <w:szCs w:val="28"/>
          <w:lang w:val="en-US"/>
        </w:rPr>
        <w:t xml:space="preserve">Ans) </w:t>
      </w:r>
    </w:p>
    <w:p w14:paraId="616F8AEE" w14:textId="77777777" w:rsidR="006061BA" w:rsidRPr="006061BA" w:rsidRDefault="006061BA" w:rsidP="006061BA">
      <w:pPr>
        <w:tabs>
          <w:tab w:val="left" w:pos="2097"/>
        </w:tabs>
        <w:ind w:left="1980"/>
        <w:rPr>
          <w:b/>
          <w:i/>
          <w:szCs w:val="28"/>
        </w:rPr>
      </w:pPr>
      <w:r w:rsidRPr="006061BA">
        <w:rPr>
          <w:b/>
          <w:i/>
          <w:szCs w:val="28"/>
        </w:rPr>
        <w:t xml:space="preserve">Given: </w:t>
      </w:r>
      <w:r w:rsidRPr="006061BA">
        <w:rPr>
          <w:szCs w:val="28"/>
        </w:rPr>
        <w:t xml:space="preserve">R(A,B,C, D, E); </w:t>
      </w:r>
      <w:r w:rsidRPr="006061BA">
        <w:rPr>
          <w:b/>
          <w:i/>
          <w:szCs w:val="28"/>
        </w:rPr>
        <w:t>FD:</w:t>
      </w:r>
      <w:r w:rsidRPr="006061BA">
        <w:rPr>
          <w:szCs w:val="28"/>
        </w:rPr>
        <w:t xml:space="preserve"> </w:t>
      </w:r>
      <w:r w:rsidRPr="006061BA">
        <w:rPr>
          <w:rFonts w:eastAsia="Calibri"/>
          <w:szCs w:val="28"/>
          <w:lang w:val="en-US"/>
        </w:rPr>
        <w:t>B-&gt;A, A-&gt;C, BC-&gt;D, AC-&gt;BE</w:t>
      </w:r>
      <w:r w:rsidRPr="006061BA">
        <w:rPr>
          <w:bCs/>
          <w:szCs w:val="28"/>
          <w:lang w:val="en-US"/>
        </w:rPr>
        <w:t>.</w:t>
      </w:r>
    </w:p>
    <w:p w14:paraId="0F31AB40" w14:textId="77777777" w:rsidR="006061BA" w:rsidRPr="006061BA" w:rsidRDefault="006061BA" w:rsidP="006061BA">
      <w:pPr>
        <w:tabs>
          <w:tab w:val="left" w:pos="2097"/>
        </w:tabs>
        <w:ind w:left="1080"/>
        <w:jc w:val="center"/>
        <w:rPr>
          <w:szCs w:val="28"/>
        </w:rPr>
      </w:pPr>
      <w:r w:rsidRPr="006061BA">
        <w:rPr>
          <w:b/>
          <w:szCs w:val="28"/>
        </w:rPr>
        <w:t>A+</w:t>
      </w:r>
      <w:r w:rsidRPr="006061BA">
        <w:rPr>
          <w:szCs w:val="28"/>
        </w:rPr>
        <w:t xml:space="preserve"> = DCABE</w:t>
      </w:r>
    </w:p>
    <w:p w14:paraId="7F83611B" w14:textId="77777777" w:rsidR="006061BA" w:rsidRPr="006061BA" w:rsidRDefault="006061BA" w:rsidP="006061BA">
      <w:pPr>
        <w:tabs>
          <w:tab w:val="left" w:pos="2097"/>
        </w:tabs>
        <w:ind w:left="1080"/>
        <w:jc w:val="center"/>
        <w:rPr>
          <w:szCs w:val="28"/>
        </w:rPr>
      </w:pPr>
      <w:r w:rsidRPr="006061BA">
        <w:rPr>
          <w:b/>
          <w:szCs w:val="28"/>
        </w:rPr>
        <w:t xml:space="preserve">B+ = </w:t>
      </w:r>
      <w:r w:rsidRPr="006061BA">
        <w:rPr>
          <w:szCs w:val="28"/>
        </w:rPr>
        <w:t>CBADE</w:t>
      </w:r>
    </w:p>
    <w:p w14:paraId="6E31451D" w14:textId="77777777" w:rsidR="006061BA" w:rsidRPr="006061BA" w:rsidRDefault="006061BA" w:rsidP="006061BA">
      <w:pPr>
        <w:tabs>
          <w:tab w:val="left" w:pos="2097"/>
        </w:tabs>
        <w:ind w:left="1440"/>
        <w:rPr>
          <w:b/>
          <w:szCs w:val="28"/>
        </w:rPr>
      </w:pPr>
      <w:r w:rsidRPr="006061BA">
        <w:rPr>
          <w:b/>
          <w:szCs w:val="28"/>
        </w:rPr>
        <w:t>Ckeys = {A,B} PA={A,</w:t>
      </w:r>
      <w:r>
        <w:rPr>
          <w:b/>
          <w:szCs w:val="28"/>
        </w:rPr>
        <w:t>B</w:t>
      </w:r>
      <w:r w:rsidRPr="006061BA">
        <w:rPr>
          <w:b/>
          <w:szCs w:val="28"/>
        </w:rPr>
        <w:t>} NPA={</w:t>
      </w:r>
      <w:r>
        <w:rPr>
          <w:b/>
          <w:szCs w:val="28"/>
        </w:rPr>
        <w:t>C,D,E</w:t>
      </w:r>
      <w:r w:rsidRPr="006061BA">
        <w:rPr>
          <w:b/>
          <w:szCs w:val="28"/>
        </w:rPr>
        <w:t>}</w:t>
      </w:r>
    </w:p>
    <w:p w14:paraId="7335508F" w14:textId="77777777" w:rsidR="006061BA" w:rsidRDefault="006061BA" w:rsidP="00FE2FFF">
      <w:pPr>
        <w:tabs>
          <w:tab w:val="left" w:pos="2097"/>
        </w:tabs>
        <w:ind w:left="1440"/>
        <w:rPr>
          <w:szCs w:val="28"/>
        </w:rPr>
      </w:pPr>
      <w:r w:rsidRPr="006061BA">
        <w:rPr>
          <w:b/>
          <w:szCs w:val="28"/>
        </w:rPr>
        <w:t xml:space="preserve">Normalisation: </w:t>
      </w:r>
      <w:r>
        <w:rPr>
          <w:b/>
          <w:szCs w:val="28"/>
        </w:rPr>
        <w:t>BC</w:t>
      </w:r>
      <w:r w:rsidRPr="006061BA">
        <w:rPr>
          <w:b/>
          <w:szCs w:val="28"/>
        </w:rPr>
        <w:t xml:space="preserve">NF </w:t>
      </w:r>
      <w:r>
        <w:rPr>
          <w:b/>
          <w:szCs w:val="28"/>
        </w:rPr>
        <w:t xml:space="preserve">or 3.5NF </w:t>
      </w:r>
      <w:r w:rsidRPr="006061BA">
        <w:rPr>
          <w:szCs w:val="28"/>
        </w:rPr>
        <w:t>because</w:t>
      </w:r>
      <w:r w:rsidR="00FE2FFF">
        <w:rPr>
          <w:szCs w:val="28"/>
        </w:rPr>
        <w:t xml:space="preserve"> </w:t>
      </w:r>
      <w:r w:rsidR="00FE2FFF" w:rsidRPr="00FE2FFF">
        <w:rPr>
          <w:szCs w:val="28"/>
          <w:lang w:val="en-US"/>
        </w:rPr>
        <w:t>(All the FD in X is super key or candidate key)</w:t>
      </w:r>
      <w:r w:rsidR="00FE2FFF">
        <w:rPr>
          <w:szCs w:val="28"/>
        </w:rPr>
        <w:t>.</w:t>
      </w:r>
    </w:p>
    <w:p w14:paraId="5F6074DC" w14:textId="77777777" w:rsidR="00FE2FFF" w:rsidRDefault="00FE2FFF" w:rsidP="00FE2FFF">
      <w:pPr>
        <w:tabs>
          <w:tab w:val="left" w:pos="2097"/>
        </w:tabs>
        <w:ind w:left="1440"/>
        <w:rPr>
          <w:szCs w:val="28"/>
        </w:rPr>
      </w:pPr>
    </w:p>
    <w:p w14:paraId="126FFFF4" w14:textId="77777777" w:rsidR="006061BA" w:rsidRPr="006061BA" w:rsidRDefault="006061BA" w:rsidP="006061BA">
      <w:pPr>
        <w:pStyle w:val="ListParagraph"/>
        <w:numPr>
          <w:ilvl w:val="1"/>
          <w:numId w:val="6"/>
        </w:numPr>
        <w:tabs>
          <w:tab w:val="left" w:pos="2097"/>
        </w:tabs>
        <w:rPr>
          <w:szCs w:val="28"/>
        </w:rPr>
      </w:pPr>
      <w:r w:rsidRPr="006061BA">
        <w:rPr>
          <w:rFonts w:eastAsia="Calibri"/>
          <w:bCs/>
          <w:szCs w:val="28"/>
          <w:lang w:val="en-US"/>
        </w:rPr>
        <w:t>Consider a relation R having attributes as R(ABCDEF), functional dependencies are given below:</w:t>
      </w:r>
      <w:r>
        <w:rPr>
          <w:b/>
          <w:bCs/>
          <w:szCs w:val="28"/>
          <w:lang w:val="en-US"/>
        </w:rPr>
        <w:t xml:space="preserve"> </w:t>
      </w:r>
      <w:r w:rsidRPr="006061BA">
        <w:rPr>
          <w:rFonts w:eastAsia="Calibri"/>
          <w:szCs w:val="28"/>
          <w:lang w:val="en-US"/>
        </w:rPr>
        <w:t>A-&gt;BCD, BC-&gt;DE, B-&gt;D, D-&gt;A</w:t>
      </w:r>
      <w:r>
        <w:rPr>
          <w:szCs w:val="28"/>
          <w:lang w:val="en-US"/>
        </w:rPr>
        <w:t xml:space="preserve">. </w:t>
      </w:r>
      <w:r w:rsidRPr="006061BA">
        <w:rPr>
          <w:rFonts w:eastAsia="Calibri"/>
          <w:szCs w:val="28"/>
          <w:lang w:val="en-US"/>
        </w:rPr>
        <w:t>Identify the set of candidate keys possible in relation R. List all the set of prime and non prime attributes.</w:t>
      </w:r>
    </w:p>
    <w:p w14:paraId="6DBAF9EC" w14:textId="77777777" w:rsidR="006061BA" w:rsidRDefault="006061BA" w:rsidP="006061BA">
      <w:pPr>
        <w:pStyle w:val="ListParagraph"/>
        <w:tabs>
          <w:tab w:val="left" w:pos="2097"/>
        </w:tabs>
        <w:ind w:left="1440"/>
        <w:rPr>
          <w:szCs w:val="28"/>
        </w:rPr>
      </w:pPr>
      <w:r>
        <w:rPr>
          <w:szCs w:val="28"/>
        </w:rPr>
        <w:t xml:space="preserve">Ans) </w:t>
      </w:r>
    </w:p>
    <w:p w14:paraId="3912BB1C" w14:textId="77777777" w:rsidR="006061BA" w:rsidRPr="006061BA" w:rsidRDefault="006061BA" w:rsidP="006061BA">
      <w:pPr>
        <w:tabs>
          <w:tab w:val="left" w:pos="2097"/>
        </w:tabs>
        <w:ind w:left="1980"/>
        <w:rPr>
          <w:b/>
          <w:i/>
          <w:szCs w:val="28"/>
        </w:rPr>
      </w:pPr>
      <w:r w:rsidRPr="006061BA">
        <w:rPr>
          <w:b/>
          <w:i/>
          <w:szCs w:val="28"/>
        </w:rPr>
        <w:t xml:space="preserve">Given: </w:t>
      </w:r>
      <w:r w:rsidRPr="006061BA">
        <w:rPr>
          <w:szCs w:val="28"/>
        </w:rPr>
        <w:t>R(A,B,C, D, E</w:t>
      </w:r>
      <w:r>
        <w:rPr>
          <w:szCs w:val="28"/>
        </w:rPr>
        <w:t>, F</w:t>
      </w:r>
      <w:r w:rsidRPr="006061BA">
        <w:rPr>
          <w:szCs w:val="28"/>
        </w:rPr>
        <w:t xml:space="preserve">); </w:t>
      </w:r>
      <w:r w:rsidRPr="006061BA">
        <w:rPr>
          <w:b/>
          <w:i/>
          <w:szCs w:val="28"/>
        </w:rPr>
        <w:t>FD:</w:t>
      </w:r>
      <w:r w:rsidRPr="006061BA">
        <w:rPr>
          <w:szCs w:val="28"/>
        </w:rPr>
        <w:t xml:space="preserve"> </w:t>
      </w:r>
      <w:r w:rsidRPr="006061BA">
        <w:rPr>
          <w:rFonts w:eastAsia="Calibri"/>
          <w:szCs w:val="28"/>
          <w:lang w:val="en-US"/>
        </w:rPr>
        <w:t>A-&gt;BCD, BC-&gt;DE, B-&gt;D, D-&gt;A</w:t>
      </w:r>
    </w:p>
    <w:p w14:paraId="1EA0FC10" w14:textId="77777777" w:rsidR="006061BA" w:rsidRPr="006061BA" w:rsidRDefault="006061BA" w:rsidP="006061BA">
      <w:pPr>
        <w:tabs>
          <w:tab w:val="left" w:pos="2097"/>
        </w:tabs>
        <w:ind w:left="1080"/>
        <w:jc w:val="center"/>
        <w:rPr>
          <w:szCs w:val="28"/>
        </w:rPr>
      </w:pPr>
      <w:r>
        <w:rPr>
          <w:b/>
          <w:szCs w:val="28"/>
        </w:rPr>
        <w:t>FB</w:t>
      </w:r>
      <w:r w:rsidRPr="006061BA">
        <w:rPr>
          <w:b/>
          <w:szCs w:val="28"/>
        </w:rPr>
        <w:t>+</w:t>
      </w:r>
      <w:r w:rsidRPr="006061BA">
        <w:rPr>
          <w:szCs w:val="28"/>
        </w:rPr>
        <w:t xml:space="preserve"> = </w:t>
      </w:r>
      <w:r>
        <w:rPr>
          <w:szCs w:val="28"/>
        </w:rPr>
        <w:t>B</w:t>
      </w:r>
      <w:r w:rsidRPr="006061BA">
        <w:rPr>
          <w:szCs w:val="28"/>
        </w:rPr>
        <w:t>D</w:t>
      </w:r>
      <w:r>
        <w:rPr>
          <w:szCs w:val="28"/>
        </w:rPr>
        <w:t>A</w:t>
      </w:r>
      <w:r w:rsidRPr="006061BA">
        <w:rPr>
          <w:szCs w:val="28"/>
        </w:rPr>
        <w:t>CE</w:t>
      </w:r>
      <w:r>
        <w:rPr>
          <w:szCs w:val="28"/>
        </w:rPr>
        <w:t>F</w:t>
      </w:r>
    </w:p>
    <w:p w14:paraId="20F2B1F4" w14:textId="77777777" w:rsidR="006061BA" w:rsidRPr="006061BA" w:rsidRDefault="006061BA" w:rsidP="006061BA">
      <w:pPr>
        <w:tabs>
          <w:tab w:val="left" w:pos="2097"/>
        </w:tabs>
        <w:ind w:left="1080"/>
        <w:jc w:val="center"/>
        <w:rPr>
          <w:szCs w:val="28"/>
        </w:rPr>
      </w:pPr>
      <w:r>
        <w:rPr>
          <w:b/>
          <w:szCs w:val="28"/>
        </w:rPr>
        <w:t>FD</w:t>
      </w:r>
      <w:r w:rsidRPr="006061BA">
        <w:rPr>
          <w:b/>
          <w:szCs w:val="28"/>
        </w:rPr>
        <w:t xml:space="preserve">+ = </w:t>
      </w:r>
      <w:r>
        <w:rPr>
          <w:szCs w:val="28"/>
        </w:rPr>
        <w:t>D</w:t>
      </w:r>
      <w:r w:rsidRPr="006061BA">
        <w:rPr>
          <w:szCs w:val="28"/>
        </w:rPr>
        <w:t>A</w:t>
      </w:r>
      <w:r>
        <w:rPr>
          <w:szCs w:val="28"/>
        </w:rPr>
        <w:t>BC</w:t>
      </w:r>
      <w:r w:rsidRPr="006061BA">
        <w:rPr>
          <w:szCs w:val="28"/>
        </w:rPr>
        <w:t>E</w:t>
      </w:r>
      <w:r>
        <w:rPr>
          <w:szCs w:val="28"/>
        </w:rPr>
        <w:t>F</w:t>
      </w:r>
    </w:p>
    <w:p w14:paraId="19A1A3B4" w14:textId="77777777" w:rsidR="006061BA" w:rsidRPr="006061BA" w:rsidRDefault="006061BA" w:rsidP="006061BA">
      <w:pPr>
        <w:tabs>
          <w:tab w:val="left" w:pos="2097"/>
        </w:tabs>
        <w:ind w:left="1440"/>
        <w:rPr>
          <w:b/>
          <w:szCs w:val="28"/>
        </w:rPr>
      </w:pPr>
      <w:r w:rsidRPr="006061BA">
        <w:rPr>
          <w:b/>
          <w:szCs w:val="28"/>
        </w:rPr>
        <w:t>Ckeys = {</w:t>
      </w:r>
      <w:r>
        <w:rPr>
          <w:b/>
          <w:szCs w:val="28"/>
        </w:rPr>
        <w:t>F</w:t>
      </w:r>
      <w:r w:rsidRPr="006061BA">
        <w:rPr>
          <w:b/>
          <w:szCs w:val="28"/>
        </w:rPr>
        <w:t>B</w:t>
      </w:r>
      <w:r>
        <w:rPr>
          <w:b/>
          <w:szCs w:val="28"/>
        </w:rPr>
        <w:t>,FD</w:t>
      </w:r>
      <w:r w:rsidRPr="006061BA">
        <w:rPr>
          <w:b/>
          <w:szCs w:val="28"/>
        </w:rPr>
        <w:t>} PA={</w:t>
      </w:r>
      <w:r>
        <w:rPr>
          <w:b/>
          <w:szCs w:val="28"/>
        </w:rPr>
        <w:t>A,D,F,B</w:t>
      </w:r>
      <w:r w:rsidRPr="006061BA">
        <w:rPr>
          <w:b/>
          <w:szCs w:val="28"/>
        </w:rPr>
        <w:t>} NPA={</w:t>
      </w:r>
      <w:r>
        <w:rPr>
          <w:b/>
          <w:szCs w:val="28"/>
        </w:rPr>
        <w:t>C,E</w:t>
      </w:r>
      <w:r w:rsidRPr="006061BA">
        <w:rPr>
          <w:b/>
          <w:szCs w:val="28"/>
        </w:rPr>
        <w:t>}</w:t>
      </w:r>
    </w:p>
    <w:p w14:paraId="6911DD7F" w14:textId="77777777" w:rsidR="00FE2FFF" w:rsidRPr="00FE2FFF" w:rsidRDefault="006061BA" w:rsidP="00FE2FFF">
      <w:pPr>
        <w:tabs>
          <w:tab w:val="left" w:pos="2097"/>
        </w:tabs>
        <w:ind w:left="1440"/>
        <w:rPr>
          <w:szCs w:val="28"/>
        </w:rPr>
      </w:pPr>
      <w:r w:rsidRPr="006061BA">
        <w:rPr>
          <w:b/>
          <w:szCs w:val="28"/>
        </w:rPr>
        <w:t xml:space="preserve">Normalisation: </w:t>
      </w:r>
      <w:r>
        <w:rPr>
          <w:b/>
          <w:szCs w:val="28"/>
        </w:rPr>
        <w:t xml:space="preserve">1NF </w:t>
      </w:r>
      <w:r w:rsidRPr="006061BA">
        <w:rPr>
          <w:szCs w:val="28"/>
        </w:rPr>
        <w:t>because</w:t>
      </w:r>
      <w:r w:rsidR="00FE2FFF">
        <w:rPr>
          <w:szCs w:val="28"/>
        </w:rPr>
        <w:t xml:space="preserve"> </w:t>
      </w:r>
      <w:r w:rsidR="00FE2FFF" w:rsidRPr="00FE2FFF">
        <w:rPr>
          <w:szCs w:val="28"/>
          <w:lang w:val="en-US"/>
        </w:rPr>
        <w:t>(X is a subset of candidate key  AND  Y is non-pr</w:t>
      </w:r>
      <w:r w:rsidR="00FE2FFF">
        <w:rPr>
          <w:szCs w:val="28"/>
          <w:lang w:val="en-US"/>
        </w:rPr>
        <w:t xml:space="preserve">ime attribute) – then R is not </w:t>
      </w:r>
      <w:r w:rsidR="00FE2FFF" w:rsidRPr="00FE2FFF">
        <w:rPr>
          <w:szCs w:val="28"/>
          <w:lang w:val="en-US"/>
        </w:rPr>
        <w:t>in 2NF</w:t>
      </w:r>
      <w:r w:rsidR="00FE2FFF">
        <w:rPr>
          <w:szCs w:val="28"/>
          <w:lang w:val="en-US"/>
        </w:rPr>
        <w:t>.</w:t>
      </w:r>
    </w:p>
    <w:p w14:paraId="6D6B384F" w14:textId="77777777" w:rsidR="006061BA" w:rsidRDefault="006061BA" w:rsidP="006061BA">
      <w:pPr>
        <w:tabs>
          <w:tab w:val="left" w:pos="2097"/>
        </w:tabs>
        <w:ind w:left="1440"/>
        <w:rPr>
          <w:szCs w:val="28"/>
        </w:rPr>
      </w:pPr>
    </w:p>
    <w:p w14:paraId="455C3379" w14:textId="77777777" w:rsidR="006061BA" w:rsidRPr="00286D13" w:rsidRDefault="00271957" w:rsidP="00286D13">
      <w:pPr>
        <w:pStyle w:val="ListParagraph"/>
        <w:numPr>
          <w:ilvl w:val="1"/>
          <w:numId w:val="6"/>
        </w:numPr>
        <w:tabs>
          <w:tab w:val="left" w:pos="2097"/>
        </w:tabs>
        <w:spacing w:after="160" w:line="259" w:lineRule="auto"/>
        <w:rPr>
          <w:rFonts w:eastAsiaTheme="minorHAnsi"/>
          <w:szCs w:val="28"/>
          <w:lang w:eastAsia="en-US"/>
        </w:rPr>
      </w:pPr>
      <w:r w:rsidRPr="00286D13">
        <w:rPr>
          <w:rFonts w:eastAsiaTheme="minorHAnsi"/>
          <w:szCs w:val="28"/>
          <w:lang w:val="en-US" w:eastAsia="en-US"/>
        </w:rPr>
        <w:t>Designing a student database involves certain dependencies which are listed below:</w:t>
      </w:r>
      <w:r w:rsidR="00286D13">
        <w:rPr>
          <w:rFonts w:eastAsiaTheme="minorHAnsi"/>
          <w:szCs w:val="28"/>
          <w:lang w:val="en-US" w:eastAsia="en-US"/>
        </w:rPr>
        <w:t xml:space="preserve"> </w:t>
      </w:r>
      <w:r w:rsidR="00286D13" w:rsidRPr="00286D13">
        <w:rPr>
          <w:rFonts w:eastAsiaTheme="minorHAnsi"/>
          <w:bCs/>
          <w:szCs w:val="28"/>
          <w:lang w:val="en-US" w:eastAsia="en-US"/>
        </w:rPr>
        <w:t>X -&gt;Y, WZ -&gt;X, WZ -&gt;Y, Y -&gt;W,Y -&gt;X, Y -&gt;Z.</w:t>
      </w:r>
      <w:r w:rsidR="00286D13">
        <w:rPr>
          <w:rFonts w:eastAsiaTheme="minorHAnsi"/>
          <w:b/>
          <w:bCs/>
          <w:szCs w:val="28"/>
          <w:lang w:val="en-US" w:eastAsia="en-US"/>
        </w:rPr>
        <w:t xml:space="preserve"> </w:t>
      </w:r>
      <w:r w:rsidR="00286D13" w:rsidRPr="00286D13">
        <w:rPr>
          <w:rFonts w:eastAsiaTheme="minorHAnsi"/>
          <w:szCs w:val="28"/>
          <w:lang w:val="en-US" w:eastAsia="en-US"/>
        </w:rPr>
        <w:t>The task here is to remove all the redundant FDs for efficient working   of the student database management system.</w:t>
      </w:r>
    </w:p>
    <w:p w14:paraId="7D2F7DB3" w14:textId="77777777" w:rsidR="00286D13" w:rsidRPr="00286D13" w:rsidRDefault="00286D13" w:rsidP="00286D13">
      <w:pPr>
        <w:tabs>
          <w:tab w:val="left" w:pos="2097"/>
        </w:tabs>
        <w:ind w:left="1440"/>
        <w:rPr>
          <w:szCs w:val="28"/>
        </w:rPr>
      </w:pPr>
      <w:r w:rsidRPr="00286D13">
        <w:rPr>
          <w:szCs w:val="28"/>
        </w:rPr>
        <w:t xml:space="preserve">Ans) </w:t>
      </w:r>
    </w:p>
    <w:p w14:paraId="21F62694" w14:textId="77777777" w:rsidR="00286D13" w:rsidRDefault="00286D13" w:rsidP="00286D13">
      <w:pPr>
        <w:tabs>
          <w:tab w:val="left" w:pos="2097"/>
        </w:tabs>
        <w:ind w:left="1440"/>
        <w:rPr>
          <w:rFonts w:eastAsiaTheme="minorHAnsi"/>
          <w:bCs/>
          <w:szCs w:val="28"/>
          <w:lang w:val="en-US" w:eastAsia="en-US"/>
        </w:rPr>
      </w:pPr>
      <w:r w:rsidRPr="00286D13">
        <w:rPr>
          <w:b/>
          <w:i/>
          <w:szCs w:val="28"/>
        </w:rPr>
        <w:t xml:space="preserve">Given: </w:t>
      </w:r>
      <w:r w:rsidRPr="00286D13">
        <w:rPr>
          <w:szCs w:val="28"/>
        </w:rPr>
        <w:t>R</w:t>
      </w:r>
      <w:r>
        <w:rPr>
          <w:szCs w:val="28"/>
        </w:rPr>
        <w:t>(W, X, Y, Z</w:t>
      </w:r>
      <w:r w:rsidRPr="00286D13">
        <w:rPr>
          <w:szCs w:val="28"/>
        </w:rPr>
        <w:t xml:space="preserve">); </w:t>
      </w:r>
      <w:r w:rsidRPr="00286D13">
        <w:rPr>
          <w:b/>
          <w:i/>
          <w:szCs w:val="28"/>
        </w:rPr>
        <w:t>FD:</w:t>
      </w:r>
      <w:r w:rsidRPr="00286D13">
        <w:rPr>
          <w:szCs w:val="28"/>
        </w:rPr>
        <w:t xml:space="preserve"> </w:t>
      </w:r>
      <w:r w:rsidRPr="00286D13">
        <w:rPr>
          <w:rFonts w:eastAsiaTheme="minorHAnsi"/>
          <w:bCs/>
          <w:szCs w:val="28"/>
          <w:lang w:val="en-US" w:eastAsia="en-US"/>
        </w:rPr>
        <w:t>X -&gt;Y, WZ -&gt;X, WZ -&gt;Y, Y -&gt;W,Y -&gt;X, Y -&gt;Z.</w:t>
      </w:r>
    </w:p>
    <w:p w14:paraId="7B32BAA1" w14:textId="77777777" w:rsidR="00286D13" w:rsidRDefault="00286D13" w:rsidP="00286D13">
      <w:pPr>
        <w:tabs>
          <w:tab w:val="left" w:pos="2097"/>
        </w:tabs>
        <w:ind w:left="1440"/>
        <w:rPr>
          <w:rFonts w:eastAsiaTheme="minorHAnsi"/>
          <w:bCs/>
          <w:szCs w:val="28"/>
          <w:lang w:val="en-US" w:eastAsia="en-US"/>
        </w:rPr>
      </w:pPr>
      <w:r>
        <w:rPr>
          <w:b/>
          <w:i/>
          <w:szCs w:val="28"/>
        </w:rPr>
        <w:tab/>
      </w:r>
      <w:r w:rsidRPr="00286D13">
        <w:rPr>
          <w:b/>
        </w:rPr>
        <w:t>Redundant</w:t>
      </w:r>
      <w:r>
        <w:rPr>
          <w:b/>
        </w:rPr>
        <w:t xml:space="preserve">: </w:t>
      </w:r>
      <w:r w:rsidRPr="00286D13">
        <w:rPr>
          <w:rFonts w:eastAsiaTheme="minorHAnsi"/>
          <w:bCs/>
          <w:szCs w:val="28"/>
          <w:lang w:val="en-US" w:eastAsia="en-US"/>
        </w:rPr>
        <w:t>WZ -&gt;X, WZ -&gt;Y</w:t>
      </w:r>
      <w:r>
        <w:rPr>
          <w:rFonts w:eastAsiaTheme="minorHAnsi"/>
          <w:bCs/>
          <w:szCs w:val="28"/>
          <w:lang w:val="en-US" w:eastAsia="en-US"/>
        </w:rPr>
        <w:t xml:space="preserve"> </w:t>
      </w:r>
    </w:p>
    <w:p w14:paraId="642E9B89" w14:textId="77777777" w:rsidR="00286D13" w:rsidRDefault="00286D13" w:rsidP="00286D13">
      <w:pPr>
        <w:tabs>
          <w:tab w:val="left" w:pos="2097"/>
        </w:tabs>
        <w:ind w:left="1440"/>
        <w:rPr>
          <w:rFonts w:eastAsiaTheme="minorHAnsi"/>
          <w:bCs/>
          <w:szCs w:val="28"/>
          <w:lang w:val="en-US" w:eastAsia="en-US"/>
        </w:rPr>
      </w:pPr>
      <w:r>
        <w:rPr>
          <w:b/>
        </w:rPr>
        <w:tab/>
      </w:r>
      <w:r>
        <w:rPr>
          <w:rFonts w:eastAsiaTheme="minorHAnsi"/>
          <w:bCs/>
          <w:szCs w:val="28"/>
          <w:lang w:val="en-US" w:eastAsia="en-US"/>
        </w:rPr>
        <w:t xml:space="preserve">Since X -&gt; Y so we can write </w:t>
      </w:r>
      <w:r w:rsidRPr="00286D13">
        <w:rPr>
          <w:rFonts w:eastAsiaTheme="minorHAnsi"/>
          <w:bCs/>
          <w:szCs w:val="28"/>
          <w:lang w:val="en-US" w:eastAsia="en-US"/>
        </w:rPr>
        <w:t>WZ -&gt;Y</w:t>
      </w:r>
      <w:r>
        <w:rPr>
          <w:rFonts w:eastAsiaTheme="minorHAnsi"/>
          <w:bCs/>
          <w:szCs w:val="28"/>
          <w:lang w:val="en-US" w:eastAsia="en-US"/>
        </w:rPr>
        <w:t xml:space="preserve">. </w:t>
      </w:r>
    </w:p>
    <w:p w14:paraId="6B11CA15" w14:textId="77777777" w:rsidR="00286D13" w:rsidRDefault="00286D13" w:rsidP="00286D13">
      <w:pPr>
        <w:tabs>
          <w:tab w:val="left" w:pos="2097"/>
        </w:tabs>
        <w:ind w:left="1440"/>
        <w:rPr>
          <w:rFonts w:eastAsiaTheme="minorHAnsi"/>
          <w:bCs/>
          <w:szCs w:val="28"/>
          <w:lang w:val="en-US" w:eastAsia="en-US"/>
        </w:rPr>
      </w:pPr>
    </w:p>
    <w:p w14:paraId="24827660" w14:textId="77777777" w:rsidR="00286D13" w:rsidRPr="00286D13" w:rsidRDefault="00286D13" w:rsidP="00286D13">
      <w:pPr>
        <w:tabs>
          <w:tab w:val="left" w:pos="2097"/>
        </w:tabs>
        <w:ind w:left="1440"/>
        <w:jc w:val="center"/>
        <w:rPr>
          <w:b/>
          <w:i/>
          <w:szCs w:val="28"/>
        </w:rPr>
      </w:pPr>
      <w:r w:rsidRPr="00286D13">
        <w:rPr>
          <w:rFonts w:eastAsiaTheme="minorHAnsi"/>
          <w:b/>
          <w:bCs/>
          <w:szCs w:val="28"/>
          <w:lang w:val="en-US" w:eastAsia="en-US"/>
        </w:rPr>
        <w:t>FD’:</w:t>
      </w:r>
      <w:r>
        <w:rPr>
          <w:rFonts w:eastAsiaTheme="minorHAnsi"/>
          <w:b/>
          <w:bCs/>
          <w:szCs w:val="28"/>
          <w:lang w:val="en-US" w:eastAsia="en-US"/>
        </w:rPr>
        <w:t xml:space="preserve"> </w:t>
      </w:r>
      <w:r w:rsidRPr="00286D13">
        <w:rPr>
          <w:rFonts w:eastAsiaTheme="minorHAnsi"/>
          <w:bCs/>
          <w:szCs w:val="28"/>
          <w:lang w:val="en-US" w:eastAsia="en-US"/>
        </w:rPr>
        <w:t>X -&gt;Y, WZ -&gt;Y, Y -&gt;W,</w:t>
      </w:r>
      <w:r>
        <w:rPr>
          <w:rFonts w:eastAsiaTheme="minorHAnsi"/>
          <w:bCs/>
          <w:szCs w:val="28"/>
          <w:lang w:val="en-US" w:eastAsia="en-US"/>
        </w:rPr>
        <w:t xml:space="preserve"> </w:t>
      </w:r>
      <w:r w:rsidRPr="00286D13">
        <w:rPr>
          <w:rFonts w:eastAsiaTheme="minorHAnsi"/>
          <w:bCs/>
          <w:szCs w:val="28"/>
          <w:lang w:val="en-US" w:eastAsia="en-US"/>
        </w:rPr>
        <w:t>Y -&gt;X, Y -&gt;Z.</w:t>
      </w:r>
    </w:p>
    <w:p w14:paraId="3C040656" w14:textId="77777777" w:rsidR="00286D13" w:rsidRPr="00286D13" w:rsidRDefault="00286D13" w:rsidP="00286D13">
      <w:pPr>
        <w:tabs>
          <w:tab w:val="left" w:pos="2097"/>
        </w:tabs>
        <w:ind w:left="1440"/>
        <w:jc w:val="center"/>
        <w:rPr>
          <w:szCs w:val="28"/>
        </w:rPr>
      </w:pPr>
      <w:r>
        <w:rPr>
          <w:b/>
          <w:szCs w:val="28"/>
        </w:rPr>
        <w:t>X</w:t>
      </w:r>
      <w:r w:rsidRPr="00286D13">
        <w:rPr>
          <w:b/>
          <w:szCs w:val="28"/>
        </w:rPr>
        <w:t>+</w:t>
      </w:r>
      <w:r w:rsidRPr="00286D13">
        <w:rPr>
          <w:szCs w:val="28"/>
        </w:rPr>
        <w:t xml:space="preserve"> = </w:t>
      </w:r>
      <w:r>
        <w:rPr>
          <w:szCs w:val="28"/>
        </w:rPr>
        <w:t>YWXZ</w:t>
      </w:r>
    </w:p>
    <w:p w14:paraId="0173D355" w14:textId="77777777" w:rsidR="00286D13" w:rsidRDefault="00286D13" w:rsidP="00286D13">
      <w:pPr>
        <w:tabs>
          <w:tab w:val="left" w:pos="2097"/>
        </w:tabs>
        <w:ind w:left="1440"/>
        <w:jc w:val="center"/>
        <w:rPr>
          <w:szCs w:val="28"/>
        </w:rPr>
      </w:pPr>
      <w:r>
        <w:rPr>
          <w:b/>
          <w:szCs w:val="28"/>
        </w:rPr>
        <w:t>Y</w:t>
      </w:r>
      <w:r w:rsidRPr="00286D13">
        <w:rPr>
          <w:b/>
          <w:szCs w:val="28"/>
        </w:rPr>
        <w:t xml:space="preserve">+ = </w:t>
      </w:r>
      <w:r>
        <w:rPr>
          <w:szCs w:val="28"/>
        </w:rPr>
        <w:t>WXZY</w:t>
      </w:r>
    </w:p>
    <w:p w14:paraId="537F1F4C" w14:textId="77777777" w:rsidR="00563BA0" w:rsidRPr="00563BA0" w:rsidRDefault="00563BA0" w:rsidP="00286D13">
      <w:pPr>
        <w:tabs>
          <w:tab w:val="left" w:pos="2097"/>
        </w:tabs>
        <w:ind w:left="1440"/>
        <w:jc w:val="center"/>
        <w:rPr>
          <w:szCs w:val="28"/>
        </w:rPr>
      </w:pPr>
      <w:r>
        <w:rPr>
          <w:b/>
          <w:szCs w:val="28"/>
        </w:rPr>
        <w:t xml:space="preserve">WZ+ = </w:t>
      </w:r>
      <w:r>
        <w:rPr>
          <w:szCs w:val="28"/>
        </w:rPr>
        <w:t>WZYX</w:t>
      </w:r>
    </w:p>
    <w:p w14:paraId="4EE08206" w14:textId="77777777" w:rsidR="00286D13" w:rsidRPr="00286D13" w:rsidRDefault="00286D13" w:rsidP="00286D13">
      <w:pPr>
        <w:tabs>
          <w:tab w:val="left" w:pos="2097"/>
        </w:tabs>
        <w:ind w:left="1440"/>
        <w:rPr>
          <w:b/>
          <w:szCs w:val="28"/>
        </w:rPr>
      </w:pPr>
      <w:r w:rsidRPr="00286D13">
        <w:rPr>
          <w:b/>
          <w:szCs w:val="28"/>
        </w:rPr>
        <w:t>Ckeys = {</w:t>
      </w:r>
      <w:r w:rsidR="00563BA0">
        <w:rPr>
          <w:b/>
          <w:szCs w:val="28"/>
        </w:rPr>
        <w:t>X,Y,WZ</w:t>
      </w:r>
      <w:r w:rsidRPr="00286D13">
        <w:rPr>
          <w:b/>
          <w:szCs w:val="28"/>
        </w:rPr>
        <w:t>} PA={</w:t>
      </w:r>
      <w:r w:rsidR="00563BA0">
        <w:rPr>
          <w:b/>
          <w:szCs w:val="28"/>
        </w:rPr>
        <w:t>X,Y,WZ</w:t>
      </w:r>
      <w:r w:rsidRPr="00286D13">
        <w:rPr>
          <w:b/>
          <w:szCs w:val="28"/>
        </w:rPr>
        <w:t>} NPA={</w:t>
      </w:r>
      <w:r w:rsidR="00563BA0" w:rsidRPr="00286D13">
        <w:rPr>
          <w:b/>
          <w:szCs w:val="28"/>
        </w:rPr>
        <w:t xml:space="preserve"> </w:t>
      </w:r>
      <w:r w:rsidRPr="00286D13">
        <w:rPr>
          <w:b/>
          <w:szCs w:val="28"/>
        </w:rPr>
        <w:t>}</w:t>
      </w:r>
    </w:p>
    <w:p w14:paraId="15E8F633" w14:textId="77777777" w:rsidR="00563BA0" w:rsidRDefault="00286D13" w:rsidP="00FE2FFF">
      <w:pPr>
        <w:tabs>
          <w:tab w:val="left" w:pos="2097"/>
        </w:tabs>
        <w:ind w:left="1440"/>
        <w:rPr>
          <w:szCs w:val="28"/>
        </w:rPr>
      </w:pPr>
      <w:r w:rsidRPr="00286D13">
        <w:rPr>
          <w:b/>
          <w:szCs w:val="28"/>
        </w:rPr>
        <w:t xml:space="preserve">Normalisation: </w:t>
      </w:r>
      <w:r w:rsidR="00563BA0">
        <w:rPr>
          <w:b/>
          <w:szCs w:val="28"/>
        </w:rPr>
        <w:t>BC</w:t>
      </w:r>
      <w:r w:rsidRPr="00286D13">
        <w:rPr>
          <w:b/>
          <w:szCs w:val="28"/>
        </w:rPr>
        <w:t xml:space="preserve">NF </w:t>
      </w:r>
      <w:r w:rsidRPr="00286D13">
        <w:rPr>
          <w:szCs w:val="28"/>
        </w:rPr>
        <w:t>because</w:t>
      </w:r>
      <w:r w:rsidR="00FE2FFF">
        <w:rPr>
          <w:szCs w:val="28"/>
        </w:rPr>
        <w:t xml:space="preserve"> </w:t>
      </w:r>
      <w:r w:rsidR="00FE2FFF" w:rsidRPr="00FE2FFF">
        <w:rPr>
          <w:szCs w:val="28"/>
          <w:lang w:val="en-US"/>
        </w:rPr>
        <w:t>(All the FD in X is super key or candidate key)</w:t>
      </w:r>
      <w:r w:rsidR="00FE2FFF">
        <w:rPr>
          <w:szCs w:val="28"/>
        </w:rPr>
        <w:t>.</w:t>
      </w:r>
    </w:p>
    <w:p w14:paraId="2539CA16" w14:textId="77777777" w:rsidR="00272B6E" w:rsidRDefault="00272B6E" w:rsidP="00563BA0">
      <w:pPr>
        <w:tabs>
          <w:tab w:val="left" w:pos="2097"/>
        </w:tabs>
        <w:ind w:left="1440"/>
        <w:rPr>
          <w:szCs w:val="28"/>
        </w:rPr>
      </w:pPr>
    </w:p>
    <w:p w14:paraId="350A7360" w14:textId="77777777" w:rsidR="00563BA0" w:rsidRPr="00563BA0" w:rsidRDefault="00563BA0" w:rsidP="00563BA0">
      <w:pPr>
        <w:pStyle w:val="ListParagraph"/>
        <w:numPr>
          <w:ilvl w:val="1"/>
          <w:numId w:val="6"/>
        </w:numPr>
        <w:tabs>
          <w:tab w:val="left" w:pos="2097"/>
        </w:tabs>
        <w:rPr>
          <w:szCs w:val="28"/>
        </w:rPr>
      </w:pPr>
      <w:r w:rsidRPr="00563BA0">
        <w:rPr>
          <w:szCs w:val="28"/>
          <w:lang w:val="en-US"/>
        </w:rPr>
        <w:t>Debix Pvt Ltd needs to maintain database having dependent attributes ABCDEF. These attributes are functionally dependent on each other for which functionally dependency set F given as:</w:t>
      </w:r>
      <w:r>
        <w:rPr>
          <w:szCs w:val="28"/>
          <w:lang w:val="en-US"/>
        </w:rPr>
        <w:t xml:space="preserve"> </w:t>
      </w:r>
      <w:r w:rsidRPr="00563BA0">
        <w:rPr>
          <w:b/>
          <w:bCs/>
          <w:szCs w:val="28"/>
          <w:lang w:val="en-US"/>
        </w:rPr>
        <w:t xml:space="preserve">{A -&gt; BC, D -&gt; E, BC -&gt; D, A -&gt; D} </w:t>
      </w:r>
      <w:r w:rsidRPr="00563BA0">
        <w:rPr>
          <w:szCs w:val="28"/>
          <w:lang w:val="en-US"/>
        </w:rPr>
        <w:t>Consider a universal relation R1(A, B,  C, D, E, F) with functional dependency set F, also all attributes are simple and take atomic values only. Find the highest normal form along with the candidate keys with prime and non-prime attribute.</w:t>
      </w:r>
    </w:p>
    <w:p w14:paraId="6CF90B5B" w14:textId="77777777" w:rsidR="00563BA0" w:rsidRDefault="00563BA0" w:rsidP="00563BA0">
      <w:pPr>
        <w:pStyle w:val="ListParagraph"/>
        <w:tabs>
          <w:tab w:val="left" w:pos="2097"/>
        </w:tabs>
        <w:ind w:left="1440"/>
        <w:rPr>
          <w:szCs w:val="28"/>
        </w:rPr>
      </w:pPr>
      <w:r>
        <w:rPr>
          <w:szCs w:val="28"/>
        </w:rPr>
        <w:lastRenderedPageBreak/>
        <w:t xml:space="preserve">Ans) </w:t>
      </w:r>
    </w:p>
    <w:p w14:paraId="293587F6" w14:textId="77777777" w:rsidR="00FE2FFF" w:rsidRDefault="00FE2FFF" w:rsidP="00FE2FFF">
      <w:pPr>
        <w:tabs>
          <w:tab w:val="left" w:pos="2097"/>
        </w:tabs>
        <w:ind w:left="1440"/>
        <w:rPr>
          <w:rFonts w:eastAsiaTheme="minorHAnsi"/>
          <w:bCs/>
          <w:szCs w:val="28"/>
          <w:lang w:val="en-US" w:eastAsia="en-US"/>
        </w:rPr>
      </w:pPr>
      <w:r w:rsidRPr="00286D13">
        <w:rPr>
          <w:b/>
          <w:i/>
          <w:szCs w:val="28"/>
        </w:rPr>
        <w:t xml:space="preserve">Given: </w:t>
      </w:r>
      <w:r w:rsidRPr="00286D13">
        <w:rPr>
          <w:szCs w:val="28"/>
        </w:rPr>
        <w:t>R</w:t>
      </w:r>
      <w:r>
        <w:rPr>
          <w:szCs w:val="28"/>
        </w:rPr>
        <w:t>(A,B,C,D,E,F</w:t>
      </w:r>
      <w:r w:rsidRPr="00286D13">
        <w:rPr>
          <w:szCs w:val="28"/>
        </w:rPr>
        <w:t xml:space="preserve">); </w:t>
      </w:r>
      <w:r w:rsidRPr="00286D13">
        <w:rPr>
          <w:b/>
          <w:i/>
          <w:szCs w:val="28"/>
        </w:rPr>
        <w:t>FD:</w:t>
      </w:r>
      <w:r w:rsidRPr="00286D13">
        <w:rPr>
          <w:szCs w:val="28"/>
        </w:rPr>
        <w:t xml:space="preserve"> </w:t>
      </w:r>
      <w:r w:rsidRPr="00FE2FFF">
        <w:rPr>
          <w:rFonts w:eastAsiaTheme="minorHAnsi"/>
          <w:bCs/>
          <w:szCs w:val="28"/>
          <w:lang w:val="en-US" w:eastAsia="en-US"/>
        </w:rPr>
        <w:t>A -&gt; BC, D -&gt; E, BC -&gt; D, A -&gt; D</w:t>
      </w:r>
      <w:r>
        <w:rPr>
          <w:b/>
        </w:rPr>
        <w:t>.</w:t>
      </w:r>
      <w:r>
        <w:rPr>
          <w:rFonts w:eastAsiaTheme="minorHAnsi"/>
          <w:bCs/>
          <w:szCs w:val="28"/>
          <w:lang w:val="en-US" w:eastAsia="en-US"/>
        </w:rPr>
        <w:t xml:space="preserve"> </w:t>
      </w:r>
    </w:p>
    <w:p w14:paraId="05ADC369" w14:textId="77777777" w:rsidR="00FE2FFF" w:rsidRPr="00563BA0" w:rsidRDefault="00FE2FFF" w:rsidP="00FE2FFF">
      <w:pPr>
        <w:tabs>
          <w:tab w:val="left" w:pos="2097"/>
        </w:tabs>
        <w:ind w:left="1440"/>
        <w:jc w:val="center"/>
        <w:rPr>
          <w:szCs w:val="28"/>
        </w:rPr>
      </w:pPr>
      <w:r>
        <w:rPr>
          <w:b/>
          <w:szCs w:val="28"/>
        </w:rPr>
        <w:t>AF</w:t>
      </w:r>
      <w:r w:rsidRPr="00286D13">
        <w:rPr>
          <w:b/>
          <w:szCs w:val="28"/>
        </w:rPr>
        <w:t>+</w:t>
      </w:r>
      <w:r w:rsidRPr="00286D13">
        <w:rPr>
          <w:szCs w:val="28"/>
        </w:rPr>
        <w:t xml:space="preserve"> = </w:t>
      </w:r>
      <w:r>
        <w:rPr>
          <w:szCs w:val="28"/>
        </w:rPr>
        <w:t>AFDBCE</w:t>
      </w:r>
    </w:p>
    <w:p w14:paraId="762E3ADB" w14:textId="77777777" w:rsidR="00FE2FFF" w:rsidRPr="00286D13" w:rsidRDefault="00FE2FFF" w:rsidP="00FE2FFF">
      <w:pPr>
        <w:tabs>
          <w:tab w:val="left" w:pos="2097"/>
        </w:tabs>
        <w:ind w:left="1440"/>
        <w:rPr>
          <w:b/>
          <w:szCs w:val="28"/>
        </w:rPr>
      </w:pPr>
      <w:r w:rsidRPr="00286D13">
        <w:rPr>
          <w:b/>
          <w:szCs w:val="28"/>
        </w:rPr>
        <w:t>Ckeys = {</w:t>
      </w:r>
      <w:r>
        <w:rPr>
          <w:b/>
          <w:szCs w:val="28"/>
        </w:rPr>
        <w:t>AF</w:t>
      </w:r>
      <w:r w:rsidRPr="00286D13">
        <w:rPr>
          <w:b/>
          <w:szCs w:val="28"/>
        </w:rPr>
        <w:t>} PA={</w:t>
      </w:r>
      <w:r>
        <w:rPr>
          <w:b/>
          <w:szCs w:val="28"/>
        </w:rPr>
        <w:t>A,F</w:t>
      </w:r>
      <w:r w:rsidRPr="00286D13">
        <w:rPr>
          <w:b/>
          <w:szCs w:val="28"/>
        </w:rPr>
        <w:t>} NPA={</w:t>
      </w:r>
      <w:r>
        <w:rPr>
          <w:b/>
          <w:szCs w:val="28"/>
        </w:rPr>
        <w:t>B,C,D,E</w:t>
      </w:r>
      <w:r w:rsidRPr="00286D13">
        <w:rPr>
          <w:b/>
          <w:szCs w:val="28"/>
        </w:rPr>
        <w:t xml:space="preserve"> }</w:t>
      </w:r>
    </w:p>
    <w:p w14:paraId="6694C7BC" w14:textId="77777777" w:rsidR="00FE2FFF" w:rsidRPr="00FE2FFF" w:rsidRDefault="00FE2FFF" w:rsidP="00FE2FFF">
      <w:pPr>
        <w:tabs>
          <w:tab w:val="left" w:pos="2097"/>
        </w:tabs>
        <w:ind w:left="1440"/>
        <w:rPr>
          <w:szCs w:val="28"/>
        </w:rPr>
      </w:pPr>
      <w:r w:rsidRPr="00286D13">
        <w:rPr>
          <w:b/>
          <w:szCs w:val="28"/>
        </w:rPr>
        <w:t xml:space="preserve">Normalisation: </w:t>
      </w:r>
      <w:r>
        <w:rPr>
          <w:b/>
          <w:szCs w:val="28"/>
        </w:rPr>
        <w:t>1</w:t>
      </w:r>
      <w:r w:rsidRPr="00286D13">
        <w:rPr>
          <w:b/>
          <w:szCs w:val="28"/>
        </w:rPr>
        <w:t xml:space="preserve">NF </w:t>
      </w:r>
      <w:r w:rsidRPr="00286D13">
        <w:rPr>
          <w:szCs w:val="28"/>
        </w:rPr>
        <w:t>because</w:t>
      </w:r>
      <w:r>
        <w:rPr>
          <w:szCs w:val="28"/>
        </w:rPr>
        <w:t xml:space="preserve"> </w:t>
      </w:r>
      <w:r w:rsidRPr="00FE2FFF">
        <w:rPr>
          <w:szCs w:val="28"/>
          <w:lang w:val="en-US"/>
        </w:rPr>
        <w:t>(X is a subset of candidate key  AND  Y is non-pr</w:t>
      </w:r>
      <w:r>
        <w:rPr>
          <w:szCs w:val="28"/>
          <w:lang w:val="en-US"/>
        </w:rPr>
        <w:t xml:space="preserve">ime attribute) – then R is not </w:t>
      </w:r>
      <w:r w:rsidRPr="00FE2FFF">
        <w:rPr>
          <w:szCs w:val="28"/>
          <w:lang w:val="en-US"/>
        </w:rPr>
        <w:t>in 2NF</w:t>
      </w:r>
      <w:r>
        <w:rPr>
          <w:szCs w:val="28"/>
          <w:lang w:val="en-US"/>
        </w:rPr>
        <w:t>.</w:t>
      </w:r>
    </w:p>
    <w:p w14:paraId="74BF71F4" w14:textId="77777777" w:rsidR="00FE2FFF" w:rsidRDefault="00FE2FFF" w:rsidP="00FE2FFF">
      <w:pPr>
        <w:tabs>
          <w:tab w:val="left" w:pos="2097"/>
        </w:tabs>
        <w:ind w:left="1440"/>
        <w:rPr>
          <w:szCs w:val="28"/>
        </w:rPr>
      </w:pPr>
    </w:p>
    <w:p w14:paraId="6F8384BD" w14:textId="77777777" w:rsidR="00FE2FFF" w:rsidRDefault="00FE2FFF" w:rsidP="00FE2FFF">
      <w:pPr>
        <w:tabs>
          <w:tab w:val="left" w:pos="2097"/>
        </w:tabs>
        <w:ind w:left="1440"/>
        <w:rPr>
          <w:szCs w:val="28"/>
        </w:rPr>
      </w:pPr>
    </w:p>
    <w:p w14:paraId="23884478" w14:textId="77777777" w:rsidR="00563BA0" w:rsidRPr="00563BA0" w:rsidRDefault="00563BA0" w:rsidP="00563BA0">
      <w:pPr>
        <w:pStyle w:val="ListParagraph"/>
        <w:tabs>
          <w:tab w:val="left" w:pos="2097"/>
        </w:tabs>
        <w:ind w:left="1440"/>
        <w:rPr>
          <w:szCs w:val="28"/>
        </w:rPr>
      </w:pPr>
    </w:p>
    <w:p w14:paraId="3DB7622C" w14:textId="77777777" w:rsidR="006061BA" w:rsidRPr="006061BA" w:rsidRDefault="006061BA" w:rsidP="006061BA">
      <w:pPr>
        <w:tabs>
          <w:tab w:val="left" w:pos="2097"/>
        </w:tabs>
        <w:ind w:left="1080"/>
        <w:rPr>
          <w:szCs w:val="28"/>
        </w:rPr>
      </w:pPr>
    </w:p>
    <w:sectPr w:rsidR="006061BA" w:rsidRPr="006061BA" w:rsidSect="009E63C4">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E7D2B" w14:textId="77777777" w:rsidR="007504A3" w:rsidRDefault="007504A3" w:rsidP="00EB14D8">
      <w:r>
        <w:separator/>
      </w:r>
    </w:p>
  </w:endnote>
  <w:endnote w:type="continuationSeparator" w:id="0">
    <w:p w14:paraId="1A2CD74C" w14:textId="77777777" w:rsidR="007504A3" w:rsidRDefault="007504A3" w:rsidP="00EB1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2420281"/>
      <w:docPartObj>
        <w:docPartGallery w:val="Page Numbers (Bottom of Page)"/>
        <w:docPartUnique/>
      </w:docPartObj>
    </w:sdtPr>
    <w:sdtEndPr>
      <w:rPr>
        <w:color w:val="7F7F7F" w:themeColor="background1" w:themeShade="7F"/>
        <w:spacing w:val="60"/>
      </w:rPr>
    </w:sdtEndPr>
    <w:sdtContent>
      <w:p w14:paraId="1AE1BCDC" w14:textId="77777777" w:rsidR="00427A0E" w:rsidRPr="00427A0E" w:rsidRDefault="00427A0E">
        <w:pPr>
          <w:pStyle w:val="Footer"/>
          <w:pBdr>
            <w:top w:val="single" w:sz="4" w:space="1" w:color="D9D9D9" w:themeColor="background1" w:themeShade="D9"/>
          </w:pBdr>
          <w:jc w:val="right"/>
        </w:pPr>
        <w:r w:rsidRPr="00427A0E">
          <w:fldChar w:fldCharType="begin"/>
        </w:r>
        <w:r w:rsidRPr="00427A0E">
          <w:instrText xml:space="preserve"> PAGE   \* MERGEFORMAT </w:instrText>
        </w:r>
        <w:r w:rsidRPr="00427A0E">
          <w:fldChar w:fldCharType="separate"/>
        </w:r>
        <w:r w:rsidR="008A2927">
          <w:rPr>
            <w:noProof/>
          </w:rPr>
          <w:t>3</w:t>
        </w:r>
        <w:r w:rsidRPr="00427A0E">
          <w:rPr>
            <w:noProof/>
          </w:rPr>
          <w:fldChar w:fldCharType="end"/>
        </w:r>
        <w:r w:rsidRPr="00427A0E">
          <w:t xml:space="preserve"> | </w:t>
        </w:r>
        <w:r w:rsidRPr="00427A0E">
          <w:rPr>
            <w:color w:val="7F7F7F" w:themeColor="background1" w:themeShade="7F"/>
            <w:spacing w:val="60"/>
          </w:rPr>
          <w:t>Page</w:t>
        </w:r>
      </w:p>
    </w:sdtContent>
  </w:sdt>
  <w:p w14:paraId="611707F4" w14:textId="77777777" w:rsidR="00427A0E" w:rsidRDefault="0042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E55F8" w14:textId="77777777" w:rsidR="007504A3" w:rsidRDefault="007504A3" w:rsidP="00EB14D8">
      <w:r>
        <w:separator/>
      </w:r>
    </w:p>
  </w:footnote>
  <w:footnote w:type="continuationSeparator" w:id="0">
    <w:p w14:paraId="3E9B5326" w14:textId="77777777" w:rsidR="007504A3" w:rsidRDefault="007504A3" w:rsidP="00EB1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E3FFF"/>
    <w:multiLevelType w:val="hybridMultilevel"/>
    <w:tmpl w:val="B9626D60"/>
    <w:lvl w:ilvl="0" w:tplc="53C4E24C">
      <w:start w:val="1"/>
      <w:numFmt w:val="decimal"/>
      <w:lvlText w:val="%1."/>
      <w:lvlJc w:val="left"/>
      <w:pPr>
        <w:ind w:left="720" w:hanging="360"/>
      </w:pPr>
      <w:rPr>
        <w:rFonts w:hint="default"/>
        <w:b w:val="0"/>
      </w:rPr>
    </w:lvl>
    <w:lvl w:ilvl="1" w:tplc="8E9A180A">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6310E1"/>
    <w:multiLevelType w:val="multilevel"/>
    <w:tmpl w:val="58DA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21CA5"/>
    <w:multiLevelType w:val="hybridMultilevel"/>
    <w:tmpl w:val="45CE77C4"/>
    <w:lvl w:ilvl="0" w:tplc="0C46446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B0A74BE">
      <w:start w:val="6"/>
      <w:numFmt w:val="decimal"/>
      <w:lvlText w:val="%2."/>
      <w:lvlJc w:val="left"/>
      <w:pPr>
        <w:ind w:left="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BFC0C2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450FBD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548D97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6407FF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164498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3BC636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8642F6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40FE1874"/>
    <w:multiLevelType w:val="hybridMultilevel"/>
    <w:tmpl w:val="9BB02E4A"/>
    <w:lvl w:ilvl="0" w:tplc="12FCCC34">
      <w:start w:val="6"/>
      <w:numFmt w:val="decimal"/>
      <w:lvlText w:val="%1."/>
      <w:lvlJc w:val="left"/>
      <w:pPr>
        <w:ind w:left="7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61709272">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CA29318">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84C87B2">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25AD6AA">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FEA1FB8">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5EC497E">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7183704">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190F524">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4FCB5DFF"/>
    <w:multiLevelType w:val="hybridMultilevel"/>
    <w:tmpl w:val="B9626D60"/>
    <w:lvl w:ilvl="0" w:tplc="53C4E24C">
      <w:start w:val="1"/>
      <w:numFmt w:val="decimal"/>
      <w:lvlText w:val="%1."/>
      <w:lvlJc w:val="left"/>
      <w:pPr>
        <w:ind w:left="720" w:hanging="360"/>
      </w:pPr>
      <w:rPr>
        <w:rFonts w:hint="default"/>
        <w:b w:val="0"/>
      </w:rPr>
    </w:lvl>
    <w:lvl w:ilvl="1" w:tplc="8E9A180A">
      <w:start w:val="1"/>
      <w:numFmt w:val="lowerLetter"/>
      <w:lvlText w:val="%2."/>
      <w:lvlJc w:val="left"/>
      <w:pPr>
        <w:ind w:left="1440" w:hanging="360"/>
      </w:pPr>
      <w:rPr>
        <w:b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667E62"/>
    <w:multiLevelType w:val="hybridMultilevel"/>
    <w:tmpl w:val="8A3ED1D6"/>
    <w:lvl w:ilvl="0" w:tplc="A68827EA">
      <w:start w:val="1"/>
      <w:numFmt w:val="decimal"/>
      <w:lvlText w:val="%1."/>
      <w:lvlJc w:val="left"/>
      <w:pPr>
        <w:ind w:left="7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C36E01C2">
      <w:start w:val="1"/>
      <w:numFmt w:val="decimal"/>
      <w:lvlText w:val="%2."/>
      <w:lvlJc w:val="left"/>
      <w:pPr>
        <w:ind w:left="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34CE70C">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5810D5C4">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6DAE9FE">
      <w:start w:val="1"/>
      <w:numFmt w:val="bullet"/>
      <w:lvlText w:val="o"/>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820726C">
      <w:start w:val="1"/>
      <w:numFmt w:val="bullet"/>
      <w:lvlText w:val="▪"/>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610630C">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890A59C">
      <w:start w:val="1"/>
      <w:numFmt w:val="bullet"/>
      <w:lvlText w:val="o"/>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83232A8">
      <w:start w:val="1"/>
      <w:numFmt w:val="bullet"/>
      <w:lvlText w:val="▪"/>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2D4365F"/>
    <w:multiLevelType w:val="hybridMultilevel"/>
    <w:tmpl w:val="50A8C2C4"/>
    <w:lvl w:ilvl="0" w:tplc="8528E6C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9294B0">
      <w:start w:val="1"/>
      <w:numFmt w:val="bullet"/>
      <w:lvlText w:val="o"/>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D29270">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6790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4439A6">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34DF8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EACDA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525EBE">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C6A85C">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C43643A"/>
    <w:multiLevelType w:val="hybridMultilevel"/>
    <w:tmpl w:val="B9626D60"/>
    <w:lvl w:ilvl="0" w:tplc="53C4E24C">
      <w:start w:val="1"/>
      <w:numFmt w:val="decimal"/>
      <w:lvlText w:val="%1."/>
      <w:lvlJc w:val="left"/>
      <w:pPr>
        <w:ind w:left="720" w:hanging="360"/>
      </w:pPr>
      <w:rPr>
        <w:rFonts w:hint="default"/>
        <w:b w:val="0"/>
      </w:rPr>
    </w:lvl>
    <w:lvl w:ilvl="1" w:tplc="8E9A180A">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0311BB"/>
    <w:multiLevelType w:val="hybridMultilevel"/>
    <w:tmpl w:val="EB1E8C04"/>
    <w:lvl w:ilvl="0" w:tplc="ED1A8316">
      <w:start w:val="1"/>
      <w:numFmt w:val="bullet"/>
      <w:lvlText w:val="•"/>
      <w:lvlJc w:val="left"/>
      <w:pPr>
        <w:tabs>
          <w:tab w:val="num" w:pos="720"/>
        </w:tabs>
        <w:ind w:left="720" w:hanging="360"/>
      </w:pPr>
      <w:rPr>
        <w:rFonts w:ascii="Arial" w:hAnsi="Arial" w:hint="default"/>
      </w:rPr>
    </w:lvl>
    <w:lvl w:ilvl="1" w:tplc="78A0211A" w:tentative="1">
      <w:start w:val="1"/>
      <w:numFmt w:val="bullet"/>
      <w:lvlText w:val="•"/>
      <w:lvlJc w:val="left"/>
      <w:pPr>
        <w:tabs>
          <w:tab w:val="num" w:pos="1440"/>
        </w:tabs>
        <w:ind w:left="1440" w:hanging="360"/>
      </w:pPr>
      <w:rPr>
        <w:rFonts w:ascii="Arial" w:hAnsi="Arial" w:hint="default"/>
      </w:rPr>
    </w:lvl>
    <w:lvl w:ilvl="2" w:tplc="23806D96" w:tentative="1">
      <w:start w:val="1"/>
      <w:numFmt w:val="bullet"/>
      <w:lvlText w:val="•"/>
      <w:lvlJc w:val="left"/>
      <w:pPr>
        <w:tabs>
          <w:tab w:val="num" w:pos="2160"/>
        </w:tabs>
        <w:ind w:left="2160" w:hanging="360"/>
      </w:pPr>
      <w:rPr>
        <w:rFonts w:ascii="Arial" w:hAnsi="Arial" w:hint="default"/>
      </w:rPr>
    </w:lvl>
    <w:lvl w:ilvl="3" w:tplc="7D3AAEA4" w:tentative="1">
      <w:start w:val="1"/>
      <w:numFmt w:val="bullet"/>
      <w:lvlText w:val="•"/>
      <w:lvlJc w:val="left"/>
      <w:pPr>
        <w:tabs>
          <w:tab w:val="num" w:pos="2880"/>
        </w:tabs>
        <w:ind w:left="2880" w:hanging="360"/>
      </w:pPr>
      <w:rPr>
        <w:rFonts w:ascii="Arial" w:hAnsi="Arial" w:hint="default"/>
      </w:rPr>
    </w:lvl>
    <w:lvl w:ilvl="4" w:tplc="438CAC74" w:tentative="1">
      <w:start w:val="1"/>
      <w:numFmt w:val="bullet"/>
      <w:lvlText w:val="•"/>
      <w:lvlJc w:val="left"/>
      <w:pPr>
        <w:tabs>
          <w:tab w:val="num" w:pos="3600"/>
        </w:tabs>
        <w:ind w:left="3600" w:hanging="360"/>
      </w:pPr>
      <w:rPr>
        <w:rFonts w:ascii="Arial" w:hAnsi="Arial" w:hint="default"/>
      </w:rPr>
    </w:lvl>
    <w:lvl w:ilvl="5" w:tplc="798C792E" w:tentative="1">
      <w:start w:val="1"/>
      <w:numFmt w:val="bullet"/>
      <w:lvlText w:val="•"/>
      <w:lvlJc w:val="left"/>
      <w:pPr>
        <w:tabs>
          <w:tab w:val="num" w:pos="4320"/>
        </w:tabs>
        <w:ind w:left="4320" w:hanging="360"/>
      </w:pPr>
      <w:rPr>
        <w:rFonts w:ascii="Arial" w:hAnsi="Arial" w:hint="default"/>
      </w:rPr>
    </w:lvl>
    <w:lvl w:ilvl="6" w:tplc="4A144750" w:tentative="1">
      <w:start w:val="1"/>
      <w:numFmt w:val="bullet"/>
      <w:lvlText w:val="•"/>
      <w:lvlJc w:val="left"/>
      <w:pPr>
        <w:tabs>
          <w:tab w:val="num" w:pos="5040"/>
        </w:tabs>
        <w:ind w:left="5040" w:hanging="360"/>
      </w:pPr>
      <w:rPr>
        <w:rFonts w:ascii="Arial" w:hAnsi="Arial" w:hint="default"/>
      </w:rPr>
    </w:lvl>
    <w:lvl w:ilvl="7" w:tplc="3C645704" w:tentative="1">
      <w:start w:val="1"/>
      <w:numFmt w:val="bullet"/>
      <w:lvlText w:val="•"/>
      <w:lvlJc w:val="left"/>
      <w:pPr>
        <w:tabs>
          <w:tab w:val="num" w:pos="5760"/>
        </w:tabs>
        <w:ind w:left="5760" w:hanging="360"/>
      </w:pPr>
      <w:rPr>
        <w:rFonts w:ascii="Arial" w:hAnsi="Arial" w:hint="default"/>
      </w:rPr>
    </w:lvl>
    <w:lvl w:ilvl="8" w:tplc="9614E8E6" w:tentative="1">
      <w:start w:val="1"/>
      <w:numFmt w:val="bullet"/>
      <w:lvlText w:val="•"/>
      <w:lvlJc w:val="left"/>
      <w:pPr>
        <w:tabs>
          <w:tab w:val="num" w:pos="6480"/>
        </w:tabs>
        <w:ind w:left="6480" w:hanging="360"/>
      </w:pPr>
      <w:rPr>
        <w:rFonts w:ascii="Arial" w:hAnsi="Arial" w:hint="default"/>
      </w:rPr>
    </w:lvl>
  </w:abstractNum>
  <w:num w:numId="1" w16cid:durableId="1950894478">
    <w:abstractNumId w:val="5"/>
  </w:num>
  <w:num w:numId="2" w16cid:durableId="1194734923">
    <w:abstractNumId w:val="6"/>
  </w:num>
  <w:num w:numId="3" w16cid:durableId="1970160803">
    <w:abstractNumId w:val="2"/>
  </w:num>
  <w:num w:numId="4" w16cid:durableId="145248519">
    <w:abstractNumId w:val="3"/>
  </w:num>
  <w:num w:numId="5" w16cid:durableId="1803574613">
    <w:abstractNumId w:val="7"/>
  </w:num>
  <w:num w:numId="6" w16cid:durableId="661398661">
    <w:abstractNumId w:val="4"/>
  </w:num>
  <w:num w:numId="7" w16cid:durableId="1156654342">
    <w:abstractNumId w:val="1"/>
  </w:num>
  <w:num w:numId="8" w16cid:durableId="1262294441">
    <w:abstractNumId w:val="0"/>
  </w:num>
  <w:num w:numId="9" w16cid:durableId="2080210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3C4"/>
    <w:rsid w:val="0005741A"/>
    <w:rsid w:val="000743FC"/>
    <w:rsid w:val="000A7DF5"/>
    <w:rsid w:val="000B7EAD"/>
    <w:rsid w:val="0014215B"/>
    <w:rsid w:val="00163A18"/>
    <w:rsid w:val="001758F5"/>
    <w:rsid w:val="001B1079"/>
    <w:rsid w:val="00242BB4"/>
    <w:rsid w:val="00271957"/>
    <w:rsid w:val="00272B6E"/>
    <w:rsid w:val="00286D13"/>
    <w:rsid w:val="003044D2"/>
    <w:rsid w:val="00310790"/>
    <w:rsid w:val="003E32D7"/>
    <w:rsid w:val="00427A0E"/>
    <w:rsid w:val="00466B3E"/>
    <w:rsid w:val="004D1DE7"/>
    <w:rsid w:val="005445ED"/>
    <w:rsid w:val="00550197"/>
    <w:rsid w:val="00563BA0"/>
    <w:rsid w:val="005E37CD"/>
    <w:rsid w:val="006061BA"/>
    <w:rsid w:val="00667B26"/>
    <w:rsid w:val="00693DA3"/>
    <w:rsid w:val="006C205C"/>
    <w:rsid w:val="007504A3"/>
    <w:rsid w:val="0080330B"/>
    <w:rsid w:val="00861D84"/>
    <w:rsid w:val="00893E82"/>
    <w:rsid w:val="008A2927"/>
    <w:rsid w:val="0092216B"/>
    <w:rsid w:val="009E63C4"/>
    <w:rsid w:val="00A649D2"/>
    <w:rsid w:val="00AA58AE"/>
    <w:rsid w:val="00B21851"/>
    <w:rsid w:val="00B72D99"/>
    <w:rsid w:val="00B965F3"/>
    <w:rsid w:val="00BE3CBD"/>
    <w:rsid w:val="00BE7885"/>
    <w:rsid w:val="00BF700C"/>
    <w:rsid w:val="00C13289"/>
    <w:rsid w:val="00C8223E"/>
    <w:rsid w:val="00CF19AF"/>
    <w:rsid w:val="00D70BDF"/>
    <w:rsid w:val="00DC6D82"/>
    <w:rsid w:val="00DD6F09"/>
    <w:rsid w:val="00E65804"/>
    <w:rsid w:val="00E74021"/>
    <w:rsid w:val="00E74451"/>
    <w:rsid w:val="00E85B24"/>
    <w:rsid w:val="00EB14D8"/>
    <w:rsid w:val="00F71640"/>
    <w:rsid w:val="00FC3B5C"/>
    <w:rsid w:val="00FC739B"/>
    <w:rsid w:val="00FE2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3F86"/>
  <w15:chartTrackingRefBased/>
  <w15:docId w15:val="{72C96107-D6C0-424C-B684-59B288E8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FFF"/>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9E63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9E63C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9E63C4"/>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9E63C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E63C4"/>
    <w:pPr>
      <w:ind w:left="720"/>
      <w:contextualSpacing/>
    </w:pPr>
  </w:style>
  <w:style w:type="table" w:styleId="TableGrid">
    <w:name w:val="Table Grid"/>
    <w:basedOn w:val="TableNormal"/>
    <w:uiPriority w:val="39"/>
    <w:rsid w:val="00142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14D8"/>
    <w:pPr>
      <w:tabs>
        <w:tab w:val="center" w:pos="4513"/>
        <w:tab w:val="right" w:pos="9026"/>
      </w:tabs>
    </w:pPr>
  </w:style>
  <w:style w:type="character" w:customStyle="1" w:styleId="HeaderChar">
    <w:name w:val="Header Char"/>
    <w:basedOn w:val="DefaultParagraphFont"/>
    <w:link w:val="Header"/>
    <w:uiPriority w:val="99"/>
    <w:rsid w:val="00EB14D8"/>
  </w:style>
  <w:style w:type="paragraph" w:styleId="Footer">
    <w:name w:val="footer"/>
    <w:basedOn w:val="Normal"/>
    <w:link w:val="FooterChar"/>
    <w:uiPriority w:val="99"/>
    <w:unhideWhenUsed/>
    <w:rsid w:val="00EB14D8"/>
    <w:pPr>
      <w:tabs>
        <w:tab w:val="center" w:pos="4513"/>
        <w:tab w:val="right" w:pos="9026"/>
      </w:tabs>
    </w:pPr>
  </w:style>
  <w:style w:type="character" w:customStyle="1" w:styleId="FooterChar">
    <w:name w:val="Footer Char"/>
    <w:basedOn w:val="DefaultParagraphFont"/>
    <w:link w:val="Footer"/>
    <w:uiPriority w:val="99"/>
    <w:rsid w:val="00EB14D8"/>
  </w:style>
  <w:style w:type="paragraph" w:styleId="Caption">
    <w:name w:val="caption"/>
    <w:basedOn w:val="Normal"/>
    <w:next w:val="Normal"/>
    <w:uiPriority w:val="35"/>
    <w:unhideWhenUsed/>
    <w:qFormat/>
    <w:rsid w:val="00EB14D8"/>
    <w:pPr>
      <w:spacing w:after="200"/>
    </w:pPr>
    <w:rPr>
      <w:i/>
      <w:iCs/>
      <w:color w:val="44546A" w:themeColor="text2"/>
      <w:sz w:val="18"/>
      <w:szCs w:val="18"/>
    </w:rPr>
  </w:style>
  <w:style w:type="paragraph" w:styleId="NormalWeb">
    <w:name w:val="Normal (Web)"/>
    <w:basedOn w:val="Normal"/>
    <w:uiPriority w:val="99"/>
    <w:semiHidden/>
    <w:unhideWhenUsed/>
    <w:rsid w:val="00E74451"/>
    <w:pPr>
      <w:spacing w:before="100" w:beforeAutospacing="1" w:after="100" w:afterAutospacing="1"/>
    </w:pPr>
  </w:style>
  <w:style w:type="character" w:styleId="Strong">
    <w:name w:val="Strong"/>
    <w:basedOn w:val="DefaultParagraphFont"/>
    <w:uiPriority w:val="22"/>
    <w:qFormat/>
    <w:rsid w:val="00E74451"/>
    <w:rPr>
      <w:b/>
      <w:bCs/>
    </w:rPr>
  </w:style>
  <w:style w:type="character" w:styleId="HTMLCode">
    <w:name w:val="HTML Code"/>
    <w:basedOn w:val="DefaultParagraphFont"/>
    <w:uiPriority w:val="99"/>
    <w:semiHidden/>
    <w:unhideWhenUsed/>
    <w:rsid w:val="00E744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0076">
      <w:bodyDiv w:val="1"/>
      <w:marLeft w:val="0"/>
      <w:marRight w:val="0"/>
      <w:marTop w:val="0"/>
      <w:marBottom w:val="0"/>
      <w:divBdr>
        <w:top w:val="none" w:sz="0" w:space="0" w:color="auto"/>
        <w:left w:val="none" w:sz="0" w:space="0" w:color="auto"/>
        <w:bottom w:val="none" w:sz="0" w:space="0" w:color="auto"/>
        <w:right w:val="none" w:sz="0" w:space="0" w:color="auto"/>
      </w:divBdr>
    </w:div>
    <w:div w:id="119686380">
      <w:bodyDiv w:val="1"/>
      <w:marLeft w:val="0"/>
      <w:marRight w:val="0"/>
      <w:marTop w:val="0"/>
      <w:marBottom w:val="0"/>
      <w:divBdr>
        <w:top w:val="none" w:sz="0" w:space="0" w:color="auto"/>
        <w:left w:val="none" w:sz="0" w:space="0" w:color="auto"/>
        <w:bottom w:val="none" w:sz="0" w:space="0" w:color="auto"/>
        <w:right w:val="none" w:sz="0" w:space="0" w:color="auto"/>
      </w:divBdr>
    </w:div>
    <w:div w:id="149103765">
      <w:bodyDiv w:val="1"/>
      <w:marLeft w:val="0"/>
      <w:marRight w:val="0"/>
      <w:marTop w:val="0"/>
      <w:marBottom w:val="0"/>
      <w:divBdr>
        <w:top w:val="none" w:sz="0" w:space="0" w:color="auto"/>
        <w:left w:val="none" w:sz="0" w:space="0" w:color="auto"/>
        <w:bottom w:val="none" w:sz="0" w:space="0" w:color="auto"/>
        <w:right w:val="none" w:sz="0" w:space="0" w:color="auto"/>
      </w:divBdr>
    </w:div>
    <w:div w:id="149561974">
      <w:bodyDiv w:val="1"/>
      <w:marLeft w:val="0"/>
      <w:marRight w:val="0"/>
      <w:marTop w:val="0"/>
      <w:marBottom w:val="0"/>
      <w:divBdr>
        <w:top w:val="none" w:sz="0" w:space="0" w:color="auto"/>
        <w:left w:val="none" w:sz="0" w:space="0" w:color="auto"/>
        <w:bottom w:val="none" w:sz="0" w:space="0" w:color="auto"/>
        <w:right w:val="none" w:sz="0" w:space="0" w:color="auto"/>
      </w:divBdr>
    </w:div>
    <w:div w:id="157962172">
      <w:bodyDiv w:val="1"/>
      <w:marLeft w:val="0"/>
      <w:marRight w:val="0"/>
      <w:marTop w:val="0"/>
      <w:marBottom w:val="0"/>
      <w:divBdr>
        <w:top w:val="none" w:sz="0" w:space="0" w:color="auto"/>
        <w:left w:val="none" w:sz="0" w:space="0" w:color="auto"/>
        <w:bottom w:val="none" w:sz="0" w:space="0" w:color="auto"/>
        <w:right w:val="none" w:sz="0" w:space="0" w:color="auto"/>
      </w:divBdr>
    </w:div>
    <w:div w:id="206986943">
      <w:bodyDiv w:val="1"/>
      <w:marLeft w:val="0"/>
      <w:marRight w:val="0"/>
      <w:marTop w:val="0"/>
      <w:marBottom w:val="0"/>
      <w:divBdr>
        <w:top w:val="none" w:sz="0" w:space="0" w:color="auto"/>
        <w:left w:val="none" w:sz="0" w:space="0" w:color="auto"/>
        <w:bottom w:val="none" w:sz="0" w:space="0" w:color="auto"/>
        <w:right w:val="none" w:sz="0" w:space="0" w:color="auto"/>
      </w:divBdr>
    </w:div>
    <w:div w:id="322853590">
      <w:bodyDiv w:val="1"/>
      <w:marLeft w:val="0"/>
      <w:marRight w:val="0"/>
      <w:marTop w:val="0"/>
      <w:marBottom w:val="0"/>
      <w:divBdr>
        <w:top w:val="none" w:sz="0" w:space="0" w:color="auto"/>
        <w:left w:val="none" w:sz="0" w:space="0" w:color="auto"/>
        <w:bottom w:val="none" w:sz="0" w:space="0" w:color="auto"/>
        <w:right w:val="none" w:sz="0" w:space="0" w:color="auto"/>
      </w:divBdr>
    </w:div>
    <w:div w:id="383337458">
      <w:bodyDiv w:val="1"/>
      <w:marLeft w:val="0"/>
      <w:marRight w:val="0"/>
      <w:marTop w:val="0"/>
      <w:marBottom w:val="0"/>
      <w:divBdr>
        <w:top w:val="none" w:sz="0" w:space="0" w:color="auto"/>
        <w:left w:val="none" w:sz="0" w:space="0" w:color="auto"/>
        <w:bottom w:val="none" w:sz="0" w:space="0" w:color="auto"/>
        <w:right w:val="none" w:sz="0" w:space="0" w:color="auto"/>
      </w:divBdr>
    </w:div>
    <w:div w:id="460343961">
      <w:bodyDiv w:val="1"/>
      <w:marLeft w:val="0"/>
      <w:marRight w:val="0"/>
      <w:marTop w:val="0"/>
      <w:marBottom w:val="0"/>
      <w:divBdr>
        <w:top w:val="none" w:sz="0" w:space="0" w:color="auto"/>
        <w:left w:val="none" w:sz="0" w:space="0" w:color="auto"/>
        <w:bottom w:val="none" w:sz="0" w:space="0" w:color="auto"/>
        <w:right w:val="none" w:sz="0" w:space="0" w:color="auto"/>
      </w:divBdr>
    </w:div>
    <w:div w:id="548879946">
      <w:bodyDiv w:val="1"/>
      <w:marLeft w:val="0"/>
      <w:marRight w:val="0"/>
      <w:marTop w:val="0"/>
      <w:marBottom w:val="0"/>
      <w:divBdr>
        <w:top w:val="none" w:sz="0" w:space="0" w:color="auto"/>
        <w:left w:val="none" w:sz="0" w:space="0" w:color="auto"/>
        <w:bottom w:val="none" w:sz="0" w:space="0" w:color="auto"/>
        <w:right w:val="none" w:sz="0" w:space="0" w:color="auto"/>
      </w:divBdr>
    </w:div>
    <w:div w:id="587347704">
      <w:bodyDiv w:val="1"/>
      <w:marLeft w:val="0"/>
      <w:marRight w:val="0"/>
      <w:marTop w:val="0"/>
      <w:marBottom w:val="0"/>
      <w:divBdr>
        <w:top w:val="none" w:sz="0" w:space="0" w:color="auto"/>
        <w:left w:val="none" w:sz="0" w:space="0" w:color="auto"/>
        <w:bottom w:val="none" w:sz="0" w:space="0" w:color="auto"/>
        <w:right w:val="none" w:sz="0" w:space="0" w:color="auto"/>
      </w:divBdr>
    </w:div>
    <w:div w:id="798570140">
      <w:bodyDiv w:val="1"/>
      <w:marLeft w:val="0"/>
      <w:marRight w:val="0"/>
      <w:marTop w:val="0"/>
      <w:marBottom w:val="0"/>
      <w:divBdr>
        <w:top w:val="none" w:sz="0" w:space="0" w:color="auto"/>
        <w:left w:val="none" w:sz="0" w:space="0" w:color="auto"/>
        <w:bottom w:val="none" w:sz="0" w:space="0" w:color="auto"/>
        <w:right w:val="none" w:sz="0" w:space="0" w:color="auto"/>
      </w:divBdr>
    </w:div>
    <w:div w:id="829255459">
      <w:bodyDiv w:val="1"/>
      <w:marLeft w:val="0"/>
      <w:marRight w:val="0"/>
      <w:marTop w:val="0"/>
      <w:marBottom w:val="0"/>
      <w:divBdr>
        <w:top w:val="none" w:sz="0" w:space="0" w:color="auto"/>
        <w:left w:val="none" w:sz="0" w:space="0" w:color="auto"/>
        <w:bottom w:val="none" w:sz="0" w:space="0" w:color="auto"/>
        <w:right w:val="none" w:sz="0" w:space="0" w:color="auto"/>
      </w:divBdr>
    </w:div>
    <w:div w:id="831139012">
      <w:bodyDiv w:val="1"/>
      <w:marLeft w:val="0"/>
      <w:marRight w:val="0"/>
      <w:marTop w:val="0"/>
      <w:marBottom w:val="0"/>
      <w:divBdr>
        <w:top w:val="none" w:sz="0" w:space="0" w:color="auto"/>
        <w:left w:val="none" w:sz="0" w:space="0" w:color="auto"/>
        <w:bottom w:val="none" w:sz="0" w:space="0" w:color="auto"/>
        <w:right w:val="none" w:sz="0" w:space="0" w:color="auto"/>
      </w:divBdr>
    </w:div>
    <w:div w:id="864293457">
      <w:bodyDiv w:val="1"/>
      <w:marLeft w:val="0"/>
      <w:marRight w:val="0"/>
      <w:marTop w:val="0"/>
      <w:marBottom w:val="0"/>
      <w:divBdr>
        <w:top w:val="none" w:sz="0" w:space="0" w:color="auto"/>
        <w:left w:val="none" w:sz="0" w:space="0" w:color="auto"/>
        <w:bottom w:val="none" w:sz="0" w:space="0" w:color="auto"/>
        <w:right w:val="none" w:sz="0" w:space="0" w:color="auto"/>
      </w:divBdr>
    </w:div>
    <w:div w:id="899748574">
      <w:bodyDiv w:val="1"/>
      <w:marLeft w:val="0"/>
      <w:marRight w:val="0"/>
      <w:marTop w:val="0"/>
      <w:marBottom w:val="0"/>
      <w:divBdr>
        <w:top w:val="none" w:sz="0" w:space="0" w:color="auto"/>
        <w:left w:val="none" w:sz="0" w:space="0" w:color="auto"/>
        <w:bottom w:val="none" w:sz="0" w:space="0" w:color="auto"/>
        <w:right w:val="none" w:sz="0" w:space="0" w:color="auto"/>
      </w:divBdr>
    </w:div>
    <w:div w:id="997462131">
      <w:bodyDiv w:val="1"/>
      <w:marLeft w:val="0"/>
      <w:marRight w:val="0"/>
      <w:marTop w:val="0"/>
      <w:marBottom w:val="0"/>
      <w:divBdr>
        <w:top w:val="none" w:sz="0" w:space="0" w:color="auto"/>
        <w:left w:val="none" w:sz="0" w:space="0" w:color="auto"/>
        <w:bottom w:val="none" w:sz="0" w:space="0" w:color="auto"/>
        <w:right w:val="none" w:sz="0" w:space="0" w:color="auto"/>
      </w:divBdr>
      <w:divsChild>
        <w:div w:id="752095071">
          <w:marLeft w:val="360"/>
          <w:marRight w:val="0"/>
          <w:marTop w:val="0"/>
          <w:marBottom w:val="0"/>
          <w:divBdr>
            <w:top w:val="none" w:sz="0" w:space="0" w:color="auto"/>
            <w:left w:val="none" w:sz="0" w:space="0" w:color="auto"/>
            <w:bottom w:val="none" w:sz="0" w:space="0" w:color="auto"/>
            <w:right w:val="none" w:sz="0" w:space="0" w:color="auto"/>
          </w:divBdr>
        </w:div>
      </w:divsChild>
    </w:div>
    <w:div w:id="1024788730">
      <w:bodyDiv w:val="1"/>
      <w:marLeft w:val="0"/>
      <w:marRight w:val="0"/>
      <w:marTop w:val="0"/>
      <w:marBottom w:val="0"/>
      <w:divBdr>
        <w:top w:val="none" w:sz="0" w:space="0" w:color="auto"/>
        <w:left w:val="none" w:sz="0" w:space="0" w:color="auto"/>
        <w:bottom w:val="none" w:sz="0" w:space="0" w:color="auto"/>
        <w:right w:val="none" w:sz="0" w:space="0" w:color="auto"/>
      </w:divBdr>
    </w:div>
    <w:div w:id="1048530793">
      <w:bodyDiv w:val="1"/>
      <w:marLeft w:val="0"/>
      <w:marRight w:val="0"/>
      <w:marTop w:val="0"/>
      <w:marBottom w:val="0"/>
      <w:divBdr>
        <w:top w:val="none" w:sz="0" w:space="0" w:color="auto"/>
        <w:left w:val="none" w:sz="0" w:space="0" w:color="auto"/>
        <w:bottom w:val="none" w:sz="0" w:space="0" w:color="auto"/>
        <w:right w:val="none" w:sz="0" w:space="0" w:color="auto"/>
      </w:divBdr>
      <w:divsChild>
        <w:div w:id="304316136">
          <w:marLeft w:val="547"/>
          <w:marRight w:val="0"/>
          <w:marTop w:val="0"/>
          <w:marBottom w:val="0"/>
          <w:divBdr>
            <w:top w:val="none" w:sz="0" w:space="0" w:color="auto"/>
            <w:left w:val="none" w:sz="0" w:space="0" w:color="auto"/>
            <w:bottom w:val="none" w:sz="0" w:space="0" w:color="auto"/>
            <w:right w:val="none" w:sz="0" w:space="0" w:color="auto"/>
          </w:divBdr>
        </w:div>
        <w:div w:id="780687785">
          <w:marLeft w:val="547"/>
          <w:marRight w:val="0"/>
          <w:marTop w:val="0"/>
          <w:marBottom w:val="0"/>
          <w:divBdr>
            <w:top w:val="none" w:sz="0" w:space="0" w:color="auto"/>
            <w:left w:val="none" w:sz="0" w:space="0" w:color="auto"/>
            <w:bottom w:val="none" w:sz="0" w:space="0" w:color="auto"/>
            <w:right w:val="none" w:sz="0" w:space="0" w:color="auto"/>
          </w:divBdr>
        </w:div>
      </w:divsChild>
    </w:div>
    <w:div w:id="1066413234">
      <w:bodyDiv w:val="1"/>
      <w:marLeft w:val="0"/>
      <w:marRight w:val="0"/>
      <w:marTop w:val="0"/>
      <w:marBottom w:val="0"/>
      <w:divBdr>
        <w:top w:val="none" w:sz="0" w:space="0" w:color="auto"/>
        <w:left w:val="none" w:sz="0" w:space="0" w:color="auto"/>
        <w:bottom w:val="none" w:sz="0" w:space="0" w:color="auto"/>
        <w:right w:val="none" w:sz="0" w:space="0" w:color="auto"/>
      </w:divBdr>
    </w:div>
    <w:div w:id="1069882359">
      <w:bodyDiv w:val="1"/>
      <w:marLeft w:val="0"/>
      <w:marRight w:val="0"/>
      <w:marTop w:val="0"/>
      <w:marBottom w:val="0"/>
      <w:divBdr>
        <w:top w:val="none" w:sz="0" w:space="0" w:color="auto"/>
        <w:left w:val="none" w:sz="0" w:space="0" w:color="auto"/>
        <w:bottom w:val="none" w:sz="0" w:space="0" w:color="auto"/>
        <w:right w:val="none" w:sz="0" w:space="0" w:color="auto"/>
      </w:divBdr>
    </w:div>
    <w:div w:id="1124739320">
      <w:bodyDiv w:val="1"/>
      <w:marLeft w:val="0"/>
      <w:marRight w:val="0"/>
      <w:marTop w:val="0"/>
      <w:marBottom w:val="0"/>
      <w:divBdr>
        <w:top w:val="none" w:sz="0" w:space="0" w:color="auto"/>
        <w:left w:val="none" w:sz="0" w:space="0" w:color="auto"/>
        <w:bottom w:val="none" w:sz="0" w:space="0" w:color="auto"/>
        <w:right w:val="none" w:sz="0" w:space="0" w:color="auto"/>
      </w:divBdr>
    </w:div>
    <w:div w:id="1237471850">
      <w:bodyDiv w:val="1"/>
      <w:marLeft w:val="0"/>
      <w:marRight w:val="0"/>
      <w:marTop w:val="0"/>
      <w:marBottom w:val="0"/>
      <w:divBdr>
        <w:top w:val="none" w:sz="0" w:space="0" w:color="auto"/>
        <w:left w:val="none" w:sz="0" w:space="0" w:color="auto"/>
        <w:bottom w:val="none" w:sz="0" w:space="0" w:color="auto"/>
        <w:right w:val="none" w:sz="0" w:space="0" w:color="auto"/>
      </w:divBdr>
    </w:div>
    <w:div w:id="1404185878">
      <w:bodyDiv w:val="1"/>
      <w:marLeft w:val="0"/>
      <w:marRight w:val="0"/>
      <w:marTop w:val="0"/>
      <w:marBottom w:val="0"/>
      <w:divBdr>
        <w:top w:val="none" w:sz="0" w:space="0" w:color="auto"/>
        <w:left w:val="none" w:sz="0" w:space="0" w:color="auto"/>
        <w:bottom w:val="none" w:sz="0" w:space="0" w:color="auto"/>
        <w:right w:val="none" w:sz="0" w:space="0" w:color="auto"/>
      </w:divBdr>
    </w:div>
    <w:div w:id="1477141381">
      <w:bodyDiv w:val="1"/>
      <w:marLeft w:val="0"/>
      <w:marRight w:val="0"/>
      <w:marTop w:val="0"/>
      <w:marBottom w:val="0"/>
      <w:divBdr>
        <w:top w:val="none" w:sz="0" w:space="0" w:color="auto"/>
        <w:left w:val="none" w:sz="0" w:space="0" w:color="auto"/>
        <w:bottom w:val="none" w:sz="0" w:space="0" w:color="auto"/>
        <w:right w:val="none" w:sz="0" w:space="0" w:color="auto"/>
      </w:divBdr>
    </w:div>
    <w:div w:id="1484391935">
      <w:bodyDiv w:val="1"/>
      <w:marLeft w:val="0"/>
      <w:marRight w:val="0"/>
      <w:marTop w:val="0"/>
      <w:marBottom w:val="0"/>
      <w:divBdr>
        <w:top w:val="none" w:sz="0" w:space="0" w:color="auto"/>
        <w:left w:val="none" w:sz="0" w:space="0" w:color="auto"/>
        <w:bottom w:val="none" w:sz="0" w:space="0" w:color="auto"/>
        <w:right w:val="none" w:sz="0" w:space="0" w:color="auto"/>
      </w:divBdr>
    </w:div>
    <w:div w:id="1564175257">
      <w:bodyDiv w:val="1"/>
      <w:marLeft w:val="0"/>
      <w:marRight w:val="0"/>
      <w:marTop w:val="0"/>
      <w:marBottom w:val="0"/>
      <w:divBdr>
        <w:top w:val="none" w:sz="0" w:space="0" w:color="auto"/>
        <w:left w:val="none" w:sz="0" w:space="0" w:color="auto"/>
        <w:bottom w:val="none" w:sz="0" w:space="0" w:color="auto"/>
        <w:right w:val="none" w:sz="0" w:space="0" w:color="auto"/>
      </w:divBdr>
    </w:div>
    <w:div w:id="1602910680">
      <w:bodyDiv w:val="1"/>
      <w:marLeft w:val="0"/>
      <w:marRight w:val="0"/>
      <w:marTop w:val="0"/>
      <w:marBottom w:val="0"/>
      <w:divBdr>
        <w:top w:val="none" w:sz="0" w:space="0" w:color="auto"/>
        <w:left w:val="none" w:sz="0" w:space="0" w:color="auto"/>
        <w:bottom w:val="none" w:sz="0" w:space="0" w:color="auto"/>
        <w:right w:val="none" w:sz="0" w:space="0" w:color="auto"/>
      </w:divBdr>
    </w:div>
    <w:div w:id="1629163758">
      <w:bodyDiv w:val="1"/>
      <w:marLeft w:val="0"/>
      <w:marRight w:val="0"/>
      <w:marTop w:val="0"/>
      <w:marBottom w:val="0"/>
      <w:divBdr>
        <w:top w:val="none" w:sz="0" w:space="0" w:color="auto"/>
        <w:left w:val="none" w:sz="0" w:space="0" w:color="auto"/>
        <w:bottom w:val="none" w:sz="0" w:space="0" w:color="auto"/>
        <w:right w:val="none" w:sz="0" w:space="0" w:color="auto"/>
      </w:divBdr>
    </w:div>
    <w:div w:id="1756199244">
      <w:bodyDiv w:val="1"/>
      <w:marLeft w:val="0"/>
      <w:marRight w:val="0"/>
      <w:marTop w:val="0"/>
      <w:marBottom w:val="0"/>
      <w:divBdr>
        <w:top w:val="none" w:sz="0" w:space="0" w:color="auto"/>
        <w:left w:val="none" w:sz="0" w:space="0" w:color="auto"/>
        <w:bottom w:val="none" w:sz="0" w:space="0" w:color="auto"/>
        <w:right w:val="none" w:sz="0" w:space="0" w:color="auto"/>
      </w:divBdr>
    </w:div>
    <w:div w:id="1765147326">
      <w:bodyDiv w:val="1"/>
      <w:marLeft w:val="0"/>
      <w:marRight w:val="0"/>
      <w:marTop w:val="0"/>
      <w:marBottom w:val="0"/>
      <w:divBdr>
        <w:top w:val="none" w:sz="0" w:space="0" w:color="auto"/>
        <w:left w:val="none" w:sz="0" w:space="0" w:color="auto"/>
        <w:bottom w:val="none" w:sz="0" w:space="0" w:color="auto"/>
        <w:right w:val="none" w:sz="0" w:space="0" w:color="auto"/>
      </w:divBdr>
    </w:div>
    <w:div w:id="1858277027">
      <w:bodyDiv w:val="1"/>
      <w:marLeft w:val="0"/>
      <w:marRight w:val="0"/>
      <w:marTop w:val="0"/>
      <w:marBottom w:val="0"/>
      <w:divBdr>
        <w:top w:val="none" w:sz="0" w:space="0" w:color="auto"/>
        <w:left w:val="none" w:sz="0" w:space="0" w:color="auto"/>
        <w:bottom w:val="none" w:sz="0" w:space="0" w:color="auto"/>
        <w:right w:val="none" w:sz="0" w:space="0" w:color="auto"/>
      </w:divBdr>
    </w:div>
    <w:div w:id="1909266506">
      <w:bodyDiv w:val="1"/>
      <w:marLeft w:val="0"/>
      <w:marRight w:val="0"/>
      <w:marTop w:val="0"/>
      <w:marBottom w:val="0"/>
      <w:divBdr>
        <w:top w:val="none" w:sz="0" w:space="0" w:color="auto"/>
        <w:left w:val="none" w:sz="0" w:space="0" w:color="auto"/>
        <w:bottom w:val="none" w:sz="0" w:space="0" w:color="auto"/>
        <w:right w:val="none" w:sz="0" w:space="0" w:color="auto"/>
      </w:divBdr>
    </w:div>
    <w:div w:id="2027749783">
      <w:bodyDiv w:val="1"/>
      <w:marLeft w:val="0"/>
      <w:marRight w:val="0"/>
      <w:marTop w:val="0"/>
      <w:marBottom w:val="0"/>
      <w:divBdr>
        <w:top w:val="none" w:sz="0" w:space="0" w:color="auto"/>
        <w:left w:val="none" w:sz="0" w:space="0" w:color="auto"/>
        <w:bottom w:val="none" w:sz="0" w:space="0" w:color="auto"/>
        <w:right w:val="none" w:sz="0" w:space="0" w:color="auto"/>
      </w:divBdr>
    </w:div>
    <w:div w:id="2056083377">
      <w:bodyDiv w:val="1"/>
      <w:marLeft w:val="0"/>
      <w:marRight w:val="0"/>
      <w:marTop w:val="0"/>
      <w:marBottom w:val="0"/>
      <w:divBdr>
        <w:top w:val="none" w:sz="0" w:space="0" w:color="auto"/>
        <w:left w:val="none" w:sz="0" w:space="0" w:color="auto"/>
        <w:bottom w:val="none" w:sz="0" w:space="0" w:color="auto"/>
        <w:right w:val="none" w:sz="0" w:space="0" w:color="auto"/>
      </w:divBdr>
    </w:div>
    <w:div w:id="2068216084">
      <w:bodyDiv w:val="1"/>
      <w:marLeft w:val="0"/>
      <w:marRight w:val="0"/>
      <w:marTop w:val="0"/>
      <w:marBottom w:val="0"/>
      <w:divBdr>
        <w:top w:val="none" w:sz="0" w:space="0" w:color="auto"/>
        <w:left w:val="none" w:sz="0" w:space="0" w:color="auto"/>
        <w:bottom w:val="none" w:sz="0" w:space="0" w:color="auto"/>
        <w:right w:val="none" w:sz="0" w:space="0" w:color="auto"/>
      </w:divBdr>
    </w:div>
    <w:div w:id="210884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663</Words>
  <Characters>3782</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Subhradip</dc:creator>
  <cp:keywords/>
  <dc:description/>
  <cp:lastModifiedBy>Deepansh Kainth</cp:lastModifiedBy>
  <cp:revision>2</cp:revision>
  <cp:lastPrinted>2025-09-10T14:09:00Z</cp:lastPrinted>
  <dcterms:created xsi:type="dcterms:W3CDTF">2025-09-17T04:46:00Z</dcterms:created>
  <dcterms:modified xsi:type="dcterms:W3CDTF">2025-09-17T04:46:00Z</dcterms:modified>
</cp:coreProperties>
</file>