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6E9" w:rsidRPr="007F197E" w:rsidRDefault="008C0827" w:rsidP="007F197E">
      <w:pPr>
        <w:spacing w:line="240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7F197E">
        <w:rPr>
          <w:b/>
          <w:bCs/>
          <w:sz w:val="48"/>
          <w:szCs w:val="48"/>
          <w:u w:val="single"/>
          <w:lang w:val="en-US"/>
        </w:rPr>
        <w:t>Dates and the Reason of the change</w:t>
      </w:r>
    </w:p>
    <w:p w:rsidR="007F197E" w:rsidRPr="007F197E" w:rsidRDefault="007F197E" w:rsidP="007F197E">
      <w:pPr>
        <w:spacing w:line="240" w:lineRule="auto"/>
        <w:jc w:val="center"/>
        <w:rPr>
          <w:b/>
          <w:bCs/>
          <w:sz w:val="24"/>
          <w:szCs w:val="24"/>
          <w:lang w:val="en-US"/>
        </w:rPr>
      </w:pPr>
      <w:r w:rsidRPr="007F197E">
        <w:rPr>
          <w:b/>
          <w:bCs/>
          <w:sz w:val="24"/>
          <w:szCs w:val="24"/>
          <w:lang w:val="en-US"/>
        </w:rPr>
        <w:t>(Here the date and reason for high/low is listed against the date)</w:t>
      </w:r>
    </w:p>
    <w:p w:rsidR="007F197E" w:rsidRPr="007F197E" w:rsidRDefault="007F197E" w:rsidP="0065271A">
      <w:pPr>
        <w:spacing w:line="360" w:lineRule="auto"/>
        <w:jc w:val="center"/>
        <w:rPr>
          <w:sz w:val="24"/>
          <w:szCs w:val="24"/>
          <w:lang w:val="en-US"/>
        </w:rPr>
      </w:pPr>
    </w:p>
    <w:tbl>
      <w:tblPr>
        <w:tblStyle w:val="PlainTable1"/>
        <w:tblW w:w="10721" w:type="dxa"/>
        <w:tblInd w:w="-784" w:type="dxa"/>
        <w:tblLook w:val="04A0" w:firstRow="1" w:lastRow="0" w:firstColumn="1" w:lastColumn="0" w:noHBand="0" w:noVBand="1"/>
      </w:tblPr>
      <w:tblGrid>
        <w:gridCol w:w="1580"/>
        <w:gridCol w:w="9141"/>
      </w:tblGrid>
      <w:tr w:rsidR="007F197E" w:rsidRPr="008C0827" w:rsidTr="007F1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4472C4" w:themeFill="accent1"/>
            <w:noWrap/>
          </w:tcPr>
          <w:p w:rsidR="007F197E" w:rsidRPr="007F197E" w:rsidRDefault="007F197E" w:rsidP="007F197E">
            <w:pPr>
              <w:jc w:val="center"/>
              <w:rPr>
                <w:rFonts w:eastAsia="Times New Roman" w:cstheme="minorHAnsi"/>
                <w:color w:val="FFFFFF" w:themeColor="background1"/>
                <w:sz w:val="28"/>
                <w:szCs w:val="28"/>
                <w:lang w:eastAsia="en-IN"/>
              </w:rPr>
            </w:pPr>
            <w:r w:rsidRPr="007F197E">
              <w:rPr>
                <w:rFonts w:eastAsia="Times New Roman" w:cstheme="minorHAnsi"/>
                <w:color w:val="FFFFFF" w:themeColor="background1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9141" w:type="dxa"/>
            <w:shd w:val="clear" w:color="auto" w:fill="4472C4" w:themeFill="accent1"/>
          </w:tcPr>
          <w:p w:rsidR="007F197E" w:rsidRPr="007F197E" w:rsidRDefault="007F197E" w:rsidP="007F1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8"/>
                <w:szCs w:val="28"/>
              </w:rPr>
            </w:pPr>
            <w:r w:rsidRPr="007F197E">
              <w:rPr>
                <w:rFonts w:cstheme="minorHAnsi"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10-01-2019</w:t>
            </w:r>
          </w:p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141" w:type="dxa"/>
          </w:tcPr>
          <w:p w:rsidR="008C0827" w:rsidRPr="00184DFA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</w:rPr>
            </w:pPr>
            <w:r w:rsidRPr="00184DFA">
              <w:rPr>
                <w:rFonts w:cstheme="minorHAnsi"/>
                <w:color w:val="000000"/>
              </w:rPr>
              <w:t xml:space="preserve">drastic downfall in </w:t>
            </w:r>
            <w:r w:rsidR="00864F5A" w:rsidRPr="00184DFA">
              <w:rPr>
                <w:rFonts w:cstheme="minorHAnsi"/>
                <w:color w:val="000000"/>
              </w:rPr>
              <w:t>Facebook &amp; YouTube</w:t>
            </w:r>
            <w:r w:rsidRPr="00184DFA">
              <w:rPr>
                <w:rFonts w:cstheme="minorHAnsi"/>
                <w:color w:val="000000"/>
              </w:rPr>
              <w:t xml:space="preserve"> traffic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64F5A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17-01-2019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0" w:type="auto"/>
          </w:tcPr>
          <w:p w:rsidR="008C0827" w:rsidRPr="008C0827" w:rsidRDefault="008C0827" w:rsidP="0086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this </w:t>
            </w:r>
            <w:r w:rsidR="00864F5A" w:rsidRPr="008C0827">
              <w:rPr>
                <w:rFonts w:cstheme="minorHAnsi"/>
                <w:color w:val="000000"/>
              </w:rPr>
              <w:t>comparison</w:t>
            </w:r>
            <w:r w:rsidRPr="008C0827">
              <w:rPr>
                <w:rFonts w:cstheme="minorHAnsi"/>
                <w:color w:val="000000"/>
              </w:rPr>
              <w:t xml:space="preserve"> can be ignored as it is comparing with last week, which was drastic down. </w:t>
            </w:r>
            <w:r w:rsidR="00864F5A" w:rsidRPr="008C0827">
              <w:rPr>
                <w:rFonts w:cstheme="minorHAnsi"/>
                <w:color w:val="000000"/>
              </w:rPr>
              <w:t>Therefore,</w:t>
            </w:r>
            <w:r w:rsidRPr="008C0827">
              <w:rPr>
                <w:rFonts w:cstheme="minorHAnsi"/>
                <w:color w:val="000000"/>
              </w:rPr>
              <w:t xml:space="preserve"> this can be neglected</w:t>
            </w:r>
          </w:p>
        </w:tc>
      </w:tr>
      <w:tr w:rsidR="00864F5A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22-01-2019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8C0827">
              <w:rPr>
                <w:rFonts w:cstheme="minorHAnsi"/>
                <w:color w:val="000000"/>
              </w:rPr>
              <w:t xml:space="preserve">high traffic on </w:t>
            </w:r>
            <w:r w:rsidR="0065271A" w:rsidRPr="008C0827">
              <w:rPr>
                <w:rFonts w:cstheme="minorHAnsi"/>
                <w:color w:val="000000"/>
              </w:rPr>
              <w:t>F</w:t>
            </w:r>
            <w:r w:rsidR="0065271A">
              <w:rPr>
                <w:rFonts w:cstheme="minorHAnsi"/>
                <w:color w:val="000000"/>
              </w:rPr>
              <w:t>acebook</w:t>
            </w:r>
            <w:r w:rsidRPr="008C0827">
              <w:rPr>
                <w:rFonts w:cstheme="minorHAnsi"/>
                <w:color w:val="000000"/>
              </w:rPr>
              <w:t xml:space="preserve"> and twitter</w:t>
            </w:r>
          </w:p>
        </w:tc>
      </w:tr>
      <w:tr w:rsidR="008C0827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29-01-2019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traffic can be ignored as same day last week it had high surge in traffic, there's </w:t>
            </w:r>
            <w:r w:rsidR="00864F5A" w:rsidRPr="008C0827">
              <w:rPr>
                <w:rFonts w:cstheme="minorHAnsi"/>
                <w:color w:val="000000"/>
              </w:rPr>
              <w:t>downfall</w:t>
            </w:r>
            <w:r w:rsidRPr="008C0827">
              <w:rPr>
                <w:rFonts w:cstheme="minorHAnsi"/>
                <w:color w:val="000000"/>
              </w:rPr>
              <w:t xml:space="preserve"> in menu to list and count of rest</w:t>
            </w:r>
            <w:r w:rsidR="00864F5A">
              <w:rPr>
                <w:rFonts w:cstheme="minorHAnsi"/>
                <w:color w:val="000000"/>
              </w:rPr>
              <w:t>aura</w:t>
            </w:r>
            <w:r w:rsidRPr="008C0827">
              <w:rPr>
                <w:rFonts w:cstheme="minorHAnsi"/>
                <w:color w:val="000000"/>
              </w:rPr>
              <w:t>nt also fell.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05-02-2019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8C0827">
              <w:rPr>
                <w:rFonts w:cstheme="minorHAnsi"/>
                <w:color w:val="000000"/>
              </w:rPr>
              <w:t xml:space="preserve">count of </w:t>
            </w:r>
            <w:r w:rsidR="00864F5A" w:rsidRPr="008C0827">
              <w:rPr>
                <w:rFonts w:cstheme="minorHAnsi"/>
                <w:color w:val="000000"/>
              </w:rPr>
              <w:t>rest</w:t>
            </w:r>
            <w:r w:rsidR="00864F5A">
              <w:rPr>
                <w:rFonts w:cstheme="minorHAnsi"/>
                <w:color w:val="000000"/>
              </w:rPr>
              <w:t>aura</w:t>
            </w:r>
            <w:r w:rsidR="00864F5A" w:rsidRPr="008C0827">
              <w:rPr>
                <w:rFonts w:cstheme="minorHAnsi"/>
                <w:color w:val="000000"/>
              </w:rPr>
              <w:t>nt</w:t>
            </w:r>
            <w:r w:rsidRPr="008C0827">
              <w:rPr>
                <w:rFonts w:cstheme="minorHAnsi"/>
                <w:color w:val="000000"/>
              </w:rPr>
              <w:t xml:space="preserve"> came back to 1.5x more than last time and L2M also came back to normal 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19-02-2019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there's fall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26-02-2019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>as compare to last week m2c is normalised that's there's high overall conversion</w:t>
            </w:r>
          </w:p>
        </w:tc>
      </w:tr>
      <w:tr w:rsidR="008C0827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02-03-2019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P</w:t>
            </w:r>
            <w:r w:rsidR="008C0827" w:rsidRPr="008C0827">
              <w:rPr>
                <w:rFonts w:cstheme="minorHAnsi"/>
                <w:color w:val="000000"/>
              </w:rPr>
              <w:t xml:space="preserve"> there's downfall, avg. delivery charge high</w:t>
            </w:r>
          </w:p>
        </w:tc>
      </w:tr>
      <w:tr w:rsidR="00864F5A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09-03-2019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P</w:t>
            </w:r>
            <w:r w:rsidR="008C0827" w:rsidRPr="008C0827">
              <w:rPr>
                <w:rFonts w:cstheme="minorHAnsi"/>
                <w:color w:val="000000"/>
              </w:rPr>
              <w:t xml:space="preserve"> is normalised,</w:t>
            </w:r>
            <w:r w:rsidR="00864F5A">
              <w:rPr>
                <w:rFonts w:cstheme="minorHAnsi"/>
                <w:color w:val="000000"/>
              </w:rPr>
              <w:t xml:space="preserve"> </w:t>
            </w:r>
            <w:r w:rsidR="008C0827" w:rsidRPr="008C0827">
              <w:rPr>
                <w:rFonts w:cstheme="minorHAnsi"/>
                <w:color w:val="000000"/>
              </w:rPr>
              <w:t>avg. delivery charge is normalised, therefore there's high overall conversion</w:t>
            </w:r>
          </w:p>
        </w:tc>
      </w:tr>
      <w:tr w:rsidR="008C0827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19-03-2019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O</w:t>
            </w:r>
            <w:r w:rsidR="008C0827" w:rsidRPr="008C0827">
              <w:rPr>
                <w:rFonts w:cstheme="minorHAnsi"/>
                <w:color w:val="000000"/>
              </w:rPr>
              <w:t xml:space="preserve"> is significantly low, success rate of </w:t>
            </w:r>
            <w:r w:rsidR="00864F5A" w:rsidRPr="008C0827">
              <w:rPr>
                <w:rFonts w:cstheme="minorHAnsi"/>
                <w:color w:val="000000"/>
              </w:rPr>
              <w:t>payment</w:t>
            </w:r>
            <w:r w:rsidR="008C0827" w:rsidRPr="008C0827">
              <w:rPr>
                <w:rFonts w:cstheme="minorHAnsi"/>
                <w:color w:val="000000"/>
              </w:rPr>
              <w:t xml:space="preserve"> is also low </w:t>
            </w:r>
            <w:r w:rsidR="00864F5A" w:rsidRPr="008C0827">
              <w:rPr>
                <w:rFonts w:cstheme="minorHAnsi"/>
                <w:color w:val="000000"/>
              </w:rPr>
              <w:t>i.e.,</w:t>
            </w:r>
            <w:r w:rsidR="008C0827" w:rsidRPr="008C0827">
              <w:rPr>
                <w:rFonts w:cstheme="minorHAnsi"/>
                <w:color w:val="000000"/>
              </w:rPr>
              <w:t xml:space="preserve"> 65%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26-03-2019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8C0827">
              <w:rPr>
                <w:rFonts w:cstheme="minorHAnsi"/>
                <w:color w:val="000000"/>
              </w:rPr>
              <w:t xml:space="preserve">compare to last week </w:t>
            </w:r>
            <w:r w:rsidR="009E2D59">
              <w:rPr>
                <w:rFonts w:cstheme="minorHAnsi"/>
                <w:color w:val="000000"/>
              </w:rPr>
              <w:t>P</w:t>
            </w:r>
            <w:r w:rsidRPr="008C0827">
              <w:rPr>
                <w:rFonts w:cstheme="minorHAnsi"/>
                <w:color w:val="000000"/>
              </w:rPr>
              <w:t>2</w:t>
            </w:r>
            <w:r w:rsidR="009E2D59">
              <w:rPr>
                <w:rFonts w:cstheme="minorHAnsi"/>
                <w:color w:val="000000"/>
              </w:rPr>
              <w:t>O</w:t>
            </w:r>
            <w:r w:rsidRPr="008C0827">
              <w:rPr>
                <w:rFonts w:cstheme="minorHAnsi"/>
                <w:color w:val="000000"/>
              </w:rPr>
              <w:t xml:space="preserve"> and success rate is normalised that's high overall conversion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04-04-2019</w:t>
            </w:r>
          </w:p>
        </w:tc>
        <w:tc>
          <w:tcPr>
            <w:tcW w:w="0" w:type="auto"/>
          </w:tcPr>
          <w:p w:rsidR="008C0827" w:rsidRPr="008C0827" w:rsidRDefault="00864F5A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>downfall</w:t>
            </w:r>
            <w:r w:rsidR="008C0827" w:rsidRPr="008C0827">
              <w:rPr>
                <w:rFonts w:cstheme="minorHAnsi"/>
                <w:color w:val="000000"/>
              </w:rPr>
              <w:t xml:space="preserve"> in </w:t>
            </w:r>
            <w:r w:rsidR="009E2D59"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 w:rsidR="009E2D59"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, average discount is less, therefore downfall in overall conversion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11-04-2019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 xml:space="preserve"> and average discount is normalised, that's why high conversion change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12-04-2019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the overall conversion and traffic </w:t>
            </w:r>
            <w:r w:rsidR="00864F5A" w:rsidRPr="008C0827">
              <w:rPr>
                <w:rFonts w:cstheme="minorHAnsi"/>
                <w:color w:val="000000"/>
              </w:rPr>
              <w:t>are</w:t>
            </w:r>
            <w:r w:rsidRPr="008C0827">
              <w:rPr>
                <w:rFonts w:cstheme="minorHAnsi"/>
                <w:color w:val="000000"/>
              </w:rPr>
              <w:t xml:space="preserve"> less </w:t>
            </w:r>
            <w:r w:rsidR="00864F5A" w:rsidRPr="008C0827">
              <w:rPr>
                <w:rFonts w:cstheme="minorHAnsi"/>
                <w:color w:val="000000"/>
              </w:rPr>
              <w:t>compared</w:t>
            </w:r>
            <w:r w:rsidRPr="008C0827">
              <w:rPr>
                <w:rFonts w:cstheme="minorHAnsi"/>
                <w:color w:val="000000"/>
              </w:rPr>
              <w:t xml:space="preserve"> to same day last week 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14-04-2019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the traffic and overall conversion have healthy numbers 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18-04-2019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is exceptionally high, highest avg. discount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19-04-2019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compare to same day last </w:t>
            </w:r>
            <w:r w:rsidR="00864F5A" w:rsidRPr="008C0827">
              <w:rPr>
                <w:rFonts w:cstheme="minorHAnsi"/>
                <w:color w:val="000000"/>
              </w:rPr>
              <w:t>week</w:t>
            </w:r>
            <w:r w:rsidRPr="008C0827">
              <w:rPr>
                <w:rFonts w:cstheme="minorHAnsi"/>
                <w:color w:val="000000"/>
              </w:rPr>
              <w:t xml:space="preserve"> traffic and overall </w:t>
            </w:r>
            <w:r w:rsidR="00864F5A" w:rsidRPr="008C0827">
              <w:rPr>
                <w:rFonts w:cstheme="minorHAnsi"/>
                <w:color w:val="000000"/>
              </w:rPr>
              <w:t>comparison</w:t>
            </w:r>
            <w:r w:rsidRPr="008C0827">
              <w:rPr>
                <w:rFonts w:cstheme="minorHAnsi"/>
                <w:color w:val="000000"/>
              </w:rPr>
              <w:t xml:space="preserve"> is normalised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25-04-2019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compare to same day last week </w:t>
            </w:r>
            <w:r w:rsidR="009E2D59">
              <w:rPr>
                <w:rFonts w:cstheme="minorHAnsi"/>
                <w:color w:val="000000"/>
              </w:rPr>
              <w:t>M</w:t>
            </w:r>
            <w:r w:rsidRPr="008C0827">
              <w:rPr>
                <w:rFonts w:cstheme="minorHAnsi"/>
                <w:color w:val="000000"/>
              </w:rPr>
              <w:t>2</w:t>
            </w:r>
            <w:r w:rsidR="009E2D59">
              <w:rPr>
                <w:rFonts w:cstheme="minorHAnsi"/>
                <w:color w:val="000000"/>
              </w:rPr>
              <w:t>C</w:t>
            </w:r>
            <w:r w:rsidRPr="008C0827">
              <w:rPr>
                <w:rFonts w:cstheme="minorHAnsi"/>
                <w:color w:val="000000"/>
              </w:rPr>
              <w:t xml:space="preserve"> and avg</w:t>
            </w:r>
            <w:r w:rsidR="00864F5A">
              <w:rPr>
                <w:rFonts w:cstheme="minorHAnsi"/>
                <w:color w:val="000000"/>
              </w:rPr>
              <w:t>.</w:t>
            </w:r>
            <w:r w:rsidRPr="008C0827">
              <w:rPr>
                <w:rFonts w:cstheme="minorHAnsi"/>
                <w:color w:val="000000"/>
              </w:rPr>
              <w:t xml:space="preserve"> discount is normalised that's why low number 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20-06-2019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traffic in </w:t>
            </w:r>
            <w:r w:rsidR="00864F5A" w:rsidRPr="008C0827">
              <w:rPr>
                <w:rFonts w:cstheme="minorHAnsi"/>
                <w:color w:val="000000"/>
              </w:rPr>
              <w:t>F</w:t>
            </w:r>
            <w:r w:rsidR="00864F5A">
              <w:rPr>
                <w:rFonts w:cstheme="minorHAnsi"/>
                <w:color w:val="000000"/>
              </w:rPr>
              <w:t>acebook</w:t>
            </w:r>
            <w:r w:rsidRPr="008C0827">
              <w:rPr>
                <w:rFonts w:cstheme="minorHAnsi"/>
                <w:color w:val="000000"/>
              </w:rPr>
              <w:t>,</w:t>
            </w:r>
            <w:r w:rsidR="00864F5A">
              <w:rPr>
                <w:rFonts w:cstheme="minorHAnsi"/>
                <w:color w:val="000000"/>
              </w:rPr>
              <w:t xml:space="preserve"> YouTube</w:t>
            </w:r>
            <w:r w:rsidRPr="008C0827">
              <w:rPr>
                <w:rFonts w:cstheme="minorHAnsi"/>
                <w:color w:val="000000"/>
              </w:rPr>
              <w:t xml:space="preserve">, twitter and other is low 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27-06-2019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8C0827">
              <w:rPr>
                <w:rFonts w:cstheme="minorHAnsi"/>
                <w:color w:val="000000"/>
              </w:rPr>
              <w:t xml:space="preserve">compare to traffic same day last week it is high that's there's high traffic change 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16-07-2019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2L is low, avg</w:t>
            </w:r>
            <w:r w:rsidR="00864F5A">
              <w:rPr>
                <w:rFonts w:cstheme="minorHAnsi"/>
                <w:color w:val="000000"/>
              </w:rPr>
              <w:t>.</w:t>
            </w:r>
            <w:r w:rsidR="008C0827" w:rsidRPr="008C0827">
              <w:rPr>
                <w:rFonts w:cstheme="minorHAnsi"/>
                <w:color w:val="000000"/>
              </w:rPr>
              <w:t xml:space="preserve"> cost of 2 is highest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23-07-2019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L</w:t>
            </w:r>
            <w:r w:rsidR="008C0827" w:rsidRPr="008C0827">
              <w:rPr>
                <w:rFonts w:cstheme="minorHAnsi"/>
                <w:color w:val="000000"/>
              </w:rPr>
              <w:t xml:space="preserve"> and avg</w:t>
            </w:r>
            <w:r w:rsidR="00864F5A">
              <w:rPr>
                <w:rFonts w:cstheme="minorHAnsi"/>
                <w:color w:val="000000"/>
              </w:rPr>
              <w:t>.</w:t>
            </w:r>
            <w:r w:rsidR="008C0827" w:rsidRPr="008C0827">
              <w:rPr>
                <w:rFonts w:cstheme="minorHAnsi"/>
                <w:color w:val="000000"/>
              </w:rPr>
              <w:t xml:space="preserve"> cost of 2 is normalised that's why drastic change in overall conversion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11-08-2019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low, avg</w:t>
            </w:r>
            <w:r w:rsidR="00864F5A">
              <w:rPr>
                <w:rFonts w:cstheme="minorHAnsi"/>
                <w:color w:val="000000"/>
              </w:rPr>
              <w:t>.</w:t>
            </w:r>
            <w:r w:rsidR="008C0827" w:rsidRPr="008C0827">
              <w:rPr>
                <w:rFonts w:cstheme="minorHAnsi"/>
                <w:color w:val="000000"/>
              </w:rPr>
              <w:t xml:space="preserve"> packaging charge highest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18-08-2019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and avg</w:t>
            </w:r>
            <w:r w:rsidR="00864F5A">
              <w:rPr>
                <w:rFonts w:cstheme="minorHAnsi"/>
                <w:color w:val="000000"/>
              </w:rPr>
              <w:t>.</w:t>
            </w:r>
            <w:r w:rsidR="008C0827" w:rsidRPr="008C0827">
              <w:rPr>
                <w:rFonts w:cstheme="minorHAnsi"/>
                <w:color w:val="000000"/>
              </w:rPr>
              <w:t xml:space="preserve"> </w:t>
            </w:r>
            <w:r w:rsidR="00864F5A" w:rsidRPr="008C0827">
              <w:rPr>
                <w:rFonts w:cstheme="minorHAnsi"/>
                <w:color w:val="000000"/>
              </w:rPr>
              <w:t>packaging</w:t>
            </w:r>
            <w:r w:rsidR="008C0827" w:rsidRPr="008C0827">
              <w:rPr>
                <w:rFonts w:cstheme="minorHAnsi"/>
                <w:color w:val="000000"/>
              </w:rPr>
              <w:t xml:space="preserve"> cost is normalised 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14-09-2019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conversion is low, large number of items are out of stock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21-09-2019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conversion improved and item are back to stock that's why </w:t>
            </w:r>
            <w:r w:rsidR="00864F5A" w:rsidRPr="008C0827">
              <w:rPr>
                <w:rFonts w:cstheme="minorHAnsi"/>
                <w:color w:val="000000"/>
              </w:rPr>
              <w:t>improvement</w:t>
            </w:r>
            <w:r w:rsidR="008C0827" w:rsidRPr="008C0827">
              <w:rPr>
                <w:rFonts w:cstheme="minorHAnsi"/>
                <w:color w:val="000000"/>
              </w:rPr>
              <w:t xml:space="preserve"> in numbers</w:t>
            </w:r>
          </w:p>
        </w:tc>
      </w:tr>
      <w:tr w:rsidR="00864F5A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21-10-2019</w:t>
            </w:r>
          </w:p>
        </w:tc>
        <w:tc>
          <w:tcPr>
            <w:tcW w:w="0" w:type="auto"/>
          </w:tcPr>
          <w:p w:rsidR="008C0827" w:rsidRPr="008C0827" w:rsidRDefault="008C0827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8C0827">
              <w:rPr>
                <w:rFonts w:cstheme="minorHAnsi"/>
                <w:color w:val="000000"/>
              </w:rPr>
              <w:t>quite healthy traffic and overall conversion number that's why good increase</w:t>
            </w:r>
          </w:p>
        </w:tc>
      </w:tr>
      <w:tr w:rsidR="00864F5A" w:rsidRPr="008C0827" w:rsidTr="0065271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17-11-2019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conversion is low, out of stock items are highest </w:t>
            </w:r>
            <w:r w:rsidR="00864F5A" w:rsidRPr="008C0827">
              <w:rPr>
                <w:rFonts w:cstheme="minorHAnsi"/>
                <w:color w:val="000000"/>
              </w:rPr>
              <w:t>i.e.,</w:t>
            </w:r>
            <w:r w:rsidR="008C0827" w:rsidRPr="008C0827">
              <w:rPr>
                <w:rFonts w:cstheme="minorHAnsi"/>
                <w:color w:val="000000"/>
              </w:rPr>
              <w:t xml:space="preserve"> 112</w:t>
            </w:r>
          </w:p>
        </w:tc>
      </w:tr>
      <w:tr w:rsidR="008C0827" w:rsidRPr="008C0827" w:rsidTr="00652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:rsidR="008C0827" w:rsidRPr="008C0827" w:rsidRDefault="008C0827" w:rsidP="008C0827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8C082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24-11-2019</w:t>
            </w:r>
          </w:p>
        </w:tc>
        <w:tc>
          <w:tcPr>
            <w:tcW w:w="0" w:type="auto"/>
          </w:tcPr>
          <w:p w:rsidR="008C0827" w:rsidRPr="008C0827" w:rsidRDefault="009E2D59" w:rsidP="008C0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</w:t>
            </w:r>
            <w:r w:rsidR="008C0827" w:rsidRPr="008C0827">
              <w:rPr>
                <w:rFonts w:cstheme="minorHAnsi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C</w:t>
            </w:r>
            <w:r w:rsidR="008C0827" w:rsidRPr="008C0827">
              <w:rPr>
                <w:rFonts w:cstheme="minorHAnsi"/>
                <w:color w:val="000000"/>
              </w:rPr>
              <w:t xml:space="preserve"> conversion is normal and items are back to </w:t>
            </w:r>
            <w:r w:rsidR="00864F5A" w:rsidRPr="008C0827">
              <w:rPr>
                <w:rFonts w:cstheme="minorHAnsi"/>
                <w:color w:val="000000"/>
              </w:rPr>
              <w:t>stock</w:t>
            </w:r>
            <w:r w:rsidR="008C0827" w:rsidRPr="008C0827">
              <w:rPr>
                <w:rFonts w:cstheme="minorHAnsi"/>
                <w:color w:val="000000"/>
              </w:rPr>
              <w:t xml:space="preserve"> that's why good </w:t>
            </w:r>
            <w:r w:rsidR="00864F5A" w:rsidRPr="008C0827">
              <w:rPr>
                <w:rFonts w:cstheme="minorHAnsi"/>
                <w:color w:val="000000"/>
              </w:rPr>
              <w:t>improvement</w:t>
            </w:r>
            <w:r w:rsidR="008C0827" w:rsidRPr="008C0827">
              <w:rPr>
                <w:rFonts w:cstheme="minorHAnsi"/>
                <w:color w:val="000000"/>
              </w:rPr>
              <w:t xml:space="preserve"> in overall conversion</w:t>
            </w:r>
          </w:p>
        </w:tc>
      </w:tr>
    </w:tbl>
    <w:p w:rsidR="008C0827" w:rsidRPr="008C0827" w:rsidRDefault="008C0827" w:rsidP="008C0827">
      <w:pPr>
        <w:rPr>
          <w:sz w:val="24"/>
          <w:szCs w:val="24"/>
          <w:u w:val="single"/>
          <w:lang w:val="en-US"/>
        </w:rPr>
      </w:pPr>
    </w:p>
    <w:sectPr w:rsidR="008C0827" w:rsidRPr="008C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27"/>
    <w:rsid w:val="00184DFA"/>
    <w:rsid w:val="002561BE"/>
    <w:rsid w:val="0065271A"/>
    <w:rsid w:val="007F197E"/>
    <w:rsid w:val="00864F5A"/>
    <w:rsid w:val="008C0827"/>
    <w:rsid w:val="009E2D59"/>
    <w:rsid w:val="00CD76E9"/>
    <w:rsid w:val="00EF13CB"/>
    <w:rsid w:val="00F6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164A"/>
  <w15:chartTrackingRefBased/>
  <w15:docId w15:val="{F1B505CB-7464-4464-9630-5A9BF68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64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EB91-3260-4688-AE0F-21AA9903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2023-01-22T14:20:00Z</dcterms:created>
  <dcterms:modified xsi:type="dcterms:W3CDTF">2023-01-22T18:40:00Z</dcterms:modified>
</cp:coreProperties>
</file>