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90" w:rsidRDefault="00EC2285" w:rsidP="00EC2285">
      <w:pPr>
        <w:jc w:val="center"/>
      </w:pPr>
      <w:proofErr w:type="spellStart"/>
      <w:r>
        <w:t>Thymeleaf</w:t>
      </w:r>
      <w:proofErr w:type="spellEnd"/>
      <w:r>
        <w:t xml:space="preserve"> notes</w:t>
      </w:r>
    </w:p>
    <w:p w:rsidR="00EC2285" w:rsidRDefault="00EC2285" w:rsidP="00EC2285">
      <w:proofErr w:type="spellStart"/>
      <w:r>
        <w:t>Thymeleaf</w:t>
      </w:r>
      <w:proofErr w:type="spellEnd"/>
      <w:r>
        <w:t xml:space="preserve"> is a modern server-side java template engine for both web and standalone environments</w:t>
      </w:r>
    </w:p>
    <w:p w:rsidR="00EC2285" w:rsidRDefault="00EC2285" w:rsidP="00EC2285">
      <w:r>
        <w:t>-</w:t>
      </w:r>
      <w:r w:rsidR="001B5F86">
        <w:t xml:space="preserve">capable of processing </w:t>
      </w:r>
      <w:proofErr w:type="spellStart"/>
      <w:r w:rsidR="001B5F86">
        <w:t>html</w:t>
      </w:r>
      <w:proofErr w:type="gramStart"/>
      <w:r w:rsidR="001B5F86">
        <w:t>,xml,javascript,css</w:t>
      </w:r>
      <w:proofErr w:type="spellEnd"/>
      <w:proofErr w:type="gramEnd"/>
      <w:r w:rsidR="001B5F86">
        <w:t xml:space="preserve"> and plain text.</w:t>
      </w:r>
    </w:p>
    <w:p w:rsidR="001B5F86" w:rsidRDefault="001B5F86" w:rsidP="00EC2285">
      <w:r>
        <w:t>-</w:t>
      </w:r>
      <w:proofErr w:type="gramStart"/>
      <w:r>
        <w:t>goal-</w:t>
      </w:r>
      <w:proofErr w:type="gramEnd"/>
      <w:r>
        <w:t>provide highly maintainable way of creating templates.</w:t>
      </w:r>
    </w:p>
    <w:p w:rsidR="007D5002" w:rsidRDefault="007D5002" w:rsidP="00EC2285">
      <w:r>
        <w:t>--process 6 kinds of templates</w:t>
      </w:r>
    </w:p>
    <w:p w:rsidR="007D5002" w:rsidRDefault="007D5002" w:rsidP="007D5002">
      <w:pPr>
        <w:pStyle w:val="ListParagraph"/>
        <w:numPr>
          <w:ilvl w:val="0"/>
          <w:numId w:val="1"/>
        </w:numPr>
      </w:pPr>
      <w:r>
        <w:t>Html</w:t>
      </w:r>
      <w:r w:rsidR="00824289">
        <w:t>—no validation check</w:t>
      </w:r>
    </w:p>
    <w:p w:rsidR="007D5002" w:rsidRDefault="007D5002" w:rsidP="007D5002">
      <w:pPr>
        <w:pStyle w:val="ListParagraph"/>
        <w:numPr>
          <w:ilvl w:val="0"/>
          <w:numId w:val="1"/>
        </w:numPr>
      </w:pPr>
      <w:r>
        <w:t>Xml</w:t>
      </w:r>
      <w:r w:rsidR="00EF14DA">
        <w:t xml:space="preserve">—throw exceptions but no validation for </w:t>
      </w:r>
      <w:proofErr w:type="spellStart"/>
      <w:r w:rsidR="00EF14DA">
        <w:t>dtd</w:t>
      </w:r>
      <w:proofErr w:type="spellEnd"/>
      <w:r w:rsidR="00EF14DA">
        <w:t>/</w:t>
      </w:r>
      <w:proofErr w:type="spellStart"/>
      <w:r w:rsidR="00EF14DA">
        <w:t>xsd</w:t>
      </w:r>
      <w:proofErr w:type="spellEnd"/>
    </w:p>
    <w:p w:rsidR="00FA4595" w:rsidRDefault="007D5002" w:rsidP="00FA4595">
      <w:pPr>
        <w:pStyle w:val="ListParagraph"/>
        <w:numPr>
          <w:ilvl w:val="0"/>
          <w:numId w:val="1"/>
        </w:numPr>
      </w:pPr>
      <w:r>
        <w:t>Text</w:t>
      </w:r>
      <w:r w:rsidR="00FA4595">
        <w:t>—allows to use special syntax for templates</w:t>
      </w:r>
    </w:p>
    <w:p w:rsidR="007D5002" w:rsidRDefault="007D5002" w:rsidP="007D5002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 w:rsidR="00AD3770">
        <w:t>—works in textual mode</w:t>
      </w:r>
    </w:p>
    <w:p w:rsidR="007D5002" w:rsidRDefault="007D5002" w:rsidP="007D5002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7D5002" w:rsidRDefault="007D5002" w:rsidP="007D5002">
      <w:pPr>
        <w:pStyle w:val="ListParagraph"/>
        <w:numPr>
          <w:ilvl w:val="0"/>
          <w:numId w:val="1"/>
        </w:numPr>
      </w:pPr>
      <w:r>
        <w:t>Raw</w:t>
      </w:r>
    </w:p>
    <w:p w:rsidR="00AD3770" w:rsidRDefault="00AD3770" w:rsidP="00AD3770">
      <w:proofErr w:type="spellStart"/>
      <w:r>
        <w:t>Thymeleaf</w:t>
      </w:r>
      <w:proofErr w:type="spellEnd"/>
      <w:r>
        <w:t xml:space="preserve">: is </w:t>
      </w:r>
      <w:proofErr w:type="gramStart"/>
      <w:r>
        <w:t>a</w:t>
      </w:r>
      <w:proofErr w:type="gramEnd"/>
      <w:r>
        <w:t xml:space="preserve"> extremely extensible template engine.</w:t>
      </w:r>
    </w:p>
    <w:p w:rsidR="00BF02A4" w:rsidRDefault="00BF02A4" w:rsidP="00AD3770">
      <w:r>
        <w:t>-creating and initializing template engine</w:t>
      </w:r>
    </w:p>
    <w:p w:rsidR="00BF02A4" w:rsidRDefault="00BF02A4" w:rsidP="00AD3770">
      <w:proofErr w:type="spellStart"/>
      <w:proofErr w:type="gramStart"/>
      <w:r>
        <w:t>ITemplateEngine</w:t>
      </w:r>
      <w:proofErr w:type="spellEnd"/>
      <w:r>
        <w:t xml:space="preserve"> </w:t>
      </w:r>
      <w:r w:rsidR="0033349E">
        <w:t xml:space="preserve"> </w:t>
      </w:r>
      <w:proofErr w:type="spellStart"/>
      <w:r>
        <w:t>templateengine</w:t>
      </w:r>
      <w:proofErr w:type="spellEnd"/>
      <w:proofErr w:type="gramEnd"/>
      <w:r>
        <w:t xml:space="preserve"> = </w:t>
      </w:r>
      <w:proofErr w:type="spellStart"/>
      <w:r>
        <w:t>this.application.getTemplateEngine</w:t>
      </w:r>
      <w:proofErr w:type="spellEnd"/>
      <w:r>
        <w:t>():</w:t>
      </w:r>
    </w:p>
    <w:p w:rsidR="0033349E" w:rsidRDefault="0033349E" w:rsidP="00AD3770">
      <w:r>
        <w:t>-template resolver</w:t>
      </w:r>
    </w:p>
    <w:p w:rsidR="00883DA6" w:rsidRDefault="00883DA6" w:rsidP="00883DA6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proofErr w:type="spellStart"/>
      <w:r>
        <w:rPr>
          <w:rStyle w:val="HTMLCode"/>
          <w:color w:val="B9BDB6"/>
          <w:sz w:val="24"/>
          <w:szCs w:val="24"/>
        </w:rPr>
        <w:t>ServletContextTemplateResolver</w:t>
      </w:r>
      <w:proofErr w:type="spellEnd"/>
      <w:r>
        <w:rPr>
          <w:rStyle w:val="HTMLCode"/>
          <w:color w:val="B9BDB6"/>
          <w:sz w:val="24"/>
          <w:szCs w:val="24"/>
        </w:rPr>
        <w:t xml:space="preserve"> </w:t>
      </w:r>
      <w:proofErr w:type="spellStart"/>
      <w:r>
        <w:rPr>
          <w:rStyle w:val="HTMLCode"/>
          <w:color w:val="B9BDB6"/>
          <w:sz w:val="24"/>
          <w:szCs w:val="24"/>
        </w:rPr>
        <w:t>templateResolver</w:t>
      </w:r>
      <w:proofErr w:type="spellEnd"/>
      <w:r>
        <w:rPr>
          <w:rStyle w:val="HTMLCode"/>
          <w:color w:val="B9BDB6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=</w:t>
      </w:r>
      <w:r>
        <w:rPr>
          <w:rStyle w:val="HTMLCode"/>
          <w:color w:val="B9BDB6"/>
          <w:sz w:val="24"/>
          <w:szCs w:val="24"/>
        </w:rPr>
        <w:t xml:space="preserve"> </w:t>
      </w:r>
      <w:r>
        <w:rPr>
          <w:rStyle w:val="token"/>
          <w:color w:val="99CC33"/>
          <w:sz w:val="24"/>
          <w:szCs w:val="24"/>
        </w:rPr>
        <w:t>new</w:t>
      </w:r>
      <w:r>
        <w:rPr>
          <w:rStyle w:val="HTMLCode"/>
          <w:color w:val="B9BDB6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B9BDB6"/>
          <w:sz w:val="24"/>
          <w:szCs w:val="24"/>
        </w:rPr>
        <w:t>ServletContextTemplateResolver</w:t>
      </w:r>
      <w:proofErr w:type="spellEnd"/>
      <w:r>
        <w:rPr>
          <w:rStyle w:val="token"/>
          <w:color w:val="B9BDB6"/>
          <w:sz w:val="24"/>
          <w:szCs w:val="24"/>
        </w:rPr>
        <w:t>(</w:t>
      </w:r>
      <w:proofErr w:type="gramEnd"/>
      <w:r>
        <w:rPr>
          <w:rStyle w:val="token"/>
          <w:color w:val="B9BDB6"/>
          <w:sz w:val="24"/>
          <w:szCs w:val="24"/>
        </w:rPr>
        <w:t>);</w:t>
      </w:r>
    </w:p>
    <w:p w:rsidR="00883DA6" w:rsidRDefault="00883DA6" w:rsidP="00AD3770"/>
    <w:p w:rsidR="0033349E" w:rsidRDefault="00E836B7" w:rsidP="008970E7">
      <w:r>
        <w:t>-template engine</w:t>
      </w:r>
    </w:p>
    <w:p w:rsidR="00883DA6" w:rsidRDefault="00883DA6" w:rsidP="00883DA6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proofErr w:type="spellStart"/>
      <w:proofErr w:type="gramStart"/>
      <w:r>
        <w:rPr>
          <w:rStyle w:val="HTMLCode"/>
          <w:color w:val="B9BDB6"/>
          <w:sz w:val="24"/>
          <w:szCs w:val="24"/>
        </w:rPr>
        <w:t>templateEngine</w:t>
      </w:r>
      <w:proofErr w:type="spellEnd"/>
      <w:proofErr w:type="gramEnd"/>
      <w:r>
        <w:rPr>
          <w:rStyle w:val="HTMLCode"/>
          <w:color w:val="B9BDB6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=</w:t>
      </w:r>
      <w:r>
        <w:rPr>
          <w:rStyle w:val="HTMLCode"/>
          <w:color w:val="B9BDB6"/>
          <w:sz w:val="24"/>
          <w:szCs w:val="24"/>
        </w:rPr>
        <w:t xml:space="preserve"> </w:t>
      </w:r>
      <w:r>
        <w:rPr>
          <w:rStyle w:val="token"/>
          <w:color w:val="99CC33"/>
          <w:sz w:val="24"/>
          <w:szCs w:val="24"/>
        </w:rPr>
        <w:t>new</w:t>
      </w:r>
      <w:r>
        <w:rPr>
          <w:rStyle w:val="HTMLCode"/>
          <w:color w:val="B9BDB6"/>
          <w:sz w:val="24"/>
          <w:szCs w:val="24"/>
        </w:rPr>
        <w:t xml:space="preserve"> </w:t>
      </w:r>
      <w:proofErr w:type="spellStart"/>
      <w:r>
        <w:rPr>
          <w:rStyle w:val="token"/>
          <w:color w:val="B9BDB6"/>
          <w:sz w:val="24"/>
          <w:szCs w:val="24"/>
        </w:rPr>
        <w:t>TemplateEngine</w:t>
      </w:r>
      <w:proofErr w:type="spellEnd"/>
      <w:r>
        <w:rPr>
          <w:rStyle w:val="token"/>
          <w:color w:val="B9BDB6"/>
          <w:sz w:val="24"/>
          <w:szCs w:val="24"/>
        </w:rPr>
        <w:t>();</w:t>
      </w:r>
    </w:p>
    <w:p w:rsidR="00883DA6" w:rsidRDefault="00883DA6" w:rsidP="00883DA6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proofErr w:type="spellStart"/>
      <w:proofErr w:type="gramStart"/>
      <w:r>
        <w:rPr>
          <w:rStyle w:val="HTMLCode"/>
          <w:color w:val="B9BDB6"/>
          <w:sz w:val="24"/>
          <w:szCs w:val="24"/>
        </w:rPr>
        <w:t>templateEngine</w:t>
      </w:r>
      <w:r>
        <w:rPr>
          <w:rStyle w:val="token"/>
          <w:color w:val="B9BDB6"/>
          <w:sz w:val="24"/>
          <w:szCs w:val="24"/>
        </w:rPr>
        <w:t>.setTemplateResolver</w:t>
      </w:r>
      <w:proofErr w:type="spellEnd"/>
      <w:r>
        <w:rPr>
          <w:rStyle w:val="token"/>
          <w:color w:val="B9BDB6"/>
          <w:sz w:val="24"/>
          <w:szCs w:val="24"/>
        </w:rPr>
        <w:t>(</w:t>
      </w:r>
      <w:proofErr w:type="spellStart"/>
      <w:proofErr w:type="gramEnd"/>
      <w:r>
        <w:rPr>
          <w:rStyle w:val="HTMLCode"/>
          <w:color w:val="B9BDB6"/>
          <w:sz w:val="24"/>
          <w:szCs w:val="24"/>
        </w:rPr>
        <w:t>templateResolver</w:t>
      </w:r>
      <w:proofErr w:type="spellEnd"/>
      <w:r>
        <w:rPr>
          <w:rStyle w:val="token"/>
          <w:color w:val="B9BDB6"/>
          <w:sz w:val="24"/>
          <w:szCs w:val="24"/>
        </w:rPr>
        <w:t>);</w:t>
      </w:r>
    </w:p>
    <w:p w:rsidR="00883DA6" w:rsidRDefault="00883DA6" w:rsidP="008970E7"/>
    <w:p w:rsidR="00BF3C4D" w:rsidRDefault="00BF3C4D" w:rsidP="008970E7">
      <w:r>
        <w:t xml:space="preserve">Diff btw </w:t>
      </w:r>
      <w:proofErr w:type="spellStart"/>
      <w:r>
        <w:t>jsp</w:t>
      </w:r>
      <w:proofErr w:type="spellEnd"/>
      <w:r>
        <w:t xml:space="preserve"> and </w:t>
      </w:r>
      <w:proofErr w:type="spellStart"/>
      <w:r>
        <w:t>thymeleaf</w:t>
      </w:r>
      <w:proofErr w:type="spellEnd"/>
      <w:r>
        <w:t>:</w:t>
      </w:r>
    </w:p>
    <w:p w:rsidR="00BF3C4D" w:rsidRDefault="00BF3C4D" w:rsidP="008970E7">
      <w:proofErr w:type="spellStart"/>
      <w:r>
        <w:t>Jsp</w:t>
      </w:r>
      <w:proofErr w:type="spellEnd"/>
      <w:r>
        <w:t>:</w:t>
      </w:r>
    </w:p>
    <w:p w:rsidR="00BF3C4D" w:rsidRDefault="00BF3C4D" w:rsidP="00BF3C4D">
      <w:pPr>
        <w:pStyle w:val="ListParagraph"/>
        <w:numPr>
          <w:ilvl w:val="0"/>
          <w:numId w:val="4"/>
        </w:numPr>
      </w:pPr>
      <w:r>
        <w:t xml:space="preserve">It uses </w:t>
      </w:r>
      <w:proofErr w:type="spellStart"/>
      <w:r w:rsidR="00784AE7">
        <w:t>jstl</w:t>
      </w:r>
      <w:proofErr w:type="spellEnd"/>
      <w:r w:rsidR="00784AE7">
        <w:t xml:space="preserve"> core and spring tags</w:t>
      </w:r>
    </w:p>
    <w:p w:rsidR="00187139" w:rsidRDefault="00187139" w:rsidP="00BF3C4D">
      <w:pPr>
        <w:pStyle w:val="ListParagraph"/>
        <w:numPr>
          <w:ilvl w:val="0"/>
          <w:numId w:val="4"/>
        </w:numPr>
      </w:pPr>
      <w:r>
        <w:t>It is relatively similar to html</w:t>
      </w:r>
    </w:p>
    <w:p w:rsidR="00187139" w:rsidRDefault="00187139" w:rsidP="00BF3C4D">
      <w:pPr>
        <w:pStyle w:val="ListParagraph"/>
        <w:numPr>
          <w:ilvl w:val="0"/>
          <w:numId w:val="4"/>
        </w:numPr>
      </w:pPr>
      <w:r>
        <w:t>Uses expression ;languages</w:t>
      </w:r>
    </w:p>
    <w:p w:rsidR="004B38EB" w:rsidRDefault="004B38EB" w:rsidP="00BF3C4D">
      <w:pPr>
        <w:pStyle w:val="ListParagraph"/>
        <w:numPr>
          <w:ilvl w:val="0"/>
          <w:numId w:val="4"/>
        </w:numPr>
      </w:pPr>
      <w:r>
        <w:t xml:space="preserve">To add </w:t>
      </w:r>
      <w:proofErr w:type="spellStart"/>
      <w:r>
        <w:t>css</w:t>
      </w:r>
      <w:proofErr w:type="spellEnd"/>
      <w:r>
        <w:t xml:space="preserve"> first navigate and then add file</w:t>
      </w:r>
    </w:p>
    <w:p w:rsidR="004B38EB" w:rsidRDefault="004B38EB" w:rsidP="00BF3C4D">
      <w:pPr>
        <w:pStyle w:val="ListParagraph"/>
        <w:numPr>
          <w:ilvl w:val="0"/>
          <w:numId w:val="4"/>
        </w:numPr>
      </w:pPr>
      <w:r>
        <w:t>Should run on server</w:t>
      </w:r>
    </w:p>
    <w:p w:rsidR="001F75AE" w:rsidRDefault="001F75AE" w:rsidP="00BF3C4D">
      <w:pPr>
        <w:pStyle w:val="ListParagraph"/>
        <w:numPr>
          <w:ilvl w:val="0"/>
          <w:numId w:val="4"/>
        </w:numPr>
      </w:pPr>
      <w:r>
        <w:t>Consumes more time to run</w:t>
      </w:r>
    </w:p>
    <w:p w:rsidR="00124360" w:rsidRDefault="00124360" w:rsidP="00124360">
      <w:pPr>
        <w:pStyle w:val="ListParagraph"/>
        <w:numPr>
          <w:ilvl w:val="0"/>
          <w:numId w:val="4"/>
        </w:numPr>
      </w:pPr>
      <w:r>
        <w:t>To reload changes must run servers</w:t>
      </w:r>
    </w:p>
    <w:p w:rsidR="00124360" w:rsidRDefault="00124360" w:rsidP="00124360">
      <w:pPr>
        <w:pStyle w:val="ListParagraph"/>
        <w:numPr>
          <w:ilvl w:val="0"/>
          <w:numId w:val="4"/>
        </w:numPr>
      </w:pPr>
      <w:r>
        <w:lastRenderedPageBreak/>
        <w:t>It doesn’t completely supports html5</w:t>
      </w:r>
    </w:p>
    <w:p w:rsidR="000335C0" w:rsidRDefault="000335C0" w:rsidP="00124360">
      <w:pPr>
        <w:pStyle w:val="ListParagraph"/>
        <w:numPr>
          <w:ilvl w:val="0"/>
          <w:numId w:val="4"/>
        </w:numPr>
      </w:pPr>
      <w:r>
        <w:t xml:space="preserve">Internally converted to </w:t>
      </w:r>
      <w:proofErr w:type="spellStart"/>
      <w:r>
        <w:t>servlet</w:t>
      </w:r>
      <w:proofErr w:type="spellEnd"/>
    </w:p>
    <w:p w:rsidR="00BF3C4D" w:rsidRDefault="00BF3C4D" w:rsidP="008970E7">
      <w:proofErr w:type="spellStart"/>
      <w:r>
        <w:t>Thymeleaf</w:t>
      </w:r>
      <w:proofErr w:type="spellEnd"/>
      <w:r>
        <w:t>:</w:t>
      </w:r>
    </w:p>
    <w:p w:rsidR="00BF3C4D" w:rsidRDefault="00784AE7" w:rsidP="00BF3C4D">
      <w:pPr>
        <w:pStyle w:val="ListParagraph"/>
        <w:numPr>
          <w:ilvl w:val="0"/>
          <w:numId w:val="4"/>
        </w:numPr>
      </w:pPr>
      <w:r>
        <w:t>I</w:t>
      </w:r>
      <w:r w:rsidR="00BF3C4D">
        <w:t>t</w:t>
      </w:r>
      <w:r>
        <w:t xml:space="preserve"> uses only </w:t>
      </w:r>
      <w:proofErr w:type="spellStart"/>
      <w:r>
        <w:t>thymeleaf</w:t>
      </w:r>
      <w:proofErr w:type="spellEnd"/>
      <w:r>
        <w:t xml:space="preserve"> tags</w:t>
      </w:r>
    </w:p>
    <w:p w:rsidR="00784AE7" w:rsidRDefault="00187139" w:rsidP="00BF3C4D">
      <w:pPr>
        <w:pStyle w:val="ListParagraph"/>
        <w:numPr>
          <w:ilvl w:val="0"/>
          <w:numId w:val="4"/>
        </w:numPr>
      </w:pPr>
      <w:r>
        <w:t xml:space="preserve">It is much similar to html than </w:t>
      </w:r>
      <w:proofErr w:type="spellStart"/>
      <w:r>
        <w:t>jsp</w:t>
      </w:r>
      <w:proofErr w:type="spellEnd"/>
    </w:p>
    <w:p w:rsidR="00187139" w:rsidRDefault="00187139" w:rsidP="00BF3C4D">
      <w:pPr>
        <w:pStyle w:val="ListParagraph"/>
        <w:numPr>
          <w:ilvl w:val="0"/>
          <w:numId w:val="4"/>
        </w:numPr>
      </w:pPr>
      <w:r>
        <w:t>Uses std expression language</w:t>
      </w:r>
    </w:p>
    <w:p w:rsidR="00187139" w:rsidRDefault="004B38EB" w:rsidP="00BF3C4D">
      <w:pPr>
        <w:pStyle w:val="ListParagraph"/>
        <w:numPr>
          <w:ilvl w:val="0"/>
          <w:numId w:val="4"/>
        </w:numPr>
      </w:pPr>
      <w:r>
        <w:t xml:space="preserve">To add </w:t>
      </w:r>
      <w:proofErr w:type="spellStart"/>
      <w:r>
        <w:t>css</w:t>
      </w:r>
      <w:proofErr w:type="spellEnd"/>
      <w:r>
        <w:t xml:space="preserve"> files just add through link and </w:t>
      </w:r>
      <w:proofErr w:type="spellStart"/>
      <w:r>
        <w:t>href</w:t>
      </w:r>
      <w:proofErr w:type="spellEnd"/>
    </w:p>
    <w:p w:rsidR="004B38EB" w:rsidRDefault="001F75AE" w:rsidP="00BF3C4D">
      <w:pPr>
        <w:pStyle w:val="ListParagraph"/>
        <w:numPr>
          <w:ilvl w:val="0"/>
          <w:numId w:val="4"/>
        </w:numPr>
      </w:pPr>
      <w:r>
        <w:t>Just double click on file to open</w:t>
      </w:r>
    </w:p>
    <w:p w:rsidR="001F75AE" w:rsidRDefault="001F75AE" w:rsidP="00BF3C4D">
      <w:pPr>
        <w:pStyle w:val="ListParagraph"/>
        <w:numPr>
          <w:ilvl w:val="0"/>
          <w:numId w:val="4"/>
        </w:numPr>
      </w:pPr>
      <w:r>
        <w:t>Consumes less time</w:t>
      </w:r>
    </w:p>
    <w:p w:rsidR="001F75AE" w:rsidRDefault="004C0FBD" w:rsidP="00BF3C4D">
      <w:pPr>
        <w:pStyle w:val="ListParagraph"/>
        <w:numPr>
          <w:ilvl w:val="0"/>
          <w:numId w:val="4"/>
        </w:numPr>
      </w:pPr>
      <w:r>
        <w:t xml:space="preserve">Just </w:t>
      </w:r>
      <w:proofErr w:type="spellStart"/>
      <w:r>
        <w:t>refesh</w:t>
      </w:r>
      <w:proofErr w:type="spellEnd"/>
      <w:r>
        <w:t xml:space="preserve"> to see changes</w:t>
      </w:r>
    </w:p>
    <w:p w:rsidR="004C0FBD" w:rsidRDefault="004C0FBD" w:rsidP="00BF3C4D">
      <w:pPr>
        <w:pStyle w:val="ListParagraph"/>
        <w:numPr>
          <w:ilvl w:val="0"/>
          <w:numId w:val="4"/>
        </w:numPr>
      </w:pPr>
      <w:r>
        <w:t>Fully supports html5</w:t>
      </w:r>
    </w:p>
    <w:p w:rsidR="00EA73A7" w:rsidRDefault="00EA73A7" w:rsidP="00BF3C4D">
      <w:pPr>
        <w:pStyle w:val="ListParagraph"/>
        <w:numPr>
          <w:ilvl w:val="0"/>
          <w:numId w:val="4"/>
        </w:numPr>
      </w:pPr>
      <w:r>
        <w:t xml:space="preserve">Converted into </w:t>
      </w:r>
      <w:proofErr w:type="spellStart"/>
      <w:r>
        <w:t>dom</w:t>
      </w:r>
      <w:proofErr w:type="spellEnd"/>
      <w:r>
        <w:t xml:space="preserve"> object since it saves with html syntax</w:t>
      </w:r>
    </w:p>
    <w:p w:rsidR="002421AB" w:rsidRDefault="002421AB" w:rsidP="002421AB"/>
    <w:p w:rsidR="002421AB" w:rsidRDefault="002421AB" w:rsidP="002421AB">
      <w:r>
        <w:t xml:space="preserve">Spring with </w:t>
      </w:r>
      <w:proofErr w:type="spellStart"/>
      <w:r>
        <w:t>thymeleaf</w:t>
      </w:r>
      <w:proofErr w:type="spellEnd"/>
      <w:r>
        <w:t>:</w:t>
      </w:r>
    </w:p>
    <w:p w:rsidR="002421AB" w:rsidRDefault="002818BB" w:rsidP="002421AB">
      <w:proofErr w:type="spellStart"/>
      <w:r>
        <w:t>Thymeleaf</w:t>
      </w:r>
      <w:proofErr w:type="spellEnd"/>
      <w:r>
        <w:t xml:space="preserve"> allows:</w:t>
      </w:r>
    </w:p>
    <w:p w:rsidR="002818BB" w:rsidRDefault="002818BB" w:rsidP="002421AB">
      <w:r>
        <w:t>-maps view as templates using @controller class</w:t>
      </w:r>
    </w:p>
    <w:p w:rsidR="002818BB" w:rsidRDefault="002818BB" w:rsidP="002421AB">
      <w:r>
        <w:t xml:space="preserve">-Uses spring el instead of </w:t>
      </w:r>
      <w:proofErr w:type="spellStart"/>
      <w:r>
        <w:t>ognl</w:t>
      </w:r>
      <w:proofErr w:type="spellEnd"/>
    </w:p>
    <w:p w:rsidR="002818BB" w:rsidRDefault="002818BB" w:rsidP="002421AB">
      <w:r>
        <w:t xml:space="preserve">-supports form back </w:t>
      </w:r>
      <w:proofErr w:type="spellStart"/>
      <w:r>
        <w:t>binding</w:t>
      </w:r>
      <w:proofErr w:type="gramStart"/>
      <w:r>
        <w:t>,validation,error</w:t>
      </w:r>
      <w:proofErr w:type="spellEnd"/>
      <w:proofErr w:type="gramEnd"/>
      <w:r>
        <w:t xml:space="preserve"> </w:t>
      </w:r>
      <w:proofErr w:type="spellStart"/>
      <w:r>
        <w:t>handling,</w:t>
      </w:r>
      <w:r w:rsidR="00D43FAD">
        <w:t>result</w:t>
      </w:r>
      <w:proofErr w:type="spellEnd"/>
      <w:r w:rsidR="00D43FAD">
        <w:t xml:space="preserve"> bindings</w:t>
      </w:r>
    </w:p>
    <w:p w:rsidR="00D43FAD" w:rsidRDefault="00D43FAD" w:rsidP="002421AB">
      <w:r>
        <w:t xml:space="preserve">-internationalization using </w:t>
      </w:r>
      <w:proofErr w:type="spellStart"/>
      <w:r>
        <w:t>messagesource</w:t>
      </w:r>
      <w:proofErr w:type="spellEnd"/>
    </w:p>
    <w:p w:rsidR="00D43FAD" w:rsidRDefault="001F2201" w:rsidP="002421AB">
      <w:r>
        <w:t>Views and resolver in spring:</w:t>
      </w:r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bean </w:t>
      </w:r>
      <w:r>
        <w:rPr>
          <w:rStyle w:val="token"/>
          <w:color w:val="E0E8FF"/>
          <w:sz w:val="24"/>
          <w:szCs w:val="24"/>
        </w:rPr>
        <w:t>class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org.springframework.web.servlet.view.InternalResourceViewResolver</w:t>
      </w:r>
      <w:r>
        <w:rPr>
          <w:rStyle w:val="token"/>
          <w:color w:val="B9BDB6"/>
          <w:sz w:val="24"/>
          <w:szCs w:val="24"/>
        </w:rPr>
        <w:t>"&gt;</w:t>
      </w:r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property </w:t>
      </w:r>
      <w:r>
        <w:rPr>
          <w:rStyle w:val="token"/>
          <w:color w:val="E0E8FF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="</w:t>
      </w:r>
      <w:proofErr w:type="spellStart"/>
      <w:r>
        <w:rPr>
          <w:rStyle w:val="token"/>
          <w:color w:val="99CC33"/>
          <w:sz w:val="24"/>
          <w:szCs w:val="24"/>
        </w:rPr>
        <w:t>viewClass</w:t>
      </w:r>
      <w:proofErr w:type="spellEnd"/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value</w:t>
      </w:r>
      <w:r>
        <w:rPr>
          <w:rStyle w:val="token"/>
          <w:color w:val="B9BDB6"/>
          <w:sz w:val="24"/>
          <w:szCs w:val="24"/>
        </w:rPr>
        <w:t>="</w:t>
      </w:r>
      <w:proofErr w:type="spellStart"/>
      <w:r>
        <w:rPr>
          <w:rStyle w:val="token"/>
          <w:color w:val="99CC33"/>
          <w:sz w:val="24"/>
          <w:szCs w:val="24"/>
        </w:rPr>
        <w:t>org.springframework.web.servlet.view.JstlView</w:t>
      </w:r>
      <w:proofErr w:type="spellEnd"/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property </w:t>
      </w:r>
      <w:r>
        <w:rPr>
          <w:rStyle w:val="token"/>
          <w:color w:val="E0E8FF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prefix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value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/WEB-INF/</w:t>
      </w:r>
      <w:proofErr w:type="spellStart"/>
      <w:r>
        <w:rPr>
          <w:rStyle w:val="token"/>
          <w:color w:val="99CC33"/>
          <w:sz w:val="24"/>
          <w:szCs w:val="24"/>
        </w:rPr>
        <w:t>jsps</w:t>
      </w:r>
      <w:proofErr w:type="spellEnd"/>
      <w:r>
        <w:rPr>
          <w:rStyle w:val="token"/>
          <w:color w:val="99CC33"/>
          <w:sz w:val="24"/>
          <w:szCs w:val="24"/>
        </w:rPr>
        <w:t>/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property </w:t>
      </w:r>
      <w:r>
        <w:rPr>
          <w:rStyle w:val="token"/>
          <w:color w:val="E0E8FF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suffix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value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.</w:t>
      </w:r>
      <w:proofErr w:type="spellStart"/>
      <w:r>
        <w:rPr>
          <w:rStyle w:val="token"/>
          <w:color w:val="99CC33"/>
          <w:sz w:val="24"/>
          <w:szCs w:val="24"/>
        </w:rPr>
        <w:t>jsp</w:t>
      </w:r>
      <w:proofErr w:type="spellEnd"/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property </w:t>
      </w:r>
      <w:r>
        <w:rPr>
          <w:rStyle w:val="token"/>
          <w:color w:val="E0E8FF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order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value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2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property </w:t>
      </w:r>
      <w:r>
        <w:rPr>
          <w:rStyle w:val="token"/>
          <w:color w:val="E0E8FF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="</w:t>
      </w:r>
      <w:proofErr w:type="spellStart"/>
      <w:r>
        <w:rPr>
          <w:rStyle w:val="token"/>
          <w:color w:val="99CC33"/>
          <w:sz w:val="24"/>
          <w:szCs w:val="24"/>
        </w:rPr>
        <w:t>viewNames</w:t>
      </w:r>
      <w:proofErr w:type="spellEnd"/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value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*</w:t>
      </w:r>
      <w:proofErr w:type="spellStart"/>
      <w:r>
        <w:rPr>
          <w:rStyle w:val="token"/>
          <w:color w:val="99CC33"/>
          <w:sz w:val="24"/>
          <w:szCs w:val="24"/>
        </w:rPr>
        <w:t>jsp</w:t>
      </w:r>
      <w:proofErr w:type="spellEnd"/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bean</w:t>
      </w:r>
      <w:r>
        <w:rPr>
          <w:rStyle w:val="token"/>
          <w:color w:val="B9BDB6"/>
          <w:sz w:val="24"/>
          <w:szCs w:val="24"/>
        </w:rPr>
        <w:t>&gt;</w:t>
      </w:r>
    </w:p>
    <w:p w:rsidR="001F2201" w:rsidRDefault="001F2201" w:rsidP="002421AB"/>
    <w:p w:rsidR="001F2201" w:rsidRDefault="001F2201" w:rsidP="002421AB">
      <w:r>
        <w:t xml:space="preserve">In </w:t>
      </w:r>
      <w:proofErr w:type="spellStart"/>
      <w:r>
        <w:t>thymeleaf</w:t>
      </w:r>
      <w:proofErr w:type="spellEnd"/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bean </w:t>
      </w:r>
      <w:r>
        <w:rPr>
          <w:rStyle w:val="token"/>
          <w:color w:val="E0E8FF"/>
          <w:sz w:val="24"/>
          <w:szCs w:val="24"/>
        </w:rPr>
        <w:t>class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org.thymeleaf.spring4.view.ThymeleafViewResolver</w:t>
      </w:r>
      <w:r>
        <w:rPr>
          <w:rStyle w:val="token"/>
          <w:color w:val="B9BDB6"/>
          <w:sz w:val="24"/>
          <w:szCs w:val="24"/>
        </w:rPr>
        <w:t>"&gt;</w:t>
      </w:r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lastRenderedPageBreak/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property </w:t>
      </w:r>
      <w:r>
        <w:rPr>
          <w:rStyle w:val="token"/>
          <w:color w:val="E0E8FF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="</w:t>
      </w:r>
      <w:proofErr w:type="spellStart"/>
      <w:r>
        <w:rPr>
          <w:rStyle w:val="token"/>
          <w:color w:val="99CC33"/>
          <w:sz w:val="24"/>
          <w:szCs w:val="24"/>
        </w:rPr>
        <w:t>templateEngine</w:t>
      </w:r>
      <w:proofErr w:type="spellEnd"/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ref</w:t>
      </w:r>
      <w:r>
        <w:rPr>
          <w:rStyle w:val="token"/>
          <w:color w:val="B9BDB6"/>
          <w:sz w:val="24"/>
          <w:szCs w:val="24"/>
        </w:rPr>
        <w:t>="</w:t>
      </w:r>
      <w:proofErr w:type="spellStart"/>
      <w:r>
        <w:rPr>
          <w:rStyle w:val="token"/>
          <w:color w:val="99CC33"/>
          <w:sz w:val="24"/>
          <w:szCs w:val="24"/>
        </w:rPr>
        <w:t>templateEngine</w:t>
      </w:r>
      <w:proofErr w:type="spellEnd"/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property </w:t>
      </w:r>
      <w:r>
        <w:rPr>
          <w:rStyle w:val="token"/>
          <w:color w:val="E0E8FF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order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value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1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property </w:t>
      </w:r>
      <w:r>
        <w:rPr>
          <w:rStyle w:val="token"/>
          <w:color w:val="E0E8FF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="</w:t>
      </w:r>
      <w:proofErr w:type="spellStart"/>
      <w:r>
        <w:rPr>
          <w:rStyle w:val="token"/>
          <w:color w:val="99CC33"/>
          <w:sz w:val="24"/>
          <w:szCs w:val="24"/>
        </w:rPr>
        <w:t>viewNames</w:t>
      </w:r>
      <w:proofErr w:type="spellEnd"/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value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*.html,*.</w:t>
      </w:r>
      <w:proofErr w:type="spellStart"/>
      <w:r>
        <w:rPr>
          <w:rStyle w:val="token"/>
          <w:color w:val="99CC33"/>
          <w:sz w:val="24"/>
          <w:szCs w:val="24"/>
        </w:rPr>
        <w:t>xhtml</w:t>
      </w:r>
      <w:proofErr w:type="spellEnd"/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1F2201" w:rsidRDefault="001F2201" w:rsidP="001F2201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bean</w:t>
      </w:r>
      <w:r>
        <w:rPr>
          <w:rStyle w:val="token"/>
          <w:color w:val="B9BDB6"/>
          <w:sz w:val="24"/>
          <w:szCs w:val="24"/>
        </w:rPr>
        <w:t>&gt;</w:t>
      </w:r>
    </w:p>
    <w:p w:rsidR="001F2201" w:rsidRDefault="001F2201" w:rsidP="002421AB"/>
    <w:p w:rsidR="009B1210" w:rsidRDefault="009B1210" w:rsidP="002421AB">
      <w:r>
        <w:t xml:space="preserve">Template resolver in </w:t>
      </w:r>
      <w:proofErr w:type="spellStart"/>
      <w:r>
        <w:t>thymeleaf</w:t>
      </w:r>
      <w:proofErr w:type="spellEnd"/>
    </w:p>
    <w:p w:rsidR="009B1210" w:rsidRDefault="009B1210" w:rsidP="009B1210">
      <w:pPr>
        <w:pStyle w:val="HTMLPreformatted"/>
        <w:shd w:val="clear" w:color="auto" w:fill="333333"/>
        <w:spacing w:line="300" w:lineRule="atLeast"/>
        <w:rPr>
          <w:rStyle w:val="token"/>
          <w:color w:val="8BD1FF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bean </w:t>
      </w:r>
      <w:r>
        <w:rPr>
          <w:rStyle w:val="token"/>
          <w:color w:val="E0E8FF"/>
          <w:sz w:val="24"/>
          <w:szCs w:val="24"/>
        </w:rPr>
        <w:t>id</w:t>
      </w:r>
      <w:r>
        <w:rPr>
          <w:rStyle w:val="token"/>
          <w:color w:val="B9BDB6"/>
          <w:sz w:val="24"/>
          <w:szCs w:val="24"/>
        </w:rPr>
        <w:t>="</w:t>
      </w:r>
      <w:proofErr w:type="spellStart"/>
      <w:r>
        <w:rPr>
          <w:rStyle w:val="token"/>
          <w:color w:val="99CC33"/>
          <w:sz w:val="24"/>
          <w:szCs w:val="24"/>
        </w:rPr>
        <w:t>templateResolver</w:t>
      </w:r>
      <w:proofErr w:type="spellEnd"/>
      <w:r>
        <w:rPr>
          <w:rStyle w:val="token"/>
          <w:color w:val="B9BDB6"/>
          <w:sz w:val="24"/>
          <w:szCs w:val="24"/>
        </w:rPr>
        <w:t>"</w:t>
      </w:r>
    </w:p>
    <w:p w:rsidR="009B1210" w:rsidRDefault="009B1210" w:rsidP="009B1210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8BD1FF"/>
          <w:sz w:val="24"/>
          <w:szCs w:val="24"/>
        </w:rPr>
        <w:t xml:space="preserve">      </w:t>
      </w:r>
      <w:proofErr w:type="gramStart"/>
      <w:r>
        <w:rPr>
          <w:rStyle w:val="token"/>
          <w:color w:val="E0E8FF"/>
          <w:sz w:val="24"/>
          <w:szCs w:val="24"/>
        </w:rPr>
        <w:t>class</w:t>
      </w:r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org.thymeleaf.spring4.templateresolver.SpringResourceTemplateResolver</w:t>
      </w:r>
      <w:r>
        <w:rPr>
          <w:rStyle w:val="token"/>
          <w:color w:val="B9BDB6"/>
          <w:sz w:val="24"/>
          <w:szCs w:val="24"/>
        </w:rPr>
        <w:t>"&gt;</w:t>
      </w:r>
    </w:p>
    <w:p w:rsidR="009B1210" w:rsidRDefault="009B1210" w:rsidP="009B1210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property </w:t>
      </w:r>
      <w:r>
        <w:rPr>
          <w:rStyle w:val="token"/>
          <w:color w:val="E0E8FF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suffix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value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.html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9B1210" w:rsidRDefault="009B1210" w:rsidP="009B1210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property </w:t>
      </w:r>
      <w:r>
        <w:rPr>
          <w:rStyle w:val="token"/>
          <w:color w:val="E0E8FF"/>
          <w:sz w:val="24"/>
          <w:szCs w:val="24"/>
        </w:rPr>
        <w:t>name</w:t>
      </w:r>
      <w:r>
        <w:rPr>
          <w:rStyle w:val="token"/>
          <w:color w:val="B9BDB6"/>
          <w:sz w:val="24"/>
          <w:szCs w:val="24"/>
        </w:rPr>
        <w:t>="</w:t>
      </w:r>
      <w:proofErr w:type="spellStart"/>
      <w:r>
        <w:rPr>
          <w:rStyle w:val="token"/>
          <w:color w:val="99CC33"/>
          <w:sz w:val="24"/>
          <w:szCs w:val="24"/>
        </w:rPr>
        <w:t>templateMode</w:t>
      </w:r>
      <w:proofErr w:type="spellEnd"/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value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HTML5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9B1210" w:rsidRDefault="009B1210" w:rsidP="009B1210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bean</w:t>
      </w:r>
      <w:r>
        <w:rPr>
          <w:rStyle w:val="token"/>
          <w:color w:val="B9BDB6"/>
          <w:sz w:val="24"/>
          <w:szCs w:val="24"/>
        </w:rPr>
        <w:t>&gt;</w:t>
      </w:r>
    </w:p>
    <w:p w:rsidR="009B1210" w:rsidRDefault="009B1210" w:rsidP="002421AB"/>
    <w:p w:rsidR="009663FE" w:rsidRDefault="009663FE" w:rsidP="002421AB">
      <w:r>
        <w:t>Validations:</w:t>
      </w:r>
    </w:p>
    <w:p w:rsidR="009663FE" w:rsidRDefault="009663FE" w:rsidP="002421AB">
      <w:pPr>
        <w:rPr>
          <w:rFonts w:ascii="Arial" w:hAnsi="Arial" w:cs="Arial"/>
          <w:color w:val="333333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hd w:val="clear" w:color="auto" w:fill="FFFFFF"/>
        </w:rPr>
        <w:t>a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couple of functions in the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#fields</w:t>
      </w:r>
      <w:r>
        <w:rPr>
          <w:rFonts w:ascii="Arial" w:hAnsi="Arial" w:cs="Arial"/>
          <w:color w:val="333333"/>
          <w:shd w:val="clear" w:color="auto" w:fill="FFFFFF"/>
        </w:rPr>
        <w:t> object, the </w:t>
      </w:r>
      <w:proofErr w:type="spellStart"/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th:errors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and the </w:t>
      </w:r>
      <w:proofErr w:type="spellStart"/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th:errorclass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attributes.</w:t>
      </w:r>
    </w:p>
    <w:p w:rsidR="009663FE" w:rsidRDefault="009663FE" w:rsidP="002421A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Field errors:</w:t>
      </w:r>
    </w:p>
    <w:p w:rsidR="009663FE" w:rsidRDefault="009663FE" w:rsidP="009663FE">
      <w:pPr>
        <w:pStyle w:val="HTMLPreformatted"/>
        <w:shd w:val="clear" w:color="auto" w:fill="333333"/>
        <w:spacing w:line="300" w:lineRule="atLeast"/>
        <w:rPr>
          <w:rStyle w:val="token"/>
          <w:color w:val="8BD1FF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input </w:t>
      </w:r>
      <w:r>
        <w:rPr>
          <w:rStyle w:val="token"/>
          <w:color w:val="E0E8FF"/>
          <w:sz w:val="24"/>
          <w:szCs w:val="24"/>
        </w:rPr>
        <w:t>type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text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:field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*{</w:t>
      </w:r>
      <w:proofErr w:type="spellStart"/>
      <w:r>
        <w:rPr>
          <w:rStyle w:val="token"/>
          <w:color w:val="99CC33"/>
          <w:sz w:val="24"/>
          <w:szCs w:val="24"/>
        </w:rPr>
        <w:t>datePlanted</w:t>
      </w:r>
      <w:proofErr w:type="spellEnd"/>
      <w:r>
        <w:rPr>
          <w:rStyle w:val="token"/>
          <w:color w:val="99CC33"/>
          <w:sz w:val="24"/>
          <w:szCs w:val="24"/>
        </w:rPr>
        <w:t>}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</w:p>
    <w:p w:rsidR="009663FE" w:rsidRDefault="009663FE" w:rsidP="009663FE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8BD1FF"/>
          <w:sz w:val="24"/>
          <w:szCs w:val="24"/>
        </w:rPr>
        <w:t xml:space="preserve">                   </w:t>
      </w:r>
      <w:proofErr w:type="spellStart"/>
      <w:proofErr w:type="gramStart"/>
      <w:r>
        <w:rPr>
          <w:rStyle w:val="token"/>
          <w:color w:val="E0E8FF"/>
          <w:sz w:val="24"/>
          <w:szCs w:val="24"/>
        </w:rPr>
        <w:t>th:</w:t>
      </w:r>
      <w:proofErr w:type="gramEnd"/>
      <w:r>
        <w:rPr>
          <w:rStyle w:val="token"/>
          <w:color w:val="E0E8FF"/>
          <w:sz w:val="24"/>
          <w:szCs w:val="24"/>
        </w:rPr>
        <w:t>class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${#</w:t>
      </w:r>
      <w:proofErr w:type="spellStart"/>
      <w:r>
        <w:rPr>
          <w:rStyle w:val="token"/>
          <w:color w:val="99CC33"/>
          <w:sz w:val="24"/>
          <w:szCs w:val="24"/>
        </w:rPr>
        <w:t>fields.hasErrors</w:t>
      </w:r>
      <w:proofErr w:type="spellEnd"/>
      <w:r>
        <w:rPr>
          <w:rStyle w:val="token"/>
          <w:color w:val="99CC33"/>
          <w:sz w:val="24"/>
          <w:szCs w:val="24"/>
        </w:rPr>
        <w:t>(</w:t>
      </w:r>
      <w:r>
        <w:rPr>
          <w:rStyle w:val="token"/>
          <w:color w:val="B9BDB6"/>
          <w:sz w:val="24"/>
          <w:szCs w:val="24"/>
        </w:rPr>
        <w:t>'</w:t>
      </w:r>
      <w:proofErr w:type="spellStart"/>
      <w:r>
        <w:rPr>
          <w:rStyle w:val="token"/>
          <w:color w:val="99CC33"/>
          <w:sz w:val="24"/>
          <w:szCs w:val="24"/>
        </w:rPr>
        <w:t>datePlanted</w:t>
      </w:r>
      <w:proofErr w:type="spellEnd"/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 xml:space="preserve">)}? </w:t>
      </w:r>
      <w:proofErr w:type="spellStart"/>
      <w:proofErr w:type="gramStart"/>
      <w:r>
        <w:rPr>
          <w:rStyle w:val="token"/>
          <w:color w:val="99CC33"/>
          <w:sz w:val="24"/>
          <w:szCs w:val="24"/>
        </w:rPr>
        <w:t>fieldError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9663FE" w:rsidRDefault="009663FE" w:rsidP="002421AB"/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8BD1FF"/>
          <w:sz w:val="24"/>
          <w:szCs w:val="24"/>
        </w:rPr>
        <w:t>ul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&gt;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li</w:t>
      </w:r>
      <w:proofErr w:type="spellEnd"/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:each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err : ${#</w:t>
      </w:r>
      <w:proofErr w:type="spellStart"/>
      <w:r>
        <w:rPr>
          <w:rStyle w:val="token"/>
          <w:color w:val="99CC33"/>
          <w:sz w:val="24"/>
          <w:szCs w:val="24"/>
        </w:rPr>
        <w:t>fields.errors</w:t>
      </w:r>
      <w:proofErr w:type="spellEnd"/>
      <w:r>
        <w:rPr>
          <w:rStyle w:val="token"/>
          <w:color w:val="99CC33"/>
          <w:sz w:val="24"/>
          <w:szCs w:val="24"/>
        </w:rPr>
        <w:t>(</w:t>
      </w:r>
      <w:r>
        <w:rPr>
          <w:rStyle w:val="token"/>
          <w:color w:val="B9BDB6"/>
          <w:sz w:val="24"/>
          <w:szCs w:val="24"/>
        </w:rPr>
        <w:t>'</w:t>
      </w:r>
      <w:proofErr w:type="spellStart"/>
      <w:r>
        <w:rPr>
          <w:rStyle w:val="token"/>
          <w:color w:val="99CC33"/>
          <w:sz w:val="24"/>
          <w:szCs w:val="24"/>
        </w:rPr>
        <w:t>datePlanted</w:t>
      </w:r>
      <w:proofErr w:type="spellEnd"/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)}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${err}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ul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:rsidR="003D0C6E" w:rsidRDefault="003D0C6E" w:rsidP="002421AB"/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input </w:t>
      </w:r>
      <w:r>
        <w:rPr>
          <w:rStyle w:val="token"/>
          <w:color w:val="E0E8FF"/>
          <w:sz w:val="24"/>
          <w:szCs w:val="24"/>
        </w:rPr>
        <w:t>type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text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:field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*{</w:t>
      </w:r>
      <w:proofErr w:type="spellStart"/>
      <w:r>
        <w:rPr>
          <w:rStyle w:val="token"/>
          <w:color w:val="99CC33"/>
          <w:sz w:val="24"/>
          <w:szCs w:val="24"/>
        </w:rPr>
        <w:t>datePlanted</w:t>
      </w:r>
      <w:proofErr w:type="spellEnd"/>
      <w:r>
        <w:rPr>
          <w:rStyle w:val="token"/>
          <w:color w:val="99CC33"/>
          <w:sz w:val="24"/>
          <w:szCs w:val="24"/>
        </w:rPr>
        <w:t>}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:if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${#</w:t>
      </w:r>
      <w:proofErr w:type="spellStart"/>
      <w:r>
        <w:rPr>
          <w:rStyle w:val="token"/>
          <w:color w:val="99CC33"/>
          <w:sz w:val="24"/>
          <w:szCs w:val="24"/>
        </w:rPr>
        <w:t>fields.hasErrors</w:t>
      </w:r>
      <w:proofErr w:type="spellEnd"/>
      <w:r>
        <w:rPr>
          <w:rStyle w:val="token"/>
          <w:color w:val="99CC33"/>
          <w:sz w:val="24"/>
          <w:szCs w:val="24"/>
        </w:rPr>
        <w:t>(</w:t>
      </w:r>
      <w:r>
        <w:rPr>
          <w:rStyle w:val="token"/>
          <w:color w:val="B9BDB6"/>
          <w:sz w:val="24"/>
          <w:szCs w:val="24"/>
        </w:rPr>
        <w:t>'</w:t>
      </w:r>
      <w:proofErr w:type="spellStart"/>
      <w:r>
        <w:rPr>
          <w:rStyle w:val="token"/>
          <w:color w:val="99CC33"/>
          <w:sz w:val="24"/>
          <w:szCs w:val="24"/>
        </w:rPr>
        <w:t>datePlanted</w:t>
      </w:r>
      <w:proofErr w:type="spellEnd"/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)}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th:errors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*{</w:t>
      </w:r>
      <w:proofErr w:type="spellStart"/>
      <w:r>
        <w:rPr>
          <w:rStyle w:val="token"/>
          <w:color w:val="99CC33"/>
          <w:sz w:val="24"/>
          <w:szCs w:val="24"/>
        </w:rPr>
        <w:t>datePlanted</w:t>
      </w:r>
      <w:proofErr w:type="spellEnd"/>
      <w:r>
        <w:rPr>
          <w:rStyle w:val="token"/>
          <w:color w:val="99CC33"/>
          <w:sz w:val="24"/>
          <w:szCs w:val="24"/>
        </w:rPr>
        <w:t>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Incorrect date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</w:p>
    <w:p w:rsidR="003D0C6E" w:rsidRDefault="003D0C6E" w:rsidP="002421AB"/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input </w:t>
      </w:r>
      <w:r>
        <w:rPr>
          <w:rStyle w:val="token"/>
          <w:color w:val="E0E8FF"/>
          <w:sz w:val="24"/>
          <w:szCs w:val="24"/>
        </w:rPr>
        <w:t>type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text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:field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*{</w:t>
      </w:r>
      <w:proofErr w:type="spellStart"/>
      <w:r>
        <w:rPr>
          <w:rStyle w:val="token"/>
          <w:color w:val="99CC33"/>
          <w:sz w:val="24"/>
          <w:szCs w:val="24"/>
        </w:rPr>
        <w:t>datePlanted</w:t>
      </w:r>
      <w:proofErr w:type="spellEnd"/>
      <w:r>
        <w:rPr>
          <w:rStyle w:val="token"/>
          <w:color w:val="99CC33"/>
          <w:sz w:val="24"/>
          <w:szCs w:val="24"/>
        </w:rPr>
        <w:t>}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B9BDB6"/>
          <w:sz w:val="24"/>
          <w:szCs w:val="24"/>
        </w:rPr>
        <w:t>/&gt;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:if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${#</w:t>
      </w:r>
      <w:proofErr w:type="spellStart"/>
      <w:r>
        <w:rPr>
          <w:rStyle w:val="token"/>
          <w:color w:val="99CC33"/>
          <w:sz w:val="24"/>
          <w:szCs w:val="24"/>
        </w:rPr>
        <w:t>fields.hasErrors</w:t>
      </w:r>
      <w:proofErr w:type="spellEnd"/>
      <w:r>
        <w:rPr>
          <w:rStyle w:val="token"/>
          <w:color w:val="99CC33"/>
          <w:sz w:val="24"/>
          <w:szCs w:val="24"/>
        </w:rPr>
        <w:t>(</w:t>
      </w:r>
      <w:r>
        <w:rPr>
          <w:rStyle w:val="token"/>
          <w:color w:val="B9BDB6"/>
          <w:sz w:val="24"/>
          <w:szCs w:val="24"/>
        </w:rPr>
        <w:t>'</w:t>
      </w:r>
      <w:proofErr w:type="spellStart"/>
      <w:r>
        <w:rPr>
          <w:rStyle w:val="token"/>
          <w:color w:val="99CC33"/>
          <w:sz w:val="24"/>
          <w:szCs w:val="24"/>
        </w:rPr>
        <w:t>datePlanted</w:t>
      </w:r>
      <w:proofErr w:type="spellEnd"/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)}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th:errors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*{</w:t>
      </w:r>
      <w:proofErr w:type="spellStart"/>
      <w:r>
        <w:rPr>
          <w:rStyle w:val="token"/>
          <w:color w:val="99CC33"/>
          <w:sz w:val="24"/>
          <w:szCs w:val="24"/>
        </w:rPr>
        <w:t>datePlanted</w:t>
      </w:r>
      <w:proofErr w:type="spellEnd"/>
      <w:r>
        <w:rPr>
          <w:rStyle w:val="token"/>
          <w:color w:val="99CC33"/>
          <w:sz w:val="24"/>
          <w:szCs w:val="24"/>
        </w:rPr>
        <w:t>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Incorrect date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</w:p>
    <w:p w:rsidR="003D0C6E" w:rsidRDefault="003D0C6E" w:rsidP="002421AB"/>
    <w:p w:rsidR="003D0C6E" w:rsidRDefault="003D0C6E" w:rsidP="002421AB">
      <w:r>
        <w:t>For all errors: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lastRenderedPageBreak/>
        <w:t>&lt;</w:t>
      </w:r>
      <w:proofErr w:type="spellStart"/>
      <w:r>
        <w:rPr>
          <w:rStyle w:val="token"/>
          <w:color w:val="8BD1FF"/>
          <w:sz w:val="24"/>
          <w:szCs w:val="24"/>
        </w:rPr>
        <w:t>ul</w:t>
      </w:r>
      <w:proofErr w:type="spellEnd"/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:if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${#</w:t>
      </w:r>
      <w:proofErr w:type="spellStart"/>
      <w:r>
        <w:rPr>
          <w:rStyle w:val="token"/>
          <w:color w:val="99CC33"/>
          <w:sz w:val="24"/>
          <w:szCs w:val="24"/>
        </w:rPr>
        <w:t>fields.hasErrors</w:t>
      </w:r>
      <w:proofErr w:type="spellEnd"/>
      <w:r>
        <w:rPr>
          <w:rStyle w:val="token"/>
          <w:color w:val="99CC33"/>
          <w:sz w:val="24"/>
          <w:szCs w:val="24"/>
        </w:rPr>
        <w:t>(</w:t>
      </w:r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*</w:t>
      </w:r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)}</w:t>
      </w:r>
      <w:r>
        <w:rPr>
          <w:rStyle w:val="token"/>
          <w:color w:val="B9BDB6"/>
          <w:sz w:val="24"/>
          <w:szCs w:val="24"/>
        </w:rPr>
        <w:t>"&gt;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li</w:t>
      </w:r>
      <w:proofErr w:type="spellEnd"/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:each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err : ${#</w:t>
      </w:r>
      <w:proofErr w:type="spellStart"/>
      <w:r>
        <w:rPr>
          <w:rStyle w:val="token"/>
          <w:color w:val="99CC33"/>
          <w:sz w:val="24"/>
          <w:szCs w:val="24"/>
        </w:rPr>
        <w:t>fields.errors</w:t>
      </w:r>
      <w:proofErr w:type="spellEnd"/>
      <w:r>
        <w:rPr>
          <w:rStyle w:val="token"/>
          <w:color w:val="99CC33"/>
          <w:sz w:val="24"/>
          <w:szCs w:val="24"/>
        </w:rPr>
        <w:t>(</w:t>
      </w:r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*</w:t>
      </w:r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)}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${err}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Input is incorrect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li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ul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:rsidR="003D0C6E" w:rsidRDefault="003D0C6E" w:rsidP="002421AB"/>
    <w:p w:rsidR="003D0C6E" w:rsidRDefault="003D0C6E" w:rsidP="002421AB">
      <w:r>
        <w:t>For global errors: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ul</w:t>
      </w:r>
      <w:proofErr w:type="spellEnd"/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:if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${#</w:t>
      </w:r>
      <w:proofErr w:type="spellStart"/>
      <w:r>
        <w:rPr>
          <w:rStyle w:val="token"/>
          <w:color w:val="99CC33"/>
          <w:sz w:val="24"/>
          <w:szCs w:val="24"/>
        </w:rPr>
        <w:t>fields.hasErrors</w:t>
      </w:r>
      <w:proofErr w:type="spellEnd"/>
      <w:r>
        <w:rPr>
          <w:rStyle w:val="token"/>
          <w:color w:val="99CC33"/>
          <w:sz w:val="24"/>
          <w:szCs w:val="24"/>
        </w:rPr>
        <w:t>(</w:t>
      </w:r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global</w:t>
      </w:r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)}</w:t>
      </w:r>
      <w:r>
        <w:rPr>
          <w:rStyle w:val="token"/>
          <w:color w:val="B9BDB6"/>
          <w:sz w:val="24"/>
          <w:szCs w:val="24"/>
        </w:rPr>
        <w:t>"&gt;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proofErr w:type="spellStart"/>
      <w:r>
        <w:rPr>
          <w:rStyle w:val="token"/>
          <w:color w:val="8BD1FF"/>
          <w:sz w:val="24"/>
          <w:szCs w:val="24"/>
        </w:rPr>
        <w:t>li</w:t>
      </w:r>
      <w:proofErr w:type="spellEnd"/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:each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err : ${#</w:t>
      </w:r>
      <w:proofErr w:type="spellStart"/>
      <w:r>
        <w:rPr>
          <w:rStyle w:val="token"/>
          <w:color w:val="99CC33"/>
          <w:sz w:val="24"/>
          <w:szCs w:val="24"/>
        </w:rPr>
        <w:t>fields.errors</w:t>
      </w:r>
      <w:proofErr w:type="spellEnd"/>
      <w:r>
        <w:rPr>
          <w:rStyle w:val="token"/>
          <w:color w:val="99CC33"/>
          <w:sz w:val="24"/>
          <w:szCs w:val="24"/>
        </w:rPr>
        <w:t>(</w:t>
      </w:r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global</w:t>
      </w:r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)}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${err}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Input is incorrect</w:t>
      </w: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li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proofErr w:type="spellStart"/>
      <w:r>
        <w:rPr>
          <w:rStyle w:val="token"/>
          <w:color w:val="8BD1FF"/>
          <w:sz w:val="24"/>
          <w:szCs w:val="24"/>
        </w:rPr>
        <w:t>ul</w:t>
      </w:r>
      <w:proofErr w:type="spellEnd"/>
      <w:r>
        <w:rPr>
          <w:rStyle w:val="token"/>
          <w:color w:val="B9BDB6"/>
          <w:sz w:val="24"/>
          <w:szCs w:val="24"/>
        </w:rPr>
        <w:t>&gt;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:if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${#</w:t>
      </w:r>
      <w:proofErr w:type="spellStart"/>
      <w:r>
        <w:rPr>
          <w:rStyle w:val="token"/>
          <w:color w:val="99CC33"/>
          <w:sz w:val="24"/>
          <w:szCs w:val="24"/>
        </w:rPr>
        <w:t>fields.hasErrors</w:t>
      </w:r>
      <w:proofErr w:type="spellEnd"/>
      <w:r>
        <w:rPr>
          <w:rStyle w:val="token"/>
          <w:color w:val="99CC33"/>
          <w:sz w:val="24"/>
          <w:szCs w:val="24"/>
        </w:rPr>
        <w:t>(</w:t>
      </w:r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global</w:t>
      </w:r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)}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th:errors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*{global}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Incorrect date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</w:p>
    <w:p w:rsidR="003D0C6E" w:rsidRDefault="003D0C6E" w:rsidP="003D0C6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…as well as equivalent </w:t>
      </w:r>
      <w:r>
        <w:rPr>
          <w:rStyle w:val="HTMLCode"/>
          <w:b/>
          <w:bCs/>
          <w:color w:val="707070"/>
          <w:sz w:val="24"/>
          <w:szCs w:val="24"/>
        </w:rPr>
        <w:t>#</w:t>
      </w:r>
      <w:proofErr w:type="gramStart"/>
      <w:r>
        <w:rPr>
          <w:rStyle w:val="HTMLCode"/>
          <w:b/>
          <w:bCs/>
          <w:color w:val="707070"/>
          <w:sz w:val="24"/>
          <w:szCs w:val="24"/>
        </w:rPr>
        <w:t>fields.hasGlobalErrors(</w:t>
      </w:r>
      <w:proofErr w:type="gramEnd"/>
      <w:r>
        <w:rPr>
          <w:rStyle w:val="HTMLCode"/>
          <w:b/>
          <w:bCs/>
          <w:color w:val="707070"/>
          <w:sz w:val="24"/>
          <w:szCs w:val="24"/>
        </w:rPr>
        <w:t>)</w:t>
      </w:r>
      <w:r>
        <w:rPr>
          <w:rFonts w:ascii="Arial" w:hAnsi="Arial" w:cs="Arial"/>
          <w:color w:val="333333"/>
        </w:rPr>
        <w:t> and </w:t>
      </w:r>
      <w:r>
        <w:rPr>
          <w:rStyle w:val="HTMLCode"/>
          <w:b/>
          <w:bCs/>
          <w:color w:val="707070"/>
          <w:sz w:val="24"/>
          <w:szCs w:val="24"/>
        </w:rPr>
        <w:t>#fields.globalErrors()</w:t>
      </w:r>
      <w:r>
        <w:rPr>
          <w:rFonts w:ascii="Arial" w:hAnsi="Arial" w:cs="Arial"/>
          <w:color w:val="333333"/>
        </w:rPr>
        <w:t> convenience methods: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div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:if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${#</w:t>
      </w:r>
      <w:proofErr w:type="spellStart"/>
      <w:r>
        <w:rPr>
          <w:rStyle w:val="token"/>
          <w:color w:val="99CC33"/>
          <w:sz w:val="24"/>
          <w:szCs w:val="24"/>
        </w:rPr>
        <w:t>fields.hasGlobalErrors</w:t>
      </w:r>
      <w:proofErr w:type="spellEnd"/>
      <w:r>
        <w:rPr>
          <w:rStyle w:val="token"/>
          <w:color w:val="99CC33"/>
          <w:sz w:val="24"/>
          <w:szCs w:val="24"/>
        </w:rPr>
        <w:t>()}</w:t>
      </w:r>
      <w:r>
        <w:rPr>
          <w:rStyle w:val="token"/>
          <w:color w:val="B9BDB6"/>
          <w:sz w:val="24"/>
          <w:szCs w:val="24"/>
        </w:rPr>
        <w:t>"&gt;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:each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err : ${#</w:t>
      </w:r>
      <w:proofErr w:type="spellStart"/>
      <w:r>
        <w:rPr>
          <w:rStyle w:val="token"/>
          <w:color w:val="99CC33"/>
          <w:sz w:val="24"/>
          <w:szCs w:val="24"/>
        </w:rPr>
        <w:t>fields.globalErrors</w:t>
      </w:r>
      <w:proofErr w:type="spellEnd"/>
      <w:r>
        <w:rPr>
          <w:rStyle w:val="token"/>
          <w:color w:val="99CC33"/>
          <w:sz w:val="24"/>
          <w:szCs w:val="24"/>
        </w:rPr>
        <w:t>()}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proofErr w:type="spellStart"/>
      <w:r>
        <w:rPr>
          <w:rStyle w:val="token"/>
          <w:color w:val="E0E8FF"/>
          <w:sz w:val="24"/>
          <w:szCs w:val="24"/>
        </w:rPr>
        <w:t>th:text</w:t>
      </w:r>
      <w:proofErr w:type="spell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${err}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...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</w:p>
    <w:p w:rsidR="003D0C6E" w:rsidRDefault="003D0C6E" w:rsidP="003D0C6E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div</w:t>
      </w:r>
      <w:r>
        <w:rPr>
          <w:rStyle w:val="token"/>
          <w:color w:val="B9BDB6"/>
          <w:sz w:val="24"/>
          <w:szCs w:val="24"/>
        </w:rPr>
        <w:t>&gt;</w:t>
      </w:r>
    </w:p>
    <w:p w:rsidR="003D0C6E" w:rsidRDefault="003D0C6E" w:rsidP="002421AB"/>
    <w:p w:rsidR="00EF51AD" w:rsidRDefault="00EF51AD" w:rsidP="002421AB">
      <w:r>
        <w:t>Double brackets:</w:t>
      </w:r>
    </w:p>
    <w:p w:rsidR="00EF51AD" w:rsidRPr="00EF51AD" w:rsidRDefault="00EF51AD" w:rsidP="00EF51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EF51AD">
        <w:rPr>
          <w:rFonts w:ascii="Arial" w:eastAsia="Times New Roman" w:hAnsi="Arial" w:cs="Arial"/>
          <w:color w:val="333333"/>
          <w:sz w:val="24"/>
          <w:szCs w:val="24"/>
        </w:rPr>
        <w:t>For variable expressions: </w:t>
      </w:r>
      <w:r w:rsidRPr="00EF51AD">
        <w:rPr>
          <w:rFonts w:ascii="Courier New" w:eastAsia="Times New Roman" w:hAnsi="Courier New" w:cs="Courier New"/>
          <w:b/>
          <w:bCs/>
          <w:color w:val="707070"/>
          <w:sz w:val="24"/>
        </w:rPr>
        <w:t>${{...}}</w:t>
      </w:r>
    </w:p>
    <w:p w:rsidR="00EF51AD" w:rsidRPr="00EF51AD" w:rsidRDefault="00EF51AD" w:rsidP="00EF51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EF51AD">
        <w:rPr>
          <w:rFonts w:ascii="Arial" w:eastAsia="Times New Roman" w:hAnsi="Arial" w:cs="Arial"/>
          <w:color w:val="333333"/>
          <w:sz w:val="24"/>
          <w:szCs w:val="24"/>
        </w:rPr>
        <w:t>For selection expressions: </w:t>
      </w:r>
      <w:r w:rsidRPr="00EF51AD">
        <w:rPr>
          <w:rFonts w:ascii="Courier New" w:eastAsia="Times New Roman" w:hAnsi="Courier New" w:cs="Courier New"/>
          <w:b/>
          <w:bCs/>
          <w:color w:val="707070"/>
          <w:sz w:val="24"/>
        </w:rPr>
        <w:t>*{{...}}</w:t>
      </w:r>
    </w:p>
    <w:p w:rsidR="00EF51AD" w:rsidRPr="00EF51AD" w:rsidRDefault="00EF51AD" w:rsidP="00EF51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51AD">
        <w:rPr>
          <w:rFonts w:ascii="Arial" w:eastAsia="Times New Roman" w:hAnsi="Arial" w:cs="Arial"/>
          <w:color w:val="333333"/>
          <w:sz w:val="24"/>
          <w:szCs w:val="24"/>
        </w:rPr>
        <w:t xml:space="preserve">So, for example, given an Integer-to-String converter that adds commas </w:t>
      </w:r>
      <w:proofErr w:type="gramStart"/>
      <w:r w:rsidRPr="00EF51AD">
        <w:rPr>
          <w:rFonts w:ascii="Arial" w:eastAsia="Times New Roman" w:hAnsi="Arial" w:cs="Arial"/>
          <w:color w:val="333333"/>
          <w:sz w:val="24"/>
          <w:szCs w:val="24"/>
        </w:rPr>
        <w:t xml:space="preserve">as a </w:t>
      </w:r>
      <w:proofErr w:type="spellStart"/>
      <w:r w:rsidRPr="00EF51AD">
        <w:rPr>
          <w:rFonts w:ascii="Arial" w:eastAsia="Times New Roman" w:hAnsi="Arial" w:cs="Arial"/>
          <w:color w:val="333333"/>
          <w:sz w:val="24"/>
          <w:szCs w:val="24"/>
        </w:rPr>
        <w:t>thousands</w:t>
      </w:r>
      <w:proofErr w:type="spellEnd"/>
      <w:proofErr w:type="gramEnd"/>
      <w:r w:rsidRPr="00EF51AD">
        <w:rPr>
          <w:rFonts w:ascii="Arial" w:eastAsia="Times New Roman" w:hAnsi="Arial" w:cs="Arial"/>
          <w:color w:val="333333"/>
          <w:sz w:val="24"/>
          <w:szCs w:val="24"/>
        </w:rPr>
        <w:t xml:space="preserve"> separator, this:</w:t>
      </w:r>
    </w:p>
    <w:p w:rsidR="00EF51AD" w:rsidRPr="00EF51AD" w:rsidRDefault="00EF51AD" w:rsidP="00EF51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</w:rPr>
      </w:pPr>
      <w:r w:rsidRPr="00EF51AD">
        <w:rPr>
          <w:rFonts w:ascii="Courier New" w:eastAsia="Times New Roman" w:hAnsi="Courier New" w:cs="Courier New"/>
          <w:color w:val="B9BDB6"/>
          <w:sz w:val="24"/>
        </w:rPr>
        <w:t>&lt;</w:t>
      </w:r>
      <w:r w:rsidRPr="00EF51AD">
        <w:rPr>
          <w:rFonts w:ascii="Courier New" w:eastAsia="Times New Roman" w:hAnsi="Courier New" w:cs="Courier New"/>
          <w:color w:val="8BD1FF"/>
          <w:sz w:val="24"/>
        </w:rPr>
        <w:t xml:space="preserve">p </w:t>
      </w:r>
      <w:proofErr w:type="spellStart"/>
      <w:r w:rsidRPr="00EF51AD">
        <w:rPr>
          <w:rFonts w:ascii="Courier New" w:eastAsia="Times New Roman" w:hAnsi="Courier New" w:cs="Courier New"/>
          <w:color w:val="E0E8FF"/>
          <w:sz w:val="24"/>
        </w:rPr>
        <w:t>th</w:t>
      </w:r>
      <w:proofErr w:type="gramStart"/>
      <w:r w:rsidRPr="00EF51AD">
        <w:rPr>
          <w:rFonts w:ascii="Courier New" w:eastAsia="Times New Roman" w:hAnsi="Courier New" w:cs="Courier New"/>
          <w:color w:val="E0E8FF"/>
          <w:sz w:val="24"/>
        </w:rPr>
        <w:t>:text</w:t>
      </w:r>
      <w:proofErr w:type="spellEnd"/>
      <w:proofErr w:type="gramEnd"/>
      <w:r w:rsidRPr="00EF51AD">
        <w:rPr>
          <w:rFonts w:ascii="Courier New" w:eastAsia="Times New Roman" w:hAnsi="Courier New" w:cs="Courier New"/>
          <w:color w:val="B9BDB6"/>
          <w:sz w:val="24"/>
        </w:rPr>
        <w:t>="</w:t>
      </w:r>
      <w:r w:rsidRPr="00EF51AD">
        <w:rPr>
          <w:rFonts w:ascii="Courier New" w:eastAsia="Times New Roman" w:hAnsi="Courier New" w:cs="Courier New"/>
          <w:color w:val="99CC33"/>
          <w:sz w:val="24"/>
        </w:rPr>
        <w:t>${</w:t>
      </w:r>
      <w:proofErr w:type="spellStart"/>
      <w:r w:rsidRPr="00EF51AD">
        <w:rPr>
          <w:rFonts w:ascii="Courier New" w:eastAsia="Times New Roman" w:hAnsi="Courier New" w:cs="Courier New"/>
          <w:color w:val="99CC33"/>
          <w:sz w:val="24"/>
        </w:rPr>
        <w:t>val</w:t>
      </w:r>
      <w:proofErr w:type="spellEnd"/>
      <w:r w:rsidRPr="00EF51AD">
        <w:rPr>
          <w:rFonts w:ascii="Courier New" w:eastAsia="Times New Roman" w:hAnsi="Courier New" w:cs="Courier New"/>
          <w:color w:val="99CC33"/>
          <w:sz w:val="24"/>
        </w:rPr>
        <w:t>}</w:t>
      </w:r>
      <w:r w:rsidRPr="00EF51AD">
        <w:rPr>
          <w:rFonts w:ascii="Courier New" w:eastAsia="Times New Roman" w:hAnsi="Courier New" w:cs="Courier New"/>
          <w:color w:val="B9BDB6"/>
          <w:sz w:val="24"/>
        </w:rPr>
        <w:t>"&gt;...&lt;/</w:t>
      </w:r>
      <w:r w:rsidRPr="00EF51AD">
        <w:rPr>
          <w:rFonts w:ascii="Courier New" w:eastAsia="Times New Roman" w:hAnsi="Courier New" w:cs="Courier New"/>
          <w:color w:val="8BD1FF"/>
          <w:sz w:val="24"/>
        </w:rPr>
        <w:t>p</w:t>
      </w:r>
      <w:r w:rsidRPr="00EF51AD">
        <w:rPr>
          <w:rFonts w:ascii="Courier New" w:eastAsia="Times New Roman" w:hAnsi="Courier New" w:cs="Courier New"/>
          <w:color w:val="B9BDB6"/>
          <w:sz w:val="24"/>
        </w:rPr>
        <w:t>&gt;</w:t>
      </w:r>
    </w:p>
    <w:p w:rsidR="00EF51AD" w:rsidRPr="00EF51AD" w:rsidRDefault="00EF51AD" w:rsidP="00EF51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EF51AD">
        <w:rPr>
          <w:rFonts w:ascii="Courier New" w:eastAsia="Times New Roman" w:hAnsi="Courier New" w:cs="Courier New"/>
          <w:color w:val="B9BDB6"/>
          <w:sz w:val="24"/>
        </w:rPr>
        <w:t>&lt;</w:t>
      </w:r>
      <w:r w:rsidRPr="00EF51AD">
        <w:rPr>
          <w:rFonts w:ascii="Courier New" w:eastAsia="Times New Roman" w:hAnsi="Courier New" w:cs="Courier New"/>
          <w:color w:val="8BD1FF"/>
          <w:sz w:val="24"/>
        </w:rPr>
        <w:t xml:space="preserve">p </w:t>
      </w:r>
      <w:proofErr w:type="spellStart"/>
      <w:r w:rsidRPr="00EF51AD">
        <w:rPr>
          <w:rFonts w:ascii="Courier New" w:eastAsia="Times New Roman" w:hAnsi="Courier New" w:cs="Courier New"/>
          <w:color w:val="E0E8FF"/>
          <w:sz w:val="24"/>
        </w:rPr>
        <w:t>th</w:t>
      </w:r>
      <w:proofErr w:type="gramStart"/>
      <w:r w:rsidRPr="00EF51AD">
        <w:rPr>
          <w:rFonts w:ascii="Courier New" w:eastAsia="Times New Roman" w:hAnsi="Courier New" w:cs="Courier New"/>
          <w:color w:val="E0E8FF"/>
          <w:sz w:val="24"/>
        </w:rPr>
        <w:t>:text</w:t>
      </w:r>
      <w:proofErr w:type="spellEnd"/>
      <w:proofErr w:type="gramEnd"/>
      <w:r w:rsidRPr="00EF51AD">
        <w:rPr>
          <w:rFonts w:ascii="Courier New" w:eastAsia="Times New Roman" w:hAnsi="Courier New" w:cs="Courier New"/>
          <w:color w:val="B9BDB6"/>
          <w:sz w:val="24"/>
        </w:rPr>
        <w:t>="</w:t>
      </w:r>
      <w:r w:rsidRPr="00EF51AD">
        <w:rPr>
          <w:rFonts w:ascii="Courier New" w:eastAsia="Times New Roman" w:hAnsi="Courier New" w:cs="Courier New"/>
          <w:color w:val="99CC33"/>
          <w:sz w:val="24"/>
        </w:rPr>
        <w:t>${{</w:t>
      </w:r>
      <w:proofErr w:type="spellStart"/>
      <w:r w:rsidRPr="00EF51AD">
        <w:rPr>
          <w:rFonts w:ascii="Courier New" w:eastAsia="Times New Roman" w:hAnsi="Courier New" w:cs="Courier New"/>
          <w:color w:val="99CC33"/>
          <w:sz w:val="24"/>
        </w:rPr>
        <w:t>val</w:t>
      </w:r>
      <w:proofErr w:type="spellEnd"/>
      <w:r w:rsidRPr="00EF51AD">
        <w:rPr>
          <w:rFonts w:ascii="Courier New" w:eastAsia="Times New Roman" w:hAnsi="Courier New" w:cs="Courier New"/>
          <w:color w:val="99CC33"/>
          <w:sz w:val="24"/>
        </w:rPr>
        <w:t>}}</w:t>
      </w:r>
      <w:r w:rsidRPr="00EF51AD">
        <w:rPr>
          <w:rFonts w:ascii="Courier New" w:eastAsia="Times New Roman" w:hAnsi="Courier New" w:cs="Courier New"/>
          <w:color w:val="B9BDB6"/>
          <w:sz w:val="24"/>
        </w:rPr>
        <w:t>"&gt;...&lt;/</w:t>
      </w:r>
      <w:r w:rsidRPr="00EF51AD">
        <w:rPr>
          <w:rFonts w:ascii="Courier New" w:eastAsia="Times New Roman" w:hAnsi="Courier New" w:cs="Courier New"/>
          <w:color w:val="8BD1FF"/>
          <w:sz w:val="24"/>
        </w:rPr>
        <w:t>p</w:t>
      </w:r>
      <w:r w:rsidRPr="00EF51AD">
        <w:rPr>
          <w:rFonts w:ascii="Courier New" w:eastAsia="Times New Roman" w:hAnsi="Courier New" w:cs="Courier New"/>
          <w:color w:val="B9BDB6"/>
          <w:sz w:val="24"/>
        </w:rPr>
        <w:t>&gt;</w:t>
      </w:r>
    </w:p>
    <w:p w:rsidR="00EF51AD" w:rsidRPr="00EF51AD" w:rsidRDefault="00EF51AD" w:rsidP="00EF51A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51AD">
        <w:rPr>
          <w:rFonts w:ascii="Arial" w:eastAsia="Times New Roman" w:hAnsi="Arial" w:cs="Arial"/>
          <w:color w:val="333333"/>
          <w:sz w:val="24"/>
          <w:szCs w:val="24"/>
        </w:rPr>
        <w:t>…should result in:</w:t>
      </w:r>
    </w:p>
    <w:p w:rsidR="00EF51AD" w:rsidRPr="00EF51AD" w:rsidRDefault="00EF51AD" w:rsidP="00EF51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B9BDB6"/>
          <w:sz w:val="24"/>
        </w:rPr>
      </w:pPr>
      <w:r w:rsidRPr="00EF51AD">
        <w:rPr>
          <w:rFonts w:ascii="Courier New" w:eastAsia="Times New Roman" w:hAnsi="Courier New" w:cs="Courier New"/>
          <w:color w:val="B9BDB6"/>
          <w:sz w:val="24"/>
        </w:rPr>
        <w:t>&lt;</w:t>
      </w:r>
      <w:r w:rsidRPr="00EF51AD">
        <w:rPr>
          <w:rFonts w:ascii="Courier New" w:eastAsia="Times New Roman" w:hAnsi="Courier New" w:cs="Courier New"/>
          <w:color w:val="8BD1FF"/>
          <w:sz w:val="24"/>
        </w:rPr>
        <w:t>p</w:t>
      </w:r>
      <w:r w:rsidRPr="00EF51AD">
        <w:rPr>
          <w:rFonts w:ascii="Courier New" w:eastAsia="Times New Roman" w:hAnsi="Courier New" w:cs="Courier New"/>
          <w:color w:val="B9BDB6"/>
          <w:sz w:val="24"/>
        </w:rPr>
        <w:t>&gt;1234567890&lt;/</w:t>
      </w:r>
      <w:r w:rsidRPr="00EF51AD">
        <w:rPr>
          <w:rFonts w:ascii="Courier New" w:eastAsia="Times New Roman" w:hAnsi="Courier New" w:cs="Courier New"/>
          <w:color w:val="8BD1FF"/>
          <w:sz w:val="24"/>
        </w:rPr>
        <w:t>p</w:t>
      </w:r>
      <w:r w:rsidRPr="00EF51AD">
        <w:rPr>
          <w:rFonts w:ascii="Courier New" w:eastAsia="Times New Roman" w:hAnsi="Courier New" w:cs="Courier New"/>
          <w:color w:val="B9BDB6"/>
          <w:sz w:val="24"/>
        </w:rPr>
        <w:t>&gt;</w:t>
      </w:r>
    </w:p>
    <w:p w:rsidR="00EF51AD" w:rsidRPr="00EF51AD" w:rsidRDefault="00EF51AD" w:rsidP="00EF51A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EF51AD">
        <w:rPr>
          <w:rFonts w:ascii="Courier New" w:eastAsia="Times New Roman" w:hAnsi="Courier New" w:cs="Courier New"/>
          <w:color w:val="B9BDB6"/>
          <w:sz w:val="24"/>
        </w:rPr>
        <w:t>&lt;</w:t>
      </w:r>
      <w:r w:rsidRPr="00EF51AD">
        <w:rPr>
          <w:rFonts w:ascii="Courier New" w:eastAsia="Times New Roman" w:hAnsi="Courier New" w:cs="Courier New"/>
          <w:color w:val="8BD1FF"/>
          <w:sz w:val="24"/>
        </w:rPr>
        <w:t>p</w:t>
      </w:r>
      <w:r w:rsidRPr="00EF51AD">
        <w:rPr>
          <w:rFonts w:ascii="Courier New" w:eastAsia="Times New Roman" w:hAnsi="Courier New" w:cs="Courier New"/>
          <w:color w:val="B9BDB6"/>
          <w:sz w:val="24"/>
        </w:rPr>
        <w:t>&gt;1,234,567,890&lt;/</w:t>
      </w:r>
      <w:r w:rsidRPr="00EF51AD">
        <w:rPr>
          <w:rFonts w:ascii="Courier New" w:eastAsia="Times New Roman" w:hAnsi="Courier New" w:cs="Courier New"/>
          <w:color w:val="8BD1FF"/>
          <w:sz w:val="24"/>
        </w:rPr>
        <w:t>p</w:t>
      </w:r>
      <w:r w:rsidRPr="00EF51AD">
        <w:rPr>
          <w:rFonts w:ascii="Courier New" w:eastAsia="Times New Roman" w:hAnsi="Courier New" w:cs="Courier New"/>
          <w:color w:val="B9BDB6"/>
          <w:sz w:val="24"/>
        </w:rPr>
        <w:t>&gt;</w:t>
      </w:r>
    </w:p>
    <w:p w:rsidR="00EF51AD" w:rsidRDefault="00EF51AD" w:rsidP="002421AB"/>
    <w:p w:rsidR="00B90C9B" w:rsidRDefault="00B90C9B" w:rsidP="002421AB">
      <w:r>
        <w:t>Fragments</w:t>
      </w:r>
    </w:p>
    <w:p w:rsidR="00B90C9B" w:rsidRDefault="00B90C9B" w:rsidP="00B90C9B">
      <w:pPr>
        <w:pStyle w:val="NormalWeb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This can be a useful componentization tool. For example, it can be used at controllers that execute on AJAX calls, which might return markup fragments of a page that is already loaded at the browser (for updating a select, enabling/disabling buttons…).</w:t>
      </w:r>
    </w:p>
    <w:p w:rsidR="00213286" w:rsidRDefault="00213286" w:rsidP="00213286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view-state </w:t>
      </w:r>
      <w:r>
        <w:rPr>
          <w:rStyle w:val="token"/>
          <w:color w:val="E0E8FF"/>
          <w:sz w:val="24"/>
          <w:szCs w:val="24"/>
        </w:rPr>
        <w:t>id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detail</w:t>
      </w:r>
      <w:r>
        <w:rPr>
          <w:rStyle w:val="token"/>
          <w:color w:val="B9BDB6"/>
          <w:sz w:val="24"/>
          <w:szCs w:val="24"/>
        </w:rPr>
        <w:t>"</w:t>
      </w:r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view</w:t>
      </w:r>
      <w:r>
        <w:rPr>
          <w:rStyle w:val="token"/>
          <w:color w:val="B9BDB6"/>
          <w:sz w:val="24"/>
          <w:szCs w:val="24"/>
        </w:rPr>
        <w:t>="</w:t>
      </w:r>
      <w:proofErr w:type="spellStart"/>
      <w:r>
        <w:rPr>
          <w:rStyle w:val="token"/>
          <w:color w:val="99CC33"/>
          <w:sz w:val="24"/>
          <w:szCs w:val="24"/>
        </w:rPr>
        <w:t>bookingDetail</w:t>
      </w:r>
      <w:proofErr w:type="spellEnd"/>
      <w:r>
        <w:rPr>
          <w:rStyle w:val="token"/>
          <w:color w:val="B9BDB6"/>
          <w:sz w:val="24"/>
          <w:szCs w:val="24"/>
        </w:rPr>
        <w:t>"&gt;</w:t>
      </w:r>
    </w:p>
    <w:p w:rsidR="00213286" w:rsidRDefault="00213286" w:rsidP="00213286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transition </w:t>
      </w:r>
      <w:r>
        <w:rPr>
          <w:rStyle w:val="token"/>
          <w:color w:val="E0E8FF"/>
          <w:sz w:val="24"/>
          <w:szCs w:val="24"/>
        </w:rPr>
        <w:t>on</w:t>
      </w:r>
      <w:r>
        <w:rPr>
          <w:rStyle w:val="token"/>
          <w:color w:val="B9BDB6"/>
          <w:sz w:val="24"/>
          <w:szCs w:val="24"/>
        </w:rPr>
        <w:t>="</w:t>
      </w:r>
      <w:proofErr w:type="spellStart"/>
      <w:r>
        <w:rPr>
          <w:rStyle w:val="token"/>
          <w:color w:val="99CC33"/>
          <w:sz w:val="24"/>
          <w:szCs w:val="24"/>
        </w:rPr>
        <w:t>updateData</w:t>
      </w:r>
      <w:proofErr w:type="spellEnd"/>
      <w:r>
        <w:rPr>
          <w:rStyle w:val="token"/>
          <w:color w:val="B9BDB6"/>
          <w:sz w:val="24"/>
          <w:szCs w:val="24"/>
        </w:rPr>
        <w:t>"&gt;</w:t>
      </w:r>
    </w:p>
    <w:p w:rsidR="00213286" w:rsidRDefault="00213286" w:rsidP="00213286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    </w:t>
      </w:r>
      <w:r>
        <w:rPr>
          <w:rStyle w:val="token"/>
          <w:color w:val="B9BDB6"/>
          <w:sz w:val="24"/>
          <w:szCs w:val="24"/>
        </w:rPr>
        <w:t>&lt;</w:t>
      </w:r>
      <w:proofErr w:type="gramStart"/>
      <w:r>
        <w:rPr>
          <w:rStyle w:val="token"/>
          <w:color w:val="8BD1FF"/>
          <w:sz w:val="24"/>
          <w:szCs w:val="24"/>
        </w:rPr>
        <w:t>render</w:t>
      </w:r>
      <w:proofErr w:type="gramEnd"/>
      <w:r>
        <w:rPr>
          <w:rStyle w:val="token"/>
          <w:color w:val="8BD1FF"/>
          <w:sz w:val="24"/>
          <w:szCs w:val="24"/>
        </w:rPr>
        <w:t xml:space="preserve"> </w:t>
      </w:r>
      <w:r>
        <w:rPr>
          <w:rStyle w:val="token"/>
          <w:color w:val="E0E8FF"/>
          <w:sz w:val="24"/>
          <w:szCs w:val="24"/>
        </w:rPr>
        <w:t>fragments</w:t>
      </w:r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[//div[@id</w:t>
      </w:r>
      <w:r>
        <w:rPr>
          <w:rStyle w:val="token"/>
          <w:color w:val="B9BDB6"/>
          <w:sz w:val="24"/>
          <w:szCs w:val="24"/>
        </w:rPr>
        <w:t>='</w:t>
      </w:r>
      <w:r>
        <w:rPr>
          <w:rStyle w:val="token"/>
          <w:color w:val="99CC33"/>
          <w:sz w:val="24"/>
          <w:szCs w:val="24"/>
        </w:rPr>
        <w:t>data</w:t>
      </w:r>
      <w:r>
        <w:rPr>
          <w:rStyle w:val="token"/>
          <w:color w:val="B9BDB6"/>
          <w:sz w:val="24"/>
          <w:szCs w:val="24"/>
        </w:rPr>
        <w:t>'</w:t>
      </w:r>
      <w:r>
        <w:rPr>
          <w:rStyle w:val="token"/>
          <w:color w:val="99CC33"/>
          <w:sz w:val="24"/>
          <w:szCs w:val="24"/>
        </w:rPr>
        <w:t>]]</w:t>
      </w:r>
      <w:r>
        <w:rPr>
          <w:rStyle w:val="token"/>
          <w:color w:val="B9BDB6"/>
          <w:sz w:val="24"/>
          <w:szCs w:val="24"/>
        </w:rPr>
        <w:t>"/&gt;</w:t>
      </w:r>
    </w:p>
    <w:p w:rsidR="00213286" w:rsidRDefault="00213286" w:rsidP="00213286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 xml:space="preserve">    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transition</w:t>
      </w:r>
      <w:r>
        <w:rPr>
          <w:rStyle w:val="token"/>
          <w:color w:val="B9BDB6"/>
          <w:sz w:val="24"/>
          <w:szCs w:val="24"/>
        </w:rPr>
        <w:t>&gt;</w:t>
      </w:r>
    </w:p>
    <w:p w:rsidR="00213286" w:rsidRDefault="00213286" w:rsidP="00213286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view-state</w:t>
      </w:r>
      <w:r>
        <w:rPr>
          <w:rStyle w:val="token"/>
          <w:color w:val="B9BDB6"/>
          <w:sz w:val="24"/>
          <w:szCs w:val="24"/>
        </w:rPr>
        <w:t>&gt;</w:t>
      </w:r>
    </w:p>
    <w:p w:rsidR="00B90C9B" w:rsidRDefault="00213286" w:rsidP="002421AB">
      <w:r>
        <w:t xml:space="preserve"> Used with </w:t>
      </w:r>
      <w:proofErr w:type="spellStart"/>
      <w:proofErr w:type="gramStart"/>
      <w:r>
        <w:t>ajax</w:t>
      </w:r>
      <w:proofErr w:type="spellEnd"/>
      <w:proofErr w:type="gramEnd"/>
      <w:r>
        <w:t xml:space="preserve"> calls by creating a bean of </w:t>
      </w:r>
      <w:proofErr w:type="spellStart"/>
      <w:r>
        <w:t>vewfactorycreator</w:t>
      </w:r>
      <w:proofErr w:type="spellEnd"/>
      <w:r>
        <w:t>.</w:t>
      </w:r>
    </w:p>
    <w:p w:rsidR="00252871" w:rsidRPr="00252871" w:rsidRDefault="00252871" w:rsidP="0025287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</w:t>
      </w:r>
      <w:r w:rsidRPr="00252871">
        <w:rPr>
          <w:rFonts w:ascii="Arial" w:eastAsia="Times New Roman" w:hAnsi="Arial" w:cs="Arial"/>
          <w:color w:val="333333"/>
          <w:sz w:val="24"/>
          <w:szCs w:val="24"/>
        </w:rPr>
        <w:t>hymeleaf</w:t>
      </w:r>
      <w:proofErr w:type="spellEnd"/>
      <w:r w:rsidRPr="00252871">
        <w:rPr>
          <w:rFonts w:ascii="Arial" w:eastAsia="Times New Roman" w:hAnsi="Arial" w:cs="Arial"/>
          <w:color w:val="333333"/>
          <w:sz w:val="24"/>
          <w:szCs w:val="24"/>
        </w:rPr>
        <w:t xml:space="preserve"> allows you to process six kinds of templates, each of which is called a Template Mode:</w:t>
      </w:r>
    </w:p>
    <w:p w:rsidR="00252871" w:rsidRPr="00252871" w:rsidRDefault="00252871" w:rsidP="002528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252871">
        <w:rPr>
          <w:rFonts w:ascii="Arial" w:eastAsia="Times New Roman" w:hAnsi="Arial" w:cs="Arial"/>
          <w:color w:val="333333"/>
          <w:sz w:val="24"/>
          <w:szCs w:val="24"/>
        </w:rPr>
        <w:t>XML</w:t>
      </w:r>
    </w:p>
    <w:p w:rsidR="00252871" w:rsidRPr="00252871" w:rsidRDefault="00252871" w:rsidP="002528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252871">
        <w:rPr>
          <w:rFonts w:ascii="Arial" w:eastAsia="Times New Roman" w:hAnsi="Arial" w:cs="Arial"/>
          <w:color w:val="333333"/>
          <w:sz w:val="24"/>
          <w:szCs w:val="24"/>
        </w:rPr>
        <w:t>Valid XML</w:t>
      </w:r>
    </w:p>
    <w:p w:rsidR="00252871" w:rsidRPr="00252871" w:rsidRDefault="00252871" w:rsidP="002528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252871">
        <w:rPr>
          <w:rFonts w:ascii="Arial" w:eastAsia="Times New Roman" w:hAnsi="Arial" w:cs="Arial"/>
          <w:color w:val="333333"/>
          <w:sz w:val="24"/>
          <w:szCs w:val="24"/>
        </w:rPr>
        <w:t>XHTML</w:t>
      </w:r>
    </w:p>
    <w:p w:rsidR="00252871" w:rsidRPr="00252871" w:rsidRDefault="00252871" w:rsidP="002528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252871">
        <w:rPr>
          <w:rFonts w:ascii="Arial" w:eastAsia="Times New Roman" w:hAnsi="Arial" w:cs="Arial"/>
          <w:color w:val="333333"/>
          <w:sz w:val="24"/>
          <w:szCs w:val="24"/>
        </w:rPr>
        <w:t>Valid XHTML</w:t>
      </w:r>
    </w:p>
    <w:p w:rsidR="00252871" w:rsidRPr="00252871" w:rsidRDefault="00252871" w:rsidP="002528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252871">
        <w:rPr>
          <w:rFonts w:ascii="Arial" w:eastAsia="Times New Roman" w:hAnsi="Arial" w:cs="Arial"/>
          <w:color w:val="333333"/>
          <w:sz w:val="24"/>
          <w:szCs w:val="24"/>
        </w:rPr>
        <w:t>HTML5</w:t>
      </w:r>
    </w:p>
    <w:p w:rsidR="00252871" w:rsidRPr="00252871" w:rsidRDefault="00252871" w:rsidP="002528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252871">
        <w:rPr>
          <w:rFonts w:ascii="Arial" w:eastAsia="Times New Roman" w:hAnsi="Arial" w:cs="Arial"/>
          <w:color w:val="333333"/>
          <w:sz w:val="24"/>
          <w:szCs w:val="24"/>
        </w:rPr>
        <w:t>Legacy HTML5</w:t>
      </w:r>
    </w:p>
    <w:p w:rsidR="00213286" w:rsidRDefault="00213286" w:rsidP="002421AB"/>
    <w:p w:rsidR="004018C5" w:rsidRDefault="004018C5" w:rsidP="008970E7">
      <w:proofErr w:type="gramStart"/>
      <w:r>
        <w:t>Std</w:t>
      </w:r>
      <w:proofErr w:type="gramEnd"/>
      <w:r>
        <w:t xml:space="preserve"> dialects:</w:t>
      </w:r>
    </w:p>
    <w:p w:rsidR="00B71677" w:rsidRDefault="00B71677" w:rsidP="008970E7">
      <w:proofErr w:type="spellStart"/>
      <w:r>
        <w:t>Ognl</w:t>
      </w:r>
      <w:proofErr w:type="spellEnd"/>
      <w:r>
        <w:t>-object graph navigation language</w:t>
      </w:r>
    </w:p>
    <w:p w:rsidR="00297538" w:rsidRDefault="004018C5" w:rsidP="008970E7"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it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comes with something called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the standard dialects</w:t>
      </w:r>
      <w:r>
        <w:rPr>
          <w:rFonts w:ascii="Arial" w:hAnsi="Arial" w:cs="Arial"/>
          <w:color w:val="333333"/>
          <w:shd w:val="clear" w:color="auto" w:fill="FFFFFF"/>
        </w:rPr>
        <w:t> (named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Standard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proofErr w:type="spellStart"/>
      <w:r>
        <w:rPr>
          <w:rStyle w:val="Emphasis"/>
          <w:rFonts w:ascii="Arial" w:hAnsi="Arial" w:cs="Arial"/>
          <w:color w:val="333333"/>
          <w:shd w:val="clear" w:color="auto" w:fill="FFFFFF"/>
        </w:rPr>
        <w:t>SpringStandard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that define a set of features which should be more than enough for most scenarios. You can identify when these standard dialects are being used in a template because it will contain attributes starting with the </w:t>
      </w:r>
      <w:proofErr w:type="spellStart"/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prefix, like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 xml:space="preserve">&lt;span </w:t>
      </w:r>
      <w:proofErr w:type="spellStart"/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th</w:t>
      </w:r>
      <w:proofErr w:type="gramStart"/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:text</w:t>
      </w:r>
      <w:proofErr w:type="spellEnd"/>
      <w:proofErr w:type="gramEnd"/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="..."&gt;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4018C5" w:rsidRPr="004018C5" w:rsidRDefault="00762077" w:rsidP="004018C5">
      <w:pPr>
        <w:pStyle w:val="Heading2"/>
        <w:shd w:val="clear" w:color="auto" w:fill="005F0F"/>
        <w:spacing w:before="360" w:beforeAutospacing="0" w:after="120" w:afterAutospacing="0" w:line="360" w:lineRule="atLeast"/>
        <w:ind w:left="-240"/>
        <w:rPr>
          <w:rFonts w:ascii="Arial" w:hAnsi="Arial" w:cs="Arial"/>
          <w:b w:val="0"/>
          <w:bCs w:val="0"/>
          <w:i/>
          <w:iCs/>
          <w:color w:val="FFFFFF"/>
        </w:rPr>
      </w:pPr>
      <w:r>
        <w:t xml:space="preserve">            </w:t>
      </w:r>
      <w:r w:rsidR="004018C5">
        <w:t>S</w:t>
      </w:r>
      <w:r w:rsidR="004018C5" w:rsidRPr="004018C5">
        <w:rPr>
          <w:rFonts w:ascii="Arial" w:hAnsi="Arial" w:cs="Arial"/>
          <w:b w:val="0"/>
          <w:bCs w:val="0"/>
          <w:i/>
          <w:iCs/>
          <w:color w:val="FFFFFF"/>
        </w:rPr>
        <w:t>tandard Expression syntax</w:t>
      </w:r>
    </w:p>
    <w:p w:rsidR="004018C5" w:rsidRPr="004018C5" w:rsidRDefault="004018C5" w:rsidP="004018C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18C5">
        <w:rPr>
          <w:rFonts w:ascii="Arial" w:eastAsia="Times New Roman" w:hAnsi="Arial" w:cs="Arial"/>
          <w:color w:val="333333"/>
          <w:sz w:val="24"/>
          <w:szCs w:val="24"/>
        </w:rPr>
        <w:t xml:space="preserve">Most </w:t>
      </w:r>
      <w:proofErr w:type="spellStart"/>
      <w:r w:rsidRPr="004018C5">
        <w:rPr>
          <w:rFonts w:ascii="Arial" w:eastAsia="Times New Roman" w:hAnsi="Arial" w:cs="Arial"/>
          <w:color w:val="333333"/>
          <w:sz w:val="24"/>
          <w:szCs w:val="24"/>
        </w:rPr>
        <w:t>Thymeleaf</w:t>
      </w:r>
      <w:proofErr w:type="spellEnd"/>
      <w:r w:rsidRPr="004018C5">
        <w:rPr>
          <w:rFonts w:ascii="Arial" w:eastAsia="Times New Roman" w:hAnsi="Arial" w:cs="Arial"/>
          <w:color w:val="333333"/>
          <w:sz w:val="24"/>
          <w:szCs w:val="24"/>
        </w:rPr>
        <w:t xml:space="preserve"> attributes allow their values to be set as or containing </w:t>
      </w:r>
      <w:r w:rsidRPr="004018C5">
        <w:rPr>
          <w:rFonts w:ascii="Arial" w:eastAsia="Times New Roman" w:hAnsi="Arial" w:cs="Arial"/>
          <w:i/>
          <w:iCs/>
          <w:color w:val="333333"/>
          <w:sz w:val="24"/>
          <w:szCs w:val="24"/>
        </w:rPr>
        <w:t>expressions</w:t>
      </w:r>
      <w:r w:rsidRPr="004018C5">
        <w:rPr>
          <w:rFonts w:ascii="Arial" w:eastAsia="Times New Roman" w:hAnsi="Arial" w:cs="Arial"/>
          <w:color w:val="333333"/>
          <w:sz w:val="24"/>
          <w:szCs w:val="24"/>
        </w:rPr>
        <w:t>, which we will call </w:t>
      </w:r>
      <w:r w:rsidRPr="004018C5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Standard </w:t>
      </w:r>
      <w:proofErr w:type="spellStart"/>
      <w:r w:rsidRPr="004018C5">
        <w:rPr>
          <w:rFonts w:ascii="Arial" w:eastAsia="Times New Roman" w:hAnsi="Arial" w:cs="Arial"/>
          <w:i/>
          <w:iCs/>
          <w:color w:val="333333"/>
          <w:sz w:val="24"/>
          <w:szCs w:val="24"/>
        </w:rPr>
        <w:t>Expressions</w:t>
      </w:r>
      <w:r w:rsidRPr="004018C5">
        <w:rPr>
          <w:rFonts w:ascii="Arial" w:eastAsia="Times New Roman" w:hAnsi="Arial" w:cs="Arial"/>
          <w:color w:val="333333"/>
          <w:sz w:val="24"/>
          <w:szCs w:val="24"/>
        </w:rPr>
        <w:t>because</w:t>
      </w:r>
      <w:proofErr w:type="spellEnd"/>
      <w:r w:rsidRPr="004018C5">
        <w:rPr>
          <w:rFonts w:ascii="Arial" w:eastAsia="Times New Roman" w:hAnsi="Arial" w:cs="Arial"/>
          <w:color w:val="333333"/>
          <w:sz w:val="24"/>
          <w:szCs w:val="24"/>
        </w:rPr>
        <w:t xml:space="preserve"> of the dialects they are used in. These can be of five types:</w:t>
      </w:r>
    </w:p>
    <w:p w:rsidR="004018C5" w:rsidRPr="004018C5" w:rsidRDefault="004018C5" w:rsidP="00401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4018C5">
        <w:rPr>
          <w:rFonts w:ascii="Courier New" w:eastAsia="Times New Roman" w:hAnsi="Courier New" w:cs="Courier New"/>
          <w:b/>
          <w:bCs/>
          <w:color w:val="707070"/>
          <w:sz w:val="24"/>
        </w:rPr>
        <w:t>${...}</w:t>
      </w:r>
      <w:r w:rsidRPr="004018C5">
        <w:rPr>
          <w:rFonts w:ascii="Arial" w:eastAsia="Times New Roman" w:hAnsi="Arial" w:cs="Arial"/>
          <w:color w:val="333333"/>
          <w:sz w:val="24"/>
          <w:szCs w:val="24"/>
        </w:rPr>
        <w:t> : Variable expressions.</w:t>
      </w:r>
      <w:r w:rsidR="00A17B7E">
        <w:rPr>
          <w:rFonts w:ascii="Arial" w:eastAsia="Times New Roman" w:hAnsi="Arial" w:cs="Arial"/>
          <w:color w:val="333333"/>
          <w:sz w:val="24"/>
          <w:szCs w:val="24"/>
        </w:rPr>
        <w:t>-variables</w:t>
      </w:r>
    </w:p>
    <w:p w:rsidR="004018C5" w:rsidRPr="004018C5" w:rsidRDefault="004018C5" w:rsidP="00401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4018C5">
        <w:rPr>
          <w:rFonts w:ascii="Courier New" w:eastAsia="Times New Roman" w:hAnsi="Courier New" w:cs="Courier New"/>
          <w:b/>
          <w:bCs/>
          <w:color w:val="707070"/>
          <w:sz w:val="24"/>
        </w:rPr>
        <w:t>*{...</w:t>
      </w:r>
      <w:proofErr w:type="gramStart"/>
      <w:r w:rsidRPr="004018C5">
        <w:rPr>
          <w:rFonts w:ascii="Courier New" w:eastAsia="Times New Roman" w:hAnsi="Courier New" w:cs="Courier New"/>
          <w:b/>
          <w:bCs/>
          <w:color w:val="707070"/>
          <w:sz w:val="24"/>
        </w:rPr>
        <w:t>}</w:t>
      </w:r>
      <w:r w:rsidRPr="004018C5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4018C5">
        <w:rPr>
          <w:rFonts w:ascii="Arial" w:eastAsia="Times New Roman" w:hAnsi="Arial" w:cs="Arial"/>
          <w:color w:val="333333"/>
          <w:sz w:val="24"/>
          <w:szCs w:val="24"/>
        </w:rPr>
        <w:t xml:space="preserve"> Selection expressions.</w:t>
      </w:r>
    </w:p>
    <w:p w:rsidR="004018C5" w:rsidRPr="004018C5" w:rsidRDefault="004018C5" w:rsidP="00401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4018C5">
        <w:rPr>
          <w:rFonts w:ascii="Courier New" w:eastAsia="Times New Roman" w:hAnsi="Courier New" w:cs="Courier New"/>
          <w:b/>
          <w:bCs/>
          <w:color w:val="707070"/>
          <w:sz w:val="24"/>
        </w:rPr>
        <w:t>#{</w:t>
      </w:r>
      <w:proofErr w:type="gramEnd"/>
      <w:r w:rsidRPr="004018C5">
        <w:rPr>
          <w:rFonts w:ascii="Courier New" w:eastAsia="Times New Roman" w:hAnsi="Courier New" w:cs="Courier New"/>
          <w:b/>
          <w:bCs/>
          <w:color w:val="707070"/>
          <w:sz w:val="24"/>
        </w:rPr>
        <w:t>...}</w:t>
      </w:r>
      <w:r w:rsidRPr="004018C5">
        <w:rPr>
          <w:rFonts w:ascii="Arial" w:eastAsia="Times New Roman" w:hAnsi="Arial" w:cs="Arial"/>
          <w:color w:val="333333"/>
          <w:sz w:val="24"/>
          <w:szCs w:val="24"/>
        </w:rPr>
        <w:t> : Message (i18n) expressions.</w:t>
      </w:r>
    </w:p>
    <w:p w:rsidR="004018C5" w:rsidRPr="004018C5" w:rsidRDefault="004018C5" w:rsidP="00401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4018C5">
        <w:rPr>
          <w:rFonts w:ascii="Courier New" w:eastAsia="Times New Roman" w:hAnsi="Courier New" w:cs="Courier New"/>
          <w:b/>
          <w:bCs/>
          <w:color w:val="707070"/>
          <w:sz w:val="24"/>
        </w:rPr>
        <w:t>@{</w:t>
      </w:r>
      <w:proofErr w:type="gramEnd"/>
      <w:r w:rsidRPr="004018C5">
        <w:rPr>
          <w:rFonts w:ascii="Courier New" w:eastAsia="Times New Roman" w:hAnsi="Courier New" w:cs="Courier New"/>
          <w:b/>
          <w:bCs/>
          <w:color w:val="707070"/>
          <w:sz w:val="24"/>
        </w:rPr>
        <w:t>...}</w:t>
      </w:r>
      <w:r w:rsidRPr="004018C5">
        <w:rPr>
          <w:rFonts w:ascii="Arial" w:eastAsia="Times New Roman" w:hAnsi="Arial" w:cs="Arial"/>
          <w:color w:val="333333"/>
          <w:sz w:val="24"/>
          <w:szCs w:val="24"/>
        </w:rPr>
        <w:t> : Link (URL) expressions.</w:t>
      </w:r>
    </w:p>
    <w:p w:rsidR="009524AA" w:rsidRDefault="004018C5" w:rsidP="00401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4018C5">
        <w:rPr>
          <w:rFonts w:ascii="Courier New" w:eastAsia="Times New Roman" w:hAnsi="Courier New" w:cs="Courier New"/>
          <w:b/>
          <w:bCs/>
          <w:color w:val="707070"/>
          <w:sz w:val="24"/>
        </w:rPr>
        <w:t>~{...}</w:t>
      </w:r>
      <w:r w:rsidRPr="004018C5">
        <w:rPr>
          <w:rFonts w:ascii="Arial" w:eastAsia="Times New Roman" w:hAnsi="Arial" w:cs="Arial"/>
          <w:color w:val="333333"/>
          <w:sz w:val="24"/>
          <w:szCs w:val="24"/>
        </w:rPr>
        <w:t> : Fragment expressions</w:t>
      </w:r>
    </w:p>
    <w:p w:rsidR="009524AA" w:rsidRDefault="009524AA" w:rsidP="009524AA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b/>
          <w:bCs/>
          <w:color w:val="707070"/>
          <w:sz w:val="24"/>
        </w:rPr>
      </w:pPr>
    </w:p>
    <w:p w:rsidR="004018C5" w:rsidRDefault="009524AA" w:rsidP="009524AA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Variable expressions (</w:t>
      </w:r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${...}</w:t>
      </w:r>
      <w:r>
        <w:rPr>
          <w:rFonts w:ascii="Arial" w:hAnsi="Arial" w:cs="Arial"/>
          <w:color w:val="333333"/>
          <w:shd w:val="clear" w:color="auto" w:fill="FFFFFF"/>
        </w:rPr>
        <w:t>) are Spring EL and execute on model attributes, asterisk expressions (</w:t>
      </w:r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*{...}</w:t>
      </w:r>
      <w:r>
        <w:rPr>
          <w:rFonts w:ascii="Arial" w:hAnsi="Arial" w:cs="Arial"/>
          <w:color w:val="333333"/>
          <w:shd w:val="clear" w:color="auto" w:fill="FFFFFF"/>
        </w:rPr>
        <w:t>) execute on the form backing bean, hash expressions (</w:t>
      </w:r>
      <w:proofErr w:type="gramStart"/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#{</w:t>
      </w:r>
      <w:proofErr w:type="gramEnd"/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...}</w:t>
      </w:r>
      <w:r>
        <w:rPr>
          <w:rFonts w:ascii="Arial" w:hAnsi="Arial" w:cs="Arial"/>
          <w:color w:val="333333"/>
          <w:shd w:val="clear" w:color="auto" w:fill="FFFFFF"/>
        </w:rPr>
        <w:t>) are for internationalization and link expressions (</w:t>
      </w:r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@{...}</w:t>
      </w:r>
      <w:r>
        <w:rPr>
          <w:rFonts w:ascii="Arial" w:hAnsi="Arial" w:cs="Arial"/>
          <w:color w:val="333333"/>
          <w:shd w:val="clear" w:color="auto" w:fill="FFFFFF"/>
        </w:rPr>
        <w:t>) rewrite URLs.</w:t>
      </w:r>
      <w:r w:rsidR="004018C5" w:rsidRPr="004018C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BC5A72" w:rsidRDefault="00BC5A72" w:rsidP="009524AA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>Syntax:</w:t>
      </w:r>
    </w:p>
    <w:p w:rsidR="00BC5A72" w:rsidRDefault="00BC5A72" w:rsidP="009524AA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th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:text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=”&lt;b&gt;hello&lt;/b&gt;”—</w:t>
      </w:r>
      <w:r w:rsidR="00B71677">
        <w:rPr>
          <w:rFonts w:ascii="Arial" w:eastAsia="Times New Roman" w:hAnsi="Arial" w:cs="Arial"/>
          <w:color w:val="333333"/>
          <w:sz w:val="24"/>
          <w:szCs w:val="24"/>
        </w:rPr>
        <w:t>doesn’t allows the bold it take as less than and greater than signs.</w:t>
      </w:r>
    </w:p>
    <w:p w:rsidR="00B71677" w:rsidRDefault="00B71677" w:rsidP="009524AA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th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:utext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=”&lt;b&gt;hello&lt;/b&gt;”—allows bold world</w:t>
      </w:r>
    </w:p>
    <w:p w:rsidR="00B71677" w:rsidRDefault="00B71677" w:rsidP="009524AA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333333"/>
          <w:sz w:val="24"/>
          <w:szCs w:val="24"/>
        </w:rPr>
      </w:pPr>
    </w:p>
    <w:p w:rsidR="003F4F9C" w:rsidRDefault="003F4F9C" w:rsidP="003F4F9C">
      <w:pPr>
        <w:pStyle w:val="Heading3"/>
        <w:pBdr>
          <w:bottom w:val="single" w:sz="6" w:space="6" w:color="005F0F"/>
        </w:pBdr>
        <w:shd w:val="clear" w:color="auto" w:fill="FFFFFF"/>
        <w:spacing w:before="120" w:after="120" w:line="360" w:lineRule="atLeast"/>
        <w:rPr>
          <w:rFonts w:ascii="Arial" w:hAnsi="Arial" w:cs="Arial"/>
          <w:i/>
          <w:iCs/>
          <w:color w:val="333333"/>
          <w:sz w:val="30"/>
          <w:szCs w:val="30"/>
        </w:rPr>
      </w:pPr>
      <w:r>
        <w:rPr>
          <w:rFonts w:ascii="Arial" w:hAnsi="Arial" w:cs="Arial"/>
          <w:i/>
          <w:iCs/>
          <w:color w:val="333333"/>
          <w:sz w:val="30"/>
          <w:szCs w:val="30"/>
        </w:rPr>
        <w:t>Literals and operations</w:t>
      </w:r>
    </w:p>
    <w:p w:rsidR="003F4F9C" w:rsidRDefault="003F4F9C" w:rsidP="003F4F9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good bunch of types of literals and operations are available:</w:t>
      </w:r>
    </w:p>
    <w:p w:rsidR="003F4F9C" w:rsidRDefault="003F4F9C" w:rsidP="003F4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Literals: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Text literals: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'one text'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'Another one!</w:t>
      </w:r>
      <w:proofErr w:type="gramStart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'</w:t>
      </w:r>
      <w:r>
        <w:rPr>
          <w:rFonts w:ascii="Arial" w:hAnsi="Arial" w:cs="Arial"/>
          <w:color w:val="333333"/>
        </w:rPr>
        <w:t>,…</w:t>
      </w:r>
      <w:proofErr w:type="gramEnd"/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Number literals: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0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34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3.0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12.3</w:t>
      </w:r>
      <w:proofErr w:type="gramStart"/>
      <w:r>
        <w:rPr>
          <w:rFonts w:ascii="Arial" w:hAnsi="Arial" w:cs="Arial"/>
          <w:color w:val="333333"/>
        </w:rPr>
        <w:t>,…</w:t>
      </w:r>
      <w:proofErr w:type="gramEnd"/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Boolean literals: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true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false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Null literal: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null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Literal tokens: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one</w:t>
      </w:r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sometext</w:t>
      </w:r>
      <w:proofErr w:type="spellEnd"/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main</w:t>
      </w:r>
      <w:proofErr w:type="gramStart"/>
      <w:r>
        <w:rPr>
          <w:rFonts w:ascii="Arial" w:hAnsi="Arial" w:cs="Arial"/>
          <w:color w:val="333333"/>
        </w:rPr>
        <w:t>,…</w:t>
      </w:r>
      <w:proofErr w:type="gramEnd"/>
    </w:p>
    <w:p w:rsidR="003F4F9C" w:rsidRDefault="003F4F9C" w:rsidP="003F4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Text operations: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String concatenation: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+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Literal substitutions: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|The name is ${name}|</w:t>
      </w:r>
    </w:p>
    <w:p w:rsidR="003F4F9C" w:rsidRDefault="003F4F9C" w:rsidP="003F4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Arithmetic operations: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Binary operators: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+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-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*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/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%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Minus sign (unary operator):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-</w:t>
      </w:r>
    </w:p>
    <w:p w:rsidR="003F4F9C" w:rsidRDefault="003F4F9C" w:rsidP="003F4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Boolean operations: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Binary operators: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and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or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Boolean negation (unary operator):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!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not</w:t>
      </w:r>
    </w:p>
    <w:p w:rsidR="003F4F9C" w:rsidRDefault="003F4F9C" w:rsidP="003F4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Comparisons and equality: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Comparators: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&gt;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&lt;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&gt;=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&lt;=</w:t>
      </w:r>
      <w:r>
        <w:rPr>
          <w:rFonts w:ascii="Arial" w:hAnsi="Arial" w:cs="Arial"/>
          <w:color w:val="333333"/>
        </w:rPr>
        <w:t> (</w:t>
      </w:r>
      <w:proofErr w:type="spellStart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gt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lt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ge</w:t>
      </w:r>
      <w:proofErr w:type="spellEnd"/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le</w:t>
      </w:r>
      <w:r>
        <w:rPr>
          <w:rFonts w:ascii="Arial" w:hAnsi="Arial" w:cs="Arial"/>
          <w:color w:val="333333"/>
        </w:rPr>
        <w:t>)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Equality operators: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==</w:t>
      </w:r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!=</w:t>
      </w:r>
      <w:r>
        <w:rPr>
          <w:rFonts w:ascii="Arial" w:hAnsi="Arial" w:cs="Arial"/>
          <w:color w:val="333333"/>
        </w:rPr>
        <w:t> (</w:t>
      </w:r>
      <w:proofErr w:type="spellStart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eq</w:t>
      </w:r>
      <w:proofErr w:type="spellEnd"/>
      <w:r>
        <w:rPr>
          <w:rFonts w:ascii="Arial" w:hAnsi="Arial" w:cs="Arial"/>
          <w:color w:val="333333"/>
        </w:rPr>
        <w:t>,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ne</w:t>
      </w:r>
      <w:r>
        <w:rPr>
          <w:rFonts w:ascii="Arial" w:hAnsi="Arial" w:cs="Arial"/>
          <w:color w:val="333333"/>
        </w:rPr>
        <w:t>)</w:t>
      </w:r>
    </w:p>
    <w:p w:rsidR="003F4F9C" w:rsidRDefault="003F4F9C" w:rsidP="003F4F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Conditional operators: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If-then: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(if</w:t>
      </w:r>
      <w:proofErr w:type="gramStart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) ?</w:t>
      </w:r>
      <w:proofErr w:type="gramEnd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 xml:space="preserve"> (then)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If-then-else: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(if</w:t>
      </w:r>
      <w:proofErr w:type="gramStart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) ?</w:t>
      </w:r>
      <w:proofErr w:type="gramEnd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 xml:space="preserve"> (then) : (else)</w:t>
      </w:r>
    </w:p>
    <w:p w:rsidR="003F4F9C" w:rsidRDefault="003F4F9C" w:rsidP="003F4F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Default: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(value) ?: (</w:t>
      </w:r>
      <w:proofErr w:type="spellStart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defaultvalue</w:t>
      </w:r>
      <w:proofErr w:type="spellEnd"/>
      <w:r>
        <w:rPr>
          <w:rStyle w:val="HTMLCode"/>
          <w:rFonts w:eastAsiaTheme="minorHAnsi"/>
          <w:b/>
          <w:bCs/>
          <w:color w:val="707070"/>
          <w:sz w:val="24"/>
          <w:szCs w:val="24"/>
        </w:rPr>
        <w:t>)</w:t>
      </w:r>
    </w:p>
    <w:p w:rsidR="00A808FD" w:rsidRDefault="00A808FD" w:rsidP="00A808FD">
      <w:pPr>
        <w:pStyle w:val="Heading3"/>
        <w:pBdr>
          <w:bottom w:val="single" w:sz="6" w:space="6" w:color="005F0F"/>
        </w:pBdr>
        <w:shd w:val="clear" w:color="auto" w:fill="FFFFFF"/>
        <w:spacing w:before="120" w:after="120" w:line="360" w:lineRule="atLeast"/>
        <w:rPr>
          <w:rFonts w:ascii="Arial" w:hAnsi="Arial" w:cs="Arial"/>
          <w:i/>
          <w:iCs/>
          <w:color w:val="333333"/>
          <w:sz w:val="30"/>
          <w:szCs w:val="30"/>
        </w:rPr>
      </w:pPr>
      <w:r>
        <w:rPr>
          <w:rFonts w:ascii="Arial" w:hAnsi="Arial" w:cs="Arial"/>
          <w:i/>
          <w:iCs/>
          <w:color w:val="333333"/>
          <w:sz w:val="30"/>
          <w:szCs w:val="30"/>
        </w:rPr>
        <w:t>Expression preprocessing</w:t>
      </w:r>
    </w:p>
    <w:p w:rsidR="00A808FD" w:rsidRDefault="00A808FD" w:rsidP="00A808FD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One last thing to know about expressions is there is something called </w:t>
      </w:r>
      <w:r>
        <w:rPr>
          <w:rStyle w:val="Emphasis"/>
          <w:rFonts w:ascii="Arial" w:hAnsi="Arial" w:cs="Arial"/>
          <w:color w:val="333333"/>
        </w:rPr>
        <w:t>expression preprocessing</w:t>
      </w:r>
      <w:r>
        <w:rPr>
          <w:rFonts w:ascii="Arial" w:hAnsi="Arial" w:cs="Arial"/>
          <w:color w:val="333333"/>
        </w:rPr>
        <w:t>, specified between </w:t>
      </w:r>
      <w:r>
        <w:rPr>
          <w:rStyle w:val="HTMLCode"/>
          <w:b/>
          <w:bCs/>
          <w:color w:val="707070"/>
          <w:sz w:val="24"/>
          <w:szCs w:val="24"/>
        </w:rPr>
        <w:t>__</w:t>
      </w:r>
      <w:r>
        <w:rPr>
          <w:rFonts w:ascii="Arial" w:hAnsi="Arial" w:cs="Arial"/>
          <w:color w:val="333333"/>
        </w:rPr>
        <w:t>, which looks like this:</w:t>
      </w:r>
    </w:p>
    <w:p w:rsidR="00A808FD" w:rsidRDefault="00A808FD" w:rsidP="00A808FD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proofErr w:type="gramStart"/>
      <w:r>
        <w:rPr>
          <w:rStyle w:val="HTMLCode"/>
          <w:color w:val="B9BDB6"/>
          <w:sz w:val="24"/>
          <w:szCs w:val="24"/>
        </w:rPr>
        <w:lastRenderedPageBreak/>
        <w:t>#{</w:t>
      </w:r>
      <w:proofErr w:type="gramEnd"/>
      <w:r>
        <w:rPr>
          <w:rStyle w:val="HTMLCode"/>
          <w:color w:val="B9BDB6"/>
          <w:sz w:val="24"/>
          <w:szCs w:val="24"/>
        </w:rPr>
        <w:t>selection.__${</w:t>
      </w:r>
      <w:proofErr w:type="spellStart"/>
      <w:r>
        <w:rPr>
          <w:rStyle w:val="HTMLCode"/>
          <w:color w:val="B9BDB6"/>
          <w:sz w:val="24"/>
          <w:szCs w:val="24"/>
        </w:rPr>
        <w:t>sel.code</w:t>
      </w:r>
      <w:proofErr w:type="spellEnd"/>
      <w:r>
        <w:rPr>
          <w:rStyle w:val="HTMLCode"/>
          <w:color w:val="B9BDB6"/>
          <w:sz w:val="24"/>
          <w:szCs w:val="24"/>
        </w:rPr>
        <w:t>}__}</w:t>
      </w:r>
    </w:p>
    <w:p w:rsidR="00A808FD" w:rsidRDefault="00A808FD" w:rsidP="00A808FD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What we are seeing there is a variable expression (</w:t>
      </w:r>
      <w:r>
        <w:rPr>
          <w:rStyle w:val="HTMLCode"/>
          <w:b/>
          <w:bCs/>
          <w:color w:val="707070"/>
          <w:sz w:val="24"/>
          <w:szCs w:val="24"/>
        </w:rPr>
        <w:t>${</w:t>
      </w:r>
      <w:proofErr w:type="spellStart"/>
      <w:r>
        <w:rPr>
          <w:rStyle w:val="HTMLCode"/>
          <w:b/>
          <w:bCs/>
          <w:color w:val="707070"/>
          <w:sz w:val="24"/>
          <w:szCs w:val="24"/>
        </w:rPr>
        <w:t>sel.code</w:t>
      </w:r>
      <w:proofErr w:type="spellEnd"/>
      <w:r>
        <w:rPr>
          <w:rStyle w:val="HTMLCode"/>
          <w:b/>
          <w:bCs/>
          <w:color w:val="707070"/>
          <w:sz w:val="24"/>
          <w:szCs w:val="24"/>
        </w:rPr>
        <w:t>}</w:t>
      </w:r>
      <w:r>
        <w:rPr>
          <w:rFonts w:ascii="Arial" w:hAnsi="Arial" w:cs="Arial"/>
          <w:color w:val="333333"/>
        </w:rPr>
        <w:t>) that will be executed first and which result – let’s say, “</w:t>
      </w:r>
      <w:r>
        <w:rPr>
          <w:rStyle w:val="HTMLCode"/>
          <w:b/>
          <w:bCs/>
          <w:color w:val="707070"/>
          <w:sz w:val="24"/>
          <w:szCs w:val="24"/>
        </w:rPr>
        <w:t>ALL</w:t>
      </w:r>
      <w:r>
        <w:rPr>
          <w:rFonts w:ascii="Arial" w:hAnsi="Arial" w:cs="Arial"/>
          <w:color w:val="333333"/>
        </w:rPr>
        <w:t>” – will be used as a part of the real expression to be executed afterwards, in this case an internationalization one (which would look for the message with key </w:t>
      </w:r>
      <w:proofErr w:type="spellStart"/>
      <w:r>
        <w:rPr>
          <w:rStyle w:val="HTMLCode"/>
          <w:b/>
          <w:bCs/>
          <w:color w:val="707070"/>
          <w:sz w:val="24"/>
          <w:szCs w:val="24"/>
        </w:rPr>
        <w:t>selection.ALL</w:t>
      </w:r>
      <w:proofErr w:type="spellEnd"/>
      <w:r>
        <w:rPr>
          <w:rFonts w:ascii="Arial" w:hAnsi="Arial" w:cs="Arial"/>
          <w:color w:val="333333"/>
        </w:rPr>
        <w:t>).</w:t>
      </w:r>
    </w:p>
    <w:tbl>
      <w:tblPr>
        <w:tblW w:w="125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4"/>
        <w:gridCol w:w="6620"/>
        <w:gridCol w:w="4346"/>
      </w:tblGrid>
      <w:tr w:rsidR="008A6EC0" w:rsidRPr="008A6EC0" w:rsidTr="008A6EC0">
        <w:trPr>
          <w:tblHeader/>
        </w:trPr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Order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Feature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Attributes</w:t>
            </w:r>
          </w:p>
        </w:tc>
      </w:tr>
      <w:tr w:rsidR="008A6EC0" w:rsidRPr="008A6EC0" w:rsidTr="008A6EC0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Fragment inclusion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th:include</w:t>
            </w:r>
            <w:proofErr w:type="spellEnd"/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th:replace</w:t>
            </w:r>
            <w:proofErr w:type="spellEnd"/>
          </w:p>
        </w:tc>
      </w:tr>
      <w:tr w:rsidR="008A6EC0" w:rsidRPr="008A6EC0" w:rsidTr="008A6EC0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Fragment iteration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th:each</w:t>
            </w:r>
            <w:proofErr w:type="spellEnd"/>
          </w:p>
        </w:tc>
      </w:tr>
      <w:tr w:rsidR="008A6EC0" w:rsidRPr="008A6EC0" w:rsidTr="008A6EC0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Conditional evaluation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th:if</w:t>
            </w:r>
            <w:proofErr w:type="spellEnd"/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th:unless</w:t>
            </w:r>
            <w:proofErr w:type="spellEnd"/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th:switch</w:t>
            </w:r>
            <w:proofErr w:type="spellEnd"/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th:case</w:t>
            </w:r>
            <w:proofErr w:type="spellEnd"/>
          </w:p>
        </w:tc>
      </w:tr>
      <w:tr w:rsidR="008A6EC0" w:rsidRPr="008A6EC0" w:rsidTr="008A6EC0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Local variable definition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th:object</w:t>
            </w:r>
            <w:proofErr w:type="spellEnd"/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th:with</w:t>
            </w:r>
            <w:proofErr w:type="spellEnd"/>
          </w:p>
        </w:tc>
      </w:tr>
      <w:tr w:rsidR="008A6EC0" w:rsidRPr="008A6EC0" w:rsidTr="008A6EC0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General attribute modification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th:attr</w:t>
            </w:r>
            <w:proofErr w:type="spellEnd"/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th:attrprepend</w:t>
            </w:r>
            <w:proofErr w:type="spellEnd"/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th:attrappend</w:t>
            </w:r>
            <w:proofErr w:type="spellEnd"/>
          </w:p>
        </w:tc>
      </w:tr>
      <w:tr w:rsidR="008A6EC0" w:rsidRPr="008A6EC0" w:rsidTr="008A6EC0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Specific attribute modification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th:value</w:t>
            </w:r>
            <w:proofErr w:type="spellEnd"/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th:href</w:t>
            </w:r>
            <w:proofErr w:type="spellEnd"/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th:src</w:t>
            </w:r>
            <w:proofErr w:type="spellEnd"/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...</w:t>
            </w:r>
          </w:p>
        </w:tc>
      </w:tr>
      <w:tr w:rsidR="008A6EC0" w:rsidRPr="008A6EC0" w:rsidTr="008A6EC0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Text (tag body modification)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th:text</w:t>
            </w:r>
            <w:proofErr w:type="spellEnd"/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th:utext</w:t>
            </w:r>
            <w:proofErr w:type="spellEnd"/>
          </w:p>
        </w:tc>
      </w:tr>
      <w:tr w:rsidR="008A6EC0" w:rsidRPr="008A6EC0" w:rsidTr="008A6EC0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Fragment specification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th:fragment</w:t>
            </w:r>
            <w:proofErr w:type="spellEnd"/>
          </w:p>
        </w:tc>
      </w:tr>
      <w:tr w:rsidR="008A6EC0" w:rsidRPr="008A6EC0" w:rsidTr="008A6EC0"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8A6EC0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Fragment removal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8A6EC0" w:rsidRPr="008A6EC0" w:rsidRDefault="008A6EC0" w:rsidP="008A6EC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8A6EC0">
              <w:rPr>
                <w:rFonts w:ascii="Courier New" w:eastAsia="Times New Roman" w:hAnsi="Courier New" w:cs="Courier New"/>
                <w:color w:val="707070"/>
                <w:sz w:val="24"/>
              </w:rPr>
              <w:t>th:remove</w:t>
            </w:r>
            <w:proofErr w:type="spellEnd"/>
          </w:p>
        </w:tc>
      </w:tr>
    </w:tbl>
    <w:p w:rsidR="003F4F9C" w:rsidRDefault="00437357" w:rsidP="003F4F9C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Inlining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437357" w:rsidRDefault="00437357" w:rsidP="003F4F9C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Expressions between </w:t>
      </w:r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[[...]]</w:t>
      </w:r>
      <w:r>
        <w:rPr>
          <w:rFonts w:ascii="Arial" w:hAnsi="Arial" w:cs="Arial"/>
          <w:color w:val="333333"/>
          <w:shd w:val="clear" w:color="auto" w:fill="FFFFFF"/>
        </w:rPr>
        <w:t xml:space="preserve"> are considered expression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inlining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Thymeleaf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and in them you can use any kind of expression that would also be valid in a </w:t>
      </w:r>
      <w:proofErr w:type="spellStart"/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th</w:t>
      </w:r>
      <w:proofErr w:type="gramStart"/>
      <w:r>
        <w:rPr>
          <w:rStyle w:val="HTMLCode"/>
          <w:rFonts w:eastAsiaTheme="minorHAnsi"/>
          <w:b/>
          <w:bCs/>
          <w:color w:val="707070"/>
          <w:sz w:val="24"/>
          <w:szCs w:val="24"/>
          <w:shd w:val="clear" w:color="auto" w:fill="FFFFFF"/>
        </w:rPr>
        <w:t>:text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> attribute.</w:t>
      </w:r>
    </w:p>
    <w:p w:rsidR="00437357" w:rsidRDefault="0043735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br w:type="page"/>
      </w:r>
    </w:p>
    <w:p w:rsidR="00437357" w:rsidRDefault="00437357" w:rsidP="0043735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In order for </w:t>
      </w:r>
      <w:proofErr w:type="spellStart"/>
      <w:r>
        <w:rPr>
          <w:rFonts w:ascii="Arial" w:hAnsi="Arial" w:cs="Arial"/>
          <w:color w:val="333333"/>
        </w:rPr>
        <w:t>inlining</w:t>
      </w:r>
      <w:proofErr w:type="spellEnd"/>
      <w:r>
        <w:rPr>
          <w:rFonts w:ascii="Arial" w:hAnsi="Arial" w:cs="Arial"/>
          <w:color w:val="333333"/>
        </w:rPr>
        <w:t xml:space="preserve"> to work, we must activate it by using the </w:t>
      </w:r>
      <w:proofErr w:type="spellStart"/>
      <w:r>
        <w:rPr>
          <w:rStyle w:val="HTMLCode"/>
          <w:b/>
          <w:bCs/>
          <w:color w:val="707070"/>
        </w:rPr>
        <w:t>th</w:t>
      </w:r>
      <w:proofErr w:type="gramStart"/>
      <w:r>
        <w:rPr>
          <w:rStyle w:val="HTMLCode"/>
          <w:b/>
          <w:bCs/>
          <w:color w:val="707070"/>
        </w:rPr>
        <w:t>:inline</w:t>
      </w:r>
      <w:proofErr w:type="spellEnd"/>
      <w:proofErr w:type="gramEnd"/>
      <w:r>
        <w:rPr>
          <w:rFonts w:ascii="Arial" w:hAnsi="Arial" w:cs="Arial"/>
          <w:color w:val="333333"/>
        </w:rPr>
        <w:t> attribute, which has three possible values or modes (</w:t>
      </w:r>
      <w:r>
        <w:rPr>
          <w:rStyle w:val="HTMLCode"/>
          <w:b/>
          <w:bCs/>
          <w:color w:val="707070"/>
        </w:rPr>
        <w:t>text</w:t>
      </w:r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Code"/>
          <w:b/>
          <w:bCs/>
          <w:color w:val="707070"/>
        </w:rPr>
        <w:t>javascript</w:t>
      </w:r>
      <w:proofErr w:type="spellEnd"/>
      <w:r>
        <w:rPr>
          <w:rFonts w:ascii="Arial" w:hAnsi="Arial" w:cs="Arial"/>
          <w:color w:val="333333"/>
        </w:rPr>
        <w:t> and </w:t>
      </w:r>
      <w:r>
        <w:rPr>
          <w:rStyle w:val="HTMLCode"/>
          <w:b/>
          <w:bCs/>
          <w:color w:val="707070"/>
        </w:rPr>
        <w:t>none</w:t>
      </w:r>
      <w:r>
        <w:rPr>
          <w:rFonts w:ascii="Arial" w:hAnsi="Arial" w:cs="Arial"/>
          <w:color w:val="333333"/>
        </w:rPr>
        <w:t>). Let’s try </w:t>
      </w:r>
      <w:r>
        <w:rPr>
          <w:rStyle w:val="HTMLCode"/>
          <w:b/>
          <w:bCs/>
          <w:color w:val="707070"/>
        </w:rPr>
        <w:t>text</w:t>
      </w:r>
      <w:r>
        <w:rPr>
          <w:rFonts w:ascii="Arial" w:hAnsi="Arial" w:cs="Arial"/>
          <w:color w:val="333333"/>
        </w:rPr>
        <w:t>:</w:t>
      </w:r>
    </w:p>
    <w:p w:rsidR="00437357" w:rsidRDefault="00437357" w:rsidP="00437357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p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:inline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r>
        <w:rPr>
          <w:rStyle w:val="token"/>
          <w:color w:val="99CC33"/>
          <w:sz w:val="24"/>
          <w:szCs w:val="24"/>
        </w:rPr>
        <w:t>text</w:t>
      </w:r>
      <w:r>
        <w:rPr>
          <w:rStyle w:val="token"/>
          <w:color w:val="B9BDB6"/>
          <w:sz w:val="24"/>
          <w:szCs w:val="24"/>
        </w:rPr>
        <w:t>"&gt;</w:t>
      </w:r>
      <w:r>
        <w:rPr>
          <w:rStyle w:val="HTMLCode"/>
          <w:color w:val="B9BDB6"/>
          <w:sz w:val="24"/>
          <w:szCs w:val="24"/>
        </w:rPr>
        <w:t>Hello, [[${session.user.name}]]!</w:t>
      </w: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p</w:t>
      </w:r>
      <w:r>
        <w:rPr>
          <w:rStyle w:val="token"/>
          <w:color w:val="B9BDB6"/>
          <w:sz w:val="24"/>
          <w:szCs w:val="24"/>
        </w:rPr>
        <w:t>&gt;</w:t>
      </w:r>
    </w:p>
    <w:p w:rsidR="00C67632" w:rsidRDefault="00C67632" w:rsidP="00C6763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Script </w:t>
      </w:r>
      <w:proofErr w:type="spellStart"/>
      <w:r>
        <w:rPr>
          <w:rFonts w:ascii="Arial" w:hAnsi="Arial" w:cs="Arial"/>
          <w:color w:val="333333"/>
        </w:rPr>
        <w:t>inlining</w:t>
      </w:r>
      <w:proofErr w:type="spellEnd"/>
      <w:r>
        <w:rPr>
          <w:rFonts w:ascii="Arial" w:hAnsi="Arial" w:cs="Arial"/>
          <w:color w:val="333333"/>
        </w:rPr>
        <w:t>:</w:t>
      </w:r>
    </w:p>
    <w:p w:rsidR="00C67632" w:rsidRDefault="00C67632" w:rsidP="00C6763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Current scripting modes are </w:t>
      </w:r>
      <w:proofErr w:type="spellStart"/>
      <w:r>
        <w:rPr>
          <w:rStyle w:val="HTMLCode"/>
          <w:b/>
          <w:bCs/>
          <w:color w:val="707070"/>
        </w:rPr>
        <w:t>javascript</w:t>
      </w:r>
      <w:proofErr w:type="spellEnd"/>
      <w:r>
        <w:rPr>
          <w:rFonts w:ascii="Arial" w:hAnsi="Arial" w:cs="Arial"/>
          <w:color w:val="333333"/>
        </w:rPr>
        <w:t> (</w:t>
      </w:r>
      <w:proofErr w:type="spellStart"/>
      <w:r>
        <w:rPr>
          <w:rStyle w:val="HTMLCode"/>
          <w:b/>
          <w:bCs/>
          <w:color w:val="707070"/>
        </w:rPr>
        <w:t>th</w:t>
      </w:r>
      <w:proofErr w:type="gramStart"/>
      <w:r>
        <w:rPr>
          <w:rStyle w:val="HTMLCode"/>
          <w:b/>
          <w:bCs/>
          <w:color w:val="707070"/>
        </w:rPr>
        <w:t>:inline</w:t>
      </w:r>
      <w:proofErr w:type="spellEnd"/>
      <w:proofErr w:type="gramEnd"/>
      <w:r>
        <w:rPr>
          <w:rStyle w:val="HTMLCode"/>
          <w:b/>
          <w:bCs/>
          <w:color w:val="707070"/>
        </w:rPr>
        <w:t>="</w:t>
      </w:r>
      <w:proofErr w:type="spellStart"/>
      <w:r>
        <w:rPr>
          <w:rStyle w:val="HTMLCode"/>
          <w:b/>
          <w:bCs/>
          <w:color w:val="707070"/>
        </w:rPr>
        <w:t>javascript</w:t>
      </w:r>
      <w:proofErr w:type="spellEnd"/>
      <w:r>
        <w:rPr>
          <w:rStyle w:val="HTMLCode"/>
          <w:b/>
          <w:bCs/>
          <w:color w:val="707070"/>
        </w:rPr>
        <w:t>"</w:t>
      </w:r>
      <w:r>
        <w:rPr>
          <w:rFonts w:ascii="Arial" w:hAnsi="Arial" w:cs="Arial"/>
          <w:color w:val="333333"/>
        </w:rPr>
        <w:t>) and </w:t>
      </w:r>
      <w:r>
        <w:rPr>
          <w:rStyle w:val="HTMLCode"/>
          <w:b/>
          <w:bCs/>
          <w:color w:val="707070"/>
        </w:rPr>
        <w:t>dart</w:t>
      </w:r>
      <w:r>
        <w:rPr>
          <w:rFonts w:ascii="Arial" w:hAnsi="Arial" w:cs="Arial"/>
          <w:color w:val="333333"/>
        </w:rPr>
        <w:t> (</w:t>
      </w:r>
      <w:proofErr w:type="spellStart"/>
      <w:r>
        <w:rPr>
          <w:rStyle w:val="HTMLCode"/>
          <w:b/>
          <w:bCs/>
          <w:color w:val="707070"/>
        </w:rPr>
        <w:t>th:inline</w:t>
      </w:r>
      <w:proofErr w:type="spellEnd"/>
      <w:r>
        <w:rPr>
          <w:rStyle w:val="HTMLCode"/>
          <w:b/>
          <w:bCs/>
          <w:color w:val="707070"/>
        </w:rPr>
        <w:t>="dart"</w:t>
      </w:r>
      <w:r>
        <w:rPr>
          <w:rFonts w:ascii="Arial" w:hAnsi="Arial" w:cs="Arial"/>
          <w:color w:val="333333"/>
        </w:rPr>
        <w:t>).</w:t>
      </w:r>
    </w:p>
    <w:p w:rsidR="00C67632" w:rsidRDefault="00C67632" w:rsidP="00C6763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first thing we can do with script </w:t>
      </w:r>
      <w:proofErr w:type="spellStart"/>
      <w:r>
        <w:rPr>
          <w:rFonts w:ascii="Arial" w:hAnsi="Arial" w:cs="Arial"/>
          <w:color w:val="333333"/>
        </w:rPr>
        <w:t>inlining</w:t>
      </w:r>
      <w:proofErr w:type="spellEnd"/>
      <w:r>
        <w:rPr>
          <w:rFonts w:ascii="Arial" w:hAnsi="Arial" w:cs="Arial"/>
          <w:color w:val="333333"/>
        </w:rPr>
        <w:t xml:space="preserve"> is writing the value of expressions into our scripts, like:</w:t>
      </w:r>
    </w:p>
    <w:p w:rsidR="00C67632" w:rsidRDefault="00C67632" w:rsidP="00C6763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</w:t>
      </w:r>
      <w:r>
        <w:rPr>
          <w:rStyle w:val="token"/>
          <w:color w:val="8BD1FF"/>
          <w:sz w:val="24"/>
          <w:szCs w:val="24"/>
        </w:rPr>
        <w:t xml:space="preserve">script </w:t>
      </w:r>
      <w:proofErr w:type="spellStart"/>
      <w:r>
        <w:rPr>
          <w:rStyle w:val="token"/>
          <w:color w:val="E0E8FF"/>
          <w:sz w:val="24"/>
          <w:szCs w:val="24"/>
        </w:rPr>
        <w:t>th</w:t>
      </w:r>
      <w:proofErr w:type="gramStart"/>
      <w:r>
        <w:rPr>
          <w:rStyle w:val="token"/>
          <w:color w:val="E0E8FF"/>
          <w:sz w:val="24"/>
          <w:szCs w:val="24"/>
        </w:rPr>
        <w:t>:inline</w:t>
      </w:r>
      <w:proofErr w:type="spellEnd"/>
      <w:proofErr w:type="gramEnd"/>
      <w:r>
        <w:rPr>
          <w:rStyle w:val="token"/>
          <w:color w:val="B9BDB6"/>
          <w:sz w:val="24"/>
          <w:szCs w:val="24"/>
        </w:rPr>
        <w:t>="</w:t>
      </w:r>
      <w:proofErr w:type="spellStart"/>
      <w:r>
        <w:rPr>
          <w:rStyle w:val="token"/>
          <w:color w:val="99CC33"/>
          <w:sz w:val="24"/>
          <w:szCs w:val="24"/>
        </w:rPr>
        <w:t>javascript</w:t>
      </w:r>
      <w:proofErr w:type="spellEnd"/>
      <w:r>
        <w:rPr>
          <w:rStyle w:val="token"/>
          <w:color w:val="B9BDB6"/>
          <w:sz w:val="24"/>
          <w:szCs w:val="24"/>
        </w:rPr>
        <w:t>"&gt;</w:t>
      </w:r>
    </w:p>
    <w:p w:rsidR="00C67632" w:rsidRDefault="00C67632" w:rsidP="00C67632">
      <w:pPr>
        <w:pStyle w:val="HTMLPreformatted"/>
        <w:shd w:val="clear" w:color="auto" w:fill="333333"/>
        <w:spacing w:line="300" w:lineRule="atLeast"/>
        <w:rPr>
          <w:rStyle w:val="token"/>
          <w:color w:val="CF9A49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>/*</w:t>
      </w:r>
      <w:r>
        <w:rPr>
          <w:rStyle w:val="token"/>
          <w:color w:val="CF9A49"/>
          <w:sz w:val="24"/>
          <w:szCs w:val="24"/>
        </w:rPr>
        <w:t>&lt;</w:t>
      </w:r>
      <w:proofErr w:type="gramStart"/>
      <w:r>
        <w:rPr>
          <w:rStyle w:val="token"/>
          <w:color w:val="CF9A49"/>
          <w:sz w:val="24"/>
          <w:szCs w:val="24"/>
        </w:rPr>
        <w:t>![</w:t>
      </w:r>
      <w:proofErr w:type="gramEnd"/>
      <w:r>
        <w:rPr>
          <w:rStyle w:val="token"/>
          <w:color w:val="CF9A49"/>
          <w:sz w:val="24"/>
          <w:szCs w:val="24"/>
        </w:rPr>
        <w:t>CDATA[*/</w:t>
      </w:r>
    </w:p>
    <w:p w:rsidR="00C67632" w:rsidRDefault="00C67632" w:rsidP="00C67632">
      <w:pPr>
        <w:pStyle w:val="HTMLPreformatted"/>
        <w:shd w:val="clear" w:color="auto" w:fill="333333"/>
        <w:spacing w:line="300" w:lineRule="atLeast"/>
        <w:rPr>
          <w:rStyle w:val="token"/>
          <w:color w:val="CF9A49"/>
          <w:sz w:val="24"/>
          <w:szCs w:val="24"/>
        </w:rPr>
      </w:pPr>
      <w:r>
        <w:rPr>
          <w:rStyle w:val="token"/>
          <w:color w:val="CF9A49"/>
          <w:sz w:val="24"/>
          <w:szCs w:val="24"/>
        </w:rPr>
        <w:t xml:space="preserve">    ...</w:t>
      </w:r>
    </w:p>
    <w:p w:rsidR="00C67632" w:rsidRDefault="00C67632" w:rsidP="00C67632">
      <w:pPr>
        <w:pStyle w:val="HTMLPreformatted"/>
        <w:shd w:val="clear" w:color="auto" w:fill="333333"/>
        <w:spacing w:line="300" w:lineRule="atLeast"/>
        <w:rPr>
          <w:rStyle w:val="token"/>
          <w:color w:val="CF9A49"/>
          <w:sz w:val="24"/>
          <w:szCs w:val="24"/>
        </w:rPr>
      </w:pPr>
    </w:p>
    <w:p w:rsidR="00C67632" w:rsidRDefault="00C67632" w:rsidP="00C67632">
      <w:pPr>
        <w:pStyle w:val="HTMLPreformatted"/>
        <w:shd w:val="clear" w:color="auto" w:fill="333333"/>
        <w:spacing w:line="300" w:lineRule="atLeast"/>
        <w:rPr>
          <w:rStyle w:val="token"/>
          <w:color w:val="CF9A49"/>
          <w:sz w:val="24"/>
          <w:szCs w:val="24"/>
        </w:rPr>
      </w:pPr>
      <w:r>
        <w:rPr>
          <w:rStyle w:val="token"/>
          <w:color w:val="CF9A49"/>
          <w:sz w:val="24"/>
          <w:szCs w:val="24"/>
        </w:rPr>
        <w:t xml:space="preserve">    </w:t>
      </w:r>
      <w:proofErr w:type="spellStart"/>
      <w:proofErr w:type="gramStart"/>
      <w:r>
        <w:rPr>
          <w:rStyle w:val="token"/>
          <w:color w:val="CF9A49"/>
          <w:sz w:val="24"/>
          <w:szCs w:val="24"/>
        </w:rPr>
        <w:t>var</w:t>
      </w:r>
      <w:proofErr w:type="spellEnd"/>
      <w:proofErr w:type="gramEnd"/>
      <w:r>
        <w:rPr>
          <w:rStyle w:val="token"/>
          <w:color w:val="CF9A49"/>
          <w:sz w:val="24"/>
          <w:szCs w:val="24"/>
        </w:rPr>
        <w:t xml:space="preserve"> username = /*[[${session.user.name}]]*/ 'Sebastian';</w:t>
      </w:r>
    </w:p>
    <w:p w:rsidR="00C67632" w:rsidRDefault="00C67632" w:rsidP="00C67632">
      <w:pPr>
        <w:pStyle w:val="HTMLPreformatted"/>
        <w:shd w:val="clear" w:color="auto" w:fill="333333"/>
        <w:spacing w:line="300" w:lineRule="atLeast"/>
        <w:rPr>
          <w:rStyle w:val="token"/>
          <w:color w:val="CF9A49"/>
          <w:sz w:val="24"/>
          <w:szCs w:val="24"/>
        </w:rPr>
      </w:pPr>
    </w:p>
    <w:p w:rsidR="00C67632" w:rsidRDefault="00C67632" w:rsidP="00C67632">
      <w:pPr>
        <w:pStyle w:val="HTMLPreformatted"/>
        <w:shd w:val="clear" w:color="auto" w:fill="333333"/>
        <w:spacing w:line="300" w:lineRule="atLeast"/>
        <w:rPr>
          <w:rStyle w:val="token"/>
          <w:color w:val="CF9A49"/>
          <w:sz w:val="24"/>
          <w:szCs w:val="24"/>
        </w:rPr>
      </w:pPr>
      <w:r>
        <w:rPr>
          <w:rStyle w:val="token"/>
          <w:color w:val="CF9A49"/>
          <w:sz w:val="24"/>
          <w:szCs w:val="24"/>
        </w:rPr>
        <w:t xml:space="preserve">    ...</w:t>
      </w:r>
    </w:p>
    <w:p w:rsidR="00C67632" w:rsidRDefault="00C67632" w:rsidP="00C67632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token"/>
          <w:color w:val="CF9A49"/>
          <w:sz w:val="24"/>
          <w:szCs w:val="24"/>
        </w:rPr>
        <w:t>/*]]&gt;</w:t>
      </w:r>
      <w:r>
        <w:rPr>
          <w:rStyle w:val="HTMLCode"/>
          <w:color w:val="B9BDB6"/>
          <w:sz w:val="24"/>
          <w:szCs w:val="24"/>
        </w:rPr>
        <w:t>*/</w:t>
      </w:r>
    </w:p>
    <w:p w:rsidR="00C67632" w:rsidRDefault="00C67632" w:rsidP="00C67632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token"/>
          <w:color w:val="B9BDB6"/>
          <w:sz w:val="24"/>
          <w:szCs w:val="24"/>
        </w:rPr>
        <w:t>&lt;/</w:t>
      </w:r>
      <w:r>
        <w:rPr>
          <w:rStyle w:val="token"/>
          <w:color w:val="8BD1FF"/>
          <w:sz w:val="24"/>
          <w:szCs w:val="24"/>
        </w:rPr>
        <w:t>script</w:t>
      </w:r>
      <w:r>
        <w:rPr>
          <w:rStyle w:val="token"/>
          <w:color w:val="B9BDB6"/>
          <w:sz w:val="24"/>
          <w:szCs w:val="24"/>
        </w:rPr>
        <w:t>&gt;</w:t>
      </w:r>
    </w:p>
    <w:p w:rsidR="00C67632" w:rsidRDefault="00C67632" w:rsidP="00C67632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 </w:t>
      </w:r>
      <w:r>
        <w:rPr>
          <w:rStyle w:val="HTMLCode"/>
          <w:b/>
          <w:bCs/>
          <w:color w:val="707070"/>
        </w:rPr>
        <w:t>/*[[...]]*/</w:t>
      </w:r>
      <w:r>
        <w:rPr>
          <w:rFonts w:ascii="Arial" w:hAnsi="Arial" w:cs="Arial"/>
          <w:color w:val="333333"/>
        </w:rPr>
        <w:t xml:space="preserve"> syntax, instructs </w:t>
      </w:r>
      <w:proofErr w:type="spellStart"/>
      <w:r>
        <w:rPr>
          <w:rFonts w:ascii="Arial" w:hAnsi="Arial" w:cs="Arial"/>
          <w:color w:val="333333"/>
        </w:rPr>
        <w:t>Thymeleaf</w:t>
      </w:r>
      <w:proofErr w:type="spellEnd"/>
      <w:r>
        <w:rPr>
          <w:rFonts w:ascii="Arial" w:hAnsi="Arial" w:cs="Arial"/>
          <w:color w:val="333333"/>
        </w:rPr>
        <w:t xml:space="preserve"> to evaluate the contained expression. </w:t>
      </w:r>
    </w:p>
    <w:p w:rsidR="00437357" w:rsidRDefault="00AD4FFA" w:rsidP="003F4F9C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Adding code:</w:t>
      </w:r>
    </w:p>
    <w:p w:rsidR="00AD4FFA" w:rsidRDefault="00AD4FFA" w:rsidP="00AD4FFA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proofErr w:type="spellStart"/>
      <w:proofErr w:type="gramStart"/>
      <w:r>
        <w:rPr>
          <w:rStyle w:val="HTMLCode"/>
          <w:color w:val="B9BDB6"/>
          <w:sz w:val="24"/>
          <w:szCs w:val="24"/>
        </w:rPr>
        <w:t>var</w:t>
      </w:r>
      <w:proofErr w:type="spellEnd"/>
      <w:proofErr w:type="gramEnd"/>
      <w:r>
        <w:rPr>
          <w:rStyle w:val="HTMLCode"/>
          <w:color w:val="B9BDB6"/>
          <w:sz w:val="24"/>
          <w:szCs w:val="24"/>
        </w:rPr>
        <w:t xml:space="preserve"> x = 23;</w:t>
      </w:r>
    </w:p>
    <w:p w:rsidR="00AD4FFA" w:rsidRDefault="00AD4FFA" w:rsidP="00AD4FFA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</w:p>
    <w:p w:rsidR="00AD4FFA" w:rsidRDefault="00AD4FFA" w:rsidP="00AD4FFA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>/*[+</w:t>
      </w:r>
    </w:p>
    <w:p w:rsidR="00AD4FFA" w:rsidRDefault="00AD4FFA" w:rsidP="00AD4FFA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</w:p>
    <w:p w:rsidR="00AD4FFA" w:rsidRDefault="00AD4FFA" w:rsidP="00AD4FFA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proofErr w:type="spellStart"/>
      <w:proofErr w:type="gramStart"/>
      <w:r>
        <w:rPr>
          <w:rStyle w:val="HTMLCode"/>
          <w:color w:val="B9BDB6"/>
          <w:sz w:val="24"/>
          <w:szCs w:val="24"/>
        </w:rPr>
        <w:t>var</w:t>
      </w:r>
      <w:proofErr w:type="spellEnd"/>
      <w:proofErr w:type="gramEnd"/>
      <w:r>
        <w:rPr>
          <w:rStyle w:val="HTMLCode"/>
          <w:color w:val="B9BDB6"/>
          <w:sz w:val="24"/>
          <w:szCs w:val="24"/>
        </w:rPr>
        <w:t xml:space="preserve"> </w:t>
      </w:r>
      <w:proofErr w:type="spellStart"/>
      <w:r>
        <w:rPr>
          <w:rStyle w:val="HTMLCode"/>
          <w:color w:val="B9BDB6"/>
          <w:sz w:val="24"/>
          <w:szCs w:val="24"/>
        </w:rPr>
        <w:t>msg</w:t>
      </w:r>
      <w:proofErr w:type="spellEnd"/>
      <w:r>
        <w:rPr>
          <w:rStyle w:val="HTMLCode"/>
          <w:color w:val="B9BDB6"/>
          <w:sz w:val="24"/>
          <w:szCs w:val="24"/>
        </w:rPr>
        <w:t xml:space="preserve">  = 'Hello, ' + [[${session.user.name}]];</w:t>
      </w:r>
    </w:p>
    <w:p w:rsidR="00AD4FFA" w:rsidRDefault="00AD4FFA" w:rsidP="00AD4FFA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</w:p>
    <w:p w:rsidR="00AD4FFA" w:rsidRDefault="00AD4FFA" w:rsidP="00AD4FFA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>+]*/</w:t>
      </w:r>
    </w:p>
    <w:p w:rsidR="00AD4FFA" w:rsidRDefault="00AD4FFA" w:rsidP="00AD4FFA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</w:p>
    <w:p w:rsidR="00AD4FFA" w:rsidRDefault="00AD4FFA" w:rsidP="00AD4FFA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proofErr w:type="spellStart"/>
      <w:proofErr w:type="gramStart"/>
      <w:r>
        <w:rPr>
          <w:rStyle w:val="HTMLCode"/>
          <w:color w:val="B9BDB6"/>
          <w:sz w:val="24"/>
          <w:szCs w:val="24"/>
        </w:rPr>
        <w:t>var</w:t>
      </w:r>
      <w:proofErr w:type="spellEnd"/>
      <w:proofErr w:type="gramEnd"/>
      <w:r>
        <w:rPr>
          <w:rStyle w:val="HTMLCode"/>
          <w:color w:val="B9BDB6"/>
          <w:sz w:val="24"/>
          <w:szCs w:val="24"/>
        </w:rPr>
        <w:t xml:space="preserve"> f = function() {</w:t>
      </w:r>
    </w:p>
    <w:p w:rsidR="00AD4FFA" w:rsidRDefault="006B3F6F" w:rsidP="003F4F9C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R</w:t>
      </w:r>
      <w:r w:rsidR="00AD4FFA">
        <w:rPr>
          <w:rFonts w:ascii="Arial" w:eastAsia="Times New Roman" w:hAnsi="Arial" w:cs="Arial"/>
          <w:color w:val="333333"/>
          <w:sz w:val="24"/>
          <w:szCs w:val="24"/>
        </w:rPr>
        <w:t>emoving code:</w:t>
      </w:r>
    </w:p>
    <w:p w:rsidR="006B3F6F" w:rsidRDefault="006B3F6F" w:rsidP="006B3F6F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proofErr w:type="spellStart"/>
      <w:proofErr w:type="gramStart"/>
      <w:r>
        <w:rPr>
          <w:rStyle w:val="HTMLCode"/>
          <w:color w:val="B9BDB6"/>
          <w:sz w:val="24"/>
          <w:szCs w:val="24"/>
        </w:rPr>
        <w:t>var</w:t>
      </w:r>
      <w:proofErr w:type="spellEnd"/>
      <w:proofErr w:type="gramEnd"/>
      <w:r>
        <w:rPr>
          <w:rStyle w:val="HTMLCode"/>
          <w:color w:val="B9BDB6"/>
          <w:sz w:val="24"/>
          <w:szCs w:val="24"/>
        </w:rPr>
        <w:t xml:space="preserve"> x = 23;</w:t>
      </w:r>
    </w:p>
    <w:p w:rsidR="006B3F6F" w:rsidRDefault="006B3F6F" w:rsidP="006B3F6F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</w:p>
    <w:p w:rsidR="006B3F6F" w:rsidRDefault="006B3F6F" w:rsidP="006B3F6F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>/*[- */</w:t>
      </w:r>
    </w:p>
    <w:p w:rsidR="006B3F6F" w:rsidRDefault="006B3F6F" w:rsidP="006B3F6F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</w:p>
    <w:p w:rsidR="006B3F6F" w:rsidRDefault="006B3F6F" w:rsidP="006B3F6F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proofErr w:type="spellStart"/>
      <w:proofErr w:type="gramStart"/>
      <w:r>
        <w:rPr>
          <w:rStyle w:val="HTMLCode"/>
          <w:color w:val="B9BDB6"/>
          <w:sz w:val="24"/>
          <w:szCs w:val="24"/>
        </w:rPr>
        <w:t>var</w:t>
      </w:r>
      <w:proofErr w:type="spellEnd"/>
      <w:proofErr w:type="gramEnd"/>
      <w:r>
        <w:rPr>
          <w:rStyle w:val="HTMLCode"/>
          <w:color w:val="B9BDB6"/>
          <w:sz w:val="24"/>
          <w:szCs w:val="24"/>
        </w:rPr>
        <w:t xml:space="preserve"> </w:t>
      </w:r>
      <w:proofErr w:type="spellStart"/>
      <w:r>
        <w:rPr>
          <w:rStyle w:val="HTMLCode"/>
          <w:color w:val="B9BDB6"/>
          <w:sz w:val="24"/>
          <w:szCs w:val="24"/>
        </w:rPr>
        <w:t>msg</w:t>
      </w:r>
      <w:proofErr w:type="spellEnd"/>
      <w:r>
        <w:rPr>
          <w:rStyle w:val="HTMLCode"/>
          <w:color w:val="B9BDB6"/>
          <w:sz w:val="24"/>
          <w:szCs w:val="24"/>
        </w:rPr>
        <w:t xml:space="preserve">  = 'This is a non-working template';</w:t>
      </w:r>
    </w:p>
    <w:p w:rsidR="006B3F6F" w:rsidRDefault="006B3F6F" w:rsidP="006B3F6F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</w:p>
    <w:p w:rsidR="006B3F6F" w:rsidRDefault="006B3F6F" w:rsidP="006B3F6F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lastRenderedPageBreak/>
        <w:t>/* -]*/</w:t>
      </w:r>
    </w:p>
    <w:p w:rsidR="006B3F6F" w:rsidRDefault="006B3F6F" w:rsidP="006B3F6F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</w:p>
    <w:p w:rsidR="006B3F6F" w:rsidRDefault="006B3F6F" w:rsidP="006B3F6F">
      <w:pPr>
        <w:pStyle w:val="HTMLPreformatted"/>
        <w:shd w:val="clear" w:color="auto" w:fill="333333"/>
        <w:spacing w:line="300" w:lineRule="atLeast"/>
        <w:rPr>
          <w:rStyle w:val="HTMLCode"/>
          <w:color w:val="B9BDB6"/>
          <w:sz w:val="24"/>
          <w:szCs w:val="24"/>
        </w:rPr>
      </w:pPr>
      <w:proofErr w:type="spellStart"/>
      <w:proofErr w:type="gramStart"/>
      <w:r>
        <w:rPr>
          <w:rStyle w:val="HTMLCode"/>
          <w:color w:val="B9BDB6"/>
          <w:sz w:val="24"/>
          <w:szCs w:val="24"/>
        </w:rPr>
        <w:t>var</w:t>
      </w:r>
      <w:proofErr w:type="spellEnd"/>
      <w:proofErr w:type="gramEnd"/>
      <w:r>
        <w:rPr>
          <w:rStyle w:val="HTMLCode"/>
          <w:color w:val="B9BDB6"/>
          <w:sz w:val="24"/>
          <w:szCs w:val="24"/>
        </w:rPr>
        <w:t xml:space="preserve"> f = function() {</w:t>
      </w:r>
    </w:p>
    <w:p w:rsidR="006B3F6F" w:rsidRDefault="006B3F6F" w:rsidP="006B3F6F">
      <w:pPr>
        <w:pStyle w:val="HTMLPreformatted"/>
        <w:shd w:val="clear" w:color="auto" w:fill="333333"/>
        <w:spacing w:line="300" w:lineRule="atLeast"/>
        <w:rPr>
          <w:color w:val="333333"/>
          <w:sz w:val="24"/>
          <w:szCs w:val="24"/>
        </w:rPr>
      </w:pPr>
      <w:r>
        <w:rPr>
          <w:rStyle w:val="HTMLCode"/>
          <w:color w:val="B9BDB6"/>
          <w:sz w:val="24"/>
          <w:szCs w:val="24"/>
        </w:rPr>
        <w:t>...</w:t>
      </w:r>
    </w:p>
    <w:p w:rsidR="00AD4FFA" w:rsidRPr="004018C5" w:rsidRDefault="00AD4FFA" w:rsidP="003F4F9C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4"/>
          <w:szCs w:val="24"/>
        </w:rPr>
      </w:pPr>
    </w:p>
    <w:p w:rsidR="00BF02A4" w:rsidRDefault="00762077" w:rsidP="00AD3770">
      <w:r>
        <w:t xml:space="preserve">                                                                                                           </w:t>
      </w:r>
    </w:p>
    <w:p w:rsidR="007D5002" w:rsidRDefault="007D5002" w:rsidP="007D5002">
      <w:pPr>
        <w:pStyle w:val="ListParagraph"/>
      </w:pPr>
    </w:p>
    <w:p w:rsidR="00EC2285" w:rsidRDefault="00EC2285">
      <w:pPr>
        <w:jc w:val="center"/>
      </w:pPr>
    </w:p>
    <w:sectPr w:rsidR="00EC2285" w:rsidSect="0071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0417C"/>
    <w:multiLevelType w:val="multilevel"/>
    <w:tmpl w:val="E35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B35E9"/>
    <w:multiLevelType w:val="multilevel"/>
    <w:tmpl w:val="F83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117853"/>
    <w:multiLevelType w:val="hybridMultilevel"/>
    <w:tmpl w:val="C160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82F93"/>
    <w:multiLevelType w:val="multilevel"/>
    <w:tmpl w:val="901A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06AF8"/>
    <w:multiLevelType w:val="multilevel"/>
    <w:tmpl w:val="090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0C7F52"/>
    <w:multiLevelType w:val="hybridMultilevel"/>
    <w:tmpl w:val="CFAA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285"/>
    <w:rsid w:val="000335C0"/>
    <w:rsid w:val="00102B4D"/>
    <w:rsid w:val="00124360"/>
    <w:rsid w:val="00133953"/>
    <w:rsid w:val="00187139"/>
    <w:rsid w:val="001B5F86"/>
    <w:rsid w:val="001F2201"/>
    <w:rsid w:val="001F75AE"/>
    <w:rsid w:val="00213286"/>
    <w:rsid w:val="002421AB"/>
    <w:rsid w:val="00252871"/>
    <w:rsid w:val="002818BB"/>
    <w:rsid w:val="0029201C"/>
    <w:rsid w:val="00297538"/>
    <w:rsid w:val="0033349E"/>
    <w:rsid w:val="003D0C6E"/>
    <w:rsid w:val="003F4F9C"/>
    <w:rsid w:val="004018C5"/>
    <w:rsid w:val="00437357"/>
    <w:rsid w:val="004B38EB"/>
    <w:rsid w:val="004C0FBD"/>
    <w:rsid w:val="00696AAE"/>
    <w:rsid w:val="006B3F6F"/>
    <w:rsid w:val="00717590"/>
    <w:rsid w:val="00753E96"/>
    <w:rsid w:val="00762077"/>
    <w:rsid w:val="00784AE7"/>
    <w:rsid w:val="007D5002"/>
    <w:rsid w:val="00824289"/>
    <w:rsid w:val="00883DA6"/>
    <w:rsid w:val="008970E7"/>
    <w:rsid w:val="008A6EC0"/>
    <w:rsid w:val="008F4720"/>
    <w:rsid w:val="00916DF5"/>
    <w:rsid w:val="009524AA"/>
    <w:rsid w:val="009663FE"/>
    <w:rsid w:val="009B1210"/>
    <w:rsid w:val="009E0797"/>
    <w:rsid w:val="00A17B7E"/>
    <w:rsid w:val="00A4115D"/>
    <w:rsid w:val="00A808FD"/>
    <w:rsid w:val="00AD3770"/>
    <w:rsid w:val="00AD4FFA"/>
    <w:rsid w:val="00B71677"/>
    <w:rsid w:val="00B90C9B"/>
    <w:rsid w:val="00BC5A72"/>
    <w:rsid w:val="00BF02A4"/>
    <w:rsid w:val="00BF3C4D"/>
    <w:rsid w:val="00C67632"/>
    <w:rsid w:val="00D43FAD"/>
    <w:rsid w:val="00E836B7"/>
    <w:rsid w:val="00EA73A7"/>
    <w:rsid w:val="00EC2285"/>
    <w:rsid w:val="00EF14DA"/>
    <w:rsid w:val="00EF51AD"/>
    <w:rsid w:val="00FA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90"/>
  </w:style>
  <w:style w:type="paragraph" w:styleId="Heading2">
    <w:name w:val="heading 2"/>
    <w:basedOn w:val="Normal"/>
    <w:link w:val="Heading2Char"/>
    <w:uiPriority w:val="9"/>
    <w:qFormat/>
    <w:rsid w:val="00401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F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0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8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18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018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1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F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8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2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NeoRays</dc:creator>
  <cp:lastModifiedBy>NeoRays</cp:lastModifiedBy>
  <cp:revision>24</cp:revision>
  <dcterms:created xsi:type="dcterms:W3CDTF">2018-05-21T11:17:00Z</dcterms:created>
  <dcterms:modified xsi:type="dcterms:W3CDTF">2018-05-28T12:05:00Z</dcterms:modified>
</cp:coreProperties>
</file>