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3629"/>
        <w:gridCol w:w="2098"/>
      </w:tblGrid>
      <w:tr w:rsidR="006F4A86" w14:paraId="74B8D497" w14:textId="77777777" w:rsidTr="00ED258E">
        <w:trPr>
          <w:trHeight w:val="258"/>
        </w:trPr>
        <w:tc>
          <w:tcPr>
            <w:tcW w:w="2434" w:type="dxa"/>
          </w:tcPr>
          <w:p w14:paraId="6CE73578" w14:textId="77777777" w:rsidR="006F4A86" w:rsidRDefault="00000000">
            <w:pPr>
              <w:pStyle w:val="TableParagraph"/>
            </w:pPr>
            <w:r>
              <w:t>EXP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NO:07</w:t>
            </w:r>
          </w:p>
        </w:tc>
        <w:tc>
          <w:tcPr>
            <w:tcW w:w="3629" w:type="dxa"/>
          </w:tcPr>
          <w:p w14:paraId="7CFB3620" w14:textId="77777777" w:rsidR="006F4A86" w:rsidRDefault="00000000">
            <w:pPr>
              <w:pStyle w:val="TableParagraph"/>
              <w:ind w:left="647"/>
            </w:pPr>
            <w:r>
              <w:t>USING</w:t>
            </w:r>
            <w:r>
              <w:rPr>
                <w:spacing w:val="-4"/>
              </w:rPr>
              <w:t xml:space="preserve"> </w:t>
            </w:r>
            <w:r>
              <w:t>SET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OPERATION</w:t>
            </w:r>
          </w:p>
        </w:tc>
        <w:tc>
          <w:tcPr>
            <w:tcW w:w="2098" w:type="dxa"/>
          </w:tcPr>
          <w:p w14:paraId="4C585B71" w14:textId="6BEAD423" w:rsidR="006F4A86" w:rsidRDefault="00ED258E">
            <w:pPr>
              <w:pStyle w:val="TableParagraph"/>
              <w:ind w:left="458"/>
            </w:pPr>
            <w:r>
              <w:rPr>
                <w:spacing w:val="-2"/>
              </w:rPr>
              <w:t>DEEP</w:t>
            </w:r>
            <w:r w:rsidR="00000000">
              <w:rPr>
                <w:spacing w:val="-2"/>
              </w:rPr>
              <w:t>A</w:t>
            </w:r>
            <w:r w:rsidR="00000000">
              <w:rPr>
                <w:spacing w:val="-7"/>
              </w:rPr>
              <w:t xml:space="preserve"> </w:t>
            </w:r>
            <w:r w:rsidR="00000000">
              <w:rPr>
                <w:spacing w:val="-10"/>
              </w:rPr>
              <w:t>S</w:t>
            </w:r>
          </w:p>
        </w:tc>
      </w:tr>
      <w:tr w:rsidR="006F4A86" w14:paraId="5183FB41" w14:textId="77777777" w:rsidTr="00ED258E">
        <w:trPr>
          <w:trHeight w:val="258"/>
        </w:trPr>
        <w:tc>
          <w:tcPr>
            <w:tcW w:w="2434" w:type="dxa"/>
          </w:tcPr>
          <w:p w14:paraId="71C09D30" w14:textId="77777777" w:rsidR="006F4A86" w:rsidRDefault="00000000">
            <w:pPr>
              <w:pStyle w:val="TableParagraph"/>
              <w:spacing w:before="5" w:line="233" w:lineRule="exact"/>
            </w:pPr>
            <w:r>
              <w:rPr>
                <w:spacing w:val="-2"/>
              </w:rPr>
              <w:t>DATE:09/10/2024</w:t>
            </w:r>
          </w:p>
        </w:tc>
        <w:tc>
          <w:tcPr>
            <w:tcW w:w="3629" w:type="dxa"/>
          </w:tcPr>
          <w:p w14:paraId="055B2FDB" w14:textId="77777777" w:rsidR="006F4A86" w:rsidRDefault="006F4A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</w:tcPr>
          <w:p w14:paraId="3417D15A" w14:textId="77777777" w:rsidR="00ED258E" w:rsidRPr="00ED258E" w:rsidRDefault="00ED258E" w:rsidP="00ED258E">
            <w:pPr>
              <w:pStyle w:val="TableParagraph"/>
              <w:spacing w:before="5" w:line="233" w:lineRule="exact"/>
              <w:ind w:left="458"/>
            </w:pPr>
            <w:r w:rsidRPr="00ED258E">
              <w:t>230701065</w:t>
            </w:r>
          </w:p>
          <w:p w14:paraId="164789F3" w14:textId="1F39EC37" w:rsidR="006F4A86" w:rsidRDefault="006F4A86">
            <w:pPr>
              <w:pStyle w:val="TableParagraph"/>
              <w:spacing w:before="5" w:line="233" w:lineRule="exact"/>
              <w:ind w:left="458"/>
            </w:pPr>
          </w:p>
        </w:tc>
      </w:tr>
    </w:tbl>
    <w:p w14:paraId="4F4ACD7F" w14:textId="77777777" w:rsidR="006F4A86" w:rsidRDefault="0000000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201" w:line="264" w:lineRule="auto"/>
        <w:ind w:right="217"/>
      </w:pPr>
      <w:r>
        <w:t>The</w:t>
      </w:r>
      <w:r>
        <w:rPr>
          <w:spacing w:val="-2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03BA55A9" w14:textId="77777777" w:rsidR="006F4A86" w:rsidRDefault="006F4A86">
      <w:pPr>
        <w:pStyle w:val="BodyText"/>
        <w:spacing w:before="71"/>
        <w:ind w:left="0"/>
      </w:pPr>
    </w:p>
    <w:p w14:paraId="1E74E3AD" w14:textId="77777777" w:rsidR="006F4A86" w:rsidRDefault="00000000">
      <w:pPr>
        <w:pStyle w:val="BodyText"/>
        <w:spacing w:line="297" w:lineRule="auto"/>
        <w:ind w:right="6824"/>
        <w:jc w:val="both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-2"/>
        </w:rPr>
        <w:t xml:space="preserve"> </w:t>
      </w:r>
      <w:r>
        <w:t xml:space="preserve">DEPARTMENTS </w:t>
      </w:r>
      <w:r>
        <w:rPr>
          <w:spacing w:val="-2"/>
        </w:rPr>
        <w:t>MINUS</w:t>
      </w:r>
    </w:p>
    <w:p w14:paraId="054F2EEE" w14:textId="77777777" w:rsidR="006F4A86" w:rsidRDefault="00000000">
      <w:pPr>
        <w:pStyle w:val="BodyText"/>
        <w:spacing w:before="2" w:line="297" w:lineRule="auto"/>
        <w:ind w:right="5754"/>
        <w:jc w:val="both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49C81416" w14:textId="77777777" w:rsidR="006F4A86" w:rsidRDefault="00000000">
      <w:pPr>
        <w:pStyle w:val="BodyText"/>
        <w:spacing w:before="2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110CA7" wp14:editId="6F1F5588">
            <wp:simplePos x="0" y="0"/>
            <wp:positionH relativeFrom="page">
              <wp:posOffset>933450</wp:posOffset>
            </wp:positionH>
            <wp:positionV relativeFrom="paragraph">
              <wp:posOffset>179325</wp:posOffset>
            </wp:positionV>
            <wp:extent cx="2134289" cy="1524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</w:t>
      </w:r>
      <w:proofErr w:type="gramStart"/>
      <w:r>
        <w:rPr>
          <w:spacing w:val="-2"/>
        </w:rPr>
        <w:t>';</w:t>
      </w:r>
      <w:proofErr w:type="gramEnd"/>
    </w:p>
    <w:p w14:paraId="1BB76F9A" w14:textId="77777777" w:rsidR="006F4A86" w:rsidRDefault="006F4A86">
      <w:pPr>
        <w:pStyle w:val="BodyText"/>
        <w:ind w:left="0"/>
      </w:pPr>
    </w:p>
    <w:p w14:paraId="67413817" w14:textId="77777777" w:rsidR="006F4A86" w:rsidRDefault="006F4A86">
      <w:pPr>
        <w:pStyle w:val="BodyText"/>
        <w:spacing w:before="11"/>
        <w:ind w:left="0"/>
      </w:pPr>
    </w:p>
    <w:p w14:paraId="4C11BFB1" w14:textId="77777777" w:rsidR="006F4A8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line="297" w:lineRule="auto"/>
        <w:ind w:left="146" w:right="235" w:firstLine="14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5FF3D45F" w14:textId="77777777" w:rsidR="006F4A86" w:rsidRDefault="006F4A86">
      <w:pPr>
        <w:pStyle w:val="BodyText"/>
        <w:spacing w:before="44"/>
        <w:ind w:left="0"/>
      </w:pPr>
    </w:p>
    <w:p w14:paraId="28273002" w14:textId="77777777" w:rsidR="006F4A86" w:rsidRDefault="00000000">
      <w:pPr>
        <w:pStyle w:val="BodyText"/>
        <w:spacing w:line="297" w:lineRule="auto"/>
        <w:ind w:right="4033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02697AFF" w14:textId="77777777" w:rsidR="006F4A86" w:rsidRDefault="00000000">
      <w:pPr>
        <w:pStyle w:val="BodyText"/>
        <w:spacing w:before="1"/>
      </w:pPr>
      <w:r>
        <w:rPr>
          <w:spacing w:val="-2"/>
        </w:rPr>
        <w:t>MINUS</w:t>
      </w:r>
    </w:p>
    <w:p w14:paraId="23A039F1" w14:textId="77777777" w:rsidR="006F4A86" w:rsidRDefault="00000000">
      <w:pPr>
        <w:pStyle w:val="BodyText"/>
        <w:spacing w:before="59" w:line="297" w:lineRule="auto"/>
        <w:ind w:right="5409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r>
        <w:t>NULL FROM DEPARTMENTS</w:t>
      </w:r>
    </w:p>
    <w:p w14:paraId="54DB99F5" w14:textId="77777777" w:rsidR="006F4A86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NULL;</w:t>
      </w:r>
      <w:proofErr w:type="gramEnd"/>
    </w:p>
    <w:p w14:paraId="07AE40D2" w14:textId="77777777" w:rsidR="006F4A86" w:rsidRDefault="006F4A86">
      <w:pPr>
        <w:sectPr w:rsidR="006F4A86">
          <w:headerReference w:type="even" r:id="rId8"/>
          <w:headerReference w:type="default" r:id="rId9"/>
          <w:headerReference w:type="first" r:id="rId10"/>
          <w:type w:val="continuous"/>
          <w:pgSz w:w="12240" w:h="15840"/>
          <w:pgMar w:top="1460" w:right="1580" w:bottom="280" w:left="1280" w:header="720" w:footer="720" w:gutter="0"/>
          <w:cols w:space="720"/>
        </w:sectPr>
      </w:pPr>
    </w:p>
    <w:p w14:paraId="42F97295" w14:textId="77777777" w:rsidR="006F4A86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12DC8" wp14:editId="33E6105F">
            <wp:extent cx="4136008" cy="2247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0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A41A" w14:textId="77777777" w:rsidR="006F4A86" w:rsidRDefault="0000000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141" w:line="266" w:lineRule="auto"/>
        <w:ind w:right="669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 department ID using set operators.</w:t>
      </w:r>
    </w:p>
    <w:p w14:paraId="7E7D81D0" w14:textId="77777777" w:rsidR="006F4A86" w:rsidRDefault="006F4A86">
      <w:pPr>
        <w:pStyle w:val="BodyText"/>
        <w:spacing w:before="68"/>
        <w:ind w:left="0"/>
      </w:pPr>
    </w:p>
    <w:p w14:paraId="2FE9F8E2" w14:textId="77777777" w:rsidR="006F4A86" w:rsidRDefault="00000000">
      <w:pPr>
        <w:pStyle w:val="BodyText"/>
        <w:spacing w:line="297" w:lineRule="auto"/>
        <w:ind w:right="5409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DFDB45E" w14:textId="77777777" w:rsidR="006F4A86" w:rsidRDefault="00000000">
      <w:pPr>
        <w:pStyle w:val="BodyText"/>
        <w:spacing w:before="2" w:line="297" w:lineRule="auto"/>
        <w:ind w:right="5713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48FD51D0" w14:textId="77777777" w:rsidR="006F4A86" w:rsidRDefault="00000000">
      <w:pPr>
        <w:pStyle w:val="BodyText"/>
        <w:spacing w:before="1" w:line="297" w:lineRule="auto"/>
        <w:ind w:right="5409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9388655" w14:textId="77777777" w:rsidR="006F4A86" w:rsidRDefault="00000000">
      <w:pPr>
        <w:pStyle w:val="BodyText"/>
        <w:spacing w:before="2" w:line="297" w:lineRule="auto"/>
        <w:ind w:right="5713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488648B0" w14:textId="77777777" w:rsidR="006F4A86" w:rsidRDefault="00000000">
      <w:pPr>
        <w:pStyle w:val="BodyText"/>
        <w:spacing w:before="1" w:line="297" w:lineRule="auto"/>
        <w:ind w:right="5409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629F71A9" w14:textId="77777777" w:rsidR="006F4A86" w:rsidRDefault="00000000">
      <w:pPr>
        <w:pStyle w:val="BodyText"/>
        <w:spacing w:before="2"/>
      </w:pP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20;</w:t>
      </w:r>
      <w:proofErr w:type="gramEnd"/>
    </w:p>
    <w:p w14:paraId="19D8458D" w14:textId="77777777" w:rsidR="006F4A86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C0EE7A1" wp14:editId="02D8BA2C">
            <wp:simplePos x="0" y="0"/>
            <wp:positionH relativeFrom="page">
              <wp:posOffset>933450</wp:posOffset>
            </wp:positionH>
            <wp:positionV relativeFrom="paragraph">
              <wp:posOffset>251521</wp:posOffset>
            </wp:positionV>
            <wp:extent cx="3457844" cy="16002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0EDF1" w14:textId="77777777" w:rsidR="006F4A86" w:rsidRDefault="006F4A86">
      <w:pPr>
        <w:pStyle w:val="BodyText"/>
        <w:spacing w:before="236"/>
        <w:ind w:left="0"/>
      </w:pPr>
    </w:p>
    <w:p w14:paraId="6DE50779" w14:textId="77777777" w:rsidR="006F4A86" w:rsidRDefault="0000000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line="264" w:lineRule="auto"/>
        <w:ind w:right="623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</w:t>
      </w:r>
    </w:p>
    <w:p w14:paraId="065C8D65" w14:textId="77777777" w:rsidR="006F4A86" w:rsidRDefault="006F4A86">
      <w:pPr>
        <w:spacing w:line="264" w:lineRule="auto"/>
        <w:sectPr w:rsidR="006F4A86">
          <w:pgSz w:w="12240" w:h="15840"/>
          <w:pgMar w:top="1480" w:right="1580" w:bottom="280" w:left="1280" w:header="720" w:footer="720" w:gutter="0"/>
          <w:cols w:space="720"/>
        </w:sectPr>
      </w:pPr>
    </w:p>
    <w:p w14:paraId="27A9067A" w14:textId="77777777" w:rsidR="006F4A86" w:rsidRDefault="00000000">
      <w:pPr>
        <w:pStyle w:val="BodyText"/>
        <w:spacing w:before="71" w:line="264" w:lineRule="auto"/>
        <w:ind w:left="405" w:right="370"/>
      </w:pPr>
      <w:r>
        <w:lastRenderedPageBreak/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(that</w:t>
      </w:r>
      <w:r>
        <w:rPr>
          <w:spacing w:val="-1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their original job).</w:t>
      </w:r>
    </w:p>
    <w:p w14:paraId="1A6A454C" w14:textId="77777777" w:rsidR="006F4A86" w:rsidRDefault="00000000">
      <w:pPr>
        <w:pStyle w:val="BodyText"/>
        <w:spacing w:before="37" w:line="297" w:lineRule="auto"/>
        <w:ind w:right="5713"/>
      </w:pPr>
      <w:r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79F13951" w14:textId="77777777" w:rsidR="006F4A86" w:rsidRDefault="00000000">
      <w:pPr>
        <w:pStyle w:val="BodyText"/>
        <w:spacing w:before="1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</w:t>
      </w:r>
      <w:proofErr w:type="gramStart"/>
      <w:r>
        <w:rPr>
          <w:spacing w:val="-2"/>
        </w:rPr>
        <w:t>ID</w:t>
      </w:r>
      <w:proofErr w:type="spellEnd"/>
      <w:r>
        <w:rPr>
          <w:spacing w:val="-2"/>
        </w:rPr>
        <w:t>;</w:t>
      </w:r>
      <w:proofErr w:type="gramEnd"/>
    </w:p>
    <w:p w14:paraId="3630C7EC" w14:textId="77777777" w:rsidR="006F4A86" w:rsidRDefault="00000000">
      <w:pPr>
        <w:pStyle w:val="BodyText"/>
        <w:spacing w:before="14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F6AE3AE" wp14:editId="52AD5ECE">
            <wp:simplePos x="0" y="0"/>
            <wp:positionH relativeFrom="page">
              <wp:posOffset>933450</wp:posOffset>
            </wp:positionH>
            <wp:positionV relativeFrom="paragraph">
              <wp:posOffset>252274</wp:posOffset>
            </wp:positionV>
            <wp:extent cx="3153393" cy="1905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26701" w14:textId="77777777" w:rsidR="006F4A86" w:rsidRDefault="006F4A86">
      <w:pPr>
        <w:pStyle w:val="BodyText"/>
        <w:spacing w:before="249"/>
        <w:ind w:left="0"/>
      </w:pPr>
    </w:p>
    <w:p w14:paraId="27E642AB" w14:textId="77777777" w:rsidR="006F4A86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43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47986187" w14:textId="77777777" w:rsidR="006F4A86" w:rsidRDefault="00000000">
      <w:pPr>
        <w:pStyle w:val="ListParagraph"/>
        <w:numPr>
          <w:ilvl w:val="1"/>
          <w:numId w:val="1"/>
        </w:numPr>
        <w:tabs>
          <w:tab w:val="left" w:pos="170"/>
          <w:tab w:val="left" w:pos="880"/>
        </w:tabs>
        <w:spacing w:before="62" w:line="264" w:lineRule="auto"/>
        <w:ind w:right="682" w:hanging="10"/>
      </w:pP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table, regardless of </w:t>
      </w:r>
      <w:proofErr w:type="gramStart"/>
      <w:r>
        <w:t>whether or not</w:t>
      </w:r>
      <w:proofErr w:type="gramEnd"/>
      <w:r>
        <w:t xml:space="preserve"> they belong to a department.</w:t>
      </w:r>
    </w:p>
    <w:p w14:paraId="3BE255DB" w14:textId="77777777" w:rsidR="006F4A86" w:rsidRDefault="00000000">
      <w:pPr>
        <w:pStyle w:val="ListParagraph"/>
        <w:numPr>
          <w:ilvl w:val="1"/>
          <w:numId w:val="1"/>
        </w:numPr>
        <w:tabs>
          <w:tab w:val="left" w:pos="170"/>
          <w:tab w:val="left" w:pos="880"/>
        </w:tabs>
        <w:spacing w:before="36" w:line="266" w:lineRule="auto"/>
        <w:ind w:right="106" w:hanging="10"/>
      </w:pP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DEPARTMENTS table, regardless of </w:t>
      </w:r>
      <w:proofErr w:type="gramStart"/>
      <w:r>
        <w:t>whether or not</w:t>
      </w:r>
      <w:proofErr w:type="gramEnd"/>
      <w:r>
        <w:t xml:space="preserve"> they have employees working in them Write a compound query to accomplish this.</w:t>
      </w:r>
    </w:p>
    <w:p w14:paraId="750475EB" w14:textId="77777777" w:rsidR="006F4A86" w:rsidRDefault="006F4A86">
      <w:pPr>
        <w:pStyle w:val="BodyText"/>
        <w:ind w:left="0"/>
      </w:pPr>
    </w:p>
    <w:p w14:paraId="472C9D86" w14:textId="77777777" w:rsidR="006F4A86" w:rsidRDefault="006F4A86">
      <w:pPr>
        <w:pStyle w:val="BodyText"/>
        <w:spacing w:before="106"/>
        <w:ind w:left="0"/>
      </w:pPr>
    </w:p>
    <w:p w14:paraId="15A3FFEA" w14:textId="77777777" w:rsidR="006F4A86" w:rsidRDefault="00000000">
      <w:pPr>
        <w:pStyle w:val="BodyText"/>
        <w:spacing w:line="297" w:lineRule="auto"/>
        <w:ind w:right="5409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4F9D6C81" w14:textId="77777777" w:rsidR="006F4A86" w:rsidRDefault="00000000">
      <w:pPr>
        <w:pStyle w:val="BodyText"/>
        <w:spacing w:before="2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6558690D" w14:textId="77777777" w:rsidR="006F4A86" w:rsidRDefault="00000000">
      <w:pPr>
        <w:pStyle w:val="BodyText"/>
        <w:spacing w:before="61" w:line="297" w:lineRule="auto"/>
        <w:ind w:right="4033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DEPARTMENTS;</w:t>
      </w:r>
      <w:proofErr w:type="gramEnd"/>
    </w:p>
    <w:p w14:paraId="0BC30FE9" w14:textId="77777777" w:rsidR="006F4A86" w:rsidRDefault="006F4A86">
      <w:pPr>
        <w:spacing w:line="297" w:lineRule="auto"/>
        <w:sectPr w:rsidR="006F4A86">
          <w:pgSz w:w="12240" w:h="15840"/>
          <w:pgMar w:top="1400" w:right="1580" w:bottom="280" w:left="1280" w:header="720" w:footer="720" w:gutter="0"/>
          <w:cols w:space="720"/>
        </w:sectPr>
      </w:pPr>
    </w:p>
    <w:p w14:paraId="55461E9B" w14:textId="77777777" w:rsidR="006F4A86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1AF873" wp14:editId="05BA3809">
            <wp:extent cx="5707876" cy="34409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A86">
      <w:pgSz w:w="12240" w:h="15840"/>
      <w:pgMar w:top="1440" w:right="15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AAA3A" w14:textId="77777777" w:rsidR="008D510B" w:rsidRDefault="008D510B" w:rsidP="00ED258E">
      <w:r>
        <w:separator/>
      </w:r>
    </w:p>
  </w:endnote>
  <w:endnote w:type="continuationSeparator" w:id="0">
    <w:p w14:paraId="17E66F15" w14:textId="77777777" w:rsidR="008D510B" w:rsidRDefault="008D510B" w:rsidP="00ED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EAC86" w14:textId="77777777" w:rsidR="008D510B" w:rsidRDefault="008D510B" w:rsidP="00ED258E">
      <w:r>
        <w:separator/>
      </w:r>
    </w:p>
  </w:footnote>
  <w:footnote w:type="continuationSeparator" w:id="0">
    <w:p w14:paraId="365521EB" w14:textId="77777777" w:rsidR="008D510B" w:rsidRDefault="008D510B" w:rsidP="00ED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BD4B7" w14:textId="6FED15D6" w:rsidR="00ED258E" w:rsidRDefault="00ED25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6BB50A" wp14:editId="0434B46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487563513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CD9C3" w14:textId="04AB0CB3" w:rsidR="00ED258E" w:rsidRPr="00ED258E" w:rsidRDefault="00ED258E" w:rsidP="00ED258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258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BB5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652CD9C3" w14:textId="04AB0CB3" w:rsidR="00ED258E" w:rsidRPr="00ED258E" w:rsidRDefault="00ED258E" w:rsidP="00ED258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258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DFB47" w14:textId="350F092F" w:rsidR="00ED258E" w:rsidRDefault="00ED25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E02F03" wp14:editId="57578123">
              <wp:simplePos x="80962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485422605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702AF5" w14:textId="492CE1D4" w:rsidR="00ED258E" w:rsidRPr="00ED258E" w:rsidRDefault="00ED258E" w:rsidP="00ED258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258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02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B702AF5" w14:textId="492CE1D4" w:rsidR="00ED258E" w:rsidRPr="00ED258E" w:rsidRDefault="00ED258E" w:rsidP="00ED258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258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AC71" w14:textId="0101D744" w:rsidR="00ED258E" w:rsidRDefault="00ED25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AC0DA4" wp14:editId="4D1C904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2090272967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F6AD8" w14:textId="3282CCE4" w:rsidR="00ED258E" w:rsidRPr="00ED258E" w:rsidRDefault="00ED258E" w:rsidP="00ED258E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258E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C0D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680F6AD8" w14:textId="3282CCE4" w:rsidR="00ED258E" w:rsidRPr="00ED258E" w:rsidRDefault="00ED258E" w:rsidP="00ED258E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258E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67B59"/>
    <w:multiLevelType w:val="hybridMultilevel"/>
    <w:tmpl w:val="936E51D0"/>
    <w:lvl w:ilvl="0" w:tplc="17E89574">
      <w:start w:val="1"/>
      <w:numFmt w:val="decimal"/>
      <w:lvlText w:val="%1."/>
      <w:lvlJc w:val="left"/>
      <w:pPr>
        <w:ind w:left="405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E610D2">
      <w:numFmt w:val="bullet"/>
      <w:lvlText w:val="-"/>
      <w:lvlJc w:val="left"/>
      <w:pPr>
        <w:ind w:left="17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AAE9A56">
      <w:numFmt w:val="bullet"/>
      <w:lvlText w:val="•"/>
      <w:lvlJc w:val="left"/>
      <w:pPr>
        <w:ind w:left="1397" w:hanging="720"/>
      </w:pPr>
      <w:rPr>
        <w:rFonts w:hint="default"/>
        <w:lang w:val="en-US" w:eastAsia="en-US" w:bidi="ar-SA"/>
      </w:rPr>
    </w:lvl>
    <w:lvl w:ilvl="3" w:tplc="6CDCAE26">
      <w:numFmt w:val="bullet"/>
      <w:lvlText w:val="•"/>
      <w:lvlJc w:val="left"/>
      <w:pPr>
        <w:ind w:left="2395" w:hanging="720"/>
      </w:pPr>
      <w:rPr>
        <w:rFonts w:hint="default"/>
        <w:lang w:val="en-US" w:eastAsia="en-US" w:bidi="ar-SA"/>
      </w:rPr>
    </w:lvl>
    <w:lvl w:ilvl="4" w:tplc="9740DE5A">
      <w:numFmt w:val="bullet"/>
      <w:lvlText w:val="•"/>
      <w:lvlJc w:val="left"/>
      <w:pPr>
        <w:ind w:left="3393" w:hanging="720"/>
      </w:pPr>
      <w:rPr>
        <w:rFonts w:hint="default"/>
        <w:lang w:val="en-US" w:eastAsia="en-US" w:bidi="ar-SA"/>
      </w:rPr>
    </w:lvl>
    <w:lvl w:ilvl="5" w:tplc="C16AA34A">
      <w:numFmt w:val="bullet"/>
      <w:lvlText w:val="•"/>
      <w:lvlJc w:val="left"/>
      <w:pPr>
        <w:ind w:left="4391" w:hanging="720"/>
      </w:pPr>
      <w:rPr>
        <w:rFonts w:hint="default"/>
        <w:lang w:val="en-US" w:eastAsia="en-US" w:bidi="ar-SA"/>
      </w:rPr>
    </w:lvl>
    <w:lvl w:ilvl="6" w:tplc="E15C1D7E">
      <w:numFmt w:val="bullet"/>
      <w:lvlText w:val="•"/>
      <w:lvlJc w:val="left"/>
      <w:pPr>
        <w:ind w:left="5388" w:hanging="720"/>
      </w:pPr>
      <w:rPr>
        <w:rFonts w:hint="default"/>
        <w:lang w:val="en-US" w:eastAsia="en-US" w:bidi="ar-SA"/>
      </w:rPr>
    </w:lvl>
    <w:lvl w:ilvl="7" w:tplc="EA8CB1B0">
      <w:numFmt w:val="bullet"/>
      <w:lvlText w:val="•"/>
      <w:lvlJc w:val="left"/>
      <w:pPr>
        <w:ind w:left="6386" w:hanging="720"/>
      </w:pPr>
      <w:rPr>
        <w:rFonts w:hint="default"/>
        <w:lang w:val="en-US" w:eastAsia="en-US" w:bidi="ar-SA"/>
      </w:rPr>
    </w:lvl>
    <w:lvl w:ilvl="8" w:tplc="2642168C">
      <w:numFmt w:val="bullet"/>
      <w:lvlText w:val="•"/>
      <w:lvlJc w:val="left"/>
      <w:pPr>
        <w:ind w:left="7384" w:hanging="720"/>
      </w:pPr>
      <w:rPr>
        <w:rFonts w:hint="default"/>
        <w:lang w:val="en-US" w:eastAsia="en-US" w:bidi="ar-SA"/>
      </w:rPr>
    </w:lvl>
  </w:abstractNum>
  <w:num w:numId="1" w16cid:durableId="5517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A86"/>
    <w:rsid w:val="006F4A86"/>
    <w:rsid w:val="008D510B"/>
    <w:rsid w:val="0093736F"/>
    <w:rsid w:val="00E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1BDF"/>
  <w15:docId w15:val="{08B4AD14-0CF1-402F-B711-E7207B1A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"/>
    </w:pPr>
  </w:style>
  <w:style w:type="paragraph" w:styleId="ListParagraph">
    <w:name w:val="List Paragraph"/>
    <w:basedOn w:val="Normal"/>
    <w:uiPriority w:val="1"/>
    <w:qFormat/>
    <w:pPr>
      <w:ind w:left="40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ED2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58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1606</Characters>
  <Application>Microsoft Office Word</Application>
  <DocSecurity>0</DocSecurity>
  <Lines>13</Lines>
  <Paragraphs>3</Paragraphs>
  <ScaleCrop>false</ScaleCrop>
  <Company>Sopra Steria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SURESHKUMAR Kaviya</cp:lastModifiedBy>
  <cp:revision>2</cp:revision>
  <dcterms:created xsi:type="dcterms:W3CDTF">2024-11-12T14:13:00Z</dcterms:created>
  <dcterms:modified xsi:type="dcterms:W3CDTF">2024-11-12T14:25:00Z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7c9708c7,58aa6af9,5889c00d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2024-11-12T14:25:44Z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f12c0ae2-a52b-43b5-b878-6cafe6ca901f</vt:lpwstr>
  </property>
  <property fmtid="{D5CDD505-2E9C-101B-9397-08002B2CF9AE}" pid="15" name="MSIP_Label_c5e6e129-f928-4a05-ae32-d838f6b21bdd_ContentBits">
    <vt:lpwstr>3</vt:lpwstr>
  </property>
</Properties>
</file>