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40" w:before="240" w:line="312" w:lineRule="auto"/>
        <w:rPr>
          <w:sz w:val="2"/>
          <w:szCs w:val="2"/>
        </w:rPr>
      </w:pPr>
    </w:p>
    <w:p>
      <w:pPr>
        <w:jc w:val="center"/>
        <w:spacing w:after="240" w:before="240" w:line="312" w:lineRule="auto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두산 </w:t>
      </w:r>
      <w:r>
        <w:rPr>
          <w:rFonts w:ascii="Arial Unicode MS" w:eastAsia="Arial Unicode MS" w:hAnsi="Arial Unicode MS" w:cs="Arial Unicode MS"/>
          <w:sz w:val="28"/>
          <w:szCs w:val="28"/>
        </w:rPr>
        <w:t>Rokey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</w:rPr>
        <w:t>Boot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</w:rPr>
        <w:t>Camp</w:t>
      </w:r>
    </w:p>
    <w:p>
      <w:pPr>
        <w:jc w:val="center"/>
        <w:spacing w:after="240" w:before="240" w:line="312" w:lineRule="auto"/>
        <w:rPr>
          <w:b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3345"/>
        <w:gridCol w:w="1320"/>
        <w:gridCol w:w="2985"/>
      </w:tblGrid>
      <w:tr>
        <w:trPr>
          <w:trHeight w:val="67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팀명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  <w:rPr>
                <w:rFonts w:hint="eastAsia"/>
                <w:i/>
                <w:color w:val="999999"/>
              </w:rPr>
            </w:pPr>
            <w:r>
              <w:rPr>
                <w:rFonts w:ascii="맑은 고딕" w:eastAsia="맑은 고딕" w:hAnsi="맑은 고딕" w:cs="Segoe UI"/>
                <w:b w:val="0"/>
                <w:bCs w:val="0"/>
                <w:color w:val="000000"/>
                <w:sz w:val="20"/>
                <w:szCs w:val="20"/>
              </w:rPr>
              <w:t>BugHunters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</w:pPr>
            <w:r>
              <w:rPr>
                <w:lang w:eastAsia="ko-KR"/>
                <w:sz w:val="20"/>
                <w:szCs w:val="20"/>
                <w:rtl w:val="off"/>
              </w:rPr>
              <w:t>김세훈</w:t>
            </w:r>
          </w:p>
        </w:tc>
      </w:tr>
      <w:tr>
        <w:trPr>
          <w:trHeight w:val="51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ind w:firstLine="220"/>
              <w:jc w:val="center"/>
              <w:spacing w:after="240" w:before="240"/>
              <w:rPr>
                <w:b/>
              </w:rPr>
            </w:pPr>
            <w:r>
              <w:rPr>
                <w:lang w:eastAsia="ko-KR"/>
                <w:rFonts w:ascii="맑은 고딕" w:eastAsia="맑은 고딕" w:hAnsi="맑은 고딕" w:cs="Arial Unicode MS"/>
                <w:i w:val="0"/>
                <w:color w:val="000000"/>
                <w:sz w:val="20"/>
                <w:szCs w:val="20"/>
                <w:rtl w:val="off"/>
              </w:rPr>
              <w:t>김세훈, 김동국</w:t>
            </w:r>
          </w:p>
        </w:tc>
      </w:tr>
      <w:tr>
        <w:trPr>
          <w:trHeight w:val="51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ind w:firstLine="220"/>
              <w:jc w:val="center"/>
              <w:spacing w:after="240" w:before="240"/>
              <w:rPr>
                <w:b/>
              </w:rPr>
            </w:pPr>
            <w:r>
              <w:rPr>
                <w:rFonts w:ascii="맑은 고딕" w:eastAsia="맑은 고딕" w:hAnsi="맑은 고딕" w:cs="Arial Unicode MS"/>
                <w:b w:val="0"/>
                <w:bCs w:val="0"/>
                <w:i w:val="0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b w:val="0"/>
                <w:bCs w:val="0"/>
                <w:i w:val="0"/>
                <w:color w:val="000000"/>
                <w:sz w:val="20"/>
                <w:szCs w:val="20"/>
              </w:rPr>
              <w:t xml:space="preserve">2025년 </w:t>
            </w:r>
            <w:r>
              <w:rPr>
                <w:lang w:eastAsia="ko-KR"/>
                <w:rFonts w:ascii="맑은 고딕" w:eastAsia="맑은 고딕" w:hAnsi="맑은 고딕" w:cs="Arial Unicode MS" w:hint="eastAsia"/>
                <w:b w:val="0"/>
                <w:bCs w:val="0"/>
                <w:i w:val="0"/>
                <w:color w:val="000000"/>
                <w:sz w:val="20"/>
                <w:szCs w:val="20"/>
                <w:rtl w:val="off"/>
              </w:rPr>
              <w:t>9</w:t>
            </w:r>
            <w:r>
              <w:rPr>
                <w:rFonts w:ascii="맑은 고딕" w:eastAsia="맑은 고딕" w:hAnsi="맑은 고딕" w:cs="Arial Unicode MS" w:hint="eastAsia"/>
                <w:b w:val="0"/>
                <w:bCs w:val="0"/>
                <w:i w:val="0"/>
                <w:color w:val="000000"/>
                <w:sz w:val="20"/>
                <w:szCs w:val="20"/>
              </w:rPr>
              <w:t xml:space="preserve">월 </w:t>
            </w:r>
            <w:r>
              <w:rPr>
                <w:lang w:eastAsia="ko-KR"/>
                <w:rFonts w:ascii="맑은 고딕" w:eastAsia="맑은 고딕" w:hAnsi="맑은 고딕" w:cs="Arial Unicode MS" w:hint="eastAsia"/>
                <w:b w:val="0"/>
                <w:bCs w:val="0"/>
                <w:i w:val="0"/>
                <w:color w:val="000000"/>
                <w:sz w:val="20"/>
                <w:szCs w:val="20"/>
                <w:rtl w:val="off"/>
              </w:rPr>
              <w:t>30</w:t>
            </w:r>
            <w:r>
              <w:rPr>
                <w:rFonts w:ascii="맑은 고딕" w:eastAsia="맑은 고딕" w:hAnsi="맑은 고딕" w:cs="Arial Unicode MS" w:hint="eastAsia"/>
                <w:b w:val="0"/>
                <w:bCs w:val="0"/>
                <w:i w:val="0"/>
                <w:color w:val="000000"/>
                <w:sz w:val="20"/>
                <w:szCs w:val="20"/>
              </w:rPr>
              <w:t xml:space="preserve">일 </w:t>
            </w:r>
            <w:r>
              <w:rPr>
                <w:lang w:eastAsia="ko-KR"/>
                <w:rFonts w:ascii="맑은 고딕" w:eastAsia="맑은 고딕" w:hAnsi="맑은 고딕" w:cs="Arial Unicode MS" w:hint="eastAsia"/>
                <w:b w:val="0"/>
                <w:bCs w:val="0"/>
                <w:i w:val="0"/>
                <w:color w:val="000000"/>
                <w:sz w:val="20"/>
                <w:szCs w:val="20"/>
                <w:rtl w:val="off"/>
              </w:rPr>
              <w:t>16</w:t>
            </w:r>
            <w:r>
              <w:rPr>
                <w:rFonts w:ascii="맑은 고딕" w:eastAsia="맑은 고딕" w:hAnsi="맑은 고딕" w:cs="Arial Unicode MS" w:hint="eastAsia"/>
                <w:b w:val="0"/>
                <w:bCs w:val="0"/>
                <w:i w:val="0"/>
                <w:color w:val="000000"/>
                <w:sz w:val="20"/>
                <w:szCs w:val="20"/>
              </w:rPr>
              <w:t>시</w:t>
            </w:r>
            <w:r>
              <w:rPr>
                <w:lang w:eastAsia="ko-KR"/>
                <w:rFonts w:ascii="맑은 고딕" w:eastAsia="맑은 고딕" w:hAnsi="맑은 고딕" w:cs="Arial Unicode MS" w:hint="eastAsia"/>
                <w:b w:val="0"/>
                <w:bCs w:val="0"/>
                <w:i w:val="0"/>
                <w:color w:val="000000"/>
                <w:sz w:val="20"/>
                <w:szCs w:val="20"/>
                <w:rtl w:val="off"/>
              </w:rPr>
              <w:t>30분</w:t>
            </w:r>
            <w:r>
              <w:rPr>
                <w:rFonts w:ascii="맑은 고딕" w:eastAsia="맑은 고딕" w:hAnsi="맑은 고딕" w:cs="Arial Unicode MS" w:hint="eastAsia"/>
                <w:b w:val="0"/>
                <w:bCs w:val="0"/>
                <w:i w:val="0"/>
                <w:color w:val="000000"/>
                <w:sz w:val="20"/>
                <w:szCs w:val="20"/>
              </w:rPr>
              <w:t xml:space="preserve"> ~ 1</w:t>
            </w:r>
            <w:r>
              <w:rPr>
                <w:lang w:eastAsia="ko-KR"/>
                <w:rFonts w:ascii="맑은 고딕" w:eastAsia="맑은 고딕" w:hAnsi="맑은 고딕" w:cs="Arial Unicode MS" w:hint="eastAsia"/>
                <w:b w:val="0"/>
                <w:bCs w:val="0"/>
                <w:i w:val="0"/>
                <w:color w:val="000000"/>
                <w:sz w:val="20"/>
                <w:szCs w:val="20"/>
                <w:rtl w:val="off"/>
              </w:rPr>
              <w:t>7</w:t>
            </w:r>
            <w:r>
              <w:rPr>
                <w:rFonts w:ascii="맑은 고딕" w:eastAsia="맑은 고딕" w:hAnsi="맑은 고딕" w:cs="Arial Unicode MS" w:hint="eastAsia"/>
                <w:b w:val="0"/>
                <w:bCs w:val="0"/>
                <w:i w:val="0"/>
                <w:color w:val="000000"/>
                <w:sz w:val="20"/>
                <w:szCs w:val="20"/>
              </w:rPr>
              <w:t xml:space="preserve">시 </w:t>
            </w:r>
            <w:r>
              <w:rPr>
                <w:lang w:eastAsia="ko-KR"/>
                <w:rFonts w:ascii="맑은 고딕" w:eastAsia="맑은 고딕" w:hAnsi="맑은 고딕" w:cs="Arial Unicode MS" w:hint="eastAsia"/>
                <w:b w:val="0"/>
                <w:bCs w:val="0"/>
                <w:i w:val="0"/>
                <w:color w:val="000000"/>
                <w:sz w:val="20"/>
                <w:szCs w:val="20"/>
                <w:rtl w:val="off"/>
              </w:rPr>
              <w:t>40분</w:t>
            </w:r>
          </w:p>
        </w:tc>
      </w:tr>
      <w:tr>
        <w:trPr>
          <w:trHeight w:val="52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  <w:rPr>
                <w:rFonts w:hint="eastAsia"/>
              </w:rPr>
            </w:pPr>
            <w:r>
              <w:rPr>
                <w:lang w:eastAsia="ko-KR"/>
                <w:rFonts w:hint="eastAsia"/>
                <w:rtl w:val="off"/>
              </w:rPr>
              <w:t>Zoom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</w:pPr>
            <w:r>
              <w:t xml:space="preserve"> </w:t>
            </w:r>
            <w:r>
              <w:rPr>
                <w:lang w:eastAsia="ko-KR"/>
                <w:rtl w:val="off"/>
              </w:rPr>
              <w:t>2명</w:t>
            </w:r>
          </w:p>
        </w:tc>
      </w:tr>
      <w:tr>
        <w:trPr>
          <w:trHeight w:val="63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>
            <w:pPr>
              <w:ind w:firstLine="0"/>
              <w:jc w:val="left"/>
              <w:shd w:val="clear" w:color="auto" w:fill="auto"/>
              <w:rPr>
                <w:caps w:val="off"/>
                <w:lang w:eastAsia="ko-KR"/>
                <w:rFonts w:ascii="NotoSansKR" w:eastAsia="NotoSansKR" w:hAnsi="NotoSansKR" w:cs="NotoSansKR" w:hint="eastAsia"/>
                <w:b w:val="0"/>
                <w:i w:val="0"/>
                <w:sz w:val="22"/>
                <w:rtl w:val="off"/>
              </w:rPr>
            </w:pPr>
          </w:p>
          <w:p>
            <w:pPr>
              <w:rPr/>
            </w:pPr>
            <w:r>
              <w:rPr/>
              <w:t>준비한 프로젝트 아이디어를 공유하고 의견</w:t>
            </w:r>
            <w:r>
              <w:rPr>
                <w:lang w:eastAsia="ko-KR"/>
                <w:rtl w:val="off"/>
              </w:rPr>
              <w:t xml:space="preserve"> 나누기</w:t>
            </w:r>
          </w:p>
          <w:p>
            <w:pPr>
              <w:ind w:firstLine="0"/>
              <w:jc w:val="left"/>
              <w:shd w:val="clear" w:color="auto" w:fill="auto"/>
              <w:rPr>
                <w:lang w:val="en-US"/>
              </w:rPr>
            </w:pPr>
          </w:p>
        </w:tc>
      </w:tr>
      <w:tr>
        <w:trPr>
          <w:trHeight w:val="282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이번 모임에서는 프로젝트 주제를 정하기 전 단계로 각자 준비한 아이디어를 공유하고 의견을 나누는 시간을 가졌다.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 먼</w:t>
            </w:r>
            <w:r>
              <w:rPr>
                <w:sz w:val="20"/>
                <w:szCs w:val="20"/>
              </w:rPr>
              <w:t xml:space="preserve">저 </w:t>
            </w:r>
            <w:r>
              <w:rPr>
                <w:lang w:eastAsia="ko-KR"/>
                <w:sz w:val="20"/>
                <w:szCs w:val="20"/>
                <w:rtl w:val="off"/>
              </w:rPr>
              <w:t>'</w:t>
            </w:r>
            <w:r>
              <w:rPr>
                <w:sz w:val="20"/>
                <w:szCs w:val="20"/>
              </w:rPr>
              <w:t>김동국</w:t>
            </w:r>
            <w:r>
              <w:rPr>
                <w:lang w:eastAsia="ko-KR"/>
                <w:sz w:val="20"/>
                <w:szCs w:val="20"/>
                <w:rtl w:val="off"/>
              </w:rPr>
              <w:t>'</w:t>
            </w:r>
            <w:r>
              <w:rPr>
                <w:sz w:val="20"/>
                <w:szCs w:val="20"/>
              </w:rPr>
              <w:t xml:space="preserve">은 </w:t>
            </w:r>
            <w:r>
              <w:rPr>
                <w:sz w:val="20"/>
                <w:szCs w:val="20"/>
              </w:rPr>
              <w:t>스마트 출석관리 시스템</w:t>
            </w:r>
            <w:r>
              <w:rPr>
                <w:sz w:val="20"/>
                <w:szCs w:val="20"/>
              </w:rPr>
              <w:t>을 아이디어로 제안하였다.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 </w:t>
            </w:r>
            <w:r>
              <w:rPr>
                <w:sz w:val="20"/>
                <w:szCs w:val="20"/>
              </w:rPr>
              <w:t>얼굴을 인식하여 출석 여부를 자동으로 확인하는 방식으로, 교육 현장에서 활용 가능성이 높다고 설명하였다.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 </w:t>
            </w:r>
            <w:r>
              <w:rPr>
                <w:sz w:val="20"/>
                <w:szCs w:val="20"/>
              </w:rPr>
              <w:t>이 아이디어는 부트캠프 이후 학습할 AI·컴퓨터 비전과 직접적으로 연결된다는 장점이 있</w:t>
            </w:r>
            <w:r>
              <w:rPr>
                <w:lang w:eastAsia="ko-KR"/>
                <w:sz w:val="20"/>
                <w:szCs w:val="20"/>
                <w:rtl w:val="off"/>
              </w:rPr>
              <w:t>었</w:t>
            </w:r>
            <w:r>
              <w:rPr>
                <w:sz w:val="20"/>
                <w:szCs w:val="20"/>
              </w:rPr>
              <w:t>다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. </w:t>
            </w:r>
            <w:r>
              <w:rPr>
                <w:sz w:val="20"/>
                <w:szCs w:val="20"/>
              </w:rPr>
              <w:t>또한 깃허브를 통한 프로젝트 협업 연습에도 도움이 될 수 있다는 점이 강조되었다.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이어 </w:t>
            </w:r>
            <w:r>
              <w:rPr>
                <w:lang w:eastAsia="ko-KR"/>
                <w:sz w:val="20"/>
                <w:szCs w:val="20"/>
                <w:rtl w:val="off"/>
              </w:rPr>
              <w:t>'</w:t>
            </w:r>
            <w:r>
              <w:rPr>
                <w:sz w:val="20"/>
                <w:szCs w:val="20"/>
              </w:rPr>
              <w:t>김세훈</w:t>
            </w:r>
            <w:r>
              <w:rPr>
                <w:lang w:eastAsia="ko-KR"/>
                <w:sz w:val="20"/>
                <w:szCs w:val="20"/>
                <w:rtl w:val="off"/>
              </w:rPr>
              <w:t>'</w:t>
            </w:r>
            <w:r>
              <w:rPr>
                <w:sz w:val="20"/>
                <w:szCs w:val="20"/>
              </w:rPr>
              <w:t xml:space="preserve">은 </w:t>
            </w:r>
            <w:r>
              <w:rPr>
                <w:sz w:val="20"/>
                <w:szCs w:val="20"/>
              </w:rPr>
              <w:t>졸음운전 감지 시스템</w:t>
            </w:r>
            <w:r>
              <w:rPr>
                <w:sz w:val="20"/>
                <w:szCs w:val="20"/>
              </w:rPr>
              <w:t xml:space="preserve">을 </w:t>
            </w:r>
            <w:r>
              <w:rPr>
                <w:lang w:eastAsia="ko-KR"/>
                <w:sz w:val="20"/>
                <w:szCs w:val="20"/>
                <w:rtl w:val="off"/>
              </w:rPr>
              <w:t>제안</w:t>
            </w:r>
            <w:r>
              <w:rPr>
                <w:sz w:val="20"/>
                <w:szCs w:val="20"/>
              </w:rPr>
              <w:t>하였다.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 </w:t>
            </w:r>
            <w:r>
              <w:rPr>
                <w:sz w:val="20"/>
                <w:szCs w:val="20"/>
              </w:rPr>
              <w:t>명절과 같이 장거리 운전이 많은 시기에 효과를 낼 수 있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지 않을까 하는 생각에 제시되었다. </w:t>
            </w:r>
            <w:r>
              <w:rPr>
                <w:sz w:val="20"/>
                <w:szCs w:val="20"/>
              </w:rPr>
              <w:t>운전자의 눈이 일정 시간 이상 감긴 경우 경고음을 울려 졸음을 방지하는 방식으</w:t>
            </w:r>
            <w:r>
              <w:rPr>
                <w:lang w:eastAsia="ko-KR"/>
                <w:sz w:val="20"/>
                <w:szCs w:val="20"/>
                <w:rtl w:val="off"/>
              </w:rPr>
              <w:t>로 생각 중이다</w:t>
            </w:r>
            <w:r>
              <w:rPr>
                <w:sz w:val="20"/>
                <w:szCs w:val="20"/>
              </w:rPr>
              <w:t>.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 </w:t>
            </w:r>
            <w:r>
              <w:rPr>
                <w:sz w:val="20"/>
                <w:szCs w:val="20"/>
              </w:rPr>
              <w:t>두 아이디어 모두 컴퓨터 비전 기술을 바탕으로 하면서도 구현 난이도가 지나치게 높지 않아 실습에 적합하다는 공통점이 있었다.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 </w:t>
            </w:r>
            <w:r>
              <w:rPr>
                <w:sz w:val="20"/>
                <w:szCs w:val="20"/>
              </w:rPr>
              <w:t>논의 과정에서는 학습 과정에서 얻을 경험에 대해 중점적으로 의견을 교환하였다.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 </w:t>
            </w:r>
            <w:r>
              <w:rPr>
                <w:sz w:val="20"/>
                <w:szCs w:val="20"/>
              </w:rPr>
              <w:t>이번 활동은 아이디어를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 </w:t>
            </w:r>
            <w:r>
              <w:rPr>
                <w:sz w:val="20"/>
                <w:szCs w:val="20"/>
              </w:rPr>
              <w:t xml:space="preserve">확정하기보다는 서로 </w:t>
            </w:r>
            <w:r>
              <w:rPr>
                <w:lang w:eastAsia="ko-KR"/>
                <w:sz w:val="20"/>
                <w:szCs w:val="20"/>
                <w:rtl w:val="off"/>
              </w:rPr>
              <w:t>생각</w:t>
            </w:r>
            <w:r>
              <w:rPr>
                <w:sz w:val="20"/>
                <w:szCs w:val="20"/>
              </w:rPr>
              <w:t xml:space="preserve">을 </w:t>
            </w:r>
            <w:r>
              <w:rPr>
                <w:lang w:eastAsia="ko-KR"/>
                <w:sz w:val="20"/>
                <w:szCs w:val="20"/>
                <w:rtl w:val="off"/>
              </w:rPr>
              <w:t>공유</w:t>
            </w:r>
            <w:r>
              <w:rPr>
                <w:sz w:val="20"/>
                <w:szCs w:val="20"/>
              </w:rPr>
              <w:t>하고 보완하는 단계</w:t>
            </w:r>
            <w:r>
              <w:rPr>
                <w:lang w:eastAsia="ko-KR"/>
                <w:sz w:val="20"/>
                <w:szCs w:val="20"/>
                <w:rtl w:val="off"/>
              </w:rPr>
              <w:t>였</w:t>
            </w:r>
            <w:r>
              <w:rPr>
                <w:sz w:val="20"/>
                <w:szCs w:val="20"/>
              </w:rPr>
              <w:t>다.</w:t>
            </w:r>
            <w:r>
              <w:rPr>
                <w:lang w:eastAsia="ko-KR"/>
                <w:sz w:val="20"/>
                <w:szCs w:val="20"/>
                <w:rtl w:val="off"/>
              </w:rPr>
              <w:t xml:space="preserve"> </w:t>
            </w:r>
            <w:r>
              <w:rPr>
                <w:sz w:val="20"/>
                <w:szCs w:val="20"/>
              </w:rPr>
              <w:t>앞으로 아이디어 후보군이 다양해지</w:t>
            </w:r>
            <w:r>
              <w:rPr>
                <w:lang w:eastAsia="ko-KR"/>
                <w:sz w:val="20"/>
                <w:szCs w:val="20"/>
                <w:rtl w:val="off"/>
              </w:rPr>
              <w:t>면</w:t>
            </w:r>
            <w:r>
              <w:rPr>
                <w:sz w:val="20"/>
                <w:szCs w:val="20"/>
              </w:rPr>
              <w:t xml:space="preserve"> 최종 프로젝트를 정하는 데 도움이 될 것으로 기대된다</w:t>
            </w:r>
            <w:r>
              <w:rPr/>
              <w:t>.</w:t>
            </w:r>
          </w:p>
        </w:tc>
      </w:tr>
      <w:tr>
        <w:trPr>
          <w:trHeight w:val="223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/>
            </w:pPr>
          </w:p>
          <w:p>
            <w:pPr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두 아이디어 모두 컴퓨터 비전을 직접 경험할 수 있는 주제라는 공통점을 가졌고, 최종 선정 전 아이디어 검토 단계로서 논의가 이루어졌다.</w:t>
            </w:r>
          </w:p>
          <w:p>
            <w:pPr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0"/>
                <w:rtl w:val="off"/>
              </w:rPr>
              <w:t>더 다양한 아이디어가 추가되면 프로젝트 및 계획이 구체적이게 될 것으로 생각된다.</w:t>
            </w:r>
          </w:p>
          <w:p>
            <w:pPr>
              <w:jc w:val="both"/>
              <w:spacing w:after="240" w:before="240" w:line="384" w:lineRule="auto"/>
              <w:rPr>
                <w:rFonts w:hint="eastAsia"/>
              </w:rPr>
            </w:pPr>
          </w:p>
        </w:tc>
      </w:tr>
      <w:tr>
        <w:trPr>
          <w:trHeight w:val="223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lang w:eastAsia="ko-KR"/>
                <w:rFonts w:hint="eastAsia"/>
                <w:sz w:val="20"/>
                <w:szCs w:val="20"/>
                <w:rtl w:val="off"/>
              </w:rPr>
            </w:pPr>
            <w:r>
              <w:rPr>
                <w:sz w:val="20"/>
                <w:szCs w:val="20"/>
              </w:rPr>
              <w:t>아이디어 준비하지 못한 팀원들은 새로운 아이디어를 1</w:t>
            </w:r>
            <w:r>
              <w:rPr>
                <w:lang w:eastAsia="ko-KR"/>
                <w:sz w:val="20"/>
                <w:szCs w:val="20"/>
                <w:rtl w:val="off"/>
              </w:rPr>
              <w:t>개씩 구상.</w:t>
            </w:r>
          </w:p>
          <w:p>
            <w:pPr/>
            <w:r>
              <w:rPr>
                <w:lang w:eastAsia="ko-KR"/>
                <w:sz w:val="20"/>
                <w:szCs w:val="20"/>
                <w:rtl w:val="off"/>
              </w:rPr>
              <w:t>아이디어를 생각한 인원들은 구상한 프로젝트 아이디어를 발전시키거나 다른 아이디어 생각해보기.</w:t>
            </w:r>
          </w:p>
        </w:tc>
      </w:tr>
      <w:tr>
        <w:trPr>
          <w:trHeight w:val="223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rPr/>
            </w:pP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 xml:space="preserve">1. </w:t>
            </w:r>
            <w:r>
              <w:rPr>
                <w:rFonts w:ascii="맑은 고딕" w:eastAsia="맑은 고딕" w:hAnsi="맑은 고딕" w:hint="default"/>
                <w:sz w:val="20"/>
                <w:szCs w:val="20"/>
              </w:rPr>
              <w:t>다음 모임에서 새로운 조장을 선출하기 위한 토의를 진행.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 xml:space="preserve">2. </w:t>
            </w:r>
            <w:r>
              <w:rPr>
                <w:rFonts w:ascii="맑은 고딕" w:eastAsia="맑은 고딕" w:hAnsi="맑은 고딕" w:hint="default"/>
                <w:sz w:val="20"/>
                <w:szCs w:val="20"/>
              </w:rPr>
              <w:t>모든 팀원이 준비한 아이디어를 공유하고 프로젝트 후보군을 정리.</w:t>
            </w:r>
          </w:p>
          <w:p>
            <w:pPr>
              <w:rPr/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 xml:space="preserve">3. </w:t>
            </w:r>
            <w:r>
              <w:rPr>
                <w:rFonts w:ascii="맑은 고딕" w:eastAsia="맑은 고딕" w:hAnsi="맑은 고딕" w:hint="default"/>
                <w:sz w:val="20"/>
                <w:szCs w:val="20"/>
              </w:rPr>
              <w:t>GitHub 저장소에 아이디어를 누적 기록하여 비교·논의할 수 있도록 준비.</w:t>
            </w:r>
          </w:p>
          <w:p>
            <w:pPr/>
          </w:p>
        </w:tc>
      </w:tr>
      <w:tr>
        <w:trPr>
          <w:trHeight w:val="615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  <w:rPr>
                <w:rFonts w:ascii="Arial Unicode MS" w:hAnsi="Arial Unicode MS" w:cs="Arial Unicode MS" w:hint="eastAsia"/>
                <w:i/>
                <w:color w:val="FF0000"/>
              </w:rPr>
            </w:pPr>
            <w:r>
              <w:rPr>
                <w:rFonts w:ascii="Arial Unicode MS" w:hAnsi="Arial Unicode MS" w:cs="Arial Unicode MS" w:hint="eastAsia"/>
                <w:b/>
                <w:i/>
                <w:color w:val="FF0000"/>
              </w:rPr>
              <w:drawing>
                <wp:inline distT="0" distB="0" distL="0" distR="0">
                  <wp:extent cx="4730750" cy="2406015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4060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Unicode MS" w:hAnsi="Arial Unicode MS" w:cs="Arial Unicode MS" w:hint="eastAsia"/>
                <w:b/>
                <w:i/>
                <w:color w:val="FF0000"/>
              </w:rPr>
              <w:t xml:space="preserve"> </w:t>
            </w:r>
          </w:p>
        </w:tc>
      </w:tr>
    </w:tbl>
    <w:p>
      <w:pPr>
        <w:jc w:val="center"/>
        <w:spacing w:after="400" w:before="400" w:line="312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>
      <w:pPr>
        <w:jc w:val="center"/>
        <w:spacing w:after="400" w:before="400" w:line="312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auto"/>
    <w:charset w:val="00"/>
    <w:notTrueType w:val="false"/>
    <w:sig w:usb0="FFFFFFFF" w:usb1="E9FFFFFF" w:usb2="0000003F" w:usb3="00000001" w:csb0="603F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Segoe UI">
    <w:panose1 w:val="020B0502040204020203"/>
    <w:notTrueType w:val="false"/>
    <w:sig w:usb0="E4002EFF" w:usb1="C000E47F" w:usb2="00000009" w:usb3="00000001" w:csb0="200001FF" w:csb1="00000001"/>
  </w:font>
  <w:font w:name="NotoSansKR">
    <w:notTrueType w:val="false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outlineLvl w:val="3"/>
      <w:spacing w:after="80" w:before="280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basedOn w:val="a"/>
    <w:next w:val="a"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hoone</dc:creator>
  <cp:keywords/>
  <dc:description/>
  <cp:lastModifiedBy>hoone</cp:lastModifiedBy>
  <cp:revision>1</cp:revision>
  <dcterms:created xsi:type="dcterms:W3CDTF">2024-09-27T00:59:00Z</dcterms:created>
  <dcterms:modified xsi:type="dcterms:W3CDTF">2025-10-04T11:42:32Z</dcterms:modified>
  <cp:version>1000.0100.01</cp:version>
</cp:coreProperties>
</file>