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10" w:rsidRPr="00451710" w:rsidRDefault="00451710" w:rsidP="0045171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bookmarkStart w:id="0" w:name="_GoBack"/>
      <w:bookmarkEnd w:id="0"/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>Knowledge of the genetic diversity of maize varieties along with information about traits conferring heat stress tolerance is necessary for generating effective breeding p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rograms in heat stress prone agro-ecologies.</w:t>
      </w:r>
      <w:r w:rsidR="008710A8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>This study aims to elucidate the mechanisms of heat tolerance under field conditions in maize and identify potential genotypic vari</w:t>
      </w:r>
      <w:r w:rsidR="008710A8">
        <w:rPr>
          <w:rFonts w:ascii="Helvetica" w:eastAsia="Times New Roman" w:hAnsi="Helvetica" w:cs="Times New Roman"/>
          <w:color w:val="333333"/>
          <w:sz w:val="21"/>
          <w:szCs w:val="21"/>
        </w:rPr>
        <w:t>ation that could be utilized in breeding programs</w:t>
      </w:r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p w:rsidR="00451710" w:rsidRPr="00451710" w:rsidRDefault="008710A8" w:rsidP="0045171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>
        <w:rPr>
          <w:rFonts w:ascii="Helvetica" w:eastAsia="Times New Roman" w:hAnsi="Helvetica" w:cs="Times New Roman"/>
          <w:color w:val="333333"/>
          <w:sz w:val="21"/>
          <w:szCs w:val="21"/>
        </w:rPr>
        <w:t>Study hypothesizes t</w:t>
      </w:r>
      <w:r w:rsidR="00451710" w:rsidRPr="00451710">
        <w:rPr>
          <w:rFonts w:ascii="Helvetica" w:eastAsia="Times New Roman" w:hAnsi="Helvetica" w:cs="Times New Roman"/>
          <w:color w:val="333333"/>
          <w:sz w:val="21"/>
          <w:szCs w:val="21"/>
        </w:rPr>
        <w:t>hat there is no significant difference among Maize genotypes. Likewise, contribution of component traits with potential impact on yield will be tested with yield response regression and pathway analysis.</w:t>
      </w:r>
    </w:p>
    <w:p w:rsidR="00A17F15" w:rsidRPr="009847C1" w:rsidRDefault="00451710" w:rsidP="009847C1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The objective of the research is to identify superior heat stress tolerant exotic hybrids for summer growth conditions in </w:t>
      </w:r>
      <w:proofErr w:type="spellStart"/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>Kailali</w:t>
      </w:r>
      <w:proofErr w:type="spellEnd"/>
      <w:r w:rsidRPr="0045171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district of Nepal.</w:t>
      </w:r>
      <w:r w:rsidR="00A623EB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We aim to quantify </w:t>
      </w:r>
      <w:r w:rsidR="00A623EB" w:rsidRPr="0045171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effects 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>of</w:t>
      </w:r>
      <w:r w:rsidR="00A623EB" w:rsidRPr="0045171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component traits in 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yield response </w:t>
      </w:r>
      <w:r w:rsidR="00C43BB5">
        <w:rPr>
          <w:rFonts w:ascii="Helvetica" w:eastAsia="Times New Roman" w:hAnsi="Helvetica" w:cs="Times New Roman"/>
          <w:color w:val="333333"/>
          <w:sz w:val="21"/>
          <w:szCs w:val="21"/>
        </w:rPr>
        <w:t>as well as compare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 different </w:t>
      </w:r>
      <w:r w:rsidR="00A623EB" w:rsidRPr="00451710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genotypes </w:t>
      </w:r>
      <w:r w:rsidR="00C43BB5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(including adapted local checks) 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for their performance 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under </w:t>
      </w:r>
      <w:r w:rsidR="00907C34" w:rsidRPr="00451710">
        <w:rPr>
          <w:rFonts w:ascii="Helvetica" w:eastAsia="Times New Roman" w:hAnsi="Helvetica" w:cs="Times New Roman"/>
          <w:color w:val="333333"/>
          <w:sz w:val="21"/>
          <w:szCs w:val="21"/>
        </w:rPr>
        <w:t>heat stress</w:t>
      </w:r>
      <w:r w:rsidR="00907C34">
        <w:rPr>
          <w:rFonts w:ascii="Helvetica" w:eastAsia="Times New Roman" w:hAnsi="Helvetica" w:cs="Times New Roman"/>
          <w:color w:val="333333"/>
          <w:sz w:val="21"/>
          <w:szCs w:val="21"/>
        </w:rPr>
        <w:t>.</w:t>
      </w:r>
    </w:p>
    <w:sectPr w:rsidR="00A17F15" w:rsidRPr="0098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6B8"/>
    <w:rsid w:val="002D5862"/>
    <w:rsid w:val="00451710"/>
    <w:rsid w:val="008710A8"/>
    <w:rsid w:val="00907C34"/>
    <w:rsid w:val="009847C1"/>
    <w:rsid w:val="009B46B8"/>
    <w:rsid w:val="00A17F15"/>
    <w:rsid w:val="00A623EB"/>
    <w:rsid w:val="00C43BB5"/>
    <w:rsid w:val="00CC29C5"/>
    <w:rsid w:val="00EF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D83032-A2BE-4A58-8986-0CE181F8C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517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6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B46B8"/>
    <w:rPr>
      <w:i/>
      <w:iCs/>
    </w:rPr>
  </w:style>
  <w:style w:type="character" w:customStyle="1" w:styleId="mtext">
    <w:name w:val="mtext"/>
    <w:basedOn w:val="DefaultParagraphFont"/>
    <w:rsid w:val="009B46B8"/>
  </w:style>
  <w:style w:type="character" w:customStyle="1" w:styleId="mn">
    <w:name w:val="mn"/>
    <w:basedOn w:val="DefaultParagraphFont"/>
    <w:rsid w:val="009B46B8"/>
  </w:style>
  <w:style w:type="character" w:customStyle="1" w:styleId="mjxassistivemathml">
    <w:name w:val="mjx_assistive_mathml"/>
    <w:basedOn w:val="DefaultParagraphFont"/>
    <w:rsid w:val="009B46B8"/>
  </w:style>
  <w:style w:type="character" w:styleId="Hyperlink">
    <w:name w:val="Hyperlink"/>
    <w:basedOn w:val="DefaultParagraphFont"/>
    <w:uiPriority w:val="99"/>
    <w:semiHidden/>
    <w:unhideWhenUsed/>
    <w:rsid w:val="009B46B8"/>
    <w:rPr>
      <w:color w:val="0000FF"/>
      <w:u w:val="single"/>
    </w:rPr>
  </w:style>
  <w:style w:type="character" w:customStyle="1" w:styleId="citation">
    <w:name w:val="citation"/>
    <w:basedOn w:val="DefaultParagraphFont"/>
    <w:rsid w:val="009B46B8"/>
  </w:style>
  <w:style w:type="character" w:customStyle="1" w:styleId="Heading2Char">
    <w:name w:val="Heading 2 Char"/>
    <w:basedOn w:val="DefaultParagraphFont"/>
    <w:link w:val="Heading2"/>
    <w:uiPriority w:val="9"/>
    <w:rsid w:val="004517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er-section-number">
    <w:name w:val="header-section-number"/>
    <w:basedOn w:val="DefaultParagraphFont"/>
    <w:rsid w:val="00451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2020-12-31T08:07:00Z</dcterms:created>
  <dcterms:modified xsi:type="dcterms:W3CDTF">2020-12-31T08:48:00Z</dcterms:modified>
</cp:coreProperties>
</file>