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1"/>
        <w:gridCol w:w="721"/>
        <w:gridCol w:w="7908"/>
      </w:tblGrid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/>
            <w:r w:rsidRPr="00830336">
              <w:rPr>
                <w:rFonts w:ascii="Calibri" w:eastAsia="Times New Roman" w:hAnsi="Calibri" w:cs="Calibri"/>
                <w:b/>
                <w:color w:val="000000"/>
              </w:rPr>
              <w:t>Start time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830336">
              <w:rPr>
                <w:rFonts w:ascii="Calibri" w:eastAsia="Times New Roman" w:hAnsi="Calibri" w:cs="Calibri"/>
                <w:b/>
                <w:color w:val="000000"/>
              </w:rPr>
              <w:t>End time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830336">
              <w:rPr>
                <w:rFonts w:ascii="Calibri" w:eastAsia="Times New Roman" w:hAnsi="Calibri" w:cs="Calibri"/>
                <w:b/>
                <w:color w:val="000000"/>
              </w:rPr>
              <w:t>Activity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3/15/2020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4/9/2020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Start project review work on research proposal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4/10/2020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4/19/2020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 xml:space="preserve">Complete outlining </w:t>
            </w:r>
            <w:r w:rsidR="00830336" w:rsidRPr="007338C1">
              <w:rPr>
                <w:rFonts w:ascii="Calibri" w:eastAsia="Times New Roman" w:hAnsi="Calibri" w:cs="Calibri"/>
                <w:color w:val="000000"/>
              </w:rPr>
              <w:t>activities</w:t>
            </w:r>
            <w:r w:rsidRPr="007338C1">
              <w:rPr>
                <w:rFonts w:ascii="Calibri" w:eastAsia="Times New Roman" w:hAnsi="Calibri" w:cs="Calibri"/>
                <w:color w:val="000000"/>
              </w:rPr>
              <w:t xml:space="preserve"> and finalize proposal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4/20/2020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5/14/2020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 xml:space="preserve">Acquire </w:t>
            </w:r>
            <w:proofErr w:type="spellStart"/>
            <w:r w:rsidRPr="007338C1">
              <w:rPr>
                <w:rFonts w:ascii="Calibri" w:eastAsia="Times New Roman" w:hAnsi="Calibri" w:cs="Calibri"/>
                <w:color w:val="000000"/>
              </w:rPr>
              <w:t>germplasm</w:t>
            </w:r>
            <w:proofErr w:type="spellEnd"/>
            <w:r w:rsidRPr="007338C1">
              <w:rPr>
                <w:rFonts w:ascii="Calibri" w:eastAsia="Times New Roman" w:hAnsi="Calibri" w:cs="Calibri"/>
                <w:color w:val="000000"/>
              </w:rPr>
              <w:t xml:space="preserve"> material, input fertilizers, plant protection chemicals and accessory materials required for planting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5/15/2020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6/14/2020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Seed sowing, verification and application of necessary inputs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6/15/2020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7/14/2020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 xml:space="preserve">First </w:t>
            </w:r>
            <w:proofErr w:type="spellStart"/>
            <w:r w:rsidRPr="007338C1">
              <w:rPr>
                <w:rFonts w:ascii="Calibri" w:eastAsia="Times New Roman" w:hAnsi="Calibri" w:cs="Calibri"/>
                <w:color w:val="000000"/>
              </w:rPr>
              <w:t>interculture</w:t>
            </w:r>
            <w:proofErr w:type="spellEnd"/>
            <w:r w:rsidRPr="007338C1">
              <w:rPr>
                <w:rFonts w:ascii="Calibri" w:eastAsia="Times New Roman" w:hAnsi="Calibri" w:cs="Calibri"/>
                <w:color w:val="000000"/>
              </w:rPr>
              <w:t xml:space="preserve"> operation and irrigation. Note taking on germination and plant stand. Field surveillance for inspection of pest </w:t>
            </w:r>
            <w:r w:rsidR="00830336" w:rsidRPr="007338C1">
              <w:rPr>
                <w:rFonts w:ascii="Calibri" w:eastAsia="Times New Roman" w:hAnsi="Calibri" w:cs="Calibri"/>
                <w:color w:val="000000"/>
              </w:rPr>
              <w:t>occurrence</w:t>
            </w:r>
            <w:r w:rsidRPr="007338C1">
              <w:rPr>
                <w:rFonts w:ascii="Calibri" w:eastAsia="Times New Roman" w:hAnsi="Calibri" w:cs="Calibri"/>
                <w:color w:val="000000"/>
              </w:rPr>
              <w:t>. Application of plant protection chemicals.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7/15/2020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8/14/2020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Observation and data recording on male and female flowering. Application of plant protection chemicals. Second irrigation.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8/15/2020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9/9/2020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Observation and data recording on plant architecture (height, ear height, lodging). Application of plant protection chemicals (if necessary)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9/10/2020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9/19/2020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Harvesting of crop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9/20/2020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10/14/2020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 xml:space="preserve">Completion of </w:t>
            </w:r>
            <w:r w:rsidR="00830336" w:rsidRPr="007338C1">
              <w:rPr>
                <w:rFonts w:ascii="Calibri" w:eastAsia="Times New Roman" w:hAnsi="Calibri" w:cs="Calibri"/>
                <w:color w:val="000000"/>
              </w:rPr>
              <w:t>post-harvest</w:t>
            </w:r>
            <w:r w:rsidRPr="007338C1">
              <w:rPr>
                <w:rFonts w:ascii="Calibri" w:eastAsia="Times New Roman" w:hAnsi="Calibri" w:cs="Calibri"/>
                <w:color w:val="000000"/>
              </w:rPr>
              <w:t xml:space="preserve"> processing operations (Drying, </w:t>
            </w:r>
            <w:proofErr w:type="spellStart"/>
            <w:r w:rsidRPr="007338C1">
              <w:rPr>
                <w:rFonts w:ascii="Calibri" w:eastAsia="Times New Roman" w:hAnsi="Calibri" w:cs="Calibri"/>
                <w:color w:val="000000"/>
              </w:rPr>
              <w:t>dehusking</w:t>
            </w:r>
            <w:proofErr w:type="spellEnd"/>
            <w:r w:rsidRPr="007338C1">
              <w:rPr>
                <w:rFonts w:ascii="Calibri" w:eastAsia="Times New Roman" w:hAnsi="Calibri" w:cs="Calibri"/>
                <w:color w:val="000000"/>
              </w:rPr>
              <w:t>, cleaning, shelling). Record taking on attributes related to harvested ear.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10/15/2020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11/14/2020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Completion of data preprocessing and entry into analysis ready format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11/15/2020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12/14/2020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Completion of data analysis, inference and result interpretation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12/15/2020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1/14/2021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 xml:space="preserve">Manuscript write up and finalizing article for </w:t>
            </w:r>
            <w:r w:rsidR="00830336" w:rsidRPr="007338C1">
              <w:rPr>
                <w:rFonts w:ascii="Calibri" w:eastAsia="Times New Roman" w:hAnsi="Calibri" w:cs="Calibri"/>
                <w:color w:val="000000"/>
              </w:rPr>
              <w:t>supervisor</w:t>
            </w:r>
            <w:r w:rsidRPr="007338C1">
              <w:rPr>
                <w:rFonts w:ascii="Calibri" w:eastAsia="Times New Roman" w:hAnsi="Calibri" w:cs="Calibri"/>
                <w:color w:val="000000"/>
              </w:rPr>
              <w:t xml:space="preserve"> review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2/14/2021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Finalizing article and submitting for publication</w:t>
            </w:r>
          </w:p>
        </w:tc>
      </w:tr>
      <w:tr w:rsidR="007338C1" w:rsidRPr="007338C1" w:rsidTr="007338C1">
        <w:trPr>
          <w:trHeight w:val="300"/>
        </w:trPr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2/15/2021</w:t>
            </w:r>
          </w:p>
        </w:tc>
        <w:tc>
          <w:tcPr>
            <w:tcW w:w="594" w:type="pct"/>
            <w:noWrap/>
            <w:hideMark/>
          </w:tcPr>
          <w:p w:rsidR="007338C1" w:rsidRPr="007338C1" w:rsidRDefault="007338C1" w:rsidP="007338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>2/28/2021</w:t>
            </w:r>
          </w:p>
        </w:tc>
        <w:tc>
          <w:tcPr>
            <w:tcW w:w="3811" w:type="pct"/>
            <w:noWrap/>
            <w:hideMark/>
          </w:tcPr>
          <w:p w:rsidR="007338C1" w:rsidRPr="007338C1" w:rsidRDefault="007338C1" w:rsidP="007338C1">
            <w:pPr>
              <w:rPr>
                <w:rFonts w:ascii="Calibri" w:eastAsia="Times New Roman" w:hAnsi="Calibri" w:cs="Calibri"/>
                <w:color w:val="000000"/>
              </w:rPr>
            </w:pPr>
            <w:r w:rsidRPr="007338C1">
              <w:rPr>
                <w:rFonts w:ascii="Calibri" w:eastAsia="Times New Roman" w:hAnsi="Calibri" w:cs="Calibri"/>
                <w:color w:val="000000"/>
              </w:rPr>
              <w:t xml:space="preserve">Completion of article and manuscript </w:t>
            </w:r>
            <w:r w:rsidR="00830336" w:rsidRPr="007338C1">
              <w:rPr>
                <w:rFonts w:ascii="Calibri" w:eastAsia="Times New Roman" w:hAnsi="Calibri" w:cs="Calibri"/>
                <w:color w:val="000000"/>
              </w:rPr>
              <w:t>write-up</w:t>
            </w:r>
            <w:r w:rsidRPr="007338C1">
              <w:rPr>
                <w:rFonts w:ascii="Calibri" w:eastAsia="Times New Roman" w:hAnsi="Calibri" w:cs="Calibri"/>
                <w:color w:val="000000"/>
              </w:rPr>
              <w:t xml:space="preserve"> with possible revision</w:t>
            </w:r>
          </w:p>
        </w:tc>
      </w:tr>
      <w:bookmarkEnd w:id="0"/>
    </w:tbl>
    <w:p w:rsidR="00A17F15" w:rsidRDefault="00A17F15"/>
    <w:sectPr w:rsidR="00A1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8"/>
    <w:rsid w:val="002D5862"/>
    <w:rsid w:val="007338C1"/>
    <w:rsid w:val="00830336"/>
    <w:rsid w:val="009B46B8"/>
    <w:rsid w:val="00A17F15"/>
    <w:rsid w:val="00E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83032-A2BE-4A58-8986-0CE181F8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46B8"/>
    <w:rPr>
      <w:i/>
      <w:iCs/>
    </w:rPr>
  </w:style>
  <w:style w:type="character" w:customStyle="1" w:styleId="mtext">
    <w:name w:val="mtext"/>
    <w:basedOn w:val="DefaultParagraphFont"/>
    <w:rsid w:val="009B46B8"/>
  </w:style>
  <w:style w:type="character" w:customStyle="1" w:styleId="mn">
    <w:name w:val="mn"/>
    <w:basedOn w:val="DefaultParagraphFont"/>
    <w:rsid w:val="009B46B8"/>
  </w:style>
  <w:style w:type="character" w:customStyle="1" w:styleId="mjxassistivemathml">
    <w:name w:val="mjx_assistive_mathml"/>
    <w:basedOn w:val="DefaultParagraphFont"/>
    <w:rsid w:val="009B46B8"/>
  </w:style>
  <w:style w:type="character" w:styleId="Hyperlink">
    <w:name w:val="Hyperlink"/>
    <w:basedOn w:val="DefaultParagraphFont"/>
    <w:uiPriority w:val="99"/>
    <w:semiHidden/>
    <w:unhideWhenUsed/>
    <w:rsid w:val="009B46B8"/>
    <w:rPr>
      <w:color w:val="0000FF"/>
      <w:u w:val="single"/>
    </w:rPr>
  </w:style>
  <w:style w:type="character" w:customStyle="1" w:styleId="citation">
    <w:name w:val="citation"/>
    <w:basedOn w:val="DefaultParagraphFont"/>
    <w:rsid w:val="009B46B8"/>
  </w:style>
  <w:style w:type="table" w:styleId="TableGrid">
    <w:name w:val="Table Grid"/>
    <w:basedOn w:val="TableNormal"/>
    <w:uiPriority w:val="39"/>
    <w:rsid w:val="00733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2020-12-31T08:07:00Z</dcterms:created>
  <dcterms:modified xsi:type="dcterms:W3CDTF">2020-12-31T09:55:00Z</dcterms:modified>
</cp:coreProperties>
</file>