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EFCF" w14:textId="77777777" w:rsidR="002C4A3C" w:rsidRDefault="002C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Learning for Node Classification</w:t>
      </w:r>
    </w:p>
    <w:p w14:paraId="2A100343" w14:textId="77777777" w:rsidR="008E367D" w:rsidRDefault="008E367D">
      <w:pPr>
        <w:rPr>
          <w:rFonts w:ascii="Times New Roman" w:hAnsi="Times New Roman" w:cs="Times New Roman"/>
          <w:sz w:val="24"/>
          <w:szCs w:val="24"/>
        </w:rPr>
      </w:pPr>
    </w:p>
    <w:p w14:paraId="5E0C2777" w14:textId="62FD4A15" w:rsidR="009131AB" w:rsidRDefault="002C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DGL</w:t>
      </w:r>
    </w:p>
    <w:p w14:paraId="6A8767D4" w14:textId="0A18C814" w:rsidR="002C4A3C" w:rsidRDefault="002C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 dataset: 2708 nodes, 5429 links, 1433 features, 7 classes, avg. degree 4</w:t>
      </w:r>
    </w:p>
    <w:p w14:paraId="73C05E09" w14:textId="06B1AA51" w:rsidR="00636DE0" w:rsidRDefault="0063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queries: 100</w:t>
      </w:r>
    </w:p>
    <w:p w14:paraId="68DF8857" w14:textId="6B7ECC52" w:rsidR="00636DE0" w:rsidRDefault="0063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batch size: 1</w:t>
      </w:r>
    </w:p>
    <w:p w14:paraId="7A7165FD" w14:textId="5B88D6B9" w:rsidR="00636DE0" w:rsidRDefault="0063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initial labelled dataset: 35 (5 instances/class * 7 classes)</w:t>
      </w:r>
    </w:p>
    <w:p w14:paraId="2BA25CBD" w14:textId="5B27F5DE" w:rsidR="00636DE0" w:rsidRDefault="0063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size: 14 (2</w:t>
      </w:r>
      <w:r>
        <w:rPr>
          <w:rFonts w:ascii="Times New Roman" w:hAnsi="Times New Roman" w:cs="Times New Roman"/>
          <w:sz w:val="24"/>
          <w:szCs w:val="24"/>
        </w:rPr>
        <w:t xml:space="preserve"> instances/class * 7 classes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102F99" w14:textId="1EDE4624" w:rsidR="00636DE0" w:rsidRDefault="0063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size: 700 (100</w:t>
      </w:r>
      <w:r>
        <w:rPr>
          <w:rFonts w:ascii="Times New Roman" w:hAnsi="Times New Roman" w:cs="Times New Roman"/>
          <w:sz w:val="24"/>
          <w:szCs w:val="24"/>
        </w:rPr>
        <w:t xml:space="preserve"> instances/class * 7 classes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3586DA" w14:textId="23A75BAB" w:rsidR="00054A39" w:rsidRDefault="00054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GNN layers: 2</w:t>
      </w:r>
    </w:p>
    <w:p w14:paraId="66747939" w14:textId="0B4F7091" w:rsidR="00054A39" w:rsidRDefault="00054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dimension: 48</w:t>
      </w:r>
    </w:p>
    <w:p w14:paraId="019E1C35" w14:textId="4359EFF1" w:rsidR="005C6694" w:rsidRDefault="005C6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batch size: 5</w:t>
      </w:r>
    </w:p>
    <w:p w14:paraId="6C56B8C7" w14:textId="77777777" w:rsidR="008E367D" w:rsidRDefault="008E367D">
      <w:pPr>
        <w:rPr>
          <w:rFonts w:ascii="Times New Roman" w:hAnsi="Times New Roman" w:cs="Times New Roman"/>
          <w:sz w:val="24"/>
          <w:szCs w:val="24"/>
        </w:rPr>
      </w:pPr>
    </w:p>
    <w:p w14:paraId="6959FEC9" w14:textId="3C905D48" w:rsidR="005C6694" w:rsidRDefault="005C66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603"/>
        <w:gridCol w:w="1547"/>
        <w:gridCol w:w="1547"/>
        <w:gridCol w:w="1548"/>
        <w:gridCol w:w="1548"/>
      </w:tblGrid>
      <w:tr w:rsidR="00F744CB" w14:paraId="41A7487C" w14:textId="77777777" w:rsidTr="00E75390">
        <w:tc>
          <w:tcPr>
            <w:tcW w:w="1558" w:type="dxa"/>
            <w:vMerge w:val="restart"/>
          </w:tcPr>
          <w:p w14:paraId="2843C484" w14:textId="09575F3A" w:rsidR="00F744CB" w:rsidRPr="008E367D" w:rsidRDefault="00F7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Strategy</w:t>
            </w:r>
          </w:p>
        </w:tc>
        <w:tc>
          <w:tcPr>
            <w:tcW w:w="1558" w:type="dxa"/>
            <w:vMerge w:val="restart"/>
          </w:tcPr>
          <w:p w14:paraId="4AD6B6EC" w14:textId="2158F297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Classification Accuracy</w:t>
            </w:r>
          </w:p>
        </w:tc>
        <w:tc>
          <w:tcPr>
            <w:tcW w:w="6234" w:type="dxa"/>
            <w:gridSpan w:val="4"/>
          </w:tcPr>
          <w:p w14:paraId="25C2EA67" w14:textId="6878E1FB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Accuracy after no. of queries</w:t>
            </w:r>
          </w:p>
        </w:tc>
      </w:tr>
      <w:tr w:rsidR="00F744CB" w14:paraId="132B8D99" w14:textId="77777777" w:rsidTr="00F744CB">
        <w:tc>
          <w:tcPr>
            <w:tcW w:w="1558" w:type="dxa"/>
            <w:vMerge/>
          </w:tcPr>
          <w:p w14:paraId="4994996F" w14:textId="77777777" w:rsidR="00F744CB" w:rsidRPr="008E367D" w:rsidRDefault="00F7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64CF0FBD" w14:textId="77777777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69BAC62" w14:textId="239BBC19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14:paraId="4D312CED" w14:textId="14456F30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14:paraId="72956DB7" w14:textId="6255DDA6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559" w:type="dxa"/>
          </w:tcPr>
          <w:p w14:paraId="699EFBB7" w14:textId="7743699C" w:rsidR="00F744CB" w:rsidRPr="008E367D" w:rsidRDefault="00F744CB" w:rsidP="008E36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F744CB" w14:paraId="208BF638" w14:textId="77777777" w:rsidTr="00F744CB">
        <w:tc>
          <w:tcPr>
            <w:tcW w:w="1558" w:type="dxa"/>
          </w:tcPr>
          <w:p w14:paraId="08E3F290" w14:textId="24328207" w:rsidR="00F744CB" w:rsidRDefault="00F7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558" w:type="dxa"/>
          </w:tcPr>
          <w:p w14:paraId="2BDD38D5" w14:textId="5DCD81C9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29.43%</w:t>
            </w:r>
          </w:p>
        </w:tc>
        <w:tc>
          <w:tcPr>
            <w:tcW w:w="1558" w:type="dxa"/>
          </w:tcPr>
          <w:p w14:paraId="60DA17E5" w14:textId="071E2A7F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46.42%</w:t>
            </w:r>
          </w:p>
        </w:tc>
        <w:tc>
          <w:tcPr>
            <w:tcW w:w="1558" w:type="dxa"/>
          </w:tcPr>
          <w:p w14:paraId="29D3A833" w14:textId="727E22AD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58.57%</w:t>
            </w:r>
          </w:p>
        </w:tc>
        <w:tc>
          <w:tcPr>
            <w:tcW w:w="1559" w:type="dxa"/>
          </w:tcPr>
          <w:p w14:paraId="37E8779B" w14:textId="79230A96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68.28%</w:t>
            </w:r>
          </w:p>
        </w:tc>
        <w:tc>
          <w:tcPr>
            <w:tcW w:w="1559" w:type="dxa"/>
          </w:tcPr>
          <w:p w14:paraId="6C414F4C" w14:textId="3D33E42E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75.14%</w:t>
            </w:r>
          </w:p>
        </w:tc>
      </w:tr>
      <w:tr w:rsidR="00F744CB" w14:paraId="6CD566EA" w14:textId="77777777" w:rsidTr="00F744CB">
        <w:tc>
          <w:tcPr>
            <w:tcW w:w="1558" w:type="dxa"/>
          </w:tcPr>
          <w:p w14:paraId="3471937E" w14:textId="0F7A0784" w:rsidR="00F744CB" w:rsidRDefault="00F7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1558" w:type="dxa"/>
          </w:tcPr>
          <w:p w14:paraId="043417C0" w14:textId="5CEF97A0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30.42%</w:t>
            </w:r>
          </w:p>
        </w:tc>
        <w:tc>
          <w:tcPr>
            <w:tcW w:w="1558" w:type="dxa"/>
          </w:tcPr>
          <w:p w14:paraId="5D7FE575" w14:textId="65DC60A5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54.71%</w:t>
            </w:r>
          </w:p>
        </w:tc>
        <w:tc>
          <w:tcPr>
            <w:tcW w:w="1558" w:type="dxa"/>
          </w:tcPr>
          <w:p w14:paraId="0E92A900" w14:textId="234444A8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67.85%</w:t>
            </w:r>
          </w:p>
        </w:tc>
        <w:tc>
          <w:tcPr>
            <w:tcW w:w="1559" w:type="dxa"/>
          </w:tcPr>
          <w:p w14:paraId="2B6A2344" w14:textId="260589AA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59" w:type="dxa"/>
          </w:tcPr>
          <w:p w14:paraId="21D7BF5F" w14:textId="0AD03129" w:rsidR="00F744CB" w:rsidRDefault="008E367D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80.57%</w:t>
            </w:r>
          </w:p>
        </w:tc>
      </w:tr>
      <w:tr w:rsidR="00F744CB" w14:paraId="1DD5BCB5" w14:textId="77777777" w:rsidTr="00F744CB">
        <w:tc>
          <w:tcPr>
            <w:tcW w:w="1558" w:type="dxa"/>
          </w:tcPr>
          <w:p w14:paraId="51DA232E" w14:textId="3E1B185D" w:rsidR="00F744CB" w:rsidRDefault="00F7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1558" w:type="dxa"/>
          </w:tcPr>
          <w:p w14:paraId="3884856F" w14:textId="67F36640" w:rsidR="00F744CB" w:rsidRDefault="00F744CB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29.71%</w:t>
            </w:r>
          </w:p>
        </w:tc>
        <w:tc>
          <w:tcPr>
            <w:tcW w:w="1558" w:type="dxa"/>
          </w:tcPr>
          <w:p w14:paraId="4EFFD87A" w14:textId="1497705D" w:rsidR="00F744CB" w:rsidRDefault="008E367D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</w:tc>
        <w:tc>
          <w:tcPr>
            <w:tcW w:w="1558" w:type="dxa"/>
          </w:tcPr>
          <w:p w14:paraId="4820A267" w14:textId="650D2A65" w:rsidR="00F744CB" w:rsidRDefault="008E367D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50.28%</w:t>
            </w:r>
          </w:p>
        </w:tc>
        <w:tc>
          <w:tcPr>
            <w:tcW w:w="1559" w:type="dxa"/>
          </w:tcPr>
          <w:p w14:paraId="27031A58" w14:textId="238870CD" w:rsidR="00F744CB" w:rsidRDefault="008E367D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54.42%</w:t>
            </w:r>
          </w:p>
        </w:tc>
        <w:tc>
          <w:tcPr>
            <w:tcW w:w="1559" w:type="dxa"/>
          </w:tcPr>
          <w:p w14:paraId="3D165C0A" w14:textId="69881F21" w:rsidR="00F744CB" w:rsidRDefault="008E367D" w:rsidP="008E3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60.97%</w:t>
            </w:r>
          </w:p>
        </w:tc>
      </w:tr>
    </w:tbl>
    <w:p w14:paraId="09575B17" w14:textId="77777777" w:rsidR="005C6694" w:rsidRDefault="005C6694">
      <w:pPr>
        <w:rPr>
          <w:rFonts w:ascii="Times New Roman" w:hAnsi="Times New Roman" w:cs="Times New Roman"/>
          <w:sz w:val="24"/>
          <w:szCs w:val="24"/>
        </w:rPr>
      </w:pPr>
    </w:p>
    <w:p w14:paraId="7092A025" w14:textId="77777777" w:rsidR="002C4A3C" w:rsidRPr="00AB1199" w:rsidRDefault="002C4A3C">
      <w:pPr>
        <w:rPr>
          <w:rFonts w:ascii="Times New Roman" w:hAnsi="Times New Roman" w:cs="Times New Roman"/>
          <w:sz w:val="24"/>
          <w:szCs w:val="24"/>
        </w:rPr>
      </w:pPr>
    </w:p>
    <w:sectPr w:rsidR="002C4A3C" w:rsidRPr="00AB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A"/>
    <w:rsid w:val="00054A39"/>
    <w:rsid w:val="002C4A3C"/>
    <w:rsid w:val="0052700A"/>
    <w:rsid w:val="005C6694"/>
    <w:rsid w:val="00636DE0"/>
    <w:rsid w:val="008E367D"/>
    <w:rsid w:val="009131AB"/>
    <w:rsid w:val="00AB1199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3E04"/>
  <w15:chartTrackingRefBased/>
  <w15:docId w15:val="{0C5A1C79-E94D-4151-878A-B5CD7E6B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Agarwal</dc:creator>
  <cp:keywords/>
  <dc:description/>
  <cp:lastModifiedBy>Deepesh Agarwal</cp:lastModifiedBy>
  <cp:revision>4</cp:revision>
  <dcterms:created xsi:type="dcterms:W3CDTF">2022-01-06T17:07:00Z</dcterms:created>
  <dcterms:modified xsi:type="dcterms:W3CDTF">2022-01-06T18:50:00Z</dcterms:modified>
</cp:coreProperties>
</file>