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A6B5" w14:textId="330A54C0" w:rsidR="00C64ECF" w:rsidRPr="00C64ECF" w:rsidRDefault="00C64ECF" w:rsidP="00C64ECF">
      <w:pPr>
        <w:rPr>
          <w:b/>
          <w:bCs/>
          <w:color w:val="EE0000"/>
          <w:sz w:val="28"/>
          <w:szCs w:val="28"/>
        </w:rPr>
      </w:pPr>
      <w:r w:rsidRPr="00C64ECF">
        <w:rPr>
          <w:b/>
          <w:bCs/>
          <w:color w:val="EE0000"/>
          <w:sz w:val="28"/>
          <w:szCs w:val="28"/>
        </w:rPr>
        <w:t>SMART IPL HIGHLIGHT GENERATION SYSTEM</w:t>
      </w:r>
    </w:p>
    <w:p w14:paraId="52BA079C" w14:textId="29D5D607" w:rsidR="00C64ECF" w:rsidRPr="00C64ECF" w:rsidRDefault="00C64ECF" w:rsidP="00C64ECF">
      <w:pPr>
        <w:rPr>
          <w:b/>
          <w:bCs/>
        </w:rPr>
      </w:pPr>
      <w:r w:rsidRPr="00C64ECF">
        <w:rPr>
          <w:b/>
          <w:bCs/>
        </w:rPr>
        <w:t>Submitted By</w:t>
      </w:r>
    </w:p>
    <w:p w14:paraId="45C2CD01" w14:textId="5D62178A" w:rsidR="00C64ECF" w:rsidRDefault="00C64ECF" w:rsidP="00C64ECF">
      <w:r w:rsidRPr="00C64ECF">
        <w:t>Deepika M</w:t>
      </w:r>
      <w:r w:rsidRPr="00C64ECF">
        <w:br/>
      </w:r>
      <w:proofErr w:type="gramStart"/>
      <w:r>
        <w:t>ECE(</w:t>
      </w:r>
      <w:proofErr w:type="gramEnd"/>
      <w:r>
        <w:t>111622104015)-Application domain</w:t>
      </w:r>
    </w:p>
    <w:p w14:paraId="0783EC2A" w14:textId="13DCBFD2" w:rsidR="00C64ECF" w:rsidRPr="00C64ECF" w:rsidRDefault="00C64ECF" w:rsidP="00C64ECF">
      <w:r>
        <w:t>RMKCET</w:t>
      </w:r>
    </w:p>
    <w:p w14:paraId="5D3F7754" w14:textId="172DDE7B" w:rsidR="00C64ECF" w:rsidRPr="00C64ECF" w:rsidRDefault="00C64ECF" w:rsidP="00C64ECF"/>
    <w:p w14:paraId="66D1B4CB" w14:textId="77777777" w:rsidR="00C64ECF" w:rsidRPr="00C64ECF" w:rsidRDefault="00C64ECF" w:rsidP="00C64ECF">
      <w:pPr>
        <w:rPr>
          <w:b/>
          <w:bCs/>
        </w:rPr>
      </w:pPr>
      <w:r w:rsidRPr="00C64ECF">
        <w:rPr>
          <w:b/>
          <w:bCs/>
        </w:rPr>
        <w:t>1. Executive Summary</w:t>
      </w:r>
    </w:p>
    <w:p w14:paraId="1611C370" w14:textId="77777777" w:rsidR="00C64ECF" w:rsidRPr="00C64ECF" w:rsidRDefault="00C64ECF" w:rsidP="00C64ECF">
      <w:r w:rsidRPr="00C64ECF">
        <w:t>In today’s fast-paced digital world, users prefer concise and engaging content over lengthy viewing experiences. Cricket matches, especially T20 formats like IPL, generate large volumes of data, making it difficult for viewers to follow the complete match.</w:t>
      </w:r>
    </w:p>
    <w:p w14:paraId="4283648C" w14:textId="77777777" w:rsidR="00C64ECF" w:rsidRPr="00C64ECF" w:rsidRDefault="00C64ECF" w:rsidP="00C64ECF">
      <w:r w:rsidRPr="00C64ECF">
        <w:t xml:space="preserve">This project presents a </w:t>
      </w:r>
      <w:r w:rsidRPr="00C64ECF">
        <w:rPr>
          <w:b/>
          <w:bCs/>
        </w:rPr>
        <w:t>Smart IPL Highlight Generation System</w:t>
      </w:r>
      <w:r w:rsidRPr="00C64ECF">
        <w:t xml:space="preserve">, an intelligent application that processes ball-by-ball match data and automatically generates high-quality highlights. The system uses a </w:t>
      </w:r>
      <w:r w:rsidRPr="00C64ECF">
        <w:rPr>
          <w:b/>
          <w:bCs/>
        </w:rPr>
        <w:t>rule-based scoring mechanism enhanced with contextual awareness</w:t>
      </w:r>
      <w:r w:rsidRPr="00C64ECF">
        <w:t>, such as match pressure and milestone detection, to identify key moments.</w:t>
      </w:r>
    </w:p>
    <w:p w14:paraId="45B525ED" w14:textId="77777777" w:rsidR="00C64ECF" w:rsidRPr="00C64ECF" w:rsidRDefault="00C64ECF" w:rsidP="00C64ECF">
      <w:r w:rsidRPr="00C64ECF">
        <w:t xml:space="preserve">Additionally, the system enhances viewer engagement by generating </w:t>
      </w:r>
      <w:r w:rsidRPr="00C64ECF">
        <w:rPr>
          <w:b/>
          <w:bCs/>
        </w:rPr>
        <w:t>IPL-style commentary</w:t>
      </w:r>
      <w:r w:rsidRPr="00C64ECF">
        <w:t xml:space="preserve">, categorizing highlights based on match phases, and providing </w:t>
      </w:r>
      <w:r w:rsidRPr="00C64ECF">
        <w:rPr>
          <w:b/>
          <w:bCs/>
        </w:rPr>
        <w:t>player impact analysis</w:t>
      </w:r>
      <w:r w:rsidRPr="00C64ECF">
        <w:t>.</w:t>
      </w:r>
    </w:p>
    <w:p w14:paraId="517CD17C" w14:textId="55BCC3E3" w:rsidR="00C64ECF" w:rsidRPr="00C64ECF" w:rsidRDefault="00C64ECF" w:rsidP="00C64ECF"/>
    <w:p w14:paraId="3C7D5A76" w14:textId="77777777" w:rsidR="00C64ECF" w:rsidRPr="00C64ECF" w:rsidRDefault="00C64ECF" w:rsidP="00C64ECF">
      <w:pPr>
        <w:rPr>
          <w:b/>
          <w:bCs/>
        </w:rPr>
      </w:pPr>
      <w:r w:rsidRPr="00C64ECF">
        <w:rPr>
          <w:b/>
          <w:bCs/>
        </w:rPr>
        <w:t>2. Problem Statement</w:t>
      </w:r>
    </w:p>
    <w:p w14:paraId="30044798" w14:textId="77777777" w:rsidR="00C64ECF" w:rsidRPr="00C64ECF" w:rsidRDefault="00C64ECF" w:rsidP="00C64ECF">
      <w:r w:rsidRPr="00C64ECF">
        <w:t>Cricket matches can last for several hours, but not all events are equally important. Traditional highlight generation methods often:</w:t>
      </w:r>
    </w:p>
    <w:p w14:paraId="2F3B6D2F" w14:textId="77777777" w:rsidR="00C64ECF" w:rsidRPr="00C64ECF" w:rsidRDefault="00C64ECF" w:rsidP="00C64ECF">
      <w:pPr>
        <w:numPr>
          <w:ilvl w:val="0"/>
          <w:numId w:val="1"/>
        </w:numPr>
      </w:pPr>
      <w:r w:rsidRPr="00C64ECF">
        <w:t>Include repetitive or low-impact events</w:t>
      </w:r>
    </w:p>
    <w:p w14:paraId="15D86B2F" w14:textId="77777777" w:rsidR="00C64ECF" w:rsidRPr="00C64ECF" w:rsidRDefault="00C64ECF" w:rsidP="00C64ECF">
      <w:pPr>
        <w:numPr>
          <w:ilvl w:val="0"/>
          <w:numId w:val="1"/>
        </w:numPr>
      </w:pPr>
      <w:r w:rsidRPr="00C64ECF">
        <w:t>Lack contextual understanding of match situations</w:t>
      </w:r>
    </w:p>
    <w:p w14:paraId="2A94AC03" w14:textId="77777777" w:rsidR="00C64ECF" w:rsidRPr="00C64ECF" w:rsidRDefault="00C64ECF" w:rsidP="00C64ECF">
      <w:pPr>
        <w:numPr>
          <w:ilvl w:val="0"/>
          <w:numId w:val="1"/>
        </w:numPr>
      </w:pPr>
      <w:r w:rsidRPr="00C64ECF">
        <w:t>Fail to maintain the narrative flow of the match</w:t>
      </w:r>
    </w:p>
    <w:p w14:paraId="2497C2F0" w14:textId="77777777" w:rsidR="00C64ECF" w:rsidRPr="00C64ECF" w:rsidRDefault="00C64ECF" w:rsidP="00C64ECF">
      <w:pPr>
        <w:numPr>
          <w:ilvl w:val="0"/>
          <w:numId w:val="1"/>
        </w:numPr>
      </w:pPr>
      <w:r w:rsidRPr="00C64ECF">
        <w:t>Require manual intervention</w:t>
      </w:r>
    </w:p>
    <w:p w14:paraId="6D1E2E7A" w14:textId="77777777" w:rsidR="00C64ECF" w:rsidRPr="00C64ECF" w:rsidRDefault="00C64ECF" w:rsidP="00C64ECF">
      <w:r w:rsidRPr="00C64ECF">
        <w:t xml:space="preserve">There is a need for an </w:t>
      </w:r>
      <w:r w:rsidRPr="00C64ECF">
        <w:rPr>
          <w:b/>
          <w:bCs/>
        </w:rPr>
        <w:t>automated system</w:t>
      </w:r>
      <w:r w:rsidRPr="00C64ECF">
        <w:t xml:space="preserve"> that can intelligently identify and present only the most impactful moments while preserving the essence of the match.</w:t>
      </w:r>
    </w:p>
    <w:p w14:paraId="39E9EE7D" w14:textId="45B3C5F0" w:rsidR="00C64ECF" w:rsidRPr="00C64ECF" w:rsidRDefault="00C64ECF" w:rsidP="00C64ECF"/>
    <w:p w14:paraId="5E6F081A" w14:textId="77777777" w:rsidR="00C64ECF" w:rsidRPr="00C64ECF" w:rsidRDefault="00C64ECF" w:rsidP="00C64ECF">
      <w:pPr>
        <w:rPr>
          <w:b/>
          <w:bCs/>
        </w:rPr>
      </w:pPr>
      <w:r w:rsidRPr="00C64ECF">
        <w:rPr>
          <w:b/>
          <w:bCs/>
        </w:rPr>
        <w:t>3. Objectives</w:t>
      </w:r>
    </w:p>
    <w:p w14:paraId="6496AD5A" w14:textId="77777777" w:rsidR="00C64ECF" w:rsidRPr="00C64ECF" w:rsidRDefault="00C64ECF" w:rsidP="00C64ECF">
      <w:r w:rsidRPr="00C64ECF">
        <w:t>The key objectives of the system are:</w:t>
      </w:r>
    </w:p>
    <w:p w14:paraId="038542B8" w14:textId="77777777" w:rsidR="00C64ECF" w:rsidRPr="00C64ECF" w:rsidRDefault="00C64ECF" w:rsidP="00C64ECF">
      <w:pPr>
        <w:numPr>
          <w:ilvl w:val="0"/>
          <w:numId w:val="2"/>
        </w:numPr>
      </w:pPr>
      <w:r w:rsidRPr="00C64ECF">
        <w:t>To automatically generate cricket match highlights</w:t>
      </w:r>
    </w:p>
    <w:p w14:paraId="2A5D4B56" w14:textId="77777777" w:rsidR="00C64ECF" w:rsidRPr="00C64ECF" w:rsidRDefault="00C64ECF" w:rsidP="00C64ECF">
      <w:pPr>
        <w:numPr>
          <w:ilvl w:val="0"/>
          <w:numId w:val="2"/>
        </w:numPr>
      </w:pPr>
      <w:r w:rsidRPr="00C64ECF">
        <w:t>To identify key events such as SIX, FOUR, and WICKET</w:t>
      </w:r>
    </w:p>
    <w:p w14:paraId="581FE873" w14:textId="77777777" w:rsidR="00C64ECF" w:rsidRPr="00C64ECF" w:rsidRDefault="00C64ECF" w:rsidP="00C64ECF">
      <w:pPr>
        <w:numPr>
          <w:ilvl w:val="0"/>
          <w:numId w:val="2"/>
        </w:numPr>
      </w:pPr>
      <w:r w:rsidRPr="00C64ECF">
        <w:t>To detect player milestones such as half-centuries and centuries</w:t>
      </w:r>
    </w:p>
    <w:p w14:paraId="5B25652F" w14:textId="77777777" w:rsidR="00C64ECF" w:rsidRPr="00C64ECF" w:rsidRDefault="00C64ECF" w:rsidP="00C64ECF">
      <w:pPr>
        <w:numPr>
          <w:ilvl w:val="0"/>
          <w:numId w:val="2"/>
        </w:numPr>
      </w:pPr>
      <w:r w:rsidRPr="00C64ECF">
        <w:t>To incorporate match context (pressure situations, death overs)</w:t>
      </w:r>
    </w:p>
    <w:p w14:paraId="44A79B02" w14:textId="77777777" w:rsidR="00C64ECF" w:rsidRPr="00C64ECF" w:rsidRDefault="00C64ECF" w:rsidP="00C64ECF">
      <w:pPr>
        <w:numPr>
          <w:ilvl w:val="0"/>
          <w:numId w:val="2"/>
        </w:numPr>
      </w:pPr>
      <w:r w:rsidRPr="00C64ECF">
        <w:t>To ensure balanced and meaningful highlight selection</w:t>
      </w:r>
    </w:p>
    <w:p w14:paraId="6CF27AE2" w14:textId="77777777" w:rsidR="00C64ECF" w:rsidRPr="00C64ECF" w:rsidRDefault="00C64ECF" w:rsidP="00C64ECF">
      <w:pPr>
        <w:numPr>
          <w:ilvl w:val="0"/>
          <w:numId w:val="2"/>
        </w:numPr>
      </w:pPr>
      <w:r w:rsidRPr="00C64ECF">
        <w:lastRenderedPageBreak/>
        <w:t>To present highlights in an IPL-style structured format</w:t>
      </w:r>
    </w:p>
    <w:p w14:paraId="2D61242B" w14:textId="77777777" w:rsidR="00C64ECF" w:rsidRPr="00C64ECF" w:rsidRDefault="00C64ECF" w:rsidP="00C64ECF">
      <w:pPr>
        <w:numPr>
          <w:ilvl w:val="0"/>
          <w:numId w:val="2"/>
        </w:numPr>
      </w:pPr>
      <w:r w:rsidRPr="00C64ECF">
        <w:t xml:space="preserve">To </w:t>
      </w:r>
      <w:proofErr w:type="spellStart"/>
      <w:r w:rsidRPr="00C64ECF">
        <w:t>analyze</w:t>
      </w:r>
      <w:proofErr w:type="spellEnd"/>
      <w:r w:rsidRPr="00C64ECF">
        <w:t xml:space="preserve"> and rank player performance based on impact</w:t>
      </w:r>
    </w:p>
    <w:p w14:paraId="02B5470A" w14:textId="1CBD664D" w:rsidR="00C64ECF" w:rsidRPr="00C64ECF" w:rsidRDefault="00C64ECF" w:rsidP="00C64ECF"/>
    <w:p w14:paraId="7F72EDB2" w14:textId="77777777" w:rsidR="00C64ECF" w:rsidRPr="00C64ECF" w:rsidRDefault="00C64ECF" w:rsidP="00C64ECF">
      <w:pPr>
        <w:rPr>
          <w:b/>
          <w:bCs/>
        </w:rPr>
      </w:pPr>
      <w:r w:rsidRPr="00C64ECF">
        <w:rPr>
          <w:b/>
          <w:bCs/>
        </w:rPr>
        <w:t>4. System Architecture</w:t>
      </w:r>
    </w:p>
    <w:p w14:paraId="7715C62A" w14:textId="77777777" w:rsidR="00C64ECF" w:rsidRPr="00C64ECF" w:rsidRDefault="00C64ECF" w:rsidP="00C64ECF">
      <w:r w:rsidRPr="00C64ECF">
        <w:t xml:space="preserve">The system is designed using a </w:t>
      </w:r>
      <w:r w:rsidRPr="00C64ECF">
        <w:rPr>
          <w:b/>
          <w:bCs/>
        </w:rPr>
        <w:t>four-layer architecture</w:t>
      </w:r>
      <w:r w:rsidRPr="00C64ECF">
        <w:t>, ensuring modularity, scalability, and real-world applicability.</w:t>
      </w:r>
    </w:p>
    <w:p w14:paraId="19603DCF" w14:textId="290A50D8" w:rsidR="00C64ECF" w:rsidRPr="00C64ECF" w:rsidRDefault="00C64ECF" w:rsidP="00C64ECF"/>
    <w:p w14:paraId="1C2FEE1E" w14:textId="77777777" w:rsidR="00C64ECF" w:rsidRPr="00C64ECF" w:rsidRDefault="00C64ECF" w:rsidP="00C64ECF">
      <w:pPr>
        <w:rPr>
          <w:b/>
          <w:bCs/>
        </w:rPr>
      </w:pPr>
      <w:r w:rsidRPr="00C64ECF">
        <w:rPr>
          <w:b/>
          <w:bCs/>
        </w:rPr>
        <w:t>4.1 Data Capturing Layer</w:t>
      </w:r>
    </w:p>
    <w:p w14:paraId="75CEA60C" w14:textId="77777777" w:rsidR="00C64ECF" w:rsidRPr="00C64ECF" w:rsidRDefault="00C64ECF" w:rsidP="00C64ECF">
      <w:r w:rsidRPr="00C64ECF">
        <w:t>This layer is responsible for collecting raw match data.</w:t>
      </w:r>
    </w:p>
    <w:p w14:paraId="13C5208F" w14:textId="77777777" w:rsidR="00C64ECF" w:rsidRPr="00C64ECF" w:rsidRDefault="00C64ECF" w:rsidP="00C64ECF">
      <w:r w:rsidRPr="00C64ECF">
        <w:rPr>
          <w:b/>
          <w:bCs/>
        </w:rPr>
        <w:t>Inputs include:</w:t>
      </w:r>
    </w:p>
    <w:p w14:paraId="0C7ECDB7" w14:textId="77777777" w:rsidR="00C64ECF" w:rsidRPr="00C64ECF" w:rsidRDefault="00C64ECF" w:rsidP="00C64ECF">
      <w:pPr>
        <w:numPr>
          <w:ilvl w:val="0"/>
          <w:numId w:val="3"/>
        </w:numPr>
      </w:pPr>
      <w:r w:rsidRPr="00C64ECF">
        <w:t>Over number (e.g., 18.1)</w:t>
      </w:r>
    </w:p>
    <w:p w14:paraId="77A6AF0F" w14:textId="77777777" w:rsidR="00C64ECF" w:rsidRPr="00C64ECF" w:rsidRDefault="00C64ECF" w:rsidP="00C64ECF">
      <w:pPr>
        <w:numPr>
          <w:ilvl w:val="0"/>
          <w:numId w:val="3"/>
        </w:numPr>
      </w:pPr>
      <w:r w:rsidRPr="00C64ECF">
        <w:t>Event type (SIX, FOUR, WICKET)</w:t>
      </w:r>
    </w:p>
    <w:p w14:paraId="5096BA86" w14:textId="77777777" w:rsidR="00C64ECF" w:rsidRPr="00C64ECF" w:rsidRDefault="00C64ECF" w:rsidP="00C64ECF">
      <w:pPr>
        <w:numPr>
          <w:ilvl w:val="0"/>
          <w:numId w:val="3"/>
        </w:numPr>
      </w:pPr>
      <w:r w:rsidRPr="00C64ECF">
        <w:t>Runs scored</w:t>
      </w:r>
    </w:p>
    <w:p w14:paraId="417E8C0F" w14:textId="77777777" w:rsidR="00C64ECF" w:rsidRPr="00C64ECF" w:rsidRDefault="00C64ECF" w:rsidP="00C64ECF">
      <w:pPr>
        <w:numPr>
          <w:ilvl w:val="0"/>
          <w:numId w:val="3"/>
        </w:numPr>
      </w:pPr>
      <w:r w:rsidRPr="00C64ECF">
        <w:t>Batsman details</w:t>
      </w:r>
    </w:p>
    <w:p w14:paraId="2ECFEC13" w14:textId="77777777" w:rsidR="00C64ECF" w:rsidRPr="00C64ECF" w:rsidRDefault="00C64ECF" w:rsidP="00C64ECF">
      <w:r w:rsidRPr="00C64ECF">
        <w:t xml:space="preserve">Currently, the system uses </w:t>
      </w:r>
      <w:r w:rsidRPr="00C64ECF">
        <w:rPr>
          <w:b/>
          <w:bCs/>
        </w:rPr>
        <w:t>simulated user input</w:t>
      </w:r>
      <w:r w:rsidRPr="00C64ECF">
        <w:t>, but it is designed to be extended with:</w:t>
      </w:r>
    </w:p>
    <w:p w14:paraId="79A05975" w14:textId="77777777" w:rsidR="00C64ECF" w:rsidRPr="00C64ECF" w:rsidRDefault="00C64ECF" w:rsidP="00C64ECF">
      <w:pPr>
        <w:numPr>
          <w:ilvl w:val="0"/>
          <w:numId w:val="4"/>
        </w:numPr>
      </w:pPr>
      <w:r w:rsidRPr="00C64ECF">
        <w:t>Live cricket APIs</w:t>
      </w:r>
    </w:p>
    <w:p w14:paraId="1794E56D" w14:textId="77777777" w:rsidR="00C64ECF" w:rsidRPr="00C64ECF" w:rsidRDefault="00C64ECF" w:rsidP="00C64ECF">
      <w:pPr>
        <w:numPr>
          <w:ilvl w:val="0"/>
          <w:numId w:val="4"/>
        </w:numPr>
      </w:pPr>
      <w:r w:rsidRPr="00C64ECF">
        <w:t>Real-time data streams</w:t>
      </w:r>
    </w:p>
    <w:p w14:paraId="46324D41" w14:textId="77777777" w:rsidR="00C64ECF" w:rsidRPr="00C64ECF" w:rsidRDefault="00C64ECF" w:rsidP="00C64ECF">
      <w:pPr>
        <w:numPr>
          <w:ilvl w:val="0"/>
          <w:numId w:val="4"/>
        </w:numPr>
      </w:pPr>
      <w:r w:rsidRPr="00C64ECF">
        <w:t>External data sources</w:t>
      </w:r>
    </w:p>
    <w:p w14:paraId="12CA9B78" w14:textId="0BCC4324" w:rsidR="00C64ECF" w:rsidRPr="00C64ECF" w:rsidRDefault="00C64ECF" w:rsidP="00C64ECF"/>
    <w:p w14:paraId="01BB10CE" w14:textId="77777777" w:rsidR="00C64ECF" w:rsidRPr="00C64ECF" w:rsidRDefault="00C64ECF" w:rsidP="00C64ECF">
      <w:pPr>
        <w:rPr>
          <w:b/>
          <w:bCs/>
        </w:rPr>
      </w:pPr>
      <w:r w:rsidRPr="00C64ECF">
        <w:rPr>
          <w:b/>
          <w:bCs/>
        </w:rPr>
        <w:t>4.2 Real-Time Processing Layer</w:t>
      </w:r>
    </w:p>
    <w:p w14:paraId="008069E2" w14:textId="77777777" w:rsidR="00C64ECF" w:rsidRPr="00C64ECF" w:rsidRDefault="00C64ECF" w:rsidP="00C64ECF">
      <w:r w:rsidRPr="00C64ECF">
        <w:t xml:space="preserve">This is the </w:t>
      </w:r>
      <w:r w:rsidRPr="00C64ECF">
        <w:rPr>
          <w:b/>
          <w:bCs/>
        </w:rPr>
        <w:t>core intelligence layer</w:t>
      </w:r>
      <w:r w:rsidRPr="00C64ECF">
        <w:t xml:space="preserve"> of the system.</w:t>
      </w:r>
    </w:p>
    <w:p w14:paraId="596ABBAC" w14:textId="77777777" w:rsidR="00C64ECF" w:rsidRPr="00C64ECF" w:rsidRDefault="00C64ECF" w:rsidP="00C64ECF">
      <w:r w:rsidRPr="00C64ECF">
        <w:t>It performs:</w:t>
      </w:r>
    </w:p>
    <w:p w14:paraId="6EAEABA3" w14:textId="77777777" w:rsidR="00C64ECF" w:rsidRPr="00C64ECF" w:rsidRDefault="00C64ECF" w:rsidP="00C64ECF">
      <w:pPr>
        <w:numPr>
          <w:ilvl w:val="0"/>
          <w:numId w:val="5"/>
        </w:numPr>
      </w:pPr>
      <w:r w:rsidRPr="00C64ECF">
        <w:t>Event classification</w:t>
      </w:r>
    </w:p>
    <w:p w14:paraId="3DFB8A78" w14:textId="77777777" w:rsidR="00C64ECF" w:rsidRPr="00C64ECF" w:rsidRDefault="00C64ECF" w:rsidP="00C64ECF">
      <w:pPr>
        <w:numPr>
          <w:ilvl w:val="0"/>
          <w:numId w:val="5"/>
        </w:numPr>
      </w:pPr>
      <w:r w:rsidRPr="00C64ECF">
        <w:t>Score assignment based on importance</w:t>
      </w:r>
    </w:p>
    <w:p w14:paraId="75FBF9FA" w14:textId="77777777" w:rsidR="00C64ECF" w:rsidRPr="00C64ECF" w:rsidRDefault="00C64ECF" w:rsidP="00C64ECF">
      <w:pPr>
        <w:numPr>
          <w:ilvl w:val="0"/>
          <w:numId w:val="5"/>
        </w:numPr>
      </w:pPr>
      <w:r w:rsidRPr="00C64ECF">
        <w:t>Milestone detection (50 and 100 runs)</w:t>
      </w:r>
    </w:p>
    <w:p w14:paraId="5EB1EA99" w14:textId="77777777" w:rsidR="00C64ECF" w:rsidRPr="00C64ECF" w:rsidRDefault="00C64ECF" w:rsidP="00C64ECF">
      <w:pPr>
        <w:numPr>
          <w:ilvl w:val="0"/>
          <w:numId w:val="5"/>
        </w:numPr>
      </w:pPr>
      <w:r w:rsidRPr="00C64ECF">
        <w:t>Pressure-based scoring (higher weight for death overs)</w:t>
      </w:r>
    </w:p>
    <w:p w14:paraId="6A81D64E" w14:textId="77777777" w:rsidR="00C64ECF" w:rsidRPr="00C64ECF" w:rsidRDefault="00C64ECF" w:rsidP="00C64ECF">
      <w:pPr>
        <w:numPr>
          <w:ilvl w:val="0"/>
          <w:numId w:val="5"/>
        </w:numPr>
      </w:pPr>
      <w:r w:rsidRPr="00C64ECF">
        <w:t>Clutch moment identification</w:t>
      </w:r>
    </w:p>
    <w:p w14:paraId="12076FAA" w14:textId="77777777" w:rsidR="00C64ECF" w:rsidRPr="00C64ECF" w:rsidRDefault="00C64ECF" w:rsidP="00C64ECF">
      <w:r w:rsidRPr="00C64ECF">
        <w:rPr>
          <w:b/>
          <w:bCs/>
        </w:rPr>
        <w:t>Example:</w:t>
      </w:r>
    </w:p>
    <w:p w14:paraId="425393DD" w14:textId="77777777" w:rsidR="00C64ECF" w:rsidRPr="00C64ECF" w:rsidRDefault="00C64ECF" w:rsidP="00C64ECF">
      <w:pPr>
        <w:numPr>
          <w:ilvl w:val="0"/>
          <w:numId w:val="6"/>
        </w:numPr>
      </w:pPr>
      <w:r w:rsidRPr="00C64ECF">
        <w:t>A SIX in the 19th over is scored higher than a SIX in the 2nd over</w:t>
      </w:r>
    </w:p>
    <w:p w14:paraId="1B5C6D97" w14:textId="77777777" w:rsidR="00C64ECF" w:rsidRPr="00C64ECF" w:rsidRDefault="00C64ECF" w:rsidP="00C64ECF">
      <w:pPr>
        <w:numPr>
          <w:ilvl w:val="0"/>
          <w:numId w:val="6"/>
        </w:numPr>
      </w:pPr>
      <w:r w:rsidRPr="00C64ECF">
        <w:t>A WICKET in the final overs is treated as a game-changing event</w:t>
      </w:r>
    </w:p>
    <w:p w14:paraId="43E4E756" w14:textId="77777777" w:rsidR="00C64ECF" w:rsidRPr="00C64ECF" w:rsidRDefault="00C64ECF" w:rsidP="00C64ECF">
      <w:r w:rsidRPr="00C64ECF">
        <w:t xml:space="preserve">This layer ensures that highlights are selected based on </w:t>
      </w:r>
      <w:r w:rsidRPr="00C64ECF">
        <w:rPr>
          <w:b/>
          <w:bCs/>
        </w:rPr>
        <w:t>context, not just occurrence</w:t>
      </w:r>
      <w:r w:rsidRPr="00C64ECF">
        <w:t>.</w:t>
      </w:r>
    </w:p>
    <w:p w14:paraId="3F8BB1E6" w14:textId="3638794C" w:rsidR="00C64ECF" w:rsidRPr="00C64ECF" w:rsidRDefault="00C64ECF" w:rsidP="00C64ECF"/>
    <w:p w14:paraId="6D348E5B" w14:textId="77777777" w:rsidR="00C64ECF" w:rsidRPr="00C64ECF" w:rsidRDefault="00C64ECF" w:rsidP="00C64ECF">
      <w:pPr>
        <w:rPr>
          <w:b/>
          <w:bCs/>
        </w:rPr>
      </w:pPr>
      <w:r w:rsidRPr="00C64ECF">
        <w:rPr>
          <w:b/>
          <w:bCs/>
        </w:rPr>
        <w:t>4.3 Networking Infrastructure Layer</w:t>
      </w:r>
    </w:p>
    <w:p w14:paraId="1446360B" w14:textId="77777777" w:rsidR="00C64ECF" w:rsidRPr="00C64ECF" w:rsidRDefault="00C64ECF" w:rsidP="00C64ECF">
      <w:r w:rsidRPr="00C64ECF">
        <w:t>This layer represents the communication framework of the system.</w:t>
      </w:r>
    </w:p>
    <w:p w14:paraId="6493F692" w14:textId="77777777" w:rsidR="00C64ECF" w:rsidRPr="00C64ECF" w:rsidRDefault="00C64ECF" w:rsidP="00C64ECF">
      <w:r w:rsidRPr="00C64ECF">
        <w:t>Although currently simulated within a standalone program, this layer can be extended to:</w:t>
      </w:r>
    </w:p>
    <w:p w14:paraId="1B67302F" w14:textId="77777777" w:rsidR="00C64ECF" w:rsidRPr="00C64ECF" w:rsidRDefault="00C64ECF" w:rsidP="00C64ECF">
      <w:pPr>
        <w:numPr>
          <w:ilvl w:val="0"/>
          <w:numId w:val="7"/>
        </w:numPr>
      </w:pPr>
      <w:r w:rsidRPr="00C64ECF">
        <w:t>API-based communication</w:t>
      </w:r>
    </w:p>
    <w:p w14:paraId="60B03930" w14:textId="77777777" w:rsidR="00C64ECF" w:rsidRPr="00C64ECF" w:rsidRDefault="00C64ECF" w:rsidP="00C64ECF">
      <w:pPr>
        <w:numPr>
          <w:ilvl w:val="0"/>
          <w:numId w:val="7"/>
        </w:numPr>
      </w:pPr>
      <w:r w:rsidRPr="00C64ECF">
        <w:t>Cloud-based processing</w:t>
      </w:r>
    </w:p>
    <w:p w14:paraId="638ED687" w14:textId="77777777" w:rsidR="00C64ECF" w:rsidRPr="00C64ECF" w:rsidRDefault="00C64ECF" w:rsidP="00C64ECF">
      <w:pPr>
        <w:numPr>
          <w:ilvl w:val="0"/>
          <w:numId w:val="7"/>
        </w:numPr>
      </w:pPr>
      <w:r w:rsidRPr="00C64ECF">
        <w:t xml:space="preserve">Real-time streaming systems (e.g., </w:t>
      </w:r>
      <w:proofErr w:type="spellStart"/>
      <w:r w:rsidRPr="00C64ECF">
        <w:t>WebSockets</w:t>
      </w:r>
      <w:proofErr w:type="spellEnd"/>
      <w:r w:rsidRPr="00C64ECF">
        <w:t>)</w:t>
      </w:r>
    </w:p>
    <w:p w14:paraId="79C8EF0D" w14:textId="77777777" w:rsidR="00C64ECF" w:rsidRPr="00C64ECF" w:rsidRDefault="00C64ECF" w:rsidP="00C64ECF">
      <w:r w:rsidRPr="00C64ECF">
        <w:t xml:space="preserve">This makes the system suitable for integration into </w:t>
      </w:r>
      <w:r w:rsidRPr="00C64ECF">
        <w:rPr>
          <w:b/>
          <w:bCs/>
        </w:rPr>
        <w:t>scalable enterprise applications</w:t>
      </w:r>
      <w:r w:rsidRPr="00C64ECF">
        <w:t>.</w:t>
      </w:r>
    </w:p>
    <w:p w14:paraId="2C87C926" w14:textId="2F921B72" w:rsidR="00C64ECF" w:rsidRPr="00C64ECF" w:rsidRDefault="00C64ECF" w:rsidP="00C64ECF"/>
    <w:p w14:paraId="703C815B" w14:textId="77777777" w:rsidR="00C64ECF" w:rsidRPr="00C64ECF" w:rsidRDefault="00C64ECF" w:rsidP="00C64ECF">
      <w:pPr>
        <w:rPr>
          <w:b/>
          <w:bCs/>
        </w:rPr>
      </w:pPr>
      <w:r w:rsidRPr="00C64ECF">
        <w:rPr>
          <w:b/>
          <w:bCs/>
        </w:rPr>
        <w:t>4.4 Viewer Engagement Layer</w:t>
      </w:r>
    </w:p>
    <w:p w14:paraId="5C3B75FF" w14:textId="77777777" w:rsidR="00C64ECF" w:rsidRPr="00C64ECF" w:rsidRDefault="00C64ECF" w:rsidP="00C64ECF">
      <w:r w:rsidRPr="00C64ECF">
        <w:t>This layer is responsible for presenting output in an engaging and user-friendly format.</w:t>
      </w:r>
    </w:p>
    <w:p w14:paraId="702A8DE0" w14:textId="77777777" w:rsidR="00C64ECF" w:rsidRPr="00C64ECF" w:rsidRDefault="00C64ECF" w:rsidP="00C64ECF">
      <w:r w:rsidRPr="00C64ECF">
        <w:rPr>
          <w:b/>
          <w:bCs/>
        </w:rPr>
        <w:t>Features include:</w:t>
      </w:r>
    </w:p>
    <w:p w14:paraId="2B91CD34" w14:textId="77777777" w:rsidR="00C64ECF" w:rsidRPr="00C64ECF" w:rsidRDefault="00C64ECF" w:rsidP="00C64ECF">
      <w:pPr>
        <w:numPr>
          <w:ilvl w:val="0"/>
          <w:numId w:val="8"/>
        </w:numPr>
      </w:pPr>
      <w:r w:rsidRPr="00C64ECF">
        <w:t>IPL-style highlight presentation</w:t>
      </w:r>
    </w:p>
    <w:p w14:paraId="1379FD10" w14:textId="77777777" w:rsidR="00C64ECF" w:rsidRPr="00C64ECF" w:rsidRDefault="00C64ECF" w:rsidP="00C64ECF">
      <w:pPr>
        <w:numPr>
          <w:ilvl w:val="0"/>
          <w:numId w:val="8"/>
        </w:numPr>
      </w:pPr>
      <w:r w:rsidRPr="00C64ECF">
        <w:t>Phase-based categorization:</w:t>
      </w:r>
    </w:p>
    <w:p w14:paraId="49EE18FE" w14:textId="77777777" w:rsidR="00C64ECF" w:rsidRPr="00C64ECF" w:rsidRDefault="00C64ECF" w:rsidP="00C64ECF">
      <w:pPr>
        <w:numPr>
          <w:ilvl w:val="1"/>
          <w:numId w:val="8"/>
        </w:numPr>
      </w:pPr>
      <w:r w:rsidRPr="00C64ECF">
        <w:t>Powerplay (1–6 overs)</w:t>
      </w:r>
    </w:p>
    <w:p w14:paraId="4E419B5E" w14:textId="77777777" w:rsidR="00C64ECF" w:rsidRPr="00C64ECF" w:rsidRDefault="00C64ECF" w:rsidP="00C64ECF">
      <w:pPr>
        <w:numPr>
          <w:ilvl w:val="1"/>
          <w:numId w:val="8"/>
        </w:numPr>
      </w:pPr>
      <w:r w:rsidRPr="00C64ECF">
        <w:t>Middle Overs (7–15 overs)</w:t>
      </w:r>
    </w:p>
    <w:p w14:paraId="45F24FD9" w14:textId="77777777" w:rsidR="00C64ECF" w:rsidRPr="00C64ECF" w:rsidRDefault="00C64ECF" w:rsidP="00C64ECF">
      <w:pPr>
        <w:numPr>
          <w:ilvl w:val="1"/>
          <w:numId w:val="8"/>
        </w:numPr>
      </w:pPr>
      <w:r w:rsidRPr="00C64ECF">
        <w:t>Death Overs (16–20 overs)</w:t>
      </w:r>
    </w:p>
    <w:p w14:paraId="7BEE047B" w14:textId="77777777" w:rsidR="00C64ECF" w:rsidRPr="00C64ECF" w:rsidRDefault="00C64ECF" w:rsidP="00C64ECF">
      <w:pPr>
        <w:numPr>
          <w:ilvl w:val="0"/>
          <w:numId w:val="8"/>
        </w:numPr>
      </w:pPr>
      <w:r w:rsidRPr="00C64ECF">
        <w:t>Automated commentary generation</w:t>
      </w:r>
    </w:p>
    <w:p w14:paraId="752EDBEA" w14:textId="77777777" w:rsidR="00C64ECF" w:rsidRPr="00C64ECF" w:rsidRDefault="00C64ECF" w:rsidP="00C64ECF">
      <w:pPr>
        <w:numPr>
          <w:ilvl w:val="0"/>
          <w:numId w:val="8"/>
        </w:numPr>
      </w:pPr>
      <w:r w:rsidRPr="00C64ECF">
        <w:t>Player impact scoreboard</w:t>
      </w:r>
    </w:p>
    <w:p w14:paraId="21B79C51" w14:textId="77777777" w:rsidR="00C64ECF" w:rsidRPr="00C64ECF" w:rsidRDefault="00C64ECF" w:rsidP="00C64ECF">
      <w:r w:rsidRPr="00C64ECF">
        <w:t xml:space="preserve">This layer ensures that the output is not only informative but also </w:t>
      </w:r>
      <w:r w:rsidRPr="00C64ECF">
        <w:rPr>
          <w:b/>
          <w:bCs/>
        </w:rPr>
        <w:t>visually and contextually engaging</w:t>
      </w:r>
      <w:r w:rsidRPr="00C64ECF">
        <w:t>.</w:t>
      </w:r>
    </w:p>
    <w:p w14:paraId="1BF49017" w14:textId="1333BF28" w:rsidR="00C64ECF" w:rsidRPr="00C64ECF" w:rsidRDefault="00C64ECF" w:rsidP="00C64ECF"/>
    <w:p w14:paraId="104892D5" w14:textId="77777777" w:rsidR="00C64ECF" w:rsidRPr="00C64ECF" w:rsidRDefault="00C64ECF" w:rsidP="00C64ECF">
      <w:pPr>
        <w:rPr>
          <w:b/>
          <w:bCs/>
        </w:rPr>
      </w:pPr>
      <w:r w:rsidRPr="00C64ECF">
        <w:rPr>
          <w:b/>
          <w:bCs/>
        </w:rPr>
        <w:t>5. Methodology</w:t>
      </w:r>
    </w:p>
    <w:p w14:paraId="4B35AC00" w14:textId="77777777" w:rsidR="00C64ECF" w:rsidRPr="00C64ECF" w:rsidRDefault="00C64ECF" w:rsidP="00C64ECF">
      <w:r w:rsidRPr="00C64ECF">
        <w:t>The system follows a structured workflow:</w:t>
      </w:r>
    </w:p>
    <w:p w14:paraId="651465CC" w14:textId="77777777" w:rsidR="00C64ECF" w:rsidRPr="00C64ECF" w:rsidRDefault="00C64ECF" w:rsidP="00C64ECF">
      <w:pPr>
        <w:numPr>
          <w:ilvl w:val="0"/>
          <w:numId w:val="9"/>
        </w:numPr>
      </w:pPr>
      <w:r w:rsidRPr="00C64ECF">
        <w:t>Capture ball-by-ball input data</w:t>
      </w:r>
    </w:p>
    <w:p w14:paraId="5A922F3B" w14:textId="77777777" w:rsidR="00C64ECF" w:rsidRPr="00C64ECF" w:rsidRDefault="00C64ECF" w:rsidP="00C64ECF">
      <w:pPr>
        <w:numPr>
          <w:ilvl w:val="0"/>
          <w:numId w:val="9"/>
        </w:numPr>
      </w:pPr>
      <w:r w:rsidRPr="00C64ECF">
        <w:t>Store data using structured formats</w:t>
      </w:r>
    </w:p>
    <w:p w14:paraId="352AC865" w14:textId="77777777" w:rsidR="00C64ECF" w:rsidRPr="00C64ECF" w:rsidRDefault="00C64ECF" w:rsidP="00C64ECF">
      <w:pPr>
        <w:numPr>
          <w:ilvl w:val="0"/>
          <w:numId w:val="9"/>
        </w:numPr>
      </w:pPr>
      <w:r w:rsidRPr="00C64ECF">
        <w:t>Apply scoring rules to each event</w:t>
      </w:r>
    </w:p>
    <w:p w14:paraId="45569BFD" w14:textId="77777777" w:rsidR="00C64ECF" w:rsidRPr="00C64ECF" w:rsidRDefault="00C64ECF" w:rsidP="00C64ECF">
      <w:pPr>
        <w:numPr>
          <w:ilvl w:val="0"/>
          <w:numId w:val="9"/>
        </w:numPr>
      </w:pPr>
      <w:r w:rsidRPr="00C64ECF">
        <w:t>Detect milestones and special events</w:t>
      </w:r>
    </w:p>
    <w:p w14:paraId="26AB15D3" w14:textId="77777777" w:rsidR="00C64ECF" w:rsidRPr="00C64ECF" w:rsidRDefault="00C64ECF" w:rsidP="00C64ECF">
      <w:pPr>
        <w:numPr>
          <w:ilvl w:val="0"/>
          <w:numId w:val="9"/>
        </w:numPr>
      </w:pPr>
      <w:r w:rsidRPr="00C64ECF">
        <w:t>Assign importance scores based on match context</w:t>
      </w:r>
    </w:p>
    <w:p w14:paraId="0C70FC1F" w14:textId="77777777" w:rsidR="00C64ECF" w:rsidRPr="00C64ECF" w:rsidRDefault="00C64ECF" w:rsidP="00C64ECF">
      <w:pPr>
        <w:numPr>
          <w:ilvl w:val="0"/>
          <w:numId w:val="9"/>
        </w:numPr>
      </w:pPr>
      <w:r w:rsidRPr="00C64ECF">
        <w:t>Sort events based on priority</w:t>
      </w:r>
    </w:p>
    <w:p w14:paraId="6584FB24" w14:textId="77777777" w:rsidR="00C64ECF" w:rsidRPr="00C64ECF" w:rsidRDefault="00C64ECF" w:rsidP="00C64ECF">
      <w:pPr>
        <w:numPr>
          <w:ilvl w:val="0"/>
          <w:numId w:val="9"/>
        </w:numPr>
      </w:pPr>
      <w:r w:rsidRPr="00C64ECF">
        <w:t>Filter top highlights (limited to 20)</w:t>
      </w:r>
    </w:p>
    <w:p w14:paraId="39A371AA" w14:textId="77777777" w:rsidR="00C64ECF" w:rsidRPr="00C64ECF" w:rsidRDefault="00C64ECF" w:rsidP="00C64ECF">
      <w:pPr>
        <w:numPr>
          <w:ilvl w:val="0"/>
          <w:numId w:val="9"/>
        </w:numPr>
      </w:pPr>
      <w:r w:rsidRPr="00C64ECF">
        <w:lastRenderedPageBreak/>
        <w:t>Reorder highlights according to match timeline</w:t>
      </w:r>
    </w:p>
    <w:p w14:paraId="4E4C5B93" w14:textId="77777777" w:rsidR="00C64ECF" w:rsidRPr="00C64ECF" w:rsidRDefault="00C64ECF" w:rsidP="00C64ECF">
      <w:pPr>
        <w:numPr>
          <w:ilvl w:val="0"/>
          <w:numId w:val="9"/>
        </w:numPr>
      </w:pPr>
      <w:r w:rsidRPr="00C64ECF">
        <w:t>Generate IPL-style commentary</w:t>
      </w:r>
    </w:p>
    <w:p w14:paraId="626207EB" w14:textId="77777777" w:rsidR="00C64ECF" w:rsidRPr="00C64ECF" w:rsidRDefault="00C64ECF" w:rsidP="00C64ECF">
      <w:pPr>
        <w:numPr>
          <w:ilvl w:val="0"/>
          <w:numId w:val="9"/>
        </w:numPr>
      </w:pPr>
      <w:r w:rsidRPr="00C64ECF">
        <w:t>Display final highlights with player impact analysis</w:t>
      </w:r>
    </w:p>
    <w:p w14:paraId="65D6A354" w14:textId="433913BC" w:rsidR="00C64ECF" w:rsidRPr="00C64ECF" w:rsidRDefault="00C64ECF" w:rsidP="00C64ECF"/>
    <w:p w14:paraId="7644A900" w14:textId="77777777" w:rsidR="00C64ECF" w:rsidRPr="00C64ECF" w:rsidRDefault="00C64ECF" w:rsidP="00C64ECF">
      <w:pPr>
        <w:rPr>
          <w:b/>
          <w:bCs/>
        </w:rPr>
      </w:pPr>
      <w:r w:rsidRPr="00C64ECF">
        <w:rPr>
          <w:b/>
          <w:bCs/>
        </w:rPr>
        <w:t>6. Key Features</w:t>
      </w:r>
    </w:p>
    <w:p w14:paraId="43145CE3" w14:textId="77777777" w:rsidR="00C64ECF" w:rsidRPr="00C64ECF" w:rsidRDefault="00C64ECF" w:rsidP="00C64ECF">
      <w:pPr>
        <w:numPr>
          <w:ilvl w:val="0"/>
          <w:numId w:val="10"/>
        </w:numPr>
      </w:pPr>
      <w:r w:rsidRPr="00C64ECF">
        <w:rPr>
          <w:b/>
          <w:bCs/>
        </w:rPr>
        <w:t>Real-Time Data Simulation:</w:t>
      </w:r>
      <w:r w:rsidRPr="00C64ECF">
        <w:t xml:space="preserve"> Accepts dynamic input</w:t>
      </w:r>
    </w:p>
    <w:p w14:paraId="7F3C3BEA" w14:textId="77777777" w:rsidR="00C64ECF" w:rsidRPr="00C64ECF" w:rsidRDefault="00C64ECF" w:rsidP="00C64ECF">
      <w:pPr>
        <w:numPr>
          <w:ilvl w:val="0"/>
          <w:numId w:val="10"/>
        </w:numPr>
      </w:pPr>
      <w:r w:rsidRPr="00C64ECF">
        <w:rPr>
          <w:b/>
          <w:bCs/>
        </w:rPr>
        <w:t>Intelligent Scoring Engine:</w:t>
      </w:r>
      <w:r w:rsidRPr="00C64ECF">
        <w:t xml:space="preserve"> Evaluates importance of events</w:t>
      </w:r>
    </w:p>
    <w:p w14:paraId="44D37CD7" w14:textId="77777777" w:rsidR="00C64ECF" w:rsidRPr="00C64ECF" w:rsidRDefault="00C64ECF" w:rsidP="00C64ECF">
      <w:pPr>
        <w:numPr>
          <w:ilvl w:val="0"/>
          <w:numId w:val="10"/>
        </w:numPr>
      </w:pPr>
      <w:r w:rsidRPr="00C64ECF">
        <w:rPr>
          <w:b/>
          <w:bCs/>
        </w:rPr>
        <w:t>Context Awareness:</w:t>
      </w:r>
      <w:r w:rsidRPr="00C64ECF">
        <w:t xml:space="preserve"> Considers match pressure and timing</w:t>
      </w:r>
    </w:p>
    <w:p w14:paraId="00690F43" w14:textId="77777777" w:rsidR="00C64ECF" w:rsidRPr="00C64ECF" w:rsidRDefault="00C64ECF" w:rsidP="00C64ECF">
      <w:pPr>
        <w:numPr>
          <w:ilvl w:val="0"/>
          <w:numId w:val="10"/>
        </w:numPr>
      </w:pPr>
      <w:r w:rsidRPr="00C64ECF">
        <w:rPr>
          <w:b/>
          <w:bCs/>
        </w:rPr>
        <w:t>Automated Commentary:</w:t>
      </w:r>
      <w:r w:rsidRPr="00C64ECF">
        <w:t xml:space="preserve"> Generates engaging textual output</w:t>
      </w:r>
    </w:p>
    <w:p w14:paraId="597B37EF" w14:textId="77777777" w:rsidR="00C64ECF" w:rsidRPr="00C64ECF" w:rsidRDefault="00C64ECF" w:rsidP="00C64ECF">
      <w:pPr>
        <w:numPr>
          <w:ilvl w:val="0"/>
          <w:numId w:val="10"/>
        </w:numPr>
      </w:pPr>
      <w:r w:rsidRPr="00C64ECF">
        <w:rPr>
          <w:b/>
          <w:bCs/>
        </w:rPr>
        <w:t>Balanced Highlight Selection:</w:t>
      </w:r>
      <w:r w:rsidRPr="00C64ECF">
        <w:t xml:space="preserve"> Avoids redundancy</w:t>
      </w:r>
    </w:p>
    <w:p w14:paraId="671DA750" w14:textId="77777777" w:rsidR="00C64ECF" w:rsidRPr="00C64ECF" w:rsidRDefault="00C64ECF" w:rsidP="00C64ECF">
      <w:pPr>
        <w:numPr>
          <w:ilvl w:val="0"/>
          <w:numId w:val="10"/>
        </w:numPr>
      </w:pPr>
      <w:r w:rsidRPr="00C64ECF">
        <w:rPr>
          <w:b/>
          <w:bCs/>
        </w:rPr>
        <w:t>Player Impact Analysis:</w:t>
      </w:r>
      <w:r w:rsidRPr="00C64ECF">
        <w:t xml:space="preserve"> Ranks players based on performance</w:t>
      </w:r>
    </w:p>
    <w:p w14:paraId="77A887F8" w14:textId="77777777" w:rsidR="00C64ECF" w:rsidRPr="00C64ECF" w:rsidRDefault="00C64ECF" w:rsidP="00C64ECF">
      <w:pPr>
        <w:numPr>
          <w:ilvl w:val="0"/>
          <w:numId w:val="10"/>
        </w:numPr>
      </w:pPr>
      <w:r w:rsidRPr="00C64ECF">
        <w:rPr>
          <w:b/>
          <w:bCs/>
        </w:rPr>
        <w:t>Phase-Based Segmentation:</w:t>
      </w:r>
      <w:r w:rsidRPr="00C64ECF">
        <w:t xml:space="preserve"> Improves readability and structure</w:t>
      </w:r>
    </w:p>
    <w:p w14:paraId="1775221E" w14:textId="7FB6E198" w:rsidR="00C64ECF" w:rsidRPr="00C64ECF" w:rsidRDefault="00C64ECF" w:rsidP="00C64ECF"/>
    <w:p w14:paraId="03AA9778" w14:textId="77777777" w:rsidR="00C64ECF" w:rsidRPr="00C64ECF" w:rsidRDefault="00C64ECF" w:rsidP="00C64ECF">
      <w:pPr>
        <w:rPr>
          <w:b/>
          <w:bCs/>
        </w:rPr>
      </w:pPr>
      <w:r w:rsidRPr="00C64ECF">
        <w:rPr>
          <w:b/>
          <w:bCs/>
        </w:rPr>
        <w:t>7. Technology Stack</w:t>
      </w:r>
    </w:p>
    <w:p w14:paraId="42817D68" w14:textId="77777777" w:rsidR="00C64ECF" w:rsidRPr="00C64ECF" w:rsidRDefault="00C64ECF" w:rsidP="00C64ECF">
      <w:pPr>
        <w:numPr>
          <w:ilvl w:val="0"/>
          <w:numId w:val="11"/>
        </w:numPr>
      </w:pPr>
      <w:r w:rsidRPr="00C64ECF">
        <w:rPr>
          <w:b/>
          <w:bCs/>
        </w:rPr>
        <w:t>Programming Language:</w:t>
      </w:r>
      <w:r w:rsidRPr="00C64ECF">
        <w:t xml:space="preserve"> C++</w:t>
      </w:r>
    </w:p>
    <w:p w14:paraId="7CB4DC10" w14:textId="77777777" w:rsidR="00C64ECF" w:rsidRPr="00C64ECF" w:rsidRDefault="00C64ECF" w:rsidP="00C64ECF">
      <w:pPr>
        <w:numPr>
          <w:ilvl w:val="0"/>
          <w:numId w:val="11"/>
        </w:numPr>
      </w:pPr>
      <w:r w:rsidRPr="00C64ECF">
        <w:rPr>
          <w:b/>
          <w:bCs/>
        </w:rPr>
        <w:t>Concepts Used:</w:t>
      </w:r>
    </w:p>
    <w:p w14:paraId="416B577C" w14:textId="77777777" w:rsidR="00C64ECF" w:rsidRPr="00C64ECF" w:rsidRDefault="00C64ECF" w:rsidP="00C64ECF">
      <w:pPr>
        <w:numPr>
          <w:ilvl w:val="1"/>
          <w:numId w:val="11"/>
        </w:numPr>
      </w:pPr>
      <w:r w:rsidRPr="00C64ECF">
        <w:t>Data Structures (Vectors, Maps)</w:t>
      </w:r>
    </w:p>
    <w:p w14:paraId="4E080BAF" w14:textId="77777777" w:rsidR="00C64ECF" w:rsidRPr="00C64ECF" w:rsidRDefault="00C64ECF" w:rsidP="00C64ECF">
      <w:pPr>
        <w:numPr>
          <w:ilvl w:val="1"/>
          <w:numId w:val="11"/>
        </w:numPr>
      </w:pPr>
      <w:r w:rsidRPr="00C64ECF">
        <w:t>Sorting Algorithms</w:t>
      </w:r>
    </w:p>
    <w:p w14:paraId="25B51809" w14:textId="77777777" w:rsidR="00C64ECF" w:rsidRPr="00C64ECF" w:rsidRDefault="00C64ECF" w:rsidP="00C64ECF">
      <w:pPr>
        <w:numPr>
          <w:ilvl w:val="1"/>
          <w:numId w:val="11"/>
        </w:numPr>
      </w:pPr>
      <w:r w:rsidRPr="00C64ECF">
        <w:t>String Processing</w:t>
      </w:r>
    </w:p>
    <w:p w14:paraId="2F67D47B" w14:textId="77777777" w:rsidR="00C64ECF" w:rsidRPr="00C64ECF" w:rsidRDefault="00C64ECF" w:rsidP="00C64ECF">
      <w:pPr>
        <w:numPr>
          <w:ilvl w:val="1"/>
          <w:numId w:val="11"/>
        </w:numPr>
      </w:pPr>
      <w:r w:rsidRPr="00C64ECF">
        <w:t>Rule-Based Systems</w:t>
      </w:r>
    </w:p>
    <w:p w14:paraId="119E402F" w14:textId="25F97D4E" w:rsidR="00C64ECF" w:rsidRPr="00C64ECF" w:rsidRDefault="00C64ECF" w:rsidP="00C64ECF"/>
    <w:p w14:paraId="7F110F55" w14:textId="77777777" w:rsidR="00C64ECF" w:rsidRPr="00C64ECF" w:rsidRDefault="00C64ECF" w:rsidP="00C64ECF">
      <w:pPr>
        <w:rPr>
          <w:b/>
          <w:bCs/>
        </w:rPr>
      </w:pPr>
      <w:r w:rsidRPr="00C64ECF">
        <w:rPr>
          <w:b/>
          <w:bCs/>
        </w:rPr>
        <w:t>8. Sample Output (Conceptual)</w:t>
      </w:r>
    </w:p>
    <w:p w14:paraId="4C861BED" w14:textId="77777777" w:rsidR="00C64ECF" w:rsidRPr="00C64ECF" w:rsidRDefault="00C64ECF" w:rsidP="00C64ECF">
      <w:r w:rsidRPr="00C64ECF">
        <w:t>The system generates output in the following format:</w:t>
      </w:r>
    </w:p>
    <w:p w14:paraId="4FEA2A3D" w14:textId="77777777" w:rsidR="00C64ECF" w:rsidRPr="00C64ECF" w:rsidRDefault="00C64ECF" w:rsidP="00C64ECF">
      <w:pPr>
        <w:numPr>
          <w:ilvl w:val="0"/>
          <w:numId w:val="13"/>
        </w:numPr>
      </w:pPr>
      <w:r w:rsidRPr="00C64ECF">
        <w:t>Phase-wise highlights (Powerplay, Middle, Death Overs)</w:t>
      </w:r>
    </w:p>
    <w:p w14:paraId="65634983" w14:textId="77777777" w:rsidR="00C64ECF" w:rsidRPr="00C64ECF" w:rsidRDefault="00C64ECF" w:rsidP="00C64ECF">
      <w:pPr>
        <w:numPr>
          <w:ilvl w:val="0"/>
          <w:numId w:val="13"/>
        </w:numPr>
      </w:pPr>
      <w:r w:rsidRPr="00C64ECF">
        <w:t>Event-based commentary</w:t>
      </w:r>
    </w:p>
    <w:p w14:paraId="2D082140" w14:textId="77777777" w:rsidR="00C64ECF" w:rsidRPr="00C64ECF" w:rsidRDefault="00C64ECF" w:rsidP="00C64ECF">
      <w:pPr>
        <w:numPr>
          <w:ilvl w:val="0"/>
          <w:numId w:val="13"/>
        </w:numPr>
      </w:pPr>
      <w:r w:rsidRPr="00C64ECF">
        <w:t>Player impact ranking</w:t>
      </w:r>
    </w:p>
    <w:p w14:paraId="2BF054FD" w14:textId="77777777" w:rsidR="00C64ECF" w:rsidRPr="00C64ECF" w:rsidRDefault="00C64ECF" w:rsidP="00C64ECF">
      <w:r w:rsidRPr="00C64ECF">
        <w:t>This simulates real IPL broadcast-style highlights.</w:t>
      </w:r>
    </w:p>
    <w:p w14:paraId="3DF9455A" w14:textId="6F48E131" w:rsidR="00C64ECF" w:rsidRDefault="00C64ECF" w:rsidP="00C64ECF"/>
    <w:p w14:paraId="7598992C" w14:textId="7326B28E" w:rsidR="00C64ECF" w:rsidRPr="00C64ECF" w:rsidRDefault="00C64ECF" w:rsidP="00C64ECF"/>
    <w:p w14:paraId="7A393593" w14:textId="084594F7" w:rsidR="00C64ECF" w:rsidRPr="00C64ECF" w:rsidRDefault="00C64ECF" w:rsidP="00C64ECF">
      <w:pPr>
        <w:rPr>
          <w:b/>
          <w:bCs/>
        </w:rPr>
      </w:pPr>
      <w:r>
        <w:rPr>
          <w:b/>
          <w:bCs/>
        </w:rPr>
        <w:t>9</w:t>
      </w:r>
      <w:r w:rsidRPr="00C64ECF">
        <w:rPr>
          <w:b/>
          <w:bCs/>
        </w:rPr>
        <w:t>. Conclusion</w:t>
      </w:r>
    </w:p>
    <w:p w14:paraId="7FC94DB2" w14:textId="77777777" w:rsidR="00C64ECF" w:rsidRPr="00C64ECF" w:rsidRDefault="00C64ECF" w:rsidP="00C64ECF">
      <w:r w:rsidRPr="00C64ECF">
        <w:lastRenderedPageBreak/>
        <w:t>The Smart IPL Highlight Generation System demonstrates how structured data processing and contextual analysis can be used to automate highlight generation effectively.</w:t>
      </w:r>
    </w:p>
    <w:p w14:paraId="68B6AB42" w14:textId="77777777" w:rsidR="00C64ECF" w:rsidRDefault="00C64ECF" w:rsidP="00C64ECF">
      <w:r w:rsidRPr="00C64ECF">
        <w:t>The system not only improves efficiency but also enhances viewer experience by delivering concise, meaningful, and engaging cricket highlights.</w:t>
      </w:r>
    </w:p>
    <w:p w14:paraId="1B1B18A8" w14:textId="4E9F3170" w:rsidR="00C64ECF" w:rsidRPr="00C64ECF" w:rsidRDefault="00C64ECF" w:rsidP="00C64ECF">
      <w:r w:rsidRPr="00323A37">
        <w:rPr>
          <w:b/>
          <w:bCs/>
        </w:rPr>
        <w:drawing>
          <wp:inline distT="0" distB="0" distL="0" distR="0" wp14:anchorId="4C387B71" wp14:editId="2DE46B27">
            <wp:extent cx="4030980" cy="3323125"/>
            <wp:effectExtent l="0" t="0" r="7620" b="0"/>
            <wp:docPr id="143649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0782" name=""/>
                    <pic:cNvPicPr/>
                  </pic:nvPicPr>
                  <pic:blipFill>
                    <a:blip r:embed="rId5"/>
                    <a:stretch>
                      <a:fillRect/>
                    </a:stretch>
                  </pic:blipFill>
                  <pic:spPr>
                    <a:xfrm>
                      <a:off x="0" y="0"/>
                      <a:ext cx="4036098" cy="3327344"/>
                    </a:xfrm>
                    <a:prstGeom prst="rect">
                      <a:avLst/>
                    </a:prstGeom>
                  </pic:spPr>
                </pic:pic>
              </a:graphicData>
            </a:graphic>
          </wp:inline>
        </w:drawing>
      </w:r>
    </w:p>
    <w:p w14:paraId="4CB36272" w14:textId="42D4FE15" w:rsidR="007A35B6" w:rsidRDefault="007A35B6" w:rsidP="00323A37"/>
    <w:p w14:paraId="5ABFFBAD" w14:textId="6C80016D" w:rsidR="00323A37" w:rsidRDefault="00323A37" w:rsidP="00323A37">
      <w:r w:rsidRPr="00323A37">
        <w:drawing>
          <wp:inline distT="0" distB="0" distL="0" distR="0" wp14:anchorId="05C3B6C6" wp14:editId="2E379921">
            <wp:extent cx="3154549" cy="3688080"/>
            <wp:effectExtent l="0" t="0" r="8255" b="7620"/>
            <wp:docPr id="177668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88208" name=""/>
                    <pic:cNvPicPr/>
                  </pic:nvPicPr>
                  <pic:blipFill>
                    <a:blip r:embed="rId6"/>
                    <a:stretch>
                      <a:fillRect/>
                    </a:stretch>
                  </pic:blipFill>
                  <pic:spPr>
                    <a:xfrm>
                      <a:off x="0" y="0"/>
                      <a:ext cx="3169091" cy="3705082"/>
                    </a:xfrm>
                    <a:prstGeom prst="rect">
                      <a:avLst/>
                    </a:prstGeom>
                  </pic:spPr>
                </pic:pic>
              </a:graphicData>
            </a:graphic>
          </wp:inline>
        </w:drawing>
      </w:r>
    </w:p>
    <w:p w14:paraId="47F49F74" w14:textId="77777777" w:rsidR="00C64ECF" w:rsidRPr="00323A37" w:rsidRDefault="00C64ECF" w:rsidP="00323A37"/>
    <w:sectPr w:rsidR="00C64ECF" w:rsidRPr="00323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B5A82"/>
    <w:multiLevelType w:val="multilevel"/>
    <w:tmpl w:val="CD46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060"/>
    <w:multiLevelType w:val="multilevel"/>
    <w:tmpl w:val="5698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C6442"/>
    <w:multiLevelType w:val="multilevel"/>
    <w:tmpl w:val="FA26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96A83"/>
    <w:multiLevelType w:val="multilevel"/>
    <w:tmpl w:val="D5EE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F1650"/>
    <w:multiLevelType w:val="multilevel"/>
    <w:tmpl w:val="80F4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E15A8"/>
    <w:multiLevelType w:val="multilevel"/>
    <w:tmpl w:val="0266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F14C7"/>
    <w:multiLevelType w:val="multilevel"/>
    <w:tmpl w:val="92A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01A2F"/>
    <w:multiLevelType w:val="multilevel"/>
    <w:tmpl w:val="7E5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57C0B"/>
    <w:multiLevelType w:val="multilevel"/>
    <w:tmpl w:val="274C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2B023F"/>
    <w:multiLevelType w:val="multilevel"/>
    <w:tmpl w:val="A300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E1FA8"/>
    <w:multiLevelType w:val="multilevel"/>
    <w:tmpl w:val="6F9C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831F8E"/>
    <w:multiLevelType w:val="multilevel"/>
    <w:tmpl w:val="70B8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22057"/>
    <w:multiLevelType w:val="multilevel"/>
    <w:tmpl w:val="D71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8959B8"/>
    <w:multiLevelType w:val="multilevel"/>
    <w:tmpl w:val="5EB0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01FE3"/>
    <w:multiLevelType w:val="multilevel"/>
    <w:tmpl w:val="1160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615151">
    <w:abstractNumId w:val="2"/>
  </w:num>
  <w:num w:numId="2" w16cid:durableId="226572224">
    <w:abstractNumId w:val="5"/>
  </w:num>
  <w:num w:numId="3" w16cid:durableId="1891378679">
    <w:abstractNumId w:val="12"/>
  </w:num>
  <w:num w:numId="4" w16cid:durableId="1193879625">
    <w:abstractNumId w:val="6"/>
  </w:num>
  <w:num w:numId="5" w16cid:durableId="436099166">
    <w:abstractNumId w:val="4"/>
  </w:num>
  <w:num w:numId="6" w16cid:durableId="2119835027">
    <w:abstractNumId w:val="11"/>
  </w:num>
  <w:num w:numId="7" w16cid:durableId="1764372255">
    <w:abstractNumId w:val="9"/>
  </w:num>
  <w:num w:numId="8" w16cid:durableId="1184828504">
    <w:abstractNumId w:val="13"/>
  </w:num>
  <w:num w:numId="9" w16cid:durableId="883368668">
    <w:abstractNumId w:val="10"/>
  </w:num>
  <w:num w:numId="10" w16cid:durableId="1244803225">
    <w:abstractNumId w:val="3"/>
  </w:num>
  <w:num w:numId="11" w16cid:durableId="918489973">
    <w:abstractNumId w:val="0"/>
  </w:num>
  <w:num w:numId="12" w16cid:durableId="625507305">
    <w:abstractNumId w:val="8"/>
  </w:num>
  <w:num w:numId="13" w16cid:durableId="1754857521">
    <w:abstractNumId w:val="14"/>
  </w:num>
  <w:num w:numId="14" w16cid:durableId="2030523729">
    <w:abstractNumId w:val="1"/>
  </w:num>
  <w:num w:numId="15" w16cid:durableId="1941183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37"/>
    <w:rsid w:val="00017640"/>
    <w:rsid w:val="00323A37"/>
    <w:rsid w:val="007A35B6"/>
    <w:rsid w:val="00C64ECF"/>
    <w:rsid w:val="00F940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69BF"/>
  <w15:chartTrackingRefBased/>
  <w15:docId w15:val="{481A3E4C-F6CA-44A5-8167-6EE89207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3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A37"/>
    <w:rPr>
      <w:rFonts w:eastAsiaTheme="majorEastAsia" w:cstheme="majorBidi"/>
      <w:color w:val="272727" w:themeColor="text1" w:themeTint="D8"/>
    </w:rPr>
  </w:style>
  <w:style w:type="paragraph" w:styleId="Title">
    <w:name w:val="Title"/>
    <w:basedOn w:val="Normal"/>
    <w:next w:val="Normal"/>
    <w:link w:val="TitleChar"/>
    <w:uiPriority w:val="10"/>
    <w:qFormat/>
    <w:rsid w:val="00323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A37"/>
    <w:pPr>
      <w:spacing w:before="160"/>
      <w:jc w:val="center"/>
    </w:pPr>
    <w:rPr>
      <w:i/>
      <w:iCs/>
      <w:color w:val="404040" w:themeColor="text1" w:themeTint="BF"/>
    </w:rPr>
  </w:style>
  <w:style w:type="character" w:customStyle="1" w:styleId="QuoteChar">
    <w:name w:val="Quote Char"/>
    <w:basedOn w:val="DefaultParagraphFont"/>
    <w:link w:val="Quote"/>
    <w:uiPriority w:val="29"/>
    <w:rsid w:val="00323A37"/>
    <w:rPr>
      <w:i/>
      <w:iCs/>
      <w:color w:val="404040" w:themeColor="text1" w:themeTint="BF"/>
    </w:rPr>
  </w:style>
  <w:style w:type="paragraph" w:styleId="ListParagraph">
    <w:name w:val="List Paragraph"/>
    <w:basedOn w:val="Normal"/>
    <w:uiPriority w:val="34"/>
    <w:qFormat/>
    <w:rsid w:val="00323A37"/>
    <w:pPr>
      <w:ind w:left="720"/>
      <w:contextualSpacing/>
    </w:pPr>
  </w:style>
  <w:style w:type="character" w:styleId="IntenseEmphasis">
    <w:name w:val="Intense Emphasis"/>
    <w:basedOn w:val="DefaultParagraphFont"/>
    <w:uiPriority w:val="21"/>
    <w:qFormat/>
    <w:rsid w:val="00323A37"/>
    <w:rPr>
      <w:i/>
      <w:iCs/>
      <w:color w:val="0F4761" w:themeColor="accent1" w:themeShade="BF"/>
    </w:rPr>
  </w:style>
  <w:style w:type="paragraph" w:styleId="IntenseQuote">
    <w:name w:val="Intense Quote"/>
    <w:basedOn w:val="Normal"/>
    <w:next w:val="Normal"/>
    <w:link w:val="IntenseQuoteChar"/>
    <w:uiPriority w:val="30"/>
    <w:qFormat/>
    <w:rsid w:val="00323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A37"/>
    <w:rPr>
      <w:i/>
      <w:iCs/>
      <w:color w:val="0F4761" w:themeColor="accent1" w:themeShade="BF"/>
    </w:rPr>
  </w:style>
  <w:style w:type="character" w:styleId="IntenseReference">
    <w:name w:val="Intense Reference"/>
    <w:basedOn w:val="DefaultParagraphFont"/>
    <w:uiPriority w:val="32"/>
    <w:qFormat/>
    <w:rsid w:val="00323A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dc:creator>
  <cp:keywords/>
  <dc:description/>
  <cp:lastModifiedBy>DEEPIKA M</cp:lastModifiedBy>
  <cp:revision>1</cp:revision>
  <dcterms:created xsi:type="dcterms:W3CDTF">2026-03-25T05:00:00Z</dcterms:created>
  <dcterms:modified xsi:type="dcterms:W3CDTF">2026-03-25T06:00:00Z</dcterms:modified>
</cp:coreProperties>
</file>