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5CAB" w14:textId="77777777" w:rsidR="00173784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tab/>
      </w:r>
    </w:p>
    <w:p w14:paraId="7A31D699" w14:textId="77777777" w:rsidR="00173784" w:rsidRDefault="00000000">
      <w:pPr>
        <w:pStyle w:val="Heading1"/>
      </w:pPr>
      <w:r>
        <w:t>No. of Functional Features Included in the Solution</w:t>
      </w:r>
    </w:p>
    <w:p w14:paraId="65029A8D" w14:textId="77777777" w:rsidR="00173784" w:rsidRDefault="0017378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173784" w14:paraId="5FD0F9C7" w14:textId="77777777">
        <w:trPr>
          <w:trHeight w:val="419"/>
        </w:trPr>
        <w:tc>
          <w:tcPr>
            <w:tcW w:w="2820" w:type="dxa"/>
          </w:tcPr>
          <w:p w14:paraId="2FEFED83" w14:textId="77777777" w:rsidR="00173784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t>Date</w:t>
            </w:r>
          </w:p>
        </w:tc>
        <w:tc>
          <w:tcPr>
            <w:tcW w:w="6820" w:type="dxa"/>
          </w:tcPr>
          <w:p w14:paraId="22778FB6" w14:textId="77777777" w:rsidR="00173784" w:rsidRDefault="000000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t>02 October 2026</w:t>
            </w:r>
          </w:p>
        </w:tc>
      </w:tr>
      <w:tr w:rsidR="00173784" w14:paraId="53D7BE54" w14:textId="77777777">
        <w:trPr>
          <w:trHeight w:val="420"/>
        </w:trPr>
        <w:tc>
          <w:tcPr>
            <w:tcW w:w="2820" w:type="dxa"/>
          </w:tcPr>
          <w:p w14:paraId="6F0B3E20" w14:textId="77777777" w:rsidR="00173784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t>Team ID</w:t>
            </w:r>
          </w:p>
        </w:tc>
        <w:tc>
          <w:tcPr>
            <w:tcW w:w="6820" w:type="dxa"/>
          </w:tcPr>
          <w:p w14:paraId="1D5B54FA" w14:textId="77777777" w:rsidR="00173784" w:rsidRDefault="00000000">
            <w:r>
              <w:t>SWTID-2026-2037</w:t>
            </w:r>
          </w:p>
        </w:tc>
      </w:tr>
      <w:tr w:rsidR="00173784" w14:paraId="73FE0E79" w14:textId="77777777">
        <w:trPr>
          <w:trHeight w:val="399"/>
        </w:trPr>
        <w:tc>
          <w:tcPr>
            <w:tcW w:w="2820" w:type="dxa"/>
          </w:tcPr>
          <w:p w14:paraId="16AD8F9C" w14:textId="77777777" w:rsidR="00173784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t>Project Name</w:t>
            </w:r>
          </w:p>
        </w:tc>
        <w:tc>
          <w:tcPr>
            <w:tcW w:w="6820" w:type="dxa"/>
          </w:tcPr>
          <w:p w14:paraId="1B6B0726" w14:textId="2F365FD4" w:rsidR="00173784" w:rsidRDefault="00000000">
            <w:proofErr w:type="spellStart"/>
            <w:r>
              <w:t>LegalEase</w:t>
            </w:r>
            <w:proofErr w:type="spellEnd"/>
            <w:r>
              <w:t xml:space="preserve"> </w:t>
            </w:r>
          </w:p>
        </w:tc>
      </w:tr>
      <w:tr w:rsidR="00173784" w14:paraId="1A584EAB" w14:textId="77777777">
        <w:trPr>
          <w:trHeight w:val="420"/>
        </w:trPr>
        <w:tc>
          <w:tcPr>
            <w:tcW w:w="2820" w:type="dxa"/>
          </w:tcPr>
          <w:p w14:paraId="747E37B5" w14:textId="77777777" w:rsidR="00173784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t>Maximum Marks</w:t>
            </w:r>
          </w:p>
        </w:tc>
        <w:tc>
          <w:tcPr>
            <w:tcW w:w="6820" w:type="dxa"/>
          </w:tcPr>
          <w:p w14:paraId="292C0F6B" w14:textId="77777777" w:rsidR="00173784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t>5 Marks</w:t>
            </w:r>
          </w:p>
        </w:tc>
      </w:tr>
    </w:tbl>
    <w:p w14:paraId="48CEC4F2" w14:textId="77777777" w:rsidR="00173784" w:rsidRDefault="00173784">
      <w:pPr>
        <w:pStyle w:val="BodyText"/>
        <w:spacing w:before="210"/>
        <w:rPr>
          <w:rFonts w:ascii="Arial"/>
          <w:b/>
          <w:sz w:val="28"/>
        </w:rPr>
      </w:pPr>
    </w:p>
    <w:p w14:paraId="3F66550D" w14:textId="77777777" w:rsidR="00173784" w:rsidRDefault="00000000">
      <w:pPr>
        <w:pStyle w:val="Heading2"/>
      </w:pPr>
      <w:r>
        <w:t>Functional Features Overview:</w:t>
      </w:r>
    </w:p>
    <w:p w14:paraId="53D9A518" w14:textId="77777777" w:rsidR="00173784" w:rsidRDefault="00000000">
      <w:pPr>
        <w:pStyle w:val="BodyText"/>
        <w:spacing w:before="66" w:line="292" w:lineRule="auto"/>
        <w:ind w:left="540" w:right="568"/>
      </w:pPr>
      <w:r>
        <w:t>This document lists all the functional features included in the project solution. Each feature is described with its purpose, implementation status, and contribution to the overall solution.</w:t>
      </w:r>
    </w:p>
    <w:p w14:paraId="5F9F6D99" w14:textId="77777777" w:rsidR="00173784" w:rsidRDefault="00173784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173784" w14:paraId="68A39B8F" w14:textId="77777777">
        <w:trPr>
          <w:trHeight w:val="1080"/>
        </w:trPr>
        <w:tc>
          <w:tcPr>
            <w:tcW w:w="580" w:type="dxa"/>
          </w:tcPr>
          <w:p w14:paraId="023C654C" w14:textId="77777777" w:rsidR="00173784" w:rsidRDefault="00173784">
            <w:pPr>
              <w:pStyle w:val="TableParagraph"/>
              <w:spacing w:before="156"/>
              <w:rPr>
                <w:sz w:val="18"/>
              </w:rPr>
            </w:pPr>
          </w:p>
          <w:p w14:paraId="6206B880" w14:textId="77777777" w:rsidR="00173784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36E0E091" w14:textId="77777777" w:rsidR="00173784" w:rsidRDefault="00173784">
            <w:pPr>
              <w:pStyle w:val="TableParagraph"/>
              <w:spacing w:before="156"/>
              <w:rPr>
                <w:sz w:val="18"/>
              </w:rPr>
            </w:pPr>
          </w:p>
          <w:p w14:paraId="6C13F1E4" w14:textId="77777777" w:rsidR="00173784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t>Feature Name</w:t>
            </w:r>
          </w:p>
        </w:tc>
        <w:tc>
          <w:tcPr>
            <w:tcW w:w="2820" w:type="dxa"/>
          </w:tcPr>
          <w:p w14:paraId="5433A227" w14:textId="77777777" w:rsidR="00173784" w:rsidRDefault="00173784">
            <w:pPr>
              <w:pStyle w:val="TableParagraph"/>
              <w:spacing w:before="156"/>
              <w:rPr>
                <w:sz w:val="18"/>
              </w:rPr>
            </w:pPr>
          </w:p>
          <w:p w14:paraId="5BE0826A" w14:textId="77777777" w:rsidR="00173784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t>Feature Description</w:t>
            </w:r>
          </w:p>
        </w:tc>
        <w:tc>
          <w:tcPr>
            <w:tcW w:w="1700" w:type="dxa"/>
          </w:tcPr>
          <w:p w14:paraId="4EF80AF4" w14:textId="77777777" w:rsidR="00173784" w:rsidRDefault="00173784">
            <w:pPr>
              <w:pStyle w:val="TableParagraph"/>
              <w:spacing w:before="36"/>
              <w:rPr>
                <w:sz w:val="18"/>
              </w:rPr>
            </w:pPr>
          </w:p>
          <w:p w14:paraId="1CC90271" w14:textId="77777777" w:rsidR="00173784" w:rsidRDefault="00000000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t xml:space="preserve">Module / </w:t>
            </w:r>
            <w:proofErr w:type="spellStart"/>
            <w:r>
              <w:t>Componen</w:t>
            </w:r>
            <w:proofErr w:type="spellEnd"/>
            <w:r>
              <w:t xml:space="preserve"> t</w:t>
            </w:r>
          </w:p>
        </w:tc>
        <w:tc>
          <w:tcPr>
            <w:tcW w:w="1980" w:type="dxa"/>
          </w:tcPr>
          <w:p w14:paraId="666F6DAF" w14:textId="77777777" w:rsidR="00173784" w:rsidRDefault="00000000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t>Status</w:t>
            </w:r>
          </w:p>
          <w:p w14:paraId="5BCFBB19" w14:textId="77777777" w:rsidR="00173784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t>(Done / In Progress</w:t>
            </w:r>
          </w:p>
          <w:p w14:paraId="4B4996D5" w14:textId="77777777" w:rsidR="00173784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t>/ Pending)</w:t>
            </w:r>
          </w:p>
        </w:tc>
        <w:tc>
          <w:tcPr>
            <w:tcW w:w="1420" w:type="dxa"/>
          </w:tcPr>
          <w:p w14:paraId="612C40AB" w14:textId="77777777" w:rsidR="00173784" w:rsidRDefault="00173784">
            <w:pPr>
              <w:pStyle w:val="TableParagraph"/>
              <w:spacing w:before="36"/>
              <w:rPr>
                <w:sz w:val="18"/>
              </w:rPr>
            </w:pPr>
          </w:p>
          <w:p w14:paraId="79B9D169" w14:textId="77777777" w:rsidR="00173784" w:rsidRDefault="00000000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t>Marks Contribution</w:t>
            </w:r>
          </w:p>
        </w:tc>
      </w:tr>
      <w:tr w:rsidR="00173784" w14:paraId="65EFFF02" w14:textId="77777777">
        <w:trPr>
          <w:trHeight w:val="619"/>
        </w:trPr>
        <w:tc>
          <w:tcPr>
            <w:tcW w:w="580" w:type="dxa"/>
          </w:tcPr>
          <w:p w14:paraId="6793A4DF" w14:textId="77777777" w:rsidR="00173784" w:rsidRDefault="00000000">
            <w:r>
              <w:t>1</w:t>
            </w:r>
          </w:p>
        </w:tc>
        <w:tc>
          <w:tcPr>
            <w:tcW w:w="1820" w:type="dxa"/>
          </w:tcPr>
          <w:p w14:paraId="2628FCBE" w14:textId="77777777" w:rsidR="00173784" w:rsidRDefault="00000000">
            <w:r>
              <w:t>Legal document templates</w:t>
            </w:r>
          </w:p>
        </w:tc>
        <w:tc>
          <w:tcPr>
            <w:tcW w:w="2820" w:type="dxa"/>
          </w:tcPr>
          <w:p w14:paraId="0D74D6EC" w14:textId="77777777" w:rsidR="00173784" w:rsidRDefault="00000000">
            <w:r>
              <w:t>Predefined templates for common legal documents with structured sections and placeholders</w:t>
            </w:r>
          </w:p>
        </w:tc>
        <w:tc>
          <w:tcPr>
            <w:tcW w:w="1700" w:type="dxa"/>
          </w:tcPr>
          <w:p w14:paraId="5665E3AA" w14:textId="77777777" w:rsidR="00173784" w:rsidRDefault="00000000">
            <w:r>
              <w:t>templates/</w:t>
            </w:r>
          </w:p>
        </w:tc>
        <w:tc>
          <w:tcPr>
            <w:tcW w:w="1980" w:type="dxa"/>
          </w:tcPr>
          <w:p w14:paraId="1DDBD8FC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1620086D" w14:textId="77777777" w:rsidR="00173784" w:rsidRDefault="00000000">
            <w:r>
              <w:t>0.5</w:t>
            </w:r>
          </w:p>
        </w:tc>
      </w:tr>
      <w:tr w:rsidR="00173784" w14:paraId="5FE774A9" w14:textId="77777777">
        <w:trPr>
          <w:trHeight w:val="599"/>
        </w:trPr>
        <w:tc>
          <w:tcPr>
            <w:tcW w:w="580" w:type="dxa"/>
          </w:tcPr>
          <w:p w14:paraId="4316DF85" w14:textId="77777777" w:rsidR="00173784" w:rsidRDefault="00000000">
            <w:r>
              <w:t>2</w:t>
            </w:r>
          </w:p>
        </w:tc>
        <w:tc>
          <w:tcPr>
            <w:tcW w:w="1820" w:type="dxa"/>
          </w:tcPr>
          <w:p w14:paraId="5F89CB74" w14:textId="77777777" w:rsidR="00173784" w:rsidRDefault="00000000">
            <w:r>
              <w:t>Document detail form</w:t>
            </w:r>
          </w:p>
        </w:tc>
        <w:tc>
          <w:tcPr>
            <w:tcW w:w="2820" w:type="dxa"/>
          </w:tcPr>
          <w:p w14:paraId="444F0EB0" w14:textId="77777777" w:rsidR="00173784" w:rsidRDefault="00000000">
            <w:r>
              <w:t>Guided form for collecting and validating information required for the selected legal document</w:t>
            </w:r>
          </w:p>
        </w:tc>
        <w:tc>
          <w:tcPr>
            <w:tcW w:w="1700" w:type="dxa"/>
          </w:tcPr>
          <w:p w14:paraId="27F33ED8" w14:textId="77777777" w:rsidR="00173784" w:rsidRDefault="00000000">
            <w:r>
              <w:t>frontend/forms.py</w:t>
            </w:r>
          </w:p>
        </w:tc>
        <w:tc>
          <w:tcPr>
            <w:tcW w:w="1980" w:type="dxa"/>
          </w:tcPr>
          <w:p w14:paraId="39BEB431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64139FD4" w14:textId="77777777" w:rsidR="00173784" w:rsidRDefault="00000000">
            <w:r>
              <w:t>0.5</w:t>
            </w:r>
          </w:p>
        </w:tc>
      </w:tr>
      <w:tr w:rsidR="00173784" w14:paraId="37FC5512" w14:textId="77777777">
        <w:trPr>
          <w:trHeight w:val="620"/>
        </w:trPr>
        <w:tc>
          <w:tcPr>
            <w:tcW w:w="580" w:type="dxa"/>
          </w:tcPr>
          <w:p w14:paraId="4D735FC5" w14:textId="77777777" w:rsidR="00173784" w:rsidRDefault="00000000">
            <w:r>
              <w:t>3</w:t>
            </w:r>
          </w:p>
        </w:tc>
        <w:tc>
          <w:tcPr>
            <w:tcW w:w="1820" w:type="dxa"/>
          </w:tcPr>
          <w:p w14:paraId="5E2DE361" w14:textId="77777777" w:rsidR="00173784" w:rsidRDefault="00000000">
            <w:r>
              <w:t>AI document generation</w:t>
            </w:r>
          </w:p>
        </w:tc>
        <w:tc>
          <w:tcPr>
            <w:tcW w:w="2820" w:type="dxa"/>
          </w:tcPr>
          <w:p w14:paraId="2178DFC6" w14:textId="77777777" w:rsidR="00173784" w:rsidRDefault="00000000">
            <w:r>
              <w:t>Generates a structured legal-document draft from the selected template and user-provided details</w:t>
            </w:r>
          </w:p>
        </w:tc>
        <w:tc>
          <w:tcPr>
            <w:tcW w:w="1700" w:type="dxa"/>
          </w:tcPr>
          <w:p w14:paraId="352D791C" w14:textId="77777777" w:rsidR="00173784" w:rsidRDefault="00000000">
            <w:r>
              <w:t>src/document_generator.py</w:t>
            </w:r>
          </w:p>
        </w:tc>
        <w:tc>
          <w:tcPr>
            <w:tcW w:w="1980" w:type="dxa"/>
          </w:tcPr>
          <w:p w14:paraId="2C8BFA45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110CED67" w14:textId="77777777" w:rsidR="00173784" w:rsidRDefault="00000000">
            <w:r>
              <w:t>0.6</w:t>
            </w:r>
          </w:p>
        </w:tc>
      </w:tr>
      <w:tr w:rsidR="00173784" w14:paraId="5A79021D" w14:textId="77777777">
        <w:trPr>
          <w:trHeight w:val="599"/>
        </w:trPr>
        <w:tc>
          <w:tcPr>
            <w:tcW w:w="580" w:type="dxa"/>
          </w:tcPr>
          <w:p w14:paraId="66586668" w14:textId="77777777" w:rsidR="00173784" w:rsidRDefault="00000000">
            <w:r>
              <w:t>4</w:t>
            </w:r>
          </w:p>
        </w:tc>
        <w:tc>
          <w:tcPr>
            <w:tcW w:w="1820" w:type="dxa"/>
          </w:tcPr>
          <w:p w14:paraId="685D9FEF" w14:textId="77777777" w:rsidR="00173784" w:rsidRDefault="00000000">
            <w:r>
              <w:t>AI clause assistance</w:t>
            </w:r>
          </w:p>
        </w:tc>
        <w:tc>
          <w:tcPr>
            <w:tcW w:w="2820" w:type="dxa"/>
          </w:tcPr>
          <w:p w14:paraId="6ACD9333" w14:textId="77777777" w:rsidR="00173784" w:rsidRDefault="00000000">
            <w:r>
              <w:t>Suggests relevant clauses based on the document type and entered requirements</w:t>
            </w:r>
          </w:p>
        </w:tc>
        <w:tc>
          <w:tcPr>
            <w:tcW w:w="1700" w:type="dxa"/>
          </w:tcPr>
          <w:p w14:paraId="6B9503A3" w14:textId="77777777" w:rsidR="00173784" w:rsidRDefault="00000000">
            <w:r>
              <w:t>src/ai_assistant.py</w:t>
            </w:r>
          </w:p>
        </w:tc>
        <w:tc>
          <w:tcPr>
            <w:tcW w:w="1980" w:type="dxa"/>
          </w:tcPr>
          <w:p w14:paraId="4EB964A6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39570574" w14:textId="77777777" w:rsidR="00173784" w:rsidRDefault="00000000">
            <w:r>
              <w:t>0.6</w:t>
            </w:r>
          </w:p>
        </w:tc>
      </w:tr>
      <w:tr w:rsidR="00173784" w14:paraId="4D7EC125" w14:textId="77777777">
        <w:trPr>
          <w:trHeight w:val="620"/>
        </w:trPr>
        <w:tc>
          <w:tcPr>
            <w:tcW w:w="580" w:type="dxa"/>
          </w:tcPr>
          <w:p w14:paraId="6F52FD9B" w14:textId="77777777" w:rsidR="00173784" w:rsidRDefault="00000000">
            <w:r>
              <w:t>5</w:t>
            </w:r>
          </w:p>
        </w:tc>
        <w:tc>
          <w:tcPr>
            <w:tcW w:w="1820" w:type="dxa"/>
          </w:tcPr>
          <w:p w14:paraId="5DD812CD" w14:textId="77777777" w:rsidR="00173784" w:rsidRDefault="00000000">
            <w:r>
              <w:t>Document validation</w:t>
            </w:r>
          </w:p>
        </w:tc>
        <w:tc>
          <w:tcPr>
            <w:tcW w:w="2820" w:type="dxa"/>
          </w:tcPr>
          <w:p w14:paraId="4556271A" w14:textId="77777777" w:rsidR="00173784" w:rsidRDefault="00000000">
            <w:r>
              <w:t>Checks required fields, inconsistent inputs, and basic document completeness before generation</w:t>
            </w:r>
          </w:p>
        </w:tc>
        <w:tc>
          <w:tcPr>
            <w:tcW w:w="1700" w:type="dxa"/>
          </w:tcPr>
          <w:p w14:paraId="1526E81D" w14:textId="77777777" w:rsidR="00173784" w:rsidRDefault="00000000">
            <w:r>
              <w:t>src/validator.py</w:t>
            </w:r>
          </w:p>
        </w:tc>
        <w:tc>
          <w:tcPr>
            <w:tcW w:w="1980" w:type="dxa"/>
          </w:tcPr>
          <w:p w14:paraId="10A367F2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67D7665C" w14:textId="77777777" w:rsidR="00173784" w:rsidRDefault="00000000">
            <w:r>
              <w:t>0.3</w:t>
            </w:r>
          </w:p>
        </w:tc>
      </w:tr>
      <w:tr w:rsidR="00173784" w14:paraId="53895857" w14:textId="77777777">
        <w:trPr>
          <w:trHeight w:val="600"/>
        </w:trPr>
        <w:tc>
          <w:tcPr>
            <w:tcW w:w="580" w:type="dxa"/>
          </w:tcPr>
          <w:p w14:paraId="12C48D99" w14:textId="77777777" w:rsidR="00173784" w:rsidRDefault="00000000">
            <w:r>
              <w:t>6</w:t>
            </w:r>
          </w:p>
        </w:tc>
        <w:tc>
          <w:tcPr>
            <w:tcW w:w="1820" w:type="dxa"/>
          </w:tcPr>
          <w:p w14:paraId="1978E24D" w14:textId="77777777" w:rsidR="00173784" w:rsidRDefault="00000000">
            <w:r>
              <w:t>POST /generate</w:t>
            </w:r>
          </w:p>
        </w:tc>
        <w:tc>
          <w:tcPr>
            <w:tcW w:w="2820" w:type="dxa"/>
          </w:tcPr>
          <w:p w14:paraId="4D8E74E5" w14:textId="77777777" w:rsidR="00173784" w:rsidRDefault="00000000">
            <w:r>
              <w:t>Creates a legal-document draft from validated user inputs</w:t>
            </w:r>
          </w:p>
        </w:tc>
        <w:tc>
          <w:tcPr>
            <w:tcW w:w="1700" w:type="dxa"/>
          </w:tcPr>
          <w:p w14:paraId="6D27559F" w14:textId="77777777" w:rsidR="00173784" w:rsidRDefault="00000000">
            <w:r>
              <w:t>api/main.py</w:t>
            </w:r>
          </w:p>
        </w:tc>
        <w:tc>
          <w:tcPr>
            <w:tcW w:w="1980" w:type="dxa"/>
          </w:tcPr>
          <w:p w14:paraId="190CAC33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1636E8B0" w14:textId="77777777" w:rsidR="00173784" w:rsidRDefault="00000000">
            <w:r>
              <w:t>0.3</w:t>
            </w:r>
          </w:p>
        </w:tc>
      </w:tr>
      <w:tr w:rsidR="00173784" w14:paraId="44340175" w14:textId="77777777">
        <w:trPr>
          <w:trHeight w:val="619"/>
        </w:trPr>
        <w:tc>
          <w:tcPr>
            <w:tcW w:w="580" w:type="dxa"/>
          </w:tcPr>
          <w:p w14:paraId="570EE87B" w14:textId="77777777" w:rsidR="00173784" w:rsidRDefault="00000000">
            <w:r>
              <w:t>7</w:t>
            </w:r>
          </w:p>
        </w:tc>
        <w:tc>
          <w:tcPr>
            <w:tcW w:w="1820" w:type="dxa"/>
          </w:tcPr>
          <w:p w14:paraId="71F99F95" w14:textId="77777777" w:rsidR="00173784" w:rsidRDefault="00000000">
            <w:r>
              <w:t>GET /templates</w:t>
            </w:r>
          </w:p>
        </w:tc>
        <w:tc>
          <w:tcPr>
            <w:tcW w:w="2820" w:type="dxa"/>
          </w:tcPr>
          <w:p w14:paraId="106BFC5C" w14:textId="77777777" w:rsidR="00173784" w:rsidRDefault="00000000">
            <w:r>
              <w:t xml:space="preserve">Returns the available </w:t>
            </w:r>
            <w:proofErr w:type="spellStart"/>
            <w:r>
              <w:t>LegalEase</w:t>
            </w:r>
            <w:proofErr w:type="spellEnd"/>
            <w:r>
              <w:t xml:space="preserve"> document templates</w:t>
            </w:r>
          </w:p>
        </w:tc>
        <w:tc>
          <w:tcPr>
            <w:tcW w:w="1700" w:type="dxa"/>
          </w:tcPr>
          <w:p w14:paraId="19BD1830" w14:textId="77777777" w:rsidR="00173784" w:rsidRDefault="00000000">
            <w:r>
              <w:t>api/main.py</w:t>
            </w:r>
          </w:p>
        </w:tc>
        <w:tc>
          <w:tcPr>
            <w:tcW w:w="1980" w:type="dxa"/>
          </w:tcPr>
          <w:p w14:paraId="065596D9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1C88B928" w14:textId="77777777" w:rsidR="00173784" w:rsidRDefault="00000000">
            <w:r>
              <w:t>0.2</w:t>
            </w:r>
          </w:p>
        </w:tc>
      </w:tr>
      <w:tr w:rsidR="00173784" w14:paraId="4A193093" w14:textId="77777777">
        <w:trPr>
          <w:trHeight w:val="600"/>
        </w:trPr>
        <w:tc>
          <w:tcPr>
            <w:tcW w:w="580" w:type="dxa"/>
          </w:tcPr>
          <w:p w14:paraId="1A28BBC0" w14:textId="77777777" w:rsidR="00173784" w:rsidRDefault="00000000">
            <w:r>
              <w:t>8</w:t>
            </w:r>
          </w:p>
        </w:tc>
        <w:tc>
          <w:tcPr>
            <w:tcW w:w="1820" w:type="dxa"/>
          </w:tcPr>
          <w:p w14:paraId="27B76ADA" w14:textId="77777777" w:rsidR="00173784" w:rsidRDefault="00000000">
            <w:r>
              <w:t>POST /validate</w:t>
            </w:r>
          </w:p>
        </w:tc>
        <w:tc>
          <w:tcPr>
            <w:tcW w:w="2820" w:type="dxa"/>
          </w:tcPr>
          <w:p w14:paraId="428AE637" w14:textId="77777777" w:rsidR="00173784" w:rsidRDefault="00000000">
            <w:r>
              <w:t>Validates document information before the final document is generated</w:t>
            </w:r>
          </w:p>
        </w:tc>
        <w:tc>
          <w:tcPr>
            <w:tcW w:w="1700" w:type="dxa"/>
          </w:tcPr>
          <w:p w14:paraId="65AEAE96" w14:textId="77777777" w:rsidR="00173784" w:rsidRDefault="00000000">
            <w:r>
              <w:t>api/main.py</w:t>
            </w:r>
          </w:p>
        </w:tc>
        <w:tc>
          <w:tcPr>
            <w:tcW w:w="1980" w:type="dxa"/>
          </w:tcPr>
          <w:p w14:paraId="796C8BD4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543D2DF7" w14:textId="77777777" w:rsidR="00173784" w:rsidRDefault="00000000">
            <w:r>
              <w:t>0.3</w:t>
            </w:r>
          </w:p>
        </w:tc>
      </w:tr>
      <w:tr w:rsidR="00173784" w14:paraId="6BF86B46" w14:textId="77777777">
        <w:trPr>
          <w:trHeight w:val="619"/>
        </w:trPr>
        <w:tc>
          <w:tcPr>
            <w:tcW w:w="580" w:type="dxa"/>
          </w:tcPr>
          <w:p w14:paraId="43695B0F" w14:textId="77777777" w:rsidR="00173784" w:rsidRDefault="00000000">
            <w:r>
              <w:t>9</w:t>
            </w:r>
          </w:p>
        </w:tc>
        <w:tc>
          <w:tcPr>
            <w:tcW w:w="1820" w:type="dxa"/>
          </w:tcPr>
          <w:p w14:paraId="3BD71841" w14:textId="77777777" w:rsidR="00173784" w:rsidRDefault="00000000">
            <w:r>
              <w:t>GET /preview</w:t>
            </w:r>
          </w:p>
        </w:tc>
        <w:tc>
          <w:tcPr>
            <w:tcW w:w="2820" w:type="dxa"/>
          </w:tcPr>
          <w:p w14:paraId="45CA4C3B" w14:textId="77777777" w:rsidR="00173784" w:rsidRDefault="00000000">
            <w:r>
              <w:t>Provides a preview of the generated legal document before download</w:t>
            </w:r>
          </w:p>
        </w:tc>
        <w:tc>
          <w:tcPr>
            <w:tcW w:w="1700" w:type="dxa"/>
          </w:tcPr>
          <w:p w14:paraId="7CDB4C5F" w14:textId="77777777" w:rsidR="00173784" w:rsidRDefault="00000000">
            <w:r>
              <w:t>api/main.py</w:t>
            </w:r>
          </w:p>
        </w:tc>
        <w:tc>
          <w:tcPr>
            <w:tcW w:w="1980" w:type="dxa"/>
          </w:tcPr>
          <w:p w14:paraId="040DC9A8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1FFDF04D" w14:textId="77777777" w:rsidR="00173784" w:rsidRDefault="00000000">
            <w:r>
              <w:t>0.2</w:t>
            </w:r>
          </w:p>
        </w:tc>
      </w:tr>
      <w:tr w:rsidR="00173784" w14:paraId="4B3750FA" w14:textId="77777777">
        <w:trPr>
          <w:trHeight w:val="619"/>
        </w:trPr>
        <w:tc>
          <w:tcPr>
            <w:tcW w:w="580" w:type="dxa"/>
          </w:tcPr>
          <w:p w14:paraId="34384A33" w14:textId="77777777" w:rsidR="00173784" w:rsidRDefault="00000000">
            <w:r>
              <w:lastRenderedPageBreak/>
              <w:t>10</w:t>
            </w:r>
          </w:p>
        </w:tc>
        <w:tc>
          <w:tcPr>
            <w:tcW w:w="1820" w:type="dxa"/>
          </w:tcPr>
          <w:p w14:paraId="6E836469" w14:textId="77777777" w:rsidR="00173784" w:rsidRDefault="00000000">
            <w:r>
              <w:t>POST /assist</w:t>
            </w:r>
          </w:p>
        </w:tc>
        <w:tc>
          <w:tcPr>
            <w:tcW w:w="2820" w:type="dxa"/>
          </w:tcPr>
          <w:p w14:paraId="41B000D6" w14:textId="77777777" w:rsidR="00173784" w:rsidRDefault="00000000">
            <w:r>
              <w:t>Provides AI-assisted drafting and clause suggestions for supported legal documents</w:t>
            </w:r>
          </w:p>
        </w:tc>
        <w:tc>
          <w:tcPr>
            <w:tcW w:w="1700" w:type="dxa"/>
          </w:tcPr>
          <w:p w14:paraId="181CF2C7" w14:textId="77777777" w:rsidR="00173784" w:rsidRDefault="00000000">
            <w:r>
              <w:t>api/main.py</w:t>
            </w:r>
          </w:p>
        </w:tc>
        <w:tc>
          <w:tcPr>
            <w:tcW w:w="1980" w:type="dxa"/>
          </w:tcPr>
          <w:p w14:paraId="299A7863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26093B5E" w14:textId="77777777" w:rsidR="00173784" w:rsidRDefault="00000000">
            <w:r>
              <w:t>0.2</w:t>
            </w:r>
          </w:p>
        </w:tc>
      </w:tr>
      <w:tr w:rsidR="00173784" w14:paraId="4AD7BA8A" w14:textId="77777777">
        <w:trPr>
          <w:trHeight w:val="619"/>
        </w:trPr>
        <w:tc>
          <w:tcPr>
            <w:tcW w:w="580" w:type="dxa"/>
          </w:tcPr>
          <w:p w14:paraId="242A59C5" w14:textId="77777777" w:rsidR="00173784" w:rsidRDefault="00000000">
            <w:r>
              <w:t>11</w:t>
            </w:r>
          </w:p>
        </w:tc>
        <w:tc>
          <w:tcPr>
            <w:tcW w:w="1820" w:type="dxa"/>
          </w:tcPr>
          <w:p w14:paraId="07C290F8" w14:textId="77777777" w:rsidR="00173784" w:rsidRDefault="00000000">
            <w:r>
              <w:t>AI assistance and fallback layer</w:t>
            </w:r>
          </w:p>
        </w:tc>
        <w:tc>
          <w:tcPr>
            <w:tcW w:w="2820" w:type="dxa"/>
          </w:tcPr>
          <w:p w14:paraId="4E4028A0" w14:textId="77777777" w:rsidR="00173784" w:rsidRDefault="00000000">
            <w:r>
              <w:t>Uses AI for drafting assistance with a template-based fallback when the AI service is unavailable</w:t>
            </w:r>
          </w:p>
        </w:tc>
        <w:tc>
          <w:tcPr>
            <w:tcW w:w="1700" w:type="dxa"/>
          </w:tcPr>
          <w:p w14:paraId="0E635440" w14:textId="77777777" w:rsidR="00173784" w:rsidRDefault="00000000">
            <w:r>
              <w:t>src/ai_assistant.py</w:t>
            </w:r>
          </w:p>
        </w:tc>
        <w:tc>
          <w:tcPr>
            <w:tcW w:w="1980" w:type="dxa"/>
          </w:tcPr>
          <w:p w14:paraId="13A3D1BA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0EB18213" w14:textId="77777777" w:rsidR="00173784" w:rsidRDefault="00000000">
            <w:r>
              <w:t>0.5</w:t>
            </w:r>
          </w:p>
        </w:tc>
      </w:tr>
      <w:tr w:rsidR="00173784" w14:paraId="79AEA882" w14:textId="77777777">
        <w:trPr>
          <w:trHeight w:val="619"/>
        </w:trPr>
        <w:tc>
          <w:tcPr>
            <w:tcW w:w="580" w:type="dxa"/>
          </w:tcPr>
          <w:p w14:paraId="511C1D58" w14:textId="77777777" w:rsidR="00173784" w:rsidRDefault="00000000">
            <w:r>
              <w:t>12</w:t>
            </w:r>
          </w:p>
        </w:tc>
        <w:tc>
          <w:tcPr>
            <w:tcW w:w="1820" w:type="dxa"/>
          </w:tcPr>
          <w:p w14:paraId="3E9E914F" w14:textId="77777777" w:rsidR="00173784" w:rsidRDefault="00000000">
            <w:r>
              <w:t>Web frontend</w:t>
            </w:r>
          </w:p>
        </w:tc>
        <w:tc>
          <w:tcPr>
            <w:tcW w:w="2820" w:type="dxa"/>
          </w:tcPr>
          <w:p w14:paraId="64396375" w14:textId="77777777" w:rsidR="00173784" w:rsidRDefault="00000000">
            <w:r>
              <w:t>Simple web interface to select a document type, enter details, generate, preview, and download documents</w:t>
            </w:r>
          </w:p>
        </w:tc>
        <w:tc>
          <w:tcPr>
            <w:tcW w:w="1700" w:type="dxa"/>
          </w:tcPr>
          <w:p w14:paraId="08A95E97" w14:textId="77777777" w:rsidR="00173784" w:rsidRDefault="00000000">
            <w:r>
              <w:t>Frontend app</w:t>
            </w:r>
          </w:p>
        </w:tc>
        <w:tc>
          <w:tcPr>
            <w:tcW w:w="1980" w:type="dxa"/>
          </w:tcPr>
          <w:p w14:paraId="649E8D96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31AA9F51" w14:textId="77777777" w:rsidR="00173784" w:rsidRDefault="00000000">
            <w:r>
              <w:t>0.5</w:t>
            </w:r>
          </w:p>
        </w:tc>
      </w:tr>
      <w:tr w:rsidR="00173784" w14:paraId="1E981145" w14:textId="77777777">
        <w:trPr>
          <w:trHeight w:val="619"/>
        </w:trPr>
        <w:tc>
          <w:tcPr>
            <w:tcW w:w="580" w:type="dxa"/>
          </w:tcPr>
          <w:p w14:paraId="3C838B5F" w14:textId="77777777" w:rsidR="00173784" w:rsidRDefault="00000000">
            <w:r>
              <w:t>13</w:t>
            </w:r>
          </w:p>
        </w:tc>
        <w:tc>
          <w:tcPr>
            <w:tcW w:w="1820" w:type="dxa"/>
          </w:tcPr>
          <w:p w14:paraId="1D869700" w14:textId="77777777" w:rsidR="00173784" w:rsidRDefault="00000000">
            <w:r>
              <w:t>Cloud deployment</w:t>
            </w:r>
          </w:p>
        </w:tc>
        <w:tc>
          <w:tcPr>
            <w:tcW w:w="2820" w:type="dxa"/>
          </w:tcPr>
          <w:p w14:paraId="4F5BAC85" w14:textId="77777777" w:rsidR="00173784" w:rsidRDefault="00000000">
            <w:r>
              <w:t xml:space="preserve">Deployed </w:t>
            </w:r>
            <w:proofErr w:type="spellStart"/>
            <w:r>
              <w:t>LegalEase</w:t>
            </w:r>
            <w:proofErr w:type="spellEnd"/>
            <w:r>
              <w:t xml:space="preserve"> application accessible through a public HTTPS URL</w:t>
            </w:r>
          </w:p>
        </w:tc>
        <w:tc>
          <w:tcPr>
            <w:tcW w:w="1700" w:type="dxa"/>
          </w:tcPr>
          <w:p w14:paraId="0AF65C23" w14:textId="77777777" w:rsidR="00173784" w:rsidRDefault="00000000">
            <w:r>
              <w:t>Google Cloud Run</w:t>
            </w:r>
          </w:p>
        </w:tc>
        <w:tc>
          <w:tcPr>
            <w:tcW w:w="1980" w:type="dxa"/>
          </w:tcPr>
          <w:p w14:paraId="28395AD2" w14:textId="77777777" w:rsidR="00173784" w:rsidRDefault="00000000">
            <w:r>
              <w:t>Done</w:t>
            </w:r>
          </w:p>
        </w:tc>
        <w:tc>
          <w:tcPr>
            <w:tcW w:w="1420" w:type="dxa"/>
          </w:tcPr>
          <w:p w14:paraId="3B5DF54B" w14:textId="77777777" w:rsidR="00173784" w:rsidRDefault="00000000">
            <w:r>
              <w:t>0.5</w:t>
            </w:r>
          </w:p>
        </w:tc>
      </w:tr>
    </w:tbl>
    <w:p w14:paraId="4ADB416F" w14:textId="77777777" w:rsidR="00173784" w:rsidRDefault="00173784">
      <w:pPr>
        <w:pStyle w:val="BodyText"/>
      </w:pPr>
    </w:p>
    <w:p w14:paraId="586A1019" w14:textId="77777777" w:rsidR="00173784" w:rsidRDefault="00173784">
      <w:pPr>
        <w:pStyle w:val="BodyText"/>
        <w:spacing w:before="77"/>
      </w:pPr>
    </w:p>
    <w:p w14:paraId="77F86193" w14:textId="77777777" w:rsidR="00173784" w:rsidRDefault="00000000">
      <w:pPr>
        <w:pStyle w:val="Heading2"/>
        <w:spacing w:after="34"/>
      </w:pPr>
      <w:r>
        <w:t>Feature 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173784" w14:paraId="074CF458" w14:textId="77777777">
        <w:trPr>
          <w:trHeight w:val="499"/>
        </w:trPr>
        <w:tc>
          <w:tcPr>
            <w:tcW w:w="4540" w:type="dxa"/>
          </w:tcPr>
          <w:p w14:paraId="0EC44415" w14:textId="77777777" w:rsidR="00173784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t>Metric</w:t>
            </w:r>
          </w:p>
        </w:tc>
        <w:tc>
          <w:tcPr>
            <w:tcW w:w="5780" w:type="dxa"/>
          </w:tcPr>
          <w:p w14:paraId="1A74A0E3" w14:textId="77777777" w:rsidR="00173784" w:rsidRDefault="00000000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t>Count / Value</w:t>
            </w:r>
          </w:p>
        </w:tc>
      </w:tr>
      <w:tr w:rsidR="00173784" w14:paraId="2CFF7828" w14:textId="77777777">
        <w:trPr>
          <w:trHeight w:val="480"/>
        </w:trPr>
        <w:tc>
          <w:tcPr>
            <w:tcW w:w="4540" w:type="dxa"/>
          </w:tcPr>
          <w:p w14:paraId="2E467936" w14:textId="77777777" w:rsidR="00173784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t>Total Features Planned</w:t>
            </w:r>
          </w:p>
        </w:tc>
        <w:tc>
          <w:tcPr>
            <w:tcW w:w="5780" w:type="dxa"/>
          </w:tcPr>
          <w:p w14:paraId="60A4CAA8" w14:textId="77777777" w:rsidR="00173784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t>13</w:t>
            </w:r>
          </w:p>
        </w:tc>
      </w:tr>
      <w:tr w:rsidR="00173784" w14:paraId="45B56952" w14:textId="77777777">
        <w:trPr>
          <w:trHeight w:val="499"/>
        </w:trPr>
        <w:tc>
          <w:tcPr>
            <w:tcW w:w="4540" w:type="dxa"/>
          </w:tcPr>
          <w:p w14:paraId="5FB16A4D" w14:textId="77777777" w:rsidR="00173784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t>Total Features Implemented</w:t>
            </w:r>
          </w:p>
        </w:tc>
        <w:tc>
          <w:tcPr>
            <w:tcW w:w="5780" w:type="dxa"/>
          </w:tcPr>
          <w:p w14:paraId="3447E8A9" w14:textId="77777777" w:rsidR="00173784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t>13</w:t>
            </w:r>
          </w:p>
        </w:tc>
      </w:tr>
      <w:tr w:rsidR="00173784" w14:paraId="5A5D9588" w14:textId="77777777">
        <w:trPr>
          <w:trHeight w:val="479"/>
        </w:trPr>
        <w:tc>
          <w:tcPr>
            <w:tcW w:w="4540" w:type="dxa"/>
          </w:tcPr>
          <w:p w14:paraId="5B964508" w14:textId="77777777" w:rsidR="00173784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t>Core / Must-Have Features</w:t>
            </w:r>
          </w:p>
        </w:tc>
        <w:tc>
          <w:tcPr>
            <w:tcW w:w="5780" w:type="dxa"/>
          </w:tcPr>
          <w:p w14:paraId="2EE3205E" w14:textId="77777777" w:rsidR="00173784" w:rsidRDefault="00000000">
            <w:pPr>
              <w:pStyle w:val="TableParagraph"/>
              <w:rPr>
                <w:rFonts w:ascii="Times New Roman"/>
                <w:sz w:val="20"/>
              </w:rPr>
            </w:pPr>
            <w:r>
              <w:t>11</w:t>
            </w:r>
          </w:p>
        </w:tc>
      </w:tr>
    </w:tbl>
    <w:p w14:paraId="533E6503" w14:textId="77777777" w:rsidR="00173784" w:rsidRDefault="00173784">
      <w:pPr>
        <w:pStyle w:val="TableParagraph"/>
        <w:rPr>
          <w:rFonts w:ascii="Times New Roman"/>
          <w:sz w:val="20"/>
        </w:rPr>
        <w:sectPr w:rsidR="00173784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173784" w14:paraId="2C43E88E" w14:textId="77777777">
        <w:trPr>
          <w:trHeight w:val="500"/>
        </w:trPr>
        <w:tc>
          <w:tcPr>
            <w:tcW w:w="4540" w:type="dxa"/>
          </w:tcPr>
          <w:p w14:paraId="1BB5FF6E" w14:textId="77777777" w:rsidR="00173784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t>Additional / Nice-to-Have Features</w:t>
            </w:r>
          </w:p>
        </w:tc>
        <w:tc>
          <w:tcPr>
            <w:tcW w:w="5780" w:type="dxa"/>
          </w:tcPr>
          <w:p w14:paraId="3014E28C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2</w:t>
            </w:r>
          </w:p>
        </w:tc>
      </w:tr>
      <w:tr w:rsidR="00173784" w14:paraId="59140C78" w14:textId="77777777">
        <w:trPr>
          <w:trHeight w:val="480"/>
        </w:trPr>
        <w:tc>
          <w:tcPr>
            <w:tcW w:w="4540" w:type="dxa"/>
          </w:tcPr>
          <w:p w14:paraId="443D654E" w14:textId="77777777" w:rsidR="00173784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t>Features Tested &amp; Verified</w:t>
            </w:r>
          </w:p>
        </w:tc>
        <w:tc>
          <w:tcPr>
            <w:tcW w:w="5780" w:type="dxa"/>
          </w:tcPr>
          <w:p w14:paraId="02643363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13 [confirm tested count]</w:t>
            </w:r>
          </w:p>
        </w:tc>
      </w:tr>
    </w:tbl>
    <w:p w14:paraId="712F3794" w14:textId="77777777" w:rsidR="00173784" w:rsidRDefault="00173784">
      <w:pPr>
        <w:pStyle w:val="BodyText"/>
        <w:rPr>
          <w:rFonts w:ascii="Arial"/>
          <w:b/>
          <w:sz w:val="22"/>
        </w:rPr>
      </w:pPr>
    </w:p>
    <w:p w14:paraId="3B740D65" w14:textId="77777777" w:rsidR="00173784" w:rsidRDefault="00173784">
      <w:pPr>
        <w:pStyle w:val="BodyText"/>
        <w:spacing w:before="43"/>
        <w:rPr>
          <w:rFonts w:ascii="Arial"/>
          <w:b/>
          <w:sz w:val="22"/>
        </w:rPr>
      </w:pPr>
    </w:p>
    <w:p w14:paraId="6E32B36E" w14:textId="77777777" w:rsidR="00173784" w:rsidRDefault="00000000">
      <w:pPr>
        <w:pStyle w:val="Heading2"/>
        <w:spacing w:after="38"/>
      </w:pPr>
      <w:r>
        <w:t>Feature Category 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173784" w14:paraId="257732F0" w14:textId="77777777">
        <w:trPr>
          <w:trHeight w:val="600"/>
        </w:trPr>
        <w:tc>
          <w:tcPr>
            <w:tcW w:w="580" w:type="dxa"/>
          </w:tcPr>
          <w:p w14:paraId="2A1A77B3" w14:textId="77777777" w:rsidR="00173784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546EE7DE" w14:textId="77777777" w:rsidR="00173784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t>Category</w:t>
            </w:r>
          </w:p>
        </w:tc>
        <w:tc>
          <w:tcPr>
            <w:tcW w:w="2260" w:type="dxa"/>
          </w:tcPr>
          <w:p w14:paraId="3DC20152" w14:textId="77777777" w:rsidR="00173784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t>Features in Category</w:t>
            </w:r>
          </w:p>
        </w:tc>
        <w:tc>
          <w:tcPr>
            <w:tcW w:w="5220" w:type="dxa"/>
          </w:tcPr>
          <w:p w14:paraId="56B9802D" w14:textId="77777777" w:rsidR="00173784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t>Example Features</w:t>
            </w:r>
          </w:p>
        </w:tc>
      </w:tr>
      <w:tr w:rsidR="00173784" w14:paraId="199EC6EA" w14:textId="77777777">
        <w:trPr>
          <w:trHeight w:val="619"/>
        </w:trPr>
        <w:tc>
          <w:tcPr>
            <w:tcW w:w="580" w:type="dxa"/>
          </w:tcPr>
          <w:p w14:paraId="68E9ECF0" w14:textId="77777777" w:rsidR="00173784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t>1</w:t>
            </w:r>
          </w:p>
        </w:tc>
        <w:tc>
          <w:tcPr>
            <w:tcW w:w="2260" w:type="dxa"/>
          </w:tcPr>
          <w:p w14:paraId="7133A587" w14:textId="77777777" w:rsidR="00173784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t>User Interface (UI)</w:t>
            </w:r>
          </w:p>
        </w:tc>
        <w:tc>
          <w:tcPr>
            <w:tcW w:w="2260" w:type="dxa"/>
          </w:tcPr>
          <w:p w14:paraId="65620CEC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1</w:t>
            </w:r>
          </w:p>
        </w:tc>
        <w:tc>
          <w:tcPr>
            <w:tcW w:w="5220" w:type="dxa"/>
          </w:tcPr>
          <w:p w14:paraId="7D96B4B0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Web frontend, </w:t>
            </w:r>
            <w:proofErr w:type="spellStart"/>
            <w:r>
              <w:t>FastAPI</w:t>
            </w:r>
            <w:proofErr w:type="spellEnd"/>
            <w:r>
              <w:t xml:space="preserve"> /docs page</w:t>
            </w:r>
          </w:p>
        </w:tc>
      </w:tr>
      <w:tr w:rsidR="00173784" w14:paraId="752E79A6" w14:textId="77777777">
        <w:trPr>
          <w:trHeight w:val="600"/>
        </w:trPr>
        <w:tc>
          <w:tcPr>
            <w:tcW w:w="580" w:type="dxa"/>
          </w:tcPr>
          <w:p w14:paraId="7B41C5F6" w14:textId="77777777" w:rsidR="00173784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t>2</w:t>
            </w:r>
          </w:p>
        </w:tc>
        <w:tc>
          <w:tcPr>
            <w:tcW w:w="2260" w:type="dxa"/>
          </w:tcPr>
          <w:p w14:paraId="25546F19" w14:textId="77777777" w:rsidR="00173784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t>Backend / Logic</w:t>
            </w:r>
          </w:p>
        </w:tc>
        <w:tc>
          <w:tcPr>
            <w:tcW w:w="2260" w:type="dxa"/>
          </w:tcPr>
          <w:p w14:paraId="3336C7F5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5</w:t>
            </w:r>
          </w:p>
        </w:tc>
        <w:tc>
          <w:tcPr>
            <w:tcW w:w="5220" w:type="dxa"/>
          </w:tcPr>
          <w:p w14:paraId="57A1CC7B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Data generator, document generator, anomaly detection, document generation, evaluation report</w:t>
            </w:r>
          </w:p>
        </w:tc>
      </w:tr>
      <w:tr w:rsidR="00173784" w14:paraId="04DB20AE" w14:textId="77777777">
        <w:trPr>
          <w:trHeight w:val="619"/>
        </w:trPr>
        <w:tc>
          <w:tcPr>
            <w:tcW w:w="580" w:type="dxa"/>
          </w:tcPr>
          <w:p w14:paraId="12FDD5E2" w14:textId="77777777" w:rsidR="00173784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t>3</w:t>
            </w:r>
          </w:p>
        </w:tc>
        <w:tc>
          <w:tcPr>
            <w:tcW w:w="2260" w:type="dxa"/>
          </w:tcPr>
          <w:p w14:paraId="2F030D41" w14:textId="77777777" w:rsidR="00173784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t>Database / Storage</w:t>
            </w:r>
          </w:p>
        </w:tc>
        <w:tc>
          <w:tcPr>
            <w:tcW w:w="2260" w:type="dxa"/>
          </w:tcPr>
          <w:p w14:paraId="23203B66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0 (supports others)</w:t>
            </w:r>
          </w:p>
        </w:tc>
        <w:tc>
          <w:tcPr>
            <w:tcW w:w="5220" w:type="dxa"/>
          </w:tcPr>
          <w:p w14:paraId="26938828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CSV data, </w:t>
            </w:r>
            <w:proofErr w:type="spellStart"/>
            <w:r>
              <w:t>joblib</w:t>
            </w:r>
            <w:proofErr w:type="spellEnd"/>
            <w:r>
              <w:t xml:space="preserve"> model, JSON metrics and cache</w:t>
            </w:r>
          </w:p>
        </w:tc>
      </w:tr>
      <w:tr w:rsidR="00173784" w14:paraId="1E35C388" w14:textId="77777777">
        <w:trPr>
          <w:trHeight w:val="599"/>
        </w:trPr>
        <w:tc>
          <w:tcPr>
            <w:tcW w:w="580" w:type="dxa"/>
          </w:tcPr>
          <w:p w14:paraId="658164E3" w14:textId="77777777" w:rsidR="00173784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t>4</w:t>
            </w:r>
          </w:p>
        </w:tc>
        <w:tc>
          <w:tcPr>
            <w:tcW w:w="2260" w:type="dxa"/>
          </w:tcPr>
          <w:p w14:paraId="300842B7" w14:textId="77777777" w:rsidR="00173784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t>API / Integration</w:t>
            </w:r>
          </w:p>
        </w:tc>
        <w:tc>
          <w:tcPr>
            <w:tcW w:w="2260" w:type="dxa"/>
          </w:tcPr>
          <w:p w14:paraId="47F42FAF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7</w:t>
            </w:r>
          </w:p>
        </w:tc>
        <w:tc>
          <w:tcPr>
            <w:tcW w:w="5220" w:type="dxa"/>
          </w:tcPr>
          <w:p w14:paraId="7DD6382B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/</w:t>
            </w:r>
            <w:proofErr w:type="gramStart"/>
            <w:r>
              <w:t>categorize</w:t>
            </w:r>
            <w:proofErr w:type="gramEnd"/>
            <w:r>
              <w:t>, /summary, /forecast, /validation issues, /advice, Gemini layer, Cloud Run</w:t>
            </w:r>
          </w:p>
        </w:tc>
      </w:tr>
      <w:tr w:rsidR="00173784" w14:paraId="5ADBA492" w14:textId="77777777">
        <w:trPr>
          <w:trHeight w:val="620"/>
        </w:trPr>
        <w:tc>
          <w:tcPr>
            <w:tcW w:w="580" w:type="dxa"/>
          </w:tcPr>
          <w:p w14:paraId="0F9B0044" w14:textId="77777777" w:rsidR="00173784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t>5</w:t>
            </w:r>
          </w:p>
        </w:tc>
        <w:tc>
          <w:tcPr>
            <w:tcW w:w="2260" w:type="dxa"/>
          </w:tcPr>
          <w:p w14:paraId="4865EB99" w14:textId="77777777" w:rsidR="00173784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t>Security / Authentication</w:t>
            </w:r>
          </w:p>
        </w:tc>
        <w:tc>
          <w:tcPr>
            <w:tcW w:w="2260" w:type="dxa"/>
          </w:tcPr>
          <w:p w14:paraId="090C1D95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r>
              <w:t>0 (cross-cutting)</w:t>
            </w:r>
          </w:p>
        </w:tc>
        <w:tc>
          <w:tcPr>
            <w:tcW w:w="5220" w:type="dxa"/>
          </w:tcPr>
          <w:p w14:paraId="30D79E2B" w14:textId="77777777" w:rsidR="00173784" w:rsidRDefault="00000000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t>Pydantic</w:t>
            </w:r>
            <w:proofErr w:type="spellEnd"/>
            <w:r>
              <w:t xml:space="preserve"> validation, secrets </w:t>
            </w:r>
            <w:proofErr w:type="gramStart"/>
            <w:r>
              <w:t>in .env</w:t>
            </w:r>
            <w:proofErr w:type="gramEnd"/>
            <w:r>
              <w:t xml:space="preserve"> and Cloud Run env vars, HTTPS</w:t>
            </w:r>
          </w:p>
        </w:tc>
      </w:tr>
    </w:tbl>
    <w:p w14:paraId="374563C9" w14:textId="77777777" w:rsidR="00ED61AB" w:rsidRDefault="00ED61AB"/>
    <w:sectPr w:rsidR="00ED61AB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84"/>
    <w:rsid w:val="00173784"/>
    <w:rsid w:val="004A1DC8"/>
    <w:rsid w:val="008B77C9"/>
    <w:rsid w:val="00ED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F750"/>
  <w15:docId w15:val="{E55D317B-7A3E-4492-9124-02F55EBC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deepika b</dc:creator>
  <cp:lastModifiedBy>deepika b</cp:lastModifiedBy>
  <cp:revision>2</cp:revision>
  <dcterms:created xsi:type="dcterms:W3CDTF">2026-10-02T19:48:00Z</dcterms:created>
  <dcterms:modified xsi:type="dcterms:W3CDTF">2026-10-02T19:48:00Z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