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body>
    <w:p w:rsidR="22866764" w:rsidP="22866764" w:rsidRDefault="22866764" w14:paraId="403AB230" w14:textId="68C1FFFC">
      <w:pPr>
        <w:pStyle w:val="Heading1"/>
        <w:jc w:val="center"/>
        <w:rPr>
          <w:rFonts w:ascii="Times New Roman" w:hAnsi="Times New Roman"/>
          <w:b w:val="0"/>
          <w:bCs w:val="0"/>
          <w:i w:val="0"/>
          <w:iCs w:val="0"/>
          <w:caps w:val="0"/>
          <w:smallCaps w:val="0"/>
          <w:color w:val="494C4E"/>
          <w:sz w:val="24"/>
          <w:szCs w:val="24"/>
        </w:rPr>
      </w:pPr>
    </w:p>
    <w:p w:rsidR="22866764" w:rsidP="22866764" w:rsidRDefault="22866764" w14:paraId="47DE8F4C" w14:textId="27672673">
      <w:pPr>
        <w:pStyle w:val="Heading1"/>
        <w:jc w:val="center"/>
        <w:rPr>
          <w:rFonts w:ascii="Times New Roman" w:hAnsi="Times New Roman"/>
          <w:b w:val="0"/>
          <w:bCs w:val="0"/>
          <w:i w:val="0"/>
          <w:iCs w:val="0"/>
          <w:caps w:val="0"/>
          <w:smallCaps w:val="0"/>
          <w:color w:val="494C4E"/>
          <w:sz w:val="24"/>
          <w:szCs w:val="24"/>
        </w:rPr>
      </w:pPr>
    </w:p>
    <w:p w:rsidR="22866764" w:rsidP="22866764" w:rsidRDefault="22866764" w14:paraId="2042DD84" w14:textId="2EE6C136">
      <w:pPr>
        <w:pStyle w:val="Heading1"/>
        <w:jc w:val="center"/>
        <w:rPr>
          <w:rFonts w:ascii="Times New Roman" w:hAnsi="Times New Roman"/>
          <w:b w:val="0"/>
          <w:bCs w:val="0"/>
          <w:i w:val="0"/>
          <w:iCs w:val="0"/>
          <w:caps w:val="0"/>
          <w:smallCaps w:val="0"/>
          <w:color w:val="494C4E"/>
          <w:sz w:val="24"/>
          <w:szCs w:val="24"/>
        </w:rPr>
      </w:pPr>
    </w:p>
    <w:p w:rsidR="22866764" w:rsidP="22866764" w:rsidRDefault="22866764" w14:paraId="4D1D2EE5" w14:textId="1324A30F">
      <w:pPr>
        <w:pStyle w:val="Heading1"/>
        <w:jc w:val="center"/>
        <w:rPr>
          <w:rFonts w:ascii="Times New Roman" w:hAnsi="Times New Roman"/>
          <w:b w:val="0"/>
          <w:bCs w:val="0"/>
          <w:i w:val="0"/>
          <w:iCs w:val="0"/>
          <w:caps w:val="0"/>
          <w:smallCaps w:val="0"/>
          <w:color w:val="494C4E"/>
          <w:sz w:val="24"/>
          <w:szCs w:val="24"/>
        </w:rPr>
      </w:pPr>
    </w:p>
    <w:p w:rsidR="22866764" w:rsidP="22866764" w:rsidRDefault="22866764" w14:paraId="3418D078" w14:textId="6B5F3A83">
      <w:pPr>
        <w:pStyle w:val="Heading1"/>
        <w:jc w:val="center"/>
        <w:rPr>
          <w:rFonts w:ascii="Times New Roman" w:hAnsi="Times New Roman"/>
          <w:b w:val="0"/>
          <w:bCs w:val="0"/>
          <w:i w:val="0"/>
          <w:iCs w:val="0"/>
          <w:caps w:val="0"/>
          <w:smallCaps w:val="0"/>
          <w:color w:val="494C4E"/>
          <w:sz w:val="24"/>
          <w:szCs w:val="24"/>
        </w:rPr>
      </w:pPr>
    </w:p>
    <w:p w:rsidR="22866764" w:rsidP="22866764" w:rsidRDefault="22866764" w14:paraId="707977CB" w14:textId="3355F244">
      <w:pPr>
        <w:pStyle w:val="Heading1"/>
        <w:jc w:val="center"/>
        <w:rPr>
          <w:rFonts w:ascii="Times New Roman" w:hAnsi="Times New Roman"/>
          <w:b w:val="0"/>
          <w:bCs w:val="0"/>
          <w:i w:val="0"/>
          <w:iCs w:val="0"/>
          <w:caps w:val="0"/>
          <w:smallCaps w:val="0"/>
          <w:color w:val="494C4E"/>
          <w:sz w:val="24"/>
          <w:szCs w:val="24"/>
        </w:rPr>
      </w:pPr>
    </w:p>
    <w:p w:rsidR="22866764" w:rsidP="22866764" w:rsidRDefault="22866764" w14:paraId="5E11B82B" w14:textId="28925F59">
      <w:pPr>
        <w:pStyle w:val="Heading1"/>
        <w:jc w:val="center"/>
        <w:rPr>
          <w:rFonts w:ascii="Times New Roman" w:hAnsi="Times New Roman"/>
          <w:b w:val="0"/>
          <w:bCs w:val="0"/>
          <w:i w:val="0"/>
          <w:iCs w:val="0"/>
          <w:caps w:val="0"/>
          <w:smallCaps w:val="0"/>
          <w:color w:val="494C4E"/>
          <w:sz w:val="24"/>
          <w:szCs w:val="24"/>
        </w:rPr>
      </w:pPr>
    </w:p>
    <w:p w:rsidR="22866764" w:rsidP="22866764" w:rsidRDefault="22866764" w14:paraId="1360849E" w14:textId="2EB92312">
      <w:pPr>
        <w:pStyle w:val="Heading1"/>
        <w:jc w:val="center"/>
        <w:rPr>
          <w:rFonts w:ascii="Times New Roman" w:hAnsi="Times New Roman"/>
          <w:b w:val="0"/>
          <w:bCs w:val="0"/>
          <w:i w:val="0"/>
          <w:iCs w:val="0"/>
          <w:caps w:val="0"/>
          <w:smallCaps w:val="0"/>
          <w:color w:val="494C4E"/>
          <w:sz w:val="24"/>
          <w:szCs w:val="24"/>
        </w:rPr>
      </w:pPr>
    </w:p>
    <w:p xmlns:wp14="http://schemas.microsoft.com/office/word/2010/wordml" w:rsidP="22866764" w14:paraId="424EF6B8" wp14:textId="77777777">
      <w:pPr>
        <w:pStyle w:val="Heading1"/>
        <w:jc w:val="center"/>
        <w:rPr>
          <w:rFonts w:ascii="Times New Roman" w:hAnsi="Times New Roman"/>
          <w:b w:val="1"/>
          <w:bCs w:val="1"/>
          <w:sz w:val="36"/>
          <w:szCs w:val="36"/>
        </w:rPr>
      </w:pPr>
      <w:r w:rsidRPr="22866764" w:rsidR="22866764">
        <w:rPr>
          <w:rFonts w:ascii="Times New Roman" w:hAnsi="Times New Roman"/>
          <w:b w:val="1"/>
          <w:bCs w:val="1"/>
          <w:i w:val="0"/>
          <w:iCs w:val="0"/>
          <w:caps w:val="0"/>
          <w:smallCaps w:val="0"/>
          <w:color w:val="494C4E"/>
          <w:spacing w:val="0"/>
          <w:sz w:val="36"/>
          <w:szCs w:val="36"/>
        </w:rPr>
        <w:t>Comprehensive Cloud Solution Design</w:t>
      </w:r>
    </w:p>
    <w:p xmlns:wp14="http://schemas.microsoft.com/office/word/2010/wordml" w:rsidP="22866764" w14:paraId="0F83B497" wp14:textId="77777777">
      <w:pPr>
        <w:pStyle w:val="Normal"/>
        <w:jc w:val="center"/>
        <w:rPr>
          <w:rFonts w:ascii="Times New Roman" w:hAnsi="Times New Roman"/>
          <w:sz w:val="32"/>
          <w:szCs w:val="32"/>
        </w:rPr>
      </w:pPr>
      <w:r w:rsidRPr="22866764" w:rsidR="22866764">
        <w:rPr>
          <w:rFonts w:ascii="Times New Roman" w:hAnsi="Times New Roman"/>
          <w:sz w:val="32"/>
          <w:szCs w:val="32"/>
        </w:rPr>
        <w:t>Deepika Agnihotri</w:t>
      </w:r>
    </w:p>
    <w:p xmlns:wp14="http://schemas.microsoft.com/office/word/2010/wordml" w:rsidP="22866764" w14:paraId="365B221D" wp14:textId="77777777">
      <w:pPr>
        <w:pStyle w:val="Normal"/>
        <w:jc w:val="center"/>
        <w:rPr>
          <w:rFonts w:ascii="Times New Roman" w:hAnsi="Times New Roman"/>
          <w:sz w:val="32"/>
          <w:szCs w:val="32"/>
        </w:rPr>
      </w:pPr>
      <w:r w:rsidRPr="22866764" w:rsidR="22866764">
        <w:rPr>
          <w:rFonts w:ascii="Times New Roman" w:hAnsi="Times New Roman"/>
          <w:sz w:val="32"/>
          <w:szCs w:val="32"/>
        </w:rPr>
        <w:t>University of Maryland Global Campus</w:t>
      </w:r>
    </w:p>
    <w:p xmlns:wp14="http://schemas.microsoft.com/office/word/2010/wordml" w:rsidP="22866764" w14:paraId="6E86B574" wp14:textId="454115B1">
      <w:pPr>
        <w:pStyle w:val="Normal"/>
        <w:jc w:val="center"/>
        <w:rPr>
          <w:rFonts w:ascii="Times New Roman" w:hAnsi="Times New Roman"/>
          <w:sz w:val="32"/>
          <w:szCs w:val="32"/>
        </w:rPr>
      </w:pPr>
      <w:r w:rsidRPr="22866764" w:rsidR="5AC0084E">
        <w:rPr>
          <w:rFonts w:ascii="Times New Roman" w:hAnsi="Times New Roman"/>
          <w:sz w:val="32"/>
          <w:szCs w:val="32"/>
        </w:rPr>
        <w:t xml:space="preserve">CLCS </w:t>
      </w:r>
      <w:r w:rsidRPr="22866764" w:rsidR="5AC0084E">
        <w:rPr>
          <w:rFonts w:ascii="Times New Roman" w:hAnsi="Times New Roman"/>
          <w:sz w:val="32"/>
          <w:szCs w:val="32"/>
        </w:rPr>
        <w:t>605: Introduction</w:t>
      </w:r>
      <w:r w:rsidRPr="22866764" w:rsidR="22866764">
        <w:rPr>
          <w:rFonts w:ascii="Times New Roman" w:hAnsi="Times New Roman"/>
          <w:sz w:val="32"/>
          <w:szCs w:val="32"/>
        </w:rPr>
        <w:t xml:space="preserve"> to Cloud Computing </w:t>
      </w:r>
    </w:p>
    <w:p xmlns:wp14="http://schemas.microsoft.com/office/word/2010/wordml" w:rsidP="22866764" w14:paraId="135A3F37" wp14:textId="333EB3C4">
      <w:pPr>
        <w:pStyle w:val="Normal"/>
        <w:jc w:val="center"/>
        <w:rPr>
          <w:rFonts w:ascii="Times New Roman" w:hAnsi="Times New Roman"/>
          <w:sz w:val="36"/>
          <w:szCs w:val="36"/>
        </w:rPr>
      </w:pPr>
      <w:r w:rsidRPr="22866764" w:rsidR="22866764">
        <w:rPr>
          <w:rFonts w:ascii="Times New Roman" w:hAnsi="Times New Roman"/>
          <w:sz w:val="32"/>
          <w:szCs w:val="32"/>
        </w:rPr>
        <w:t>Professor Anthony Ayodele</w:t>
      </w:r>
      <w:r w:rsidRPr="22866764">
        <w:rPr>
          <w:sz w:val="36"/>
          <w:szCs w:val="36"/>
        </w:rPr>
        <w:br w:type="page"/>
      </w:r>
    </w:p>
    <w:p xmlns:wp14="http://schemas.microsoft.com/office/word/2010/wordml" w14:paraId="7CBFD60A" wp14:textId="77777777">
      <w:pPr>
        <w:pStyle w:val="Normal"/>
        <w:spacing w:line="480" w:lineRule="auto"/>
        <w:jc w:val="center"/>
        <w:rPr>
          <w:rFonts w:ascii="Times New Roman" w:hAnsi="Times New Roman"/>
          <w:sz w:val="24"/>
          <w:szCs w:val="24"/>
        </w:rPr>
      </w:pPr>
      <w:r>
        <w:rPr>
          <w:rFonts w:ascii="Times New Roman" w:hAnsi="Times New Roman"/>
          <w:b/>
          <w:sz w:val="24"/>
          <w:szCs w:val="24"/>
        </w:rPr>
        <w:t>Abstract</w:t>
      </w:r>
    </w:p>
    <w:p xmlns:wp14="http://schemas.microsoft.com/office/word/2010/wordml" w14:paraId="02A2964A" wp14:textId="77777777">
      <w:pPr>
        <w:pStyle w:val="Normal"/>
        <w:rPr>
          <w:rFonts w:ascii="Times New Roman" w:hAnsi="Times New Roman"/>
          <w:sz w:val="24"/>
          <w:szCs w:val="24"/>
        </w:rPr>
      </w:pPr>
      <w:r w:rsidRPr="22866764" w:rsidR="22866764">
        <w:rPr>
          <w:rFonts w:ascii="Times New Roman" w:hAnsi="Times New Roman"/>
          <w:sz w:val="24"/>
          <w:szCs w:val="24"/>
        </w:rPr>
        <w:t xml:space="preserve">This project proposes a cloud solution for migrating a small internal business application to a scalable and cost-effective cloud environment. It outlines the application’s purpose, data needs, and the cloud architecture and services selected to ensure performance, resilience, and efficiency. The plan includes a simple architecture diagram, a deployment and migration strategy, and key considerations for testing, backups, and rollback. </w:t>
      </w:r>
      <w:r>
        <w:br/>
      </w:r>
      <w:r w:rsidRPr="22866764" w:rsidR="22866764">
        <w:rPr>
          <w:rFonts w:ascii="Times New Roman" w:hAnsi="Times New Roman"/>
          <w:b w:val="1"/>
          <w:bCs w:val="1"/>
          <w:sz w:val="24"/>
          <w:szCs w:val="24"/>
        </w:rPr>
        <w:t xml:space="preserve">Part 1: </w:t>
      </w:r>
    </w:p>
    <w:p xmlns:wp14="http://schemas.microsoft.com/office/word/2010/wordml" w14:paraId="7DCF953C" wp14:textId="77777777">
      <w:pPr>
        <w:pStyle w:val="Normal"/>
        <w:numPr>
          <w:ilvl w:val="0"/>
          <w:numId w:val="1"/>
        </w:numPr>
        <w:spacing w:line="480" w:lineRule="auto"/>
        <w:rPr>
          <w:rFonts w:ascii="Times New Roman" w:hAnsi="Times New Roman"/>
          <w:sz w:val="24"/>
          <w:szCs w:val="24"/>
        </w:rPr>
      </w:pPr>
      <w:r>
        <w:rPr>
          <w:rFonts w:ascii="Times New Roman" w:hAnsi="Times New Roman"/>
          <w:sz w:val="24"/>
          <w:szCs w:val="24"/>
        </w:rPr>
        <w:t>Cloud Planning and Design Application Description</w:t>
      </w:r>
      <w:r>
        <w:rPr>
          <w:rFonts w:ascii="Times New Roman" w:hAnsi="Times New Roman"/>
          <w:b w:val="false"/>
          <w:i w:val="false"/>
          <w:caps w:val="false"/>
          <w:smallCaps w:val="false"/>
          <w:color w:val="000000"/>
          <w:spacing w:val="0"/>
          <w:sz w:val="24"/>
          <w:szCs w:val="24"/>
        </w:rPr>
        <w:t xml:space="preserve">: </w:t>
      </w:r>
    </w:p>
    <w:p xmlns:wp14="http://schemas.microsoft.com/office/word/2010/wordml" w14:paraId="7234CADC" wp14:textId="77777777">
      <w:pPr>
        <w:pStyle w:val="Normal"/>
        <w:numPr>
          <w:ilvl w:val="0"/>
          <w:numId w:val="0"/>
        </w:numPr>
        <w:ind w:left="1440" w:hanging="0"/>
        <w:rPr>
          <w:rFonts w:ascii="Times New Roman" w:hAnsi="Times New Roman"/>
          <w:sz w:val="24"/>
          <w:szCs w:val="24"/>
        </w:rPr>
      </w:pPr>
      <w:r>
        <w:rPr>
          <w:rFonts w:ascii="Times New Roman" w:hAnsi="Times New Roman"/>
          <w:sz w:val="24"/>
          <w:szCs w:val="24"/>
        </w:rPr>
        <w:t>About the Application:</w:t>
      </w:r>
      <w:r>
        <w:rPr>
          <w:rFonts w:ascii="Times New Roman" w:hAnsi="Times New Roman"/>
          <w:sz w:val="24"/>
          <w:szCs w:val="24"/>
        </w:rPr>
        <w:br/>
      </w:r>
      <w:r>
        <w:rPr>
          <w:rFonts w:ascii="Times New Roman" w:hAnsi="Times New Roman"/>
          <w:sz w:val="24"/>
          <w:szCs w:val="24"/>
        </w:rPr>
        <w:t>The Employee Timesheet Management System (ETMS) is designed to track employee working hours, overtime, project allocations, and manager approvals related to payroll and project management.</w:t>
      </w:r>
    </w:p>
    <w:p xmlns:wp14="http://schemas.microsoft.com/office/word/2010/wordml" w14:paraId="4FB3E2D4" wp14:textId="77777777">
      <w:pPr>
        <w:pStyle w:val="Normal"/>
        <w:numPr>
          <w:ilvl w:val="0"/>
          <w:numId w:val="0"/>
        </w:numPr>
        <w:ind w:left="1440" w:hanging="0"/>
        <w:rPr>
          <w:rFonts w:ascii="Times New Roman" w:hAnsi="Times New Roman"/>
          <w:sz w:val="24"/>
          <w:szCs w:val="24"/>
        </w:rPr>
      </w:pPr>
      <w:r>
        <w:rPr>
          <w:rFonts w:ascii="Times New Roman" w:hAnsi="Times New Roman"/>
          <w:sz w:val="24"/>
          <w:szCs w:val="24"/>
        </w:rPr>
        <w:t>Purpose:</w:t>
      </w:r>
    </w:p>
    <w:p xmlns:wp14="http://schemas.microsoft.com/office/word/2010/wordml" w14:paraId="6C263ECD" wp14:textId="77777777">
      <w:pPr>
        <w:pStyle w:val="TextBody"/>
        <w:numPr>
          <w:ilvl w:val="0"/>
          <w:numId w:val="0"/>
        </w:numPr>
        <w:ind w:left="1440" w:hanging="0"/>
        <w:rPr/>
      </w:pPr>
      <w:r>
        <w:rPr>
          <w:rFonts w:ascii="Times New Roman" w:hAnsi="Times New Roman"/>
          <w:sz w:val="24"/>
          <w:szCs w:val="24"/>
        </w:rPr>
        <w:t>The purpose of the ETMS is to record employee data such as working hours, leave requests, and project time allocations. It enables managers to review and approve timesheets, as well as generate reports for payroll processing and productivity analysis.</w:t>
      </w:r>
      <w:r>
        <w:rPr>
          <w:rFonts w:ascii="Times New Roman" w:hAnsi="Times New Roman"/>
          <w:sz w:val="24"/>
          <w:szCs w:val="24"/>
        </w:rPr>
        <w:br/>
      </w:r>
      <w:r>
        <w:rPr>
          <w:rFonts w:ascii="Times New Roman" w:hAnsi="Times New Roman"/>
          <w:sz w:val="24"/>
          <w:szCs w:val="24"/>
        </w:rPr>
        <w:t>Users and Data Managed:</w:t>
      </w:r>
      <w:r>
        <w:rPr>
          <w:rFonts w:ascii="Times New Roman" w:hAnsi="Times New Roman"/>
          <w:sz w:val="24"/>
          <w:szCs w:val="24"/>
        </w:rPr>
        <w:br/>
      </w:r>
      <w:r>
        <w:rPr>
          <w:rFonts w:ascii="Times New Roman" w:hAnsi="Times New Roman"/>
          <w:sz w:val="24"/>
          <w:szCs w:val="24"/>
        </w:rPr>
        <w:t xml:space="preserve">The system is intended for internal staff, including Employees and Managers. It manages data such as employee profiles, authentication credentials, timesheet details (including date, working hours, and project information), leave records, and payroll-related information.      </w:t>
      </w:r>
      <w:r>
        <w:rPr>
          <w:rStyle w:val="Style3"/>
          <w:rFonts w:ascii="Times New Roman" w:hAnsi="Times New Roman"/>
          <w:sz w:val="24"/>
          <w:szCs w:val="24"/>
        </w:rPr>
        <w:t xml:space="preserve">                   </w:t>
      </w:r>
    </w:p>
    <w:p xmlns:wp14="http://schemas.microsoft.com/office/word/2010/wordml" w14:paraId="1C7BB199" wp14:textId="60EF8A99">
      <w:pPr>
        <w:pStyle w:val="Normal"/>
        <w:numPr>
          <w:ilvl w:val="0"/>
          <w:numId w:val="1"/>
        </w:numPr>
        <w:rPr>
          <w:rFonts w:ascii="Times New Roman" w:hAnsi="Times New Roman"/>
          <w:sz w:val="24"/>
          <w:szCs w:val="24"/>
        </w:rPr>
      </w:pPr>
      <w:r w:rsidRPr="22866764" w:rsidR="22866764">
        <w:rPr>
          <w:rFonts w:ascii="Times New Roman" w:hAnsi="Times New Roman"/>
          <w:sz w:val="24"/>
          <w:szCs w:val="24"/>
        </w:rPr>
        <w:t xml:space="preserve">Cloud Architecture Approach: </w:t>
      </w:r>
      <w:r>
        <w:br/>
      </w:r>
      <w:r>
        <w:tab/>
      </w:r>
      <w:r>
        <w:tab/>
      </w:r>
      <w:r w:rsidRPr="22866764" w:rsidR="22866764">
        <w:rPr>
          <w:rFonts w:ascii="Times New Roman" w:hAnsi="Times New Roman"/>
          <w:sz w:val="24"/>
          <w:szCs w:val="24"/>
        </w:rPr>
        <w:t>Container-Based Architecture:</w:t>
      </w:r>
    </w:p>
    <w:p xmlns:wp14="http://schemas.microsoft.com/office/word/2010/wordml" w14:paraId="6374B15F" wp14:textId="77777777">
      <w:pPr>
        <w:pStyle w:val="TextBody"/>
        <w:numPr>
          <w:ilvl w:val="0"/>
          <w:numId w:val="0"/>
        </w:numPr>
        <w:ind w:left="1440" w:hanging="0"/>
        <w:rPr>
          <w:rFonts w:ascii="Times New Roman" w:hAnsi="Times New Roman"/>
          <w:sz w:val="24"/>
          <w:szCs w:val="24"/>
        </w:rPr>
      </w:pPr>
      <w:r>
        <w:rPr>
          <w:rFonts w:ascii="Times New Roman" w:hAnsi="Times New Roman"/>
          <w:sz w:val="24"/>
          <w:szCs w:val="24"/>
        </w:rPr>
        <w:t>The application will use a container-based architecture, leveraging services such as Amazon Elastic Kubernetes Service (EKS), Azure Kubernetes Service (AKS), or Google Kubernetes Engine (GKE). Containers package the application code, dependencies, and configuration so the application can run independently, consistently, and securely across different environments.</w:t>
      </w:r>
    </w:p>
    <w:p xmlns:wp14="http://schemas.microsoft.com/office/word/2010/wordml" w:rsidP="22866764" w14:paraId="2A136BA6" wp14:textId="3C885E08">
      <w:pPr>
        <w:pStyle w:val="TextBody"/>
        <w:ind w:left="1440" w:hanging="0"/>
        <w:rPr>
          <w:rFonts w:ascii="Times New Roman" w:hAnsi="Times New Roman"/>
          <w:sz w:val="24"/>
          <w:szCs w:val="24"/>
        </w:rPr>
      </w:pPr>
      <w:r w:rsidR="22866764">
        <w:rPr>
          <w:rFonts w:ascii="Times New Roman" w:hAnsi="Times New Roman"/>
          <w:b w:val="1"/>
          <w:bCs w:val="1"/>
          <w:sz w:val="24"/>
          <w:szCs w:val="24"/>
        </w:rPr>
        <w:t>Scalability:</w:t>
      </w:r>
      <w:r w:rsidR="22866764">
        <w:rPr>
          <w:rFonts w:ascii="Times New Roman" w:hAnsi="Times New Roman"/>
          <w:sz w:val="24"/>
          <w:szCs w:val="24"/>
        </w:rPr>
        <w:t xml:space="preserve"> Kubernetes, as the container orchestration platform, automatically manages scaling based on workload demand. This elasticity ensures the application remains responsive and performant under varying levels of traffic.</w:t>
      </w:r>
      <w:r>
        <w:rPr>
          <w:rFonts w:ascii="Times New Roman" w:hAnsi="Times New Roman"/>
          <w:sz w:val="24"/>
          <w:szCs w:val="24"/>
        </w:rPr>
        <w:br/>
      </w:r>
      <w:r w:rsidR="22866764">
        <w:rPr>
          <w:rFonts w:ascii="Times New Roman" w:hAnsi="Times New Roman"/>
          <w:b w:val="1"/>
          <w:bCs w:val="1"/>
          <w:sz w:val="24"/>
          <w:szCs w:val="24"/>
        </w:rPr>
        <w:t xml:space="preserve">Cost Efficiency: </w:t>
      </w:r>
      <w:r w:rsidR="22866764">
        <w:rPr>
          <w:rFonts w:ascii="Times New Roman" w:hAnsi="Times New Roman"/>
          <w:sz w:val="24"/>
          <w:szCs w:val="24"/>
        </w:rPr>
        <w:t>Kubernetes supports auto-scaling and resource limits, helping prevent over-provisioning. Containers also reduce resource waste, contributing to better cost management and efficient utilization of infrastructure.</w:t>
      </w:r>
      <w:r>
        <w:rPr>
          <w:rFonts w:ascii="Times New Roman" w:hAnsi="Times New Roman"/>
          <w:sz w:val="24"/>
          <w:szCs w:val="24"/>
        </w:rPr>
        <w:br/>
      </w:r>
      <w:r w:rsidR="22866764">
        <w:rPr>
          <w:rFonts w:ascii="Times New Roman" w:hAnsi="Times New Roman"/>
          <w:b w:val="1"/>
          <w:bCs w:val="1"/>
          <w:sz w:val="24"/>
          <w:szCs w:val="24"/>
        </w:rPr>
        <w:t>Resilience and Reliability</w:t>
      </w:r>
      <w:r w:rsidR="22866764">
        <w:rPr>
          <w:rFonts w:ascii="Times New Roman" w:hAnsi="Times New Roman"/>
          <w:sz w:val="24"/>
          <w:szCs w:val="24"/>
        </w:rPr>
        <w:t xml:space="preserve">: </w:t>
      </w:r>
      <w:r w:rsidRPr="22866764" w:rsidR="22866764">
        <w:rPr>
          <w:rFonts w:ascii="Times New Roman" w:hAnsi="Times New Roman"/>
          <w:b w:val="0"/>
          <w:bCs w:val="0"/>
          <w:i w:val="0"/>
          <w:iCs w:val="0"/>
          <w:caps w:val="0"/>
          <w:smallCaps w:val="0"/>
          <w:color w:val="000000"/>
          <w:spacing w:val="0"/>
          <w:sz w:val="24"/>
          <w:szCs w:val="24"/>
        </w:rPr>
        <w:t xml:space="preserve">Containers provide high resilience through replication and self-healing capabilities. Kubernetes can automatically restart failed containers, replace unhealthy nodes, and distribute workloads across multiple availability zones to ensure continuous availability and minimize downtime.</w:t>
      </w:r>
    </w:p>
    <w:p xmlns:wp14="http://schemas.microsoft.com/office/word/2010/wordml" w:rsidP="22866764" w14:paraId="15DF4C3F" wp14:textId="77777777">
      <w:pPr>
        <w:pStyle w:val="TextBody"/>
        <w:ind w:left="1440" w:hanging="0"/>
        <w:rPr>
          <w:rFonts w:ascii="Times New Roman" w:hAnsi="Times New Roman"/>
          <w:sz w:val="24"/>
          <w:szCs w:val="24"/>
        </w:rPr>
      </w:pPr>
      <w:r w:rsidRPr="22866764" w:rsidR="22866764">
        <w:rPr>
          <w:rFonts w:ascii="Times New Roman" w:hAnsi="Times New Roman"/>
          <w:b w:val="0"/>
          <w:bCs w:val="0"/>
          <w:i w:val="0"/>
          <w:iCs w:val="0"/>
          <w:caps w:val="0"/>
          <w:smallCaps w:val="0"/>
          <w:color w:val="000000"/>
          <w:spacing w:val="0"/>
          <w:sz w:val="24"/>
          <w:szCs w:val="24"/>
        </w:rPr>
        <w:t xml:space="preserve"> </w:t>
      </w:r>
    </w:p>
    <w:p xmlns:wp14="http://schemas.microsoft.com/office/word/2010/wordml" w14:paraId="1AF86145" wp14:textId="77777777">
      <w:pPr>
        <w:pStyle w:val="Normal"/>
        <w:numPr>
          <w:ilvl w:val="0"/>
          <w:numId w:val="1"/>
        </w:numPr>
        <w:rPr>
          <w:rFonts w:ascii="Times New Roman" w:hAnsi="Times New Roman"/>
          <w:b/>
          <w:b/>
          <w:bCs/>
          <w:sz w:val="24"/>
          <w:szCs w:val="24"/>
        </w:rPr>
      </w:pPr>
      <w:r>
        <w:rPr>
          <w:rFonts w:ascii="Times New Roman" w:hAnsi="Times New Roman"/>
          <w:b/>
          <w:bCs/>
          <w:sz w:val="24"/>
          <w:szCs w:val="24"/>
        </w:rPr>
        <w:t>Cloud Services:</w:t>
      </w:r>
    </w:p>
    <w:p xmlns:wp14="http://schemas.microsoft.com/office/word/2010/wordml" w14:paraId="3F93B9DB" wp14:textId="77777777">
      <w:pPr>
        <w:pStyle w:val="Normal"/>
        <w:numPr>
          <w:ilvl w:val="0"/>
          <w:numId w:val="0"/>
        </w:numPr>
        <w:ind w:left="1440" w:hanging="0"/>
        <w:rPr/>
      </w:pPr>
      <w:r>
        <w:rPr>
          <w:rStyle w:val="StrongEmphasis"/>
          <w:rFonts w:ascii="Times New Roman" w:hAnsi="Times New Roman"/>
          <w:sz w:val="24"/>
          <w:szCs w:val="24"/>
        </w:rPr>
        <w:t>Container Orchestration:</w:t>
      </w:r>
      <w:r>
        <w:rPr>
          <w:rFonts w:ascii="Times New Roman" w:hAnsi="Times New Roman"/>
          <w:sz w:val="24"/>
          <w:szCs w:val="24"/>
        </w:rPr>
        <w:br/>
      </w:r>
      <w:r>
        <w:rPr>
          <w:rFonts w:ascii="Times New Roman" w:hAnsi="Times New Roman"/>
          <w:sz w:val="24"/>
          <w:szCs w:val="24"/>
        </w:rPr>
        <w:t>Amazon Elastic Kubernetes Service (EKS) helps manage, deploy, and scale containerized applications efficiently. EKS provides a fully managed Kubernetes environment with features such as load balancing, automated node provisioning, and auto-scaling. This reduces the need for teams to configure, maintain, or troubleshoot servers manually.</w:t>
      </w:r>
    </w:p>
    <w:p xmlns:wp14="http://schemas.microsoft.com/office/word/2010/wordml" w14:paraId="20AA35E1" wp14:textId="77777777">
      <w:pPr>
        <w:pStyle w:val="TextBody"/>
        <w:numPr>
          <w:ilvl w:val="0"/>
          <w:numId w:val="0"/>
        </w:numPr>
        <w:ind w:left="1440" w:hanging="0"/>
        <w:rPr/>
      </w:pPr>
      <w:r>
        <w:rPr>
          <w:rStyle w:val="StrongEmphasis"/>
          <w:rFonts w:ascii="Times New Roman" w:hAnsi="Times New Roman"/>
          <w:sz w:val="24"/>
          <w:szCs w:val="24"/>
        </w:rPr>
        <w:t>Monitoring and Logging:</w:t>
      </w:r>
      <w:r>
        <w:rPr>
          <w:rFonts w:ascii="Times New Roman" w:hAnsi="Times New Roman"/>
          <w:sz w:val="24"/>
          <w:szCs w:val="24"/>
        </w:rPr>
        <w:br/>
      </w:r>
      <w:r>
        <w:rPr>
          <w:rFonts w:ascii="Times New Roman" w:hAnsi="Times New Roman"/>
          <w:sz w:val="24"/>
          <w:szCs w:val="24"/>
        </w:rPr>
        <w:t>Amazon CloudWatch collects logs, metrics, and events, and enables setting up alerts for application performance, resource utilization, and errors. This offers clear visibility into system health and supports proactive issue resolution.</w:t>
      </w:r>
    </w:p>
    <w:p xmlns:wp14="http://schemas.microsoft.com/office/word/2010/wordml" w:rsidP="22866764" w14:paraId="4333F4E4" wp14:textId="3C668FE9">
      <w:pPr>
        <w:pStyle w:val="TextBody"/>
        <w:ind w:left="1440" w:hanging="0"/>
      </w:pPr>
      <w:r w:rsidRPr="22866764" w:rsidR="22866764">
        <w:rPr>
          <w:rStyle w:val="StrongEmphasis"/>
          <w:rFonts w:ascii="Times New Roman" w:hAnsi="Times New Roman"/>
          <w:sz w:val="24"/>
          <w:szCs w:val="24"/>
        </w:rPr>
        <w:t xml:space="preserve">Storage </w:t>
      </w:r>
      <w:r w:rsidRPr="22866764" w:rsidR="22866764">
        <w:rPr>
          <w:rStyle w:val="StrongEmphasis"/>
          <w:rFonts w:ascii="Times New Roman" w:hAnsi="Times New Roman"/>
          <w:sz w:val="24"/>
          <w:szCs w:val="24"/>
        </w:rPr>
        <w:t>(</w:t>
      </w:r>
      <w:r w:rsidRPr="22866764" w:rsidR="22866764">
        <w:rPr>
          <w:rStyle w:val="StrongEmphasis"/>
          <w:rFonts w:ascii="Times New Roman" w:hAnsi="Times New Roman"/>
          <w:sz w:val="24"/>
          <w:szCs w:val="24"/>
        </w:rPr>
        <w:t>Amazon RDS</w:t>
      </w:r>
      <w:r w:rsidRPr="22866764" w:rsidR="22866764">
        <w:rPr>
          <w:rStyle w:val="StrongEmphasis"/>
          <w:rFonts w:ascii="Times New Roman" w:hAnsi="Times New Roman"/>
          <w:sz w:val="24"/>
          <w:szCs w:val="24"/>
        </w:rPr>
        <w:t>)</w:t>
      </w:r>
      <w:r w:rsidRPr="22866764" w:rsidR="22866764">
        <w:rPr>
          <w:rStyle w:val="StrongEmphasis"/>
          <w:rFonts w:ascii="Times New Roman" w:hAnsi="Times New Roman"/>
          <w:sz w:val="24"/>
          <w:szCs w:val="24"/>
        </w:rPr>
        <w:t>:</w:t>
      </w:r>
      <w:r>
        <w:br/>
      </w:r>
      <w:r w:rsidRPr="22866764" w:rsidR="22866764">
        <w:rPr>
          <w:rFonts w:ascii="Times New Roman" w:hAnsi="Times New Roman"/>
          <w:sz w:val="24"/>
          <w:szCs w:val="24"/>
        </w:rPr>
        <w:t xml:space="preserve">Amazon Relational Database Service (RDS) running PostgreSQL will be implemented. RDS automates key database management tasks such as backups, patching, high availability, and scaling. It also supports </w:t>
      </w:r>
      <w:r w:rsidRPr="22866764" w:rsidR="15BDC09F">
        <w:rPr>
          <w:rFonts w:ascii="Times New Roman" w:hAnsi="Times New Roman"/>
          <w:sz w:val="24"/>
          <w:szCs w:val="24"/>
        </w:rPr>
        <w:t>multi-AZ</w:t>
      </w:r>
      <w:r w:rsidRPr="22866764" w:rsidR="22866764">
        <w:rPr>
          <w:rFonts w:ascii="Times New Roman" w:hAnsi="Times New Roman"/>
          <w:sz w:val="24"/>
          <w:szCs w:val="24"/>
        </w:rPr>
        <w:t xml:space="preserve"> deployments for enhanced availability and automated failover.</w:t>
      </w:r>
    </w:p>
    <w:p xmlns:wp14="http://schemas.microsoft.com/office/word/2010/wordml" w:rsidP="22866764" w14:paraId="2C1EE156" wp14:textId="2CBE7797">
      <w:pPr>
        <w:pStyle w:val="TextBody"/>
        <w:ind w:left="1440" w:hanging="0"/>
      </w:pPr>
      <w:r w:rsidRPr="22866764" w:rsidR="39C24D36">
        <w:rPr>
          <w:rStyle w:val="StrongEmphasis"/>
          <w:rFonts w:ascii="Times New Roman" w:hAnsi="Times New Roman"/>
          <w:sz w:val="24"/>
          <w:szCs w:val="24"/>
        </w:rPr>
        <w:t>Networking (</w:t>
      </w:r>
      <w:r w:rsidRPr="22866764" w:rsidR="39C24D36">
        <w:rPr>
          <w:rStyle w:val="StrongEmphasis"/>
          <w:rFonts w:ascii="Times New Roman" w:hAnsi="Times New Roman"/>
          <w:sz w:val="24"/>
          <w:szCs w:val="24"/>
        </w:rPr>
        <w:t>Amazon VPC and Load Balancer</w:t>
      </w:r>
      <w:r w:rsidRPr="22866764" w:rsidR="22866764">
        <w:rPr>
          <w:rStyle w:val="StrongEmphasis"/>
          <w:rFonts w:ascii="Times New Roman" w:hAnsi="Times New Roman"/>
          <w:sz w:val="24"/>
          <w:szCs w:val="24"/>
        </w:rPr>
        <w:t>)</w:t>
      </w:r>
      <w:r w:rsidRPr="22866764" w:rsidR="22866764">
        <w:rPr>
          <w:rStyle w:val="StrongEmphasis"/>
          <w:rFonts w:ascii="Times New Roman" w:hAnsi="Times New Roman"/>
          <w:sz w:val="24"/>
          <w:szCs w:val="24"/>
        </w:rPr>
        <w:t>:</w:t>
      </w:r>
      <w:r>
        <w:br/>
      </w:r>
      <w:r w:rsidRPr="22866764" w:rsidR="22866764">
        <w:rPr>
          <w:rFonts w:ascii="Times New Roman" w:hAnsi="Times New Roman"/>
          <w:sz w:val="24"/>
          <w:szCs w:val="24"/>
        </w:rPr>
        <w:t>Amazon Virtual Private Cloud (VPC) creates a secure and isolated virtual network for application components. It provides fine-grained control over IP addressing, routing, and subnet configuration. An Elastic Load Balancer distributes incoming requests across application pods to improve performance, reduce latency, and increase fault tolerance.</w:t>
      </w:r>
    </w:p>
    <w:p xmlns:wp14="http://schemas.microsoft.com/office/word/2010/wordml" w14:paraId="779761ED" wp14:textId="77777777">
      <w:pPr>
        <w:pStyle w:val="Normal"/>
        <w:numPr>
          <w:ilvl w:val="0"/>
          <w:numId w:val="0"/>
        </w:numPr>
        <w:ind w:left="1440" w:hanging="0"/>
        <w:rPr/>
      </w:pPr>
      <w:r>
        <w:rPr>
          <w:rStyle w:val="StrongEmphasis"/>
          <w:rFonts w:ascii="Times New Roman" w:hAnsi="Times New Roman"/>
          <w:sz w:val="24"/>
          <w:szCs w:val="24"/>
        </w:rPr>
        <w:t>Authentication (AWS Cognito):</w:t>
      </w:r>
      <w:r>
        <w:rPr>
          <w:rFonts w:ascii="Times New Roman" w:hAnsi="Times New Roman"/>
          <w:sz w:val="24"/>
          <w:szCs w:val="24"/>
        </w:rPr>
        <w:br/>
      </w:r>
      <w:r>
        <w:rPr>
          <w:rFonts w:ascii="Times New Roman" w:hAnsi="Times New Roman"/>
          <w:sz w:val="24"/>
          <w:szCs w:val="24"/>
        </w:rPr>
        <w:t>AWS Cognito provides user authentication, authorization, and user management features, including secure sign-in and token-based access.</w:t>
      </w:r>
    </w:p>
    <w:p xmlns:wp14="http://schemas.microsoft.com/office/word/2010/wordml" w14:paraId="672A6659" wp14:textId="77777777">
      <w:pPr>
        <w:pStyle w:val="Normal"/>
        <w:rPr>
          <w:rFonts w:ascii="Times New Roman" w:hAnsi="Times New Roman"/>
          <w:sz w:val="24"/>
          <w:szCs w:val="24"/>
        </w:rPr>
      </w:pPr>
      <w:r>
        <w:rPr/>
      </w:r>
    </w:p>
    <w:p xmlns:wp14="http://schemas.microsoft.com/office/word/2010/wordml" w14:paraId="0A37501D" wp14:textId="77777777">
      <w:pPr>
        <w:pStyle w:val="Normal"/>
        <w:rPr>
          <w:rFonts w:ascii="Times New Roman" w:hAnsi="Times New Roman"/>
          <w:sz w:val="24"/>
          <w:szCs w:val="24"/>
        </w:rPr>
      </w:pPr>
      <w:r>
        <w:rPr/>
      </w:r>
    </w:p>
    <w:p xmlns:wp14="http://schemas.microsoft.com/office/word/2010/wordml" w14:paraId="5DAB6C7B" wp14:textId="77777777">
      <w:pPr>
        <w:pStyle w:val="Normal"/>
        <w:rPr>
          <w:rFonts w:ascii="Times New Roman" w:hAnsi="Times New Roman"/>
          <w:sz w:val="24"/>
          <w:szCs w:val="24"/>
        </w:rPr>
      </w:pPr>
      <w:r>
        <w:rPr/>
      </w:r>
    </w:p>
    <w:p xmlns:wp14="http://schemas.microsoft.com/office/word/2010/wordml" w14:paraId="02EB378F" wp14:textId="77777777">
      <w:pPr>
        <w:pStyle w:val="Normal"/>
        <w:rPr>
          <w:rFonts w:ascii="Times New Roman" w:hAnsi="Times New Roman"/>
          <w:sz w:val="24"/>
          <w:szCs w:val="24"/>
        </w:rPr>
      </w:pPr>
      <w:r>
        <w:rPr/>
      </w:r>
    </w:p>
    <w:p xmlns:wp14="http://schemas.microsoft.com/office/word/2010/wordml" w14:paraId="6A05A809" wp14:textId="77777777">
      <w:pPr>
        <w:pStyle w:val="Normal"/>
        <w:rPr>
          <w:rFonts w:ascii="Times New Roman" w:hAnsi="Times New Roman"/>
          <w:sz w:val="24"/>
          <w:szCs w:val="24"/>
        </w:rPr>
      </w:pPr>
      <w:r>
        <w:rPr/>
      </w:r>
    </w:p>
    <w:p xmlns:wp14="http://schemas.microsoft.com/office/word/2010/wordml" w14:paraId="5A39BBE3" wp14:textId="77777777">
      <w:pPr>
        <w:pStyle w:val="Normal"/>
        <w:rPr>
          <w:rFonts w:ascii="Times New Roman" w:hAnsi="Times New Roman"/>
          <w:sz w:val="24"/>
          <w:szCs w:val="24"/>
        </w:rPr>
      </w:pPr>
      <w:r>
        <w:rPr/>
      </w:r>
    </w:p>
    <w:p xmlns:wp14="http://schemas.microsoft.com/office/word/2010/wordml" w14:paraId="41C8F396" wp14:textId="77777777">
      <w:pPr>
        <w:pStyle w:val="Normal"/>
        <w:rPr>
          <w:rFonts w:ascii="Times New Roman" w:hAnsi="Times New Roman"/>
          <w:sz w:val="24"/>
          <w:szCs w:val="24"/>
        </w:rPr>
      </w:pPr>
      <w:r>
        <w:rPr/>
      </w:r>
    </w:p>
    <w:p xmlns:wp14="http://schemas.microsoft.com/office/word/2010/wordml" w14:paraId="72A3D3EC" wp14:textId="77777777">
      <w:pPr>
        <w:pStyle w:val="Normal"/>
        <w:rPr>
          <w:rFonts w:ascii="Times New Roman" w:hAnsi="Times New Roman"/>
          <w:sz w:val="24"/>
          <w:szCs w:val="24"/>
        </w:rPr>
      </w:pPr>
      <w:r>
        <w:rPr/>
      </w:r>
    </w:p>
    <w:p xmlns:wp14="http://schemas.microsoft.com/office/word/2010/wordml" w14:paraId="0D0B940D" wp14:textId="77777777">
      <w:pPr>
        <w:pStyle w:val="Normal"/>
        <w:rPr>
          <w:rFonts w:ascii="Times New Roman" w:hAnsi="Times New Roman"/>
          <w:sz w:val="24"/>
          <w:szCs w:val="24"/>
        </w:rPr>
      </w:pPr>
      <w:r>
        <w:rPr/>
      </w:r>
    </w:p>
    <w:p xmlns:wp14="http://schemas.microsoft.com/office/word/2010/wordml" w14:paraId="0E27B00A" wp14:textId="77777777">
      <w:pPr>
        <w:pStyle w:val="Normal"/>
        <w:rPr>
          <w:rFonts w:ascii="Times New Roman" w:hAnsi="Times New Roman"/>
          <w:sz w:val="24"/>
          <w:szCs w:val="24"/>
        </w:rPr>
      </w:pPr>
      <w:r>
        <w:rPr/>
      </w:r>
    </w:p>
    <w:p xmlns:wp14="http://schemas.microsoft.com/office/word/2010/wordml" w14:paraId="60061E4C" wp14:textId="77777777">
      <w:pPr>
        <w:pStyle w:val="Normal"/>
        <w:rPr>
          <w:rFonts w:ascii="Times New Roman" w:hAnsi="Times New Roman"/>
          <w:sz w:val="24"/>
          <w:szCs w:val="24"/>
        </w:rPr>
      </w:pPr>
      <w:r>
        <w:rPr/>
      </w:r>
    </w:p>
    <w:p xmlns:wp14="http://schemas.microsoft.com/office/word/2010/wordml" w14:paraId="44EAFD9C" wp14:textId="77777777">
      <w:pPr>
        <w:pStyle w:val="Normal"/>
        <w:rPr>
          <w:rFonts w:ascii="Times New Roman" w:hAnsi="Times New Roman"/>
          <w:sz w:val="24"/>
          <w:szCs w:val="24"/>
        </w:rPr>
      </w:pPr>
      <w:r>
        <w:rPr/>
      </w:r>
    </w:p>
    <w:p xmlns:wp14="http://schemas.microsoft.com/office/word/2010/wordml" w14:paraId="4B94D5A5" wp14:textId="77777777">
      <w:pPr>
        <w:pStyle w:val="Normal"/>
        <w:rPr>
          <w:rFonts w:ascii="Times New Roman" w:hAnsi="Times New Roman"/>
          <w:sz w:val="24"/>
          <w:szCs w:val="24"/>
        </w:rPr>
      </w:pPr>
      <w:r>
        <w:rPr/>
      </w:r>
    </w:p>
    <w:p xmlns:wp14="http://schemas.microsoft.com/office/word/2010/wordml" w14:paraId="3DEEC669" wp14:textId="77777777">
      <w:pPr>
        <w:pStyle w:val="Normal"/>
        <w:rPr>
          <w:rFonts w:ascii="Times New Roman" w:hAnsi="Times New Roman"/>
          <w:sz w:val="24"/>
          <w:szCs w:val="24"/>
        </w:rPr>
      </w:pPr>
      <w:r>
        <w:rPr/>
      </w:r>
    </w:p>
    <w:p xmlns:wp14="http://schemas.microsoft.com/office/word/2010/wordml" w14:paraId="3656B9AB" wp14:textId="77777777">
      <w:pPr>
        <w:pStyle w:val="Normal"/>
        <w:rPr>
          <w:rFonts w:ascii="Times New Roman" w:hAnsi="Times New Roman"/>
          <w:sz w:val="24"/>
          <w:szCs w:val="24"/>
        </w:rPr>
      </w:pPr>
      <w:r>
        <w:rPr/>
      </w:r>
    </w:p>
    <w:p xmlns:wp14="http://schemas.microsoft.com/office/word/2010/wordml" w14:paraId="45FB0818" wp14:textId="77777777">
      <w:pPr>
        <w:pStyle w:val="Normal"/>
        <w:rPr>
          <w:rFonts w:ascii="Times New Roman" w:hAnsi="Times New Roman"/>
          <w:sz w:val="24"/>
          <w:szCs w:val="24"/>
        </w:rPr>
      </w:pPr>
      <w:r>
        <w:rPr/>
      </w:r>
    </w:p>
    <w:p xmlns:wp14="http://schemas.microsoft.com/office/word/2010/wordml" w14:paraId="049F31CB" wp14:textId="77777777">
      <w:pPr>
        <w:pStyle w:val="Normal"/>
        <w:rPr>
          <w:rFonts w:ascii="Times New Roman" w:hAnsi="Times New Roman"/>
          <w:sz w:val="24"/>
          <w:szCs w:val="24"/>
        </w:rPr>
      </w:pPr>
      <w:r>
        <w:rPr/>
      </w:r>
    </w:p>
    <w:p xmlns:wp14="http://schemas.microsoft.com/office/word/2010/wordml" w14:paraId="53128261" wp14:textId="77777777">
      <w:pPr>
        <w:pStyle w:val="Normal"/>
        <w:numPr>
          <w:ilvl w:val="0"/>
          <w:numId w:val="0"/>
        </w:numPr>
        <w:ind w:left="720" w:hanging="0"/>
        <w:rPr>
          <w:b w:val="false"/>
          <w:i w:val="false"/>
          <w:caps w:val="false"/>
          <w:smallCaps w:val="false"/>
          <w:color w:val="000000"/>
          <w:spacing w:val="0"/>
        </w:rPr>
      </w:pPr>
      <w:r>
        <w:rPr>
          <w:rFonts w:ascii="Times New Roman" w:hAnsi="Times New Roman"/>
          <w:sz w:val="24"/>
          <w:szCs w:val="24"/>
        </w:rPr>
      </w:r>
    </w:p>
    <w:p xmlns:wp14="http://schemas.microsoft.com/office/word/2010/wordml" w14:paraId="735239EE" wp14:textId="77777777">
      <w:pPr>
        <w:pStyle w:val="Normal"/>
        <w:numPr>
          <w:ilvl w:val="0"/>
          <w:numId w:val="1"/>
        </w:numPr>
        <w:spacing w:line="480" w:lineRule="auto"/>
        <w:rPr>
          <w:rFonts w:ascii="Times New Roman" w:hAnsi="Times New Roman"/>
          <w:b w:val="false"/>
          <w:i w:val="false"/>
          <w:caps w:val="false"/>
          <w:smallCaps w:val="false"/>
          <w:color w:val="494C4E"/>
          <w:spacing w:val="0"/>
          <w:sz w:val="24"/>
          <w:szCs w:val="24"/>
        </w:rPr>
      </w:pPr>
      <w:r>
        <w:rPr>
          <w:rFonts w:ascii="Times New Roman" w:hAnsi="Times New Roman"/>
          <w:b w:val="false"/>
          <w:i w:val="false"/>
          <w:caps w:val="false"/>
          <w:smallCaps w:val="false"/>
          <w:color w:val="000000"/>
          <w:spacing w:val="0"/>
          <w:sz w:val="24"/>
          <w:szCs w:val="24"/>
        </w:rPr>
        <w:t>Architecture Diagram:</w:t>
      </w:r>
    </w:p>
    <w:p xmlns:wp14="http://schemas.microsoft.com/office/word/2010/wordml" w14:paraId="1D0EEE26" wp14:textId="77777777">
      <w:pPr>
        <w:pStyle w:val="Normal"/>
        <w:spacing w:line="480" w:lineRule="auto"/>
        <w:rPr>
          <w:color w:val="000000"/>
        </w:rPr>
      </w:pPr>
      <w:r>
        <w:rPr>
          <w:rFonts w:ascii="Times New Roman" w:hAnsi="Times New Roman"/>
          <w:b w:val="false"/>
          <w:i w:val="false"/>
          <w:caps w:val="false"/>
          <w:smallCaps w:val="false"/>
          <w:color w:val="494C4E"/>
          <w:spacing w:val="0"/>
          <w:sz w:val="24"/>
          <w:szCs w:val="24"/>
        </w:rPr>
        <w:drawing>
          <wp:anchor xmlns:wp14="http://schemas.microsoft.com/office/word/2010/wordprocessingDrawing" distT="0" distB="0" distL="0" distR="0" simplePos="0" relativeHeight="2" behindDoc="0" locked="0" layoutInCell="0" allowOverlap="1" wp14:anchorId="627DFFF8" wp14:editId="7777777">
            <wp:simplePos x="0" y="0"/>
            <wp:positionH relativeFrom="column">
              <wp:align>center</wp:align>
            </wp:positionH>
            <wp:positionV relativeFrom="paragraph">
              <wp:posOffset>635</wp:posOffset>
            </wp:positionV>
            <wp:extent cx="3152775" cy="62960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152775" cy="6296025"/>
                    </a:xfrm>
                    <a:prstGeom prst="rect">
                      <a:avLst/>
                    </a:prstGeom>
                  </pic:spPr>
                </pic:pic>
              </a:graphicData>
            </a:graphic>
          </wp:anchor>
        </w:drawing>
      </w:r>
    </w:p>
    <w:p xmlns:wp14="http://schemas.microsoft.com/office/word/2010/wordml" w14:paraId="62486C05" wp14:textId="77777777">
      <w:pPr>
        <w:pStyle w:val="Normal"/>
        <w:spacing w:line="480" w:lineRule="auto"/>
        <w:rPr>
          <w:color w:val="000000"/>
        </w:rPr>
      </w:pPr>
      <w:r>
        <w:rPr>
          <w:rFonts w:ascii="Times New Roman" w:hAnsi="Times New Roman"/>
          <w:b w:val="false"/>
          <w:i w:val="false"/>
          <w:caps w:val="false"/>
          <w:smallCaps w:val="false"/>
          <w:color w:val="494C4E"/>
          <w:spacing w:val="0"/>
          <w:sz w:val="24"/>
          <w:szCs w:val="24"/>
        </w:rPr>
      </w:r>
    </w:p>
    <w:p xmlns:wp14="http://schemas.microsoft.com/office/word/2010/wordml" w14:paraId="4101652C" wp14:textId="77777777">
      <w:pPr>
        <w:pStyle w:val="Normal"/>
        <w:spacing w:line="480" w:lineRule="auto"/>
        <w:rPr>
          <w:color w:val="000000"/>
        </w:rPr>
      </w:pPr>
      <w:r>
        <w:rPr>
          <w:rFonts w:ascii="Times New Roman" w:hAnsi="Times New Roman"/>
          <w:b w:val="false"/>
          <w:i w:val="false"/>
          <w:caps w:val="false"/>
          <w:smallCaps w:val="false"/>
          <w:color w:val="494C4E"/>
          <w:spacing w:val="0"/>
          <w:sz w:val="24"/>
          <w:szCs w:val="24"/>
        </w:rPr>
      </w:r>
    </w:p>
    <w:p xmlns:wp14="http://schemas.microsoft.com/office/word/2010/wordml" w:rsidP="22866764" w14:paraId="24A06F11" wp14:textId="2D209AD8">
      <w:pPr>
        <w:pStyle w:val="Normal"/>
        <w:spacing w:line="480" w:lineRule="auto"/>
        <w:rPr>
          <w:color w:val="000000" w:themeColor="text1" w:themeTint="FF" w:themeShade="FF"/>
        </w:rPr>
      </w:pPr>
    </w:p>
    <w:p xmlns:wp14="http://schemas.microsoft.com/office/word/2010/wordml" wp14:textId="77777777" w14:paraId="4E6BA609">
      <w:pPr>
        <w:pStyle w:val="Normal"/>
        <w:spacing w:line="480" w:lineRule="auto"/>
        <w:rPr>
          <w:color w:val="000000"/>
        </w:rPr>
      </w:pPr>
    </w:p>
    <w:p xmlns:wp14="http://schemas.microsoft.com/office/word/2010/wordml" w14:paraId="4290DA32" wp14:textId="77777777">
      <w:pPr>
        <w:pStyle w:val="Normal"/>
        <w:rPr>
          <w:rFonts w:ascii="Times New Roman" w:hAnsi="Times New Roman"/>
          <w:sz w:val="24"/>
          <w:szCs w:val="24"/>
        </w:rPr>
      </w:pPr>
      <w:r w:rsidRPr="22866764" w:rsidR="22866764">
        <w:rPr>
          <w:rFonts w:ascii="Times New Roman" w:hAnsi="Times New Roman"/>
          <w:b w:val="1"/>
          <w:bCs w:val="1"/>
          <w:sz w:val="24"/>
          <w:szCs w:val="24"/>
        </w:rPr>
        <w:t>Part 2:</w:t>
      </w:r>
      <w:r w:rsidRPr="22866764" w:rsidR="22866764">
        <w:rPr>
          <w:rFonts w:ascii="Times New Roman" w:hAnsi="Times New Roman"/>
          <w:sz w:val="24"/>
          <w:szCs w:val="24"/>
        </w:rPr>
        <w:t xml:space="preserve"> </w:t>
      </w:r>
    </w:p>
    <w:p xmlns:wp14="http://schemas.microsoft.com/office/word/2010/wordml" w14:paraId="74F9183B" wp14:textId="77777777">
      <w:pPr>
        <w:pStyle w:val="Normal"/>
        <w:numPr>
          <w:ilvl w:val="0"/>
          <w:numId w:val="2"/>
        </w:numPr>
        <w:rPr>
          <w:rFonts w:ascii="Times New Roman" w:hAnsi="Times New Roman"/>
          <w:b/>
          <w:b/>
          <w:bCs/>
          <w:sz w:val="24"/>
          <w:szCs w:val="24"/>
        </w:rPr>
      </w:pPr>
      <w:r>
        <w:rPr>
          <w:rFonts w:ascii="Times New Roman" w:hAnsi="Times New Roman"/>
          <w:b/>
          <w:bCs/>
          <w:sz w:val="24"/>
          <w:szCs w:val="24"/>
        </w:rPr>
        <w:t>Cloud Development and Implementation Deployment Strategy:</w:t>
      </w:r>
    </w:p>
    <w:p xmlns:wp14="http://schemas.microsoft.com/office/word/2010/wordml" w14:paraId="2F20D23B" wp14:textId="77AA0E1B">
      <w:pPr>
        <w:pStyle w:val="Normal"/>
      </w:pPr>
      <w:r>
        <w:rPr>
          <w:rFonts w:ascii="Times New Roman" w:hAnsi="Times New Roman"/>
          <w:sz w:val="24"/>
          <w:szCs w:val="24"/>
        </w:rPr>
        <w:tab/>
      </w:r>
      <w:r w:rsidR="22866764">
        <w:rPr>
          <w:rFonts w:ascii="Times New Roman" w:hAnsi="Times New Roman"/>
          <w:sz w:val="24"/>
          <w:szCs w:val="24"/>
        </w:rPr>
        <w:t xml:space="preserve">The cloud deployment for the Employee Timesheet Management System (ETMS) will </w:t>
      </w:r>
      <w:r>
        <w:rPr>
          <w:rFonts w:ascii="Times New Roman" w:hAnsi="Times New Roman"/>
          <w:sz w:val="24"/>
          <w:szCs w:val="24"/>
        </w:rPr>
        <w:tab/>
      </w:r>
      <w:r>
        <w:tab/>
      </w:r>
      <w:r w:rsidR="22866764">
        <w:rPr>
          <w:rFonts w:ascii="Times New Roman" w:hAnsi="Times New Roman"/>
          <w:sz w:val="24"/>
          <w:szCs w:val="24"/>
        </w:rPr>
        <w:t xml:space="preserve">follow the approach outlined below to ensure a smooth rollout, high reliability, and </w:t>
      </w:r>
      <w:r>
        <w:rPr>
          <w:rFonts w:ascii="Times New Roman" w:hAnsi="Times New Roman"/>
          <w:sz w:val="24"/>
          <w:szCs w:val="24"/>
        </w:rPr>
        <w:tab/>
      </w:r>
      <w:r w:rsidR="22866764">
        <w:rPr>
          <w:rFonts w:ascii="Times New Roman" w:hAnsi="Times New Roman"/>
          <w:sz w:val="24"/>
          <w:szCs w:val="24"/>
        </w:rPr>
        <w:t>minimal downtime.</w:t>
      </w:r>
      <w:r>
        <w:rPr>
          <w:rFonts w:ascii="Times New Roman" w:hAnsi="Times New Roman"/>
          <w:sz w:val="24"/>
          <w:szCs w:val="24"/>
        </w:rPr>
        <w:br/>
      </w:r>
      <w:r>
        <w:rPr>
          <w:rFonts w:ascii="Times New Roman" w:hAnsi="Times New Roman"/>
          <w:sz w:val="24"/>
          <w:szCs w:val="24"/>
        </w:rPr>
        <w:tab/>
      </w:r>
      <w:r>
        <w:rPr>
          <w:rFonts w:ascii="Times New Roman" w:hAnsi="Times New Roman"/>
          <w:sz w:val="24"/>
          <w:szCs w:val="24"/>
        </w:rPr>
        <w:tab/>
      </w:r>
      <w:r w:rsidR="22866764">
        <w:rPr>
          <w:rStyle w:val="StrongEmphasis"/>
          <w:rFonts w:ascii="Times New Roman" w:hAnsi="Times New Roman"/>
          <w:b w:val="0"/>
          <w:bCs w:val="0"/>
          <w:sz w:val="24"/>
          <w:szCs w:val="24"/>
        </w:rPr>
        <w:t>Build and Integration:</w:t>
      </w:r>
    </w:p>
    <w:p xmlns:wp14="http://schemas.microsoft.com/office/word/2010/wordml" w14:paraId="324739A4" wp14:textId="4203E70E">
      <w:pPr>
        <w:pStyle w:val="TextBody"/>
      </w:pPr>
      <w:r>
        <w:rPr>
          <w:rFonts w:ascii="Times New Roman" w:hAnsi="Times New Roman"/>
          <w:sz w:val="24"/>
          <w:szCs w:val="24"/>
        </w:rPr>
        <w:tab/>
      </w:r>
      <w:r>
        <w:rPr>
          <w:rFonts w:ascii="Times New Roman" w:hAnsi="Times New Roman"/>
          <w:sz w:val="24"/>
          <w:szCs w:val="24"/>
        </w:rPr>
        <w:tab/>
      </w:r>
      <w:r w:rsidR="22866764">
        <w:rPr>
          <w:rFonts w:ascii="Times New Roman" w:hAnsi="Times New Roman"/>
          <w:sz w:val="24"/>
          <w:szCs w:val="24"/>
        </w:rPr>
        <w:t xml:space="preserve">The application code is stored in a GitHub repository and integrated with AWS </w:t>
      </w:r>
      <w:r>
        <w:rPr>
          <w:rFonts w:ascii="Times New Roman" w:hAnsi="Times New Roman"/>
          <w:sz w:val="24"/>
          <w:szCs w:val="24"/>
        </w:rPr>
        <w:tab/>
      </w:r>
      <w:r>
        <w:rPr>
          <w:rFonts w:ascii="Times New Roman" w:hAnsi="Times New Roman"/>
          <w:sz w:val="24"/>
          <w:szCs w:val="24"/>
        </w:rPr>
        <w:tab/>
      </w:r>
      <w:r>
        <w:tab/>
      </w:r>
      <w:r w:rsidR="33145405">
        <w:rPr>
          <w:rFonts w:ascii="Times New Roman" w:hAnsi="Times New Roman"/>
          <w:sz w:val="24"/>
          <w:szCs w:val="24"/>
        </w:rPr>
        <w:t xml:space="preserve">Code Pipeline</w:t>
      </w:r>
      <w:r w:rsidR="22866764">
        <w:rPr>
          <w:rFonts w:ascii="Times New Roman" w:hAnsi="Times New Roman"/>
          <w:sz w:val="24"/>
          <w:szCs w:val="24"/>
        </w:rPr>
        <w:t xml:space="preserve"> for continuous integration and delivery (CI/CD). Container images </w:t>
      </w:r>
      <w:r>
        <w:rPr>
          <w:rFonts w:ascii="Times New Roman" w:hAnsi="Times New Roman"/>
          <w:sz w:val="24"/>
          <w:szCs w:val="24"/>
        </w:rPr>
        <w:tab/>
      </w:r>
      <w:r>
        <w:rPr>
          <w:rFonts w:ascii="Times New Roman" w:hAnsi="Times New Roman"/>
          <w:sz w:val="24"/>
          <w:szCs w:val="24"/>
        </w:rPr>
        <w:tab/>
      </w:r>
      <w:r>
        <w:tab/>
      </w:r>
      <w:r w:rsidR="22866764">
        <w:rPr>
          <w:rFonts w:ascii="Times New Roman" w:hAnsi="Times New Roman"/>
          <w:sz w:val="24"/>
          <w:szCs w:val="24"/>
        </w:rPr>
        <w:t xml:space="preserve">are built for each microservice-Authentication, Timesheet, Reporting, and API </w:t>
      </w:r>
      <w:r>
        <w:rPr>
          <w:rFonts w:ascii="Times New Roman" w:hAnsi="Times New Roman"/>
          <w:sz w:val="24"/>
          <w:szCs w:val="24"/>
        </w:rPr>
        <w:tab/>
      </w:r>
      <w:r>
        <w:rPr>
          <w:rFonts w:ascii="Times New Roman" w:hAnsi="Times New Roman"/>
          <w:sz w:val="24"/>
          <w:szCs w:val="24"/>
        </w:rPr>
        <w:tab/>
      </w:r>
      <w:r w:rsidR="22866764">
        <w:rPr>
          <w:rFonts w:ascii="Times New Roman" w:hAnsi="Times New Roman"/>
          <w:sz w:val="24"/>
          <w:szCs w:val="24"/>
        </w:rPr>
        <w:t>Gateway-and stored in Amazon Elastic Container Registry.</w:t>
      </w:r>
    </w:p>
    <w:p xmlns:wp14="http://schemas.microsoft.com/office/word/2010/wordml" w14:paraId="6950D662" wp14:textId="77777777">
      <w:pPr>
        <w:pStyle w:val="TextBody"/>
      </w:pPr>
      <w:r>
        <w:rPr>
          <w:rFonts w:ascii="Times New Roman" w:hAnsi="Times New Roman"/>
          <w:sz w:val="24"/>
          <w:szCs w:val="24"/>
        </w:rPr>
        <w:br/>
      </w:r>
      <w:r>
        <w:rPr>
          <w:rFonts w:ascii="Times New Roman" w:hAnsi="Times New Roman"/>
          <w:sz w:val="24"/>
          <w:szCs w:val="24"/>
        </w:rPr>
        <w:tab/>
      </w:r>
      <w:r>
        <w:rPr>
          <w:rFonts w:ascii="Times New Roman" w:hAnsi="Times New Roman"/>
          <w:sz w:val="24"/>
          <w:szCs w:val="24"/>
        </w:rPr>
        <w:tab/>
      </w:r>
      <w:r w:rsidR="22866764">
        <w:rPr>
          <w:rStyle w:val="StrongEmphasis"/>
          <w:rFonts w:ascii="Times New Roman" w:hAnsi="Times New Roman"/>
          <w:b w:val="0"/>
          <w:bCs w:val="0"/>
          <w:sz w:val="24"/>
          <w:szCs w:val="24"/>
        </w:rPr>
        <w:t>Deploy to Kubernetes (EKS):</w:t>
      </w:r>
    </w:p>
    <w:p xmlns:wp14="http://schemas.microsoft.com/office/word/2010/wordml" w14:paraId="3E3E6C4F" wp14:textId="1A7097DF">
      <w:pPr>
        <w:pStyle w:val="TextBody"/>
      </w:pPr>
      <w:r>
        <w:rPr>
          <w:rFonts w:ascii="Times New Roman" w:hAnsi="Times New Roman"/>
          <w:sz w:val="24"/>
          <w:szCs w:val="24"/>
        </w:rPr>
        <w:tab/>
      </w:r>
      <w:r>
        <w:rPr>
          <w:rFonts w:ascii="Times New Roman" w:hAnsi="Times New Roman"/>
          <w:sz w:val="24"/>
          <w:szCs w:val="24"/>
        </w:rPr>
        <w:tab/>
      </w:r>
      <w:r w:rsidR="22866764">
        <w:rPr>
          <w:rFonts w:ascii="Times New Roman" w:hAnsi="Times New Roman"/>
          <w:sz w:val="24"/>
          <w:szCs w:val="24"/>
        </w:rPr>
        <w:t xml:space="preserve">The containers are deployed to Amazon Elastic Kubernetes Service (EKS) </w:t>
      </w:r>
      <w:r>
        <w:rPr>
          <w:rFonts w:ascii="Times New Roman" w:hAnsi="Times New Roman"/>
          <w:sz w:val="24"/>
          <w:szCs w:val="24"/>
        </w:rPr>
        <w:tab/>
      </w:r>
      <w:r>
        <w:rPr>
          <w:rFonts w:ascii="Times New Roman" w:hAnsi="Times New Roman"/>
          <w:sz w:val="24"/>
          <w:szCs w:val="24"/>
        </w:rPr>
        <w:tab/>
      </w:r>
      <w:r>
        <w:tab/>
      </w:r>
      <w:r w:rsidR="22866764">
        <w:rPr>
          <w:rFonts w:ascii="Times New Roman" w:hAnsi="Times New Roman"/>
          <w:sz w:val="24"/>
          <w:szCs w:val="24"/>
        </w:rPr>
        <w:t xml:space="preserve">clusters across multiple Availability Zones to ensure high availability. AWS </w:t>
      </w:r>
      <w:r>
        <w:rPr>
          <w:rFonts w:ascii="Times New Roman" w:hAnsi="Times New Roman"/>
          <w:sz w:val="24"/>
          <w:szCs w:val="24"/>
        </w:rPr>
        <w:tab/>
      </w:r>
      <w:r>
        <w:rPr>
          <w:rFonts w:ascii="Times New Roman" w:hAnsi="Times New Roman"/>
          <w:sz w:val="24"/>
          <w:szCs w:val="24"/>
        </w:rPr>
        <w:tab/>
      </w:r>
      <w:r>
        <w:tab/>
      </w:r>
      <w:r w:rsidR="22866764">
        <w:rPr>
          <w:rFonts w:ascii="Times New Roman" w:hAnsi="Times New Roman"/>
          <w:sz w:val="24"/>
          <w:szCs w:val="24"/>
        </w:rPr>
        <w:t xml:space="preserve">Secrets Manager and Kubernetes Config</w:t>
      </w:r>
      <w:r w:rsidR="2F46E4E1">
        <w:rPr>
          <w:rFonts w:ascii="Times New Roman" w:hAnsi="Times New Roman"/>
          <w:sz w:val="24"/>
          <w:szCs w:val="24"/>
        </w:rPr>
        <w:t xml:space="preserve"> </w:t>
      </w:r>
      <w:r w:rsidR="22866764">
        <w:rPr>
          <w:rFonts w:ascii="Times New Roman" w:hAnsi="Times New Roman"/>
          <w:sz w:val="24"/>
          <w:szCs w:val="24"/>
        </w:rPr>
        <w:t xml:space="preserve">Maps are used to manage environment </w:t>
      </w:r>
      <w:r>
        <w:rPr>
          <w:rFonts w:ascii="Times New Roman" w:hAnsi="Times New Roman"/>
          <w:sz w:val="24"/>
          <w:szCs w:val="24"/>
        </w:rPr>
        <w:tab/>
      </w:r>
      <w:r>
        <w:rPr>
          <w:rFonts w:ascii="Times New Roman" w:hAnsi="Times New Roman"/>
          <w:sz w:val="24"/>
          <w:szCs w:val="24"/>
        </w:rPr>
        <w:tab/>
      </w:r>
      <w:r w:rsidR="22866764">
        <w:rPr>
          <w:rFonts w:ascii="Times New Roman" w:hAnsi="Times New Roman"/>
          <w:sz w:val="24"/>
          <w:szCs w:val="24"/>
        </w:rPr>
        <w:t>variables and credentials securely.</w:t>
      </w:r>
      <w:r>
        <w:rPr>
          <w:rFonts w:ascii="Times New Roman" w:hAnsi="Times New Roman"/>
          <w:sz w:val="24"/>
          <w:szCs w:val="24"/>
        </w:rPr>
        <w:br/>
      </w:r>
      <w:r>
        <w:rPr>
          <w:rFonts w:ascii="Times New Roman" w:hAnsi="Times New Roman"/>
          <w:sz w:val="24"/>
          <w:szCs w:val="24"/>
        </w:rPr>
        <w:tab/>
      </w:r>
      <w:r>
        <w:rPr>
          <w:rFonts w:ascii="Times New Roman" w:hAnsi="Times New Roman"/>
          <w:sz w:val="24"/>
          <w:szCs w:val="24"/>
        </w:rPr>
        <w:tab/>
      </w:r>
      <w:r w:rsidR="22866764">
        <w:rPr>
          <w:rStyle w:val="StrongEmphasis"/>
          <w:rFonts w:ascii="Times New Roman" w:hAnsi="Times New Roman"/>
          <w:b w:val="0"/>
          <w:bCs w:val="0"/>
          <w:sz w:val="24"/>
          <w:szCs w:val="24"/>
        </w:rPr>
        <w:t>Testing in Staging Environment:</w:t>
      </w:r>
    </w:p>
    <w:p xmlns:wp14="http://schemas.microsoft.com/office/word/2010/wordml" w14:paraId="6672456D" wp14:textId="5DECD0DE">
      <w:pPr>
        <w:pStyle w:val="Normal"/>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22866764">
        <w:rPr>
          <w:rFonts w:ascii="Times New Roman" w:hAnsi="Times New Roman"/>
          <w:sz w:val="24"/>
          <w:szCs w:val="24"/>
        </w:rPr>
        <w:t xml:space="preserve">Automated integration tests are run to </w:t>
      </w:r>
      <w:r w:rsidR="22866764">
        <w:rPr>
          <w:rFonts w:ascii="Times New Roman" w:hAnsi="Times New Roman"/>
          <w:sz w:val="24"/>
          <w:szCs w:val="24"/>
        </w:rPr>
        <w:t xml:space="preserve">validate</w:t>
      </w:r>
      <w:r w:rsidR="22866764">
        <w:rPr>
          <w:rFonts w:ascii="Times New Roman" w:hAnsi="Times New Roman"/>
          <w:sz w:val="24"/>
          <w:szCs w:val="24"/>
        </w:rPr>
        <w:t xml:space="preserve"> application performance, while </w:t>
      </w:r>
      <w:r>
        <w:rPr>
          <w:rFonts w:ascii="Times New Roman" w:hAnsi="Times New Roman"/>
          <w:sz w:val="24"/>
          <w:szCs w:val="24"/>
        </w:rPr>
        <w:tab/>
      </w:r>
      <w:r>
        <w:rPr>
          <w:rFonts w:ascii="Times New Roman" w:hAnsi="Times New Roman"/>
          <w:sz w:val="24"/>
          <w:szCs w:val="24"/>
        </w:rPr>
        <w:tab/>
      </w:r>
      <w:r>
        <w:tab/>
      </w:r>
      <w:r w:rsidR="22866764">
        <w:rPr>
          <w:rFonts w:ascii="Times New Roman" w:hAnsi="Times New Roman"/>
          <w:sz w:val="24"/>
          <w:szCs w:val="24"/>
        </w:rPr>
        <w:t>load-testing tools simulate concurrent users to verify scalability.</w:t>
      </w:r>
      <w:r>
        <w:rPr>
          <w:rFonts w:ascii="Times New Roman" w:hAnsi="Times New Roman"/>
          <w:sz w:val="24"/>
          <w:szCs w:val="24"/>
        </w:rPr>
        <w:br/>
      </w:r>
      <w:r>
        <w:rPr>
          <w:rFonts w:ascii="Times New Roman" w:hAnsi="Times New Roman"/>
          <w:sz w:val="24"/>
          <w:szCs w:val="24"/>
        </w:rPr>
        <w:tab/>
      </w:r>
      <w:r>
        <w:rPr>
          <w:rFonts w:ascii="Times New Roman" w:hAnsi="Times New Roman"/>
          <w:sz w:val="24"/>
          <w:szCs w:val="24"/>
        </w:rPr>
        <w:tab/>
      </w:r>
      <w:r w:rsidR="22866764">
        <w:rPr>
          <w:rFonts w:ascii="Times New Roman" w:hAnsi="Times New Roman"/>
          <w:sz w:val="24"/>
          <w:szCs w:val="24"/>
        </w:rPr>
        <w:t xml:space="preserve">Application updates are first released to a small group of users. If the deployment </w:t>
      </w:r>
      <w:r>
        <w:rPr>
          <w:rFonts w:ascii="Times New Roman" w:hAnsi="Times New Roman"/>
          <w:sz w:val="24"/>
          <w:szCs w:val="24"/>
        </w:rPr>
        <w:tab/>
      </w:r>
      <w:r>
        <w:rPr>
          <w:rFonts w:ascii="Times New Roman" w:hAnsi="Times New Roman"/>
          <w:sz w:val="24"/>
          <w:szCs w:val="24"/>
        </w:rPr>
        <w:tab/>
      </w:r>
      <w:r w:rsidR="22866764">
        <w:rPr>
          <w:rFonts w:ascii="Times New Roman" w:hAnsi="Times New Roman"/>
          <w:sz w:val="24"/>
          <w:szCs w:val="24"/>
        </w:rPr>
        <w:t xml:space="preserve">performs well, the update is gradually rolled out to all users, with monitoring </w:t>
      </w:r>
      <w:r>
        <w:rPr>
          <w:rFonts w:ascii="Times New Roman" w:hAnsi="Times New Roman"/>
          <w:sz w:val="24"/>
          <w:szCs w:val="24"/>
        </w:rPr>
        <w:tab/>
      </w:r>
      <w:r>
        <w:rPr>
          <w:rFonts w:ascii="Times New Roman" w:hAnsi="Times New Roman"/>
          <w:sz w:val="24"/>
          <w:szCs w:val="24"/>
        </w:rPr>
        <w:tab/>
      </w:r>
      <w:r w:rsidR="22866764">
        <w:rPr>
          <w:rFonts w:ascii="Times New Roman" w:hAnsi="Times New Roman"/>
          <w:sz w:val="24"/>
          <w:szCs w:val="24"/>
        </w:rPr>
        <w:t>tools ensuring system stability throughout the process.</w:t>
      </w:r>
    </w:p>
    <w:p xmlns:wp14="http://schemas.microsoft.com/office/word/2010/wordml" w14:paraId="3FE9F23F" wp14:textId="77777777">
      <w:pPr>
        <w:pStyle w:val="Normal"/>
        <w:rPr>
          <w:rFonts w:ascii="Times New Roman" w:hAnsi="Times New Roman"/>
          <w:sz w:val="24"/>
          <w:szCs w:val="24"/>
        </w:rPr>
      </w:pPr>
      <w:r>
        <w:rPr>
          <w:rFonts w:ascii="Times New Roman" w:hAnsi="Times New Roman"/>
          <w:sz w:val="24"/>
          <w:szCs w:val="24"/>
        </w:rPr>
      </w:r>
    </w:p>
    <w:p xmlns:wp14="http://schemas.microsoft.com/office/word/2010/wordml" w14:paraId="5E256908" wp14:textId="77777777">
      <w:pPr>
        <w:pStyle w:val="Normal"/>
        <w:numPr>
          <w:ilvl w:val="0"/>
          <w:numId w:val="2"/>
        </w:numPr>
        <w:rPr>
          <w:b w:val="false"/>
          <w:b w:val="false"/>
          <w:bCs w:val="false"/>
        </w:rPr>
      </w:pPr>
      <w:r>
        <w:rPr>
          <w:b w:val="false"/>
          <w:bCs w:val="false"/>
        </w:rPr>
        <w:t>Migration Approach:</w:t>
      </w:r>
      <w:r>
        <w:rPr>
          <w:b w:val="false"/>
          <w:bCs w:val="false"/>
        </w:rPr>
        <w:br/>
      </w:r>
      <w:r>
        <w:rPr>
          <w:b w:val="false"/>
          <w:bCs w:val="false"/>
        </w:rPr>
        <w:t>The ETMS will migrate existing data from the on-premises database to the cloud (Amazon RDS).</w:t>
      </w:r>
    </w:p>
    <w:p xmlns:wp14="http://schemas.microsoft.com/office/word/2010/wordml" w14:paraId="4365477B" wp14:textId="77777777">
      <w:pPr>
        <w:pStyle w:val="Normal"/>
        <w:numPr>
          <w:ilvl w:val="0"/>
          <w:numId w:val="0"/>
        </w:numPr>
        <w:ind w:left="1440" w:hanging="0"/>
        <w:rPr/>
      </w:pPr>
      <w:r>
        <w:rPr>
          <w:rStyle w:val="StrongEmphasis"/>
          <w:b w:val="false"/>
          <w:bCs w:val="false"/>
        </w:rPr>
        <w:t>Data Backup and Validation:</w:t>
      </w:r>
    </w:p>
    <w:p xmlns:wp14="http://schemas.microsoft.com/office/word/2010/wordml" w14:paraId="0538354D" wp14:textId="77777777">
      <w:pPr>
        <w:pStyle w:val="TextBody"/>
        <w:numPr>
          <w:ilvl w:val="0"/>
          <w:numId w:val="0"/>
        </w:numPr>
        <w:ind w:left="1440" w:hanging="0"/>
        <w:rPr/>
      </w:pPr>
      <w:r>
        <w:rPr>
          <w:b w:val="false"/>
          <w:bCs w:val="false"/>
        </w:rPr>
        <w:t>A complete database backup will be taken and validated against the on-premises database to ensure data accuracy. The backup will be securely stored in Amazon S3 to allow data restoration if required.</w:t>
      </w:r>
      <w:r>
        <w:rPr>
          <w:b w:val="false"/>
          <w:bCs w:val="false"/>
        </w:rPr>
        <w:br/>
      </w:r>
      <w:r>
        <w:rPr>
          <w:rStyle w:val="StrongEmphasis"/>
          <w:b w:val="false"/>
          <w:bCs w:val="false"/>
        </w:rPr>
        <w:t>Post-Migration Testing:</w:t>
      </w:r>
      <w:r>
        <w:rPr>
          <w:rStyle w:val="StrongEmphasis"/>
          <w:b w:val="false"/>
          <w:bCs w:val="false"/>
        </w:rPr>
        <w:br/>
      </w:r>
      <w:r>
        <w:rPr>
          <w:b w:val="false"/>
          <w:bCs w:val="false"/>
        </w:rPr>
        <w:t>Application testing will be conducted in a staging environment to verify that all records, configurations, and dependencies have been migrated correctly.</w:t>
      </w:r>
      <w:r>
        <w:rPr>
          <w:b w:val="false"/>
          <w:bCs w:val="false"/>
        </w:rPr>
        <w:br/>
      </w:r>
      <w:r>
        <w:rPr>
          <w:rStyle w:val="StrongEmphasis"/>
          <w:b w:val="false"/>
          <w:bCs w:val="false"/>
        </w:rPr>
        <w:t>Rollback Plan:</w:t>
      </w:r>
      <w:r>
        <w:rPr>
          <w:rStyle w:val="StrongEmphasis"/>
          <w:b w:val="false"/>
          <w:bCs w:val="false"/>
        </w:rPr>
        <w:br/>
      </w:r>
      <w:r>
        <w:rPr>
          <w:b w:val="false"/>
          <w:bCs w:val="false"/>
        </w:rPr>
        <w:t>In case of any migration issues or failures, the system will revert to the original on-premises database. The ori</w:t>
      </w:r>
      <w:r>
        <w:rPr/>
        <w:t>ginal database will remain in read-only mode during migration to prevent data discrepancies.</w:t>
      </w:r>
    </w:p>
    <w:p xmlns:wp14="http://schemas.microsoft.com/office/word/2010/wordml" w14:paraId="5CA6CC76" wp14:textId="77777777">
      <w:pPr>
        <w:pStyle w:val="Normal"/>
        <w:numPr>
          <w:ilvl w:val="0"/>
          <w:numId w:val="2"/>
        </w:numPr>
        <w:rPr>
          <w:rFonts w:ascii="Lato;Lucida Sans Unicode;Lucida Grande;sans-serif" w:hAnsi="Lato;Lucida Sans Unicode;Lucida Grande;sans-serif"/>
          <w:b w:val="false"/>
          <w:i w:val="false"/>
          <w:caps w:val="false"/>
          <w:smallCaps w:val="false"/>
          <w:color w:val="494C4E"/>
          <w:spacing w:val="0"/>
          <w:sz w:val="29"/>
        </w:rPr>
      </w:pPr>
      <w:r>
        <w:rPr>
          <w:rFonts w:ascii="Times New Roman" w:hAnsi="Times New Roman"/>
          <w:b w:val="false"/>
          <w:i w:val="false"/>
          <w:caps w:val="false"/>
          <w:smallCaps w:val="false"/>
          <w:color w:val="000000"/>
          <w:spacing w:val="0"/>
          <w:sz w:val="24"/>
          <w:szCs w:val="24"/>
        </w:rPr>
        <w:t>Monitoring and Maintenance:</w:t>
      </w:r>
      <w:r>
        <w:rPr>
          <w:rFonts w:ascii="Times New Roman" w:hAnsi="Times New Roman"/>
          <w:b w:val="false"/>
          <w:i w:val="false"/>
          <w:caps w:val="false"/>
          <w:smallCaps w:val="false"/>
          <w:color w:val="000000"/>
          <w:spacing w:val="0"/>
          <w:sz w:val="24"/>
          <w:szCs w:val="24"/>
        </w:rPr>
        <w:br/>
      </w:r>
      <w:r>
        <w:rPr>
          <w:rStyle w:val="StrongEmphasis"/>
          <w:rFonts w:ascii="Times New Roman" w:hAnsi="Times New Roman"/>
          <w:b w:val="false"/>
          <w:bCs w:val="false"/>
          <w:i w:val="false"/>
          <w:caps w:val="false"/>
          <w:smallCaps w:val="false"/>
          <w:color w:val="494C4E"/>
          <w:spacing w:val="0"/>
          <w:sz w:val="24"/>
          <w:szCs w:val="24"/>
        </w:rPr>
        <w:t>Recommended cloud monitoring tools include Amazon CloudWatch, Prometheus, and Grafana.</w:t>
      </w:r>
    </w:p>
    <w:p xmlns:wp14="http://schemas.microsoft.com/office/word/2010/wordml" w14:paraId="580FAACE" wp14:textId="77777777">
      <w:pPr>
        <w:pStyle w:val="TextBody"/>
        <w:numPr>
          <w:ilvl w:val="0"/>
          <w:numId w:val="0"/>
        </w:numPr>
        <w:ind w:left="1440" w:hanging="0"/>
        <w:rPr/>
      </w:pPr>
      <w:r>
        <w:rPr>
          <w:rStyle w:val="StrongEmphasis"/>
          <w:rFonts w:ascii="Times New Roman" w:hAnsi="Times New Roman"/>
          <w:b w:val="false"/>
          <w:bCs w:val="false"/>
          <w:sz w:val="24"/>
          <w:szCs w:val="24"/>
        </w:rPr>
        <w:t>Amazon CloudWatch</w:t>
      </w:r>
      <w:r>
        <w:rPr>
          <w:rFonts w:ascii="Times New Roman" w:hAnsi="Times New Roman"/>
          <w:sz w:val="24"/>
          <w:szCs w:val="24"/>
        </w:rPr>
        <w:t xml:space="preserve"> monitors system metrics such as CPU and memory utilization, network I/O, and EKS cluster health. It identifies performance slowdowns, triggers auto-scaling when needed, and helps ensure the application remains stable and reliable.</w:t>
      </w:r>
    </w:p>
    <w:p xmlns:wp14="http://schemas.microsoft.com/office/word/2010/wordml" w14:paraId="35C26B18" wp14:textId="77777777">
      <w:pPr>
        <w:pStyle w:val="TextBody"/>
        <w:numPr>
          <w:ilvl w:val="0"/>
          <w:numId w:val="0"/>
        </w:numPr>
        <w:ind w:left="1440" w:hanging="0"/>
        <w:rPr/>
      </w:pPr>
      <w:r>
        <w:rPr>
          <w:rStyle w:val="StrongEmphasis"/>
          <w:rFonts w:ascii="Times New Roman" w:hAnsi="Times New Roman"/>
          <w:b w:val="false"/>
          <w:bCs w:val="false"/>
          <w:sz w:val="24"/>
          <w:szCs w:val="24"/>
        </w:rPr>
        <w:t>Prometheus</w:t>
      </w:r>
      <w:r>
        <w:rPr>
          <w:rFonts w:ascii="Times New Roman" w:hAnsi="Times New Roman"/>
          <w:b w:val="false"/>
          <w:bCs w:val="false"/>
          <w:sz w:val="24"/>
          <w:szCs w:val="24"/>
        </w:rPr>
        <w:t xml:space="preserve"> </w:t>
      </w:r>
      <w:r>
        <w:rPr>
          <w:rFonts w:ascii="Times New Roman" w:hAnsi="Times New Roman"/>
          <w:sz w:val="24"/>
          <w:szCs w:val="24"/>
        </w:rPr>
        <w:t>collects application-level metrics such as API latency, request rate, and error counts for each microservice, helping teams quickly identify issues and maintain optimal system performance.</w:t>
      </w:r>
    </w:p>
    <w:p xmlns:wp14="http://schemas.microsoft.com/office/word/2010/wordml" w:rsidP="22866764" w14:paraId="3D87DD20" wp14:textId="741B140F">
      <w:pPr>
        <w:pStyle w:val="Normal"/>
        <w:ind w:left="1440" w:hanging="0"/>
      </w:pPr>
      <w:r w:rsidRPr="22866764" w:rsidR="22866764">
        <w:rPr>
          <w:rStyle w:val="StrongEmphasis"/>
          <w:rFonts w:ascii="Times New Roman" w:hAnsi="Times New Roman"/>
          <w:b w:val="0"/>
          <w:bCs w:val="0"/>
          <w:sz w:val="24"/>
          <w:szCs w:val="24"/>
        </w:rPr>
        <w:t>Grafana</w:t>
      </w:r>
      <w:r w:rsidRPr="22866764" w:rsidR="22866764">
        <w:rPr>
          <w:rFonts w:ascii="Times New Roman" w:hAnsi="Times New Roman"/>
          <w:sz w:val="24"/>
          <w:szCs w:val="24"/>
        </w:rPr>
        <w:t xml:space="preserve"> provides centralized visibility by converting collected metrics into interactive dashboards and alerts. It also uses historical data to forecast resource needs, </w:t>
      </w:r>
      <w:r w:rsidRPr="22866764" w:rsidR="00D3A572">
        <w:rPr>
          <w:rFonts w:ascii="Times New Roman" w:hAnsi="Times New Roman"/>
          <w:sz w:val="24"/>
          <w:szCs w:val="24"/>
        </w:rPr>
        <w:t>ensuring that</w:t>
      </w:r>
      <w:r w:rsidRPr="22866764" w:rsidR="22866764">
        <w:rPr>
          <w:rFonts w:ascii="Times New Roman" w:hAnsi="Times New Roman"/>
          <w:sz w:val="24"/>
          <w:szCs w:val="24"/>
        </w:rPr>
        <w:t xml:space="preserve"> the application </w:t>
      </w:r>
      <w:r w:rsidRPr="22866764" w:rsidR="22866764">
        <w:rPr>
          <w:rFonts w:ascii="Times New Roman" w:hAnsi="Times New Roman"/>
          <w:sz w:val="24"/>
          <w:szCs w:val="24"/>
        </w:rPr>
        <w:t>remains</w:t>
      </w:r>
      <w:r w:rsidRPr="22866764" w:rsidR="22866764">
        <w:rPr>
          <w:rFonts w:ascii="Times New Roman" w:hAnsi="Times New Roman"/>
          <w:sz w:val="24"/>
          <w:szCs w:val="24"/>
        </w:rPr>
        <w:t xml:space="preserve"> fast and reliable.</w:t>
      </w:r>
    </w:p>
    <w:p xmlns:wp14="http://schemas.microsoft.com/office/word/2010/wordml" w14:paraId="420A46E0" wp14:textId="77777777">
      <w:pPr>
        <w:pStyle w:val="Normal"/>
        <w:numPr>
          <w:ilvl w:val="0"/>
          <w:numId w:val="2"/>
        </w:numPr>
        <w:rPr/>
      </w:pPr>
      <w:r>
        <w:rPr>
          <w:rFonts w:ascii="Times New Roman" w:hAnsi="Times New Roman"/>
          <w:b/>
          <w:bCs/>
          <w:sz w:val="24"/>
          <w:szCs w:val="24"/>
        </w:rPr>
        <w:t>Cost Considerations:</w:t>
      </w:r>
      <w:r>
        <w:rPr>
          <w:rFonts w:ascii="Times New Roman" w:hAnsi="Times New Roman"/>
          <w:sz w:val="24"/>
          <w:szCs w:val="24"/>
        </w:rPr>
        <w:br/>
      </w:r>
      <w:r>
        <w:rPr>
          <w:rFonts w:ascii="Times New Roman" w:hAnsi="Times New Roman"/>
          <w:sz w:val="24"/>
          <w:szCs w:val="24"/>
        </w:rPr>
        <w:t>Below are the recommended practices to keep cloud costs under control:</w:t>
      </w:r>
      <w:r>
        <w:rPr>
          <w:rFonts w:ascii="Times New Roman" w:hAnsi="Times New Roman"/>
          <w:sz w:val="24"/>
          <w:szCs w:val="24"/>
        </w:rPr>
        <w:br/>
      </w:r>
      <w:r>
        <w:rPr>
          <w:rStyle w:val="StrongEmphasis"/>
          <w:rFonts w:ascii="Times New Roman" w:hAnsi="Times New Roman"/>
          <w:b w:val="false"/>
          <w:bCs w:val="false"/>
          <w:sz w:val="24"/>
          <w:szCs w:val="24"/>
        </w:rPr>
        <w:t>Auto-Scaling:</w:t>
      </w:r>
      <w:r>
        <w:rPr>
          <w:rFonts w:ascii="Times New Roman" w:hAnsi="Times New Roman"/>
          <w:b w:val="false"/>
          <w:bCs w:val="false"/>
          <w:sz w:val="24"/>
          <w:szCs w:val="24"/>
        </w:rPr>
        <w:t xml:space="preserve"> </w:t>
      </w:r>
      <w:r>
        <w:rPr>
          <w:rFonts w:ascii="Times New Roman" w:hAnsi="Times New Roman"/>
          <w:sz w:val="24"/>
          <w:szCs w:val="24"/>
        </w:rPr>
        <w:t>Automatically scale resources up or down based on workload to avoid over-provisioning.</w:t>
      </w:r>
    </w:p>
    <w:p xmlns:wp14="http://schemas.microsoft.com/office/word/2010/wordml" w14:paraId="0FD4C893" wp14:textId="77777777">
      <w:pPr>
        <w:pStyle w:val="Normal"/>
        <w:numPr>
          <w:ilvl w:val="0"/>
          <w:numId w:val="0"/>
        </w:numPr>
        <w:ind w:left="1440" w:hanging="0"/>
        <w:rPr/>
      </w:pPr>
      <w:r>
        <w:rPr>
          <w:rStyle w:val="StrongEmphasis"/>
          <w:rFonts w:ascii="Times New Roman" w:hAnsi="Times New Roman"/>
          <w:b w:val="false"/>
          <w:bCs w:val="false"/>
          <w:sz w:val="24"/>
          <w:szCs w:val="24"/>
        </w:rPr>
        <w:t>Right-Sizing:</w:t>
      </w:r>
      <w:r>
        <w:rPr>
          <w:rFonts w:ascii="Times New Roman" w:hAnsi="Times New Roman"/>
          <w:sz w:val="24"/>
          <w:szCs w:val="24"/>
        </w:rPr>
        <w:t xml:space="preserve"> AWS Compute Optimizer analyzes actual CPU, memory, and network usage. Based on this data, teams can select smaller, cost-effective instance types or adjust pod resource requests to reduce costs without impacting performance.</w:t>
      </w:r>
    </w:p>
    <w:p xmlns:wp14="http://schemas.microsoft.com/office/word/2010/wordml" w14:paraId="1F72F646" wp14:textId="77777777">
      <w:pPr>
        <w:pStyle w:val="Normal"/>
        <w:spacing w:line="480" w:lineRule="auto"/>
        <w:rPr>
          <w:rFonts w:ascii="Times New Roman" w:hAnsi="Times New Roman"/>
          <w:b w:val="false"/>
          <w:i w:val="false"/>
          <w:caps w:val="false"/>
          <w:smallCaps w:val="false"/>
          <w:color w:val="494C4E"/>
          <w:spacing w:val="0"/>
          <w:sz w:val="24"/>
          <w:szCs w:val="24"/>
        </w:rPr>
      </w:pPr>
      <w:r>
        <w:rPr>
          <w:rFonts w:ascii="Times New Roman" w:hAnsi="Times New Roman"/>
          <w:b w:val="false"/>
          <w:i w:val="false"/>
          <w:caps w:val="false"/>
          <w:smallCaps w:val="false"/>
          <w:color w:val="494C4E"/>
          <w:spacing w:val="0"/>
          <w:sz w:val="24"/>
          <w:szCs w:val="24"/>
        </w:rPr>
      </w:r>
    </w:p>
    <w:p xmlns:wp14="http://schemas.microsoft.com/office/word/2010/wordml" w14:paraId="08CE6F91" wp14:textId="77777777">
      <w:pPr>
        <w:pStyle w:val="Normal"/>
        <w:spacing w:line="480" w:lineRule="auto"/>
        <w:rPr>
          <w:rFonts w:ascii="Times New Roman" w:hAnsi="Times New Roman"/>
          <w:b w:val="false"/>
          <w:i w:val="false"/>
          <w:caps w:val="false"/>
          <w:smallCaps w:val="false"/>
          <w:color w:val="494C4E"/>
          <w:spacing w:val="0"/>
          <w:sz w:val="24"/>
          <w:szCs w:val="24"/>
        </w:rPr>
      </w:pPr>
      <w:r>
        <w:rPr>
          <w:rFonts w:ascii="Times New Roman" w:hAnsi="Times New Roman"/>
          <w:b w:val="false"/>
          <w:i w:val="false"/>
          <w:caps w:val="false"/>
          <w:smallCaps w:val="false"/>
          <w:color w:val="494C4E"/>
          <w:spacing w:val="0"/>
          <w:sz w:val="24"/>
          <w:szCs w:val="24"/>
        </w:rPr>
      </w:r>
    </w:p>
    <w:p xmlns:wp14="http://schemas.microsoft.com/office/word/2010/wordml" w14:paraId="61CDCEAD" wp14:textId="77777777">
      <w:pPr>
        <w:pStyle w:val="Normal"/>
        <w:spacing w:line="480" w:lineRule="auto"/>
        <w:rPr>
          <w:rFonts w:ascii="Times New Roman" w:hAnsi="Times New Roman"/>
          <w:b w:val="false"/>
          <w:i w:val="false"/>
          <w:caps w:val="false"/>
          <w:smallCaps w:val="false"/>
          <w:color w:val="494C4E"/>
          <w:spacing w:val="0"/>
          <w:sz w:val="24"/>
          <w:szCs w:val="24"/>
        </w:rPr>
      </w:pPr>
      <w:r>
        <w:rPr>
          <w:rFonts w:ascii="Times New Roman" w:hAnsi="Times New Roman"/>
          <w:b w:val="false"/>
          <w:i w:val="false"/>
          <w:caps w:val="false"/>
          <w:smallCaps w:val="false"/>
          <w:color w:val="494C4E"/>
          <w:spacing w:val="0"/>
          <w:sz w:val="24"/>
          <w:szCs w:val="24"/>
        </w:rPr>
      </w:r>
    </w:p>
    <w:p xmlns:wp14="http://schemas.microsoft.com/office/word/2010/wordml" w14:paraId="6BB9E253" wp14:textId="77777777">
      <w:pPr>
        <w:pStyle w:val="Normal"/>
        <w:spacing w:line="480" w:lineRule="auto"/>
        <w:rPr>
          <w:rFonts w:ascii="Times New Roman" w:hAnsi="Times New Roman"/>
          <w:b w:val="false"/>
          <w:i w:val="false"/>
          <w:caps w:val="false"/>
          <w:smallCaps w:val="false"/>
          <w:color w:val="494C4E"/>
          <w:spacing w:val="0"/>
          <w:sz w:val="24"/>
          <w:szCs w:val="24"/>
        </w:rPr>
      </w:pPr>
      <w:r>
        <w:rPr>
          <w:rFonts w:ascii="Times New Roman" w:hAnsi="Times New Roman"/>
          <w:b w:val="false"/>
          <w:i w:val="false"/>
          <w:caps w:val="false"/>
          <w:smallCaps w:val="false"/>
          <w:color w:val="494C4E"/>
          <w:spacing w:val="0"/>
          <w:sz w:val="24"/>
          <w:szCs w:val="24"/>
        </w:rPr>
      </w:r>
    </w:p>
    <w:p xmlns:wp14="http://schemas.microsoft.com/office/word/2010/wordml" w:rsidP="22866764" w14:paraId="1C4651DA" wp14:textId="5A0DE50F">
      <w:pPr>
        <w:pStyle w:val="Normal"/>
        <w:spacing w:line="480" w:lineRule="auto"/>
        <w:rPr>
          <w:rFonts w:ascii="Times New Roman" w:hAnsi="Times New Roman"/>
          <w:b w:val="0"/>
          <w:bCs w:val="0"/>
          <w:i w:val="0"/>
          <w:iCs w:val="0"/>
          <w:caps w:val="0"/>
          <w:smallCaps w:val="0"/>
          <w:color w:val="494C4E"/>
          <w:sz w:val="24"/>
          <w:szCs w:val="24"/>
        </w:rPr>
      </w:pPr>
    </w:p>
    <w:p xmlns:wp14="http://schemas.microsoft.com/office/word/2010/wordml" w:rsidP="22866764" w14:paraId="3D15308E" wp14:textId="006AAB27">
      <w:pPr>
        <w:pStyle w:val="Normal"/>
        <w:spacing w:line="480" w:lineRule="auto"/>
        <w:rPr>
          <w:rFonts w:ascii="Times New Roman" w:hAnsi="Times New Roman"/>
          <w:b w:val="0"/>
          <w:bCs w:val="0"/>
          <w:i w:val="0"/>
          <w:iCs w:val="0"/>
          <w:caps w:val="0"/>
          <w:smallCaps w:val="0"/>
          <w:color w:val="494C4E"/>
          <w:sz w:val="24"/>
          <w:szCs w:val="24"/>
        </w:rPr>
      </w:pPr>
    </w:p>
    <w:p xmlns:wp14="http://schemas.microsoft.com/office/word/2010/wordml" w:rsidP="22866764" w14:paraId="76206C7C" wp14:textId="63975B3B">
      <w:pPr>
        <w:pStyle w:val="Normal"/>
        <w:spacing w:line="480" w:lineRule="auto"/>
        <w:rPr>
          <w:rFonts w:ascii="Times New Roman" w:hAnsi="Times New Roman"/>
          <w:b w:val="0"/>
          <w:bCs w:val="0"/>
          <w:i w:val="0"/>
          <w:iCs w:val="0"/>
          <w:caps w:val="0"/>
          <w:smallCaps w:val="0"/>
          <w:color w:val="494C4E"/>
          <w:sz w:val="24"/>
          <w:szCs w:val="24"/>
        </w:rPr>
      </w:pPr>
    </w:p>
    <w:p xmlns:wp14="http://schemas.microsoft.com/office/word/2010/wordml" w:rsidP="22866764" w14:paraId="0A15FC02" wp14:textId="2F14F539">
      <w:pPr>
        <w:pStyle w:val="Normal"/>
        <w:spacing w:line="480" w:lineRule="auto"/>
        <w:rPr>
          <w:rFonts w:ascii="Times New Roman" w:hAnsi="Times New Roman"/>
          <w:b w:val="0"/>
          <w:bCs w:val="0"/>
          <w:i w:val="0"/>
          <w:iCs w:val="0"/>
          <w:caps w:val="0"/>
          <w:smallCaps w:val="0"/>
          <w:color w:val="494C4E"/>
          <w:sz w:val="24"/>
          <w:szCs w:val="24"/>
        </w:rPr>
      </w:pPr>
    </w:p>
    <w:p xmlns:wp14="http://schemas.microsoft.com/office/word/2010/wordml" w:rsidP="22866764" w14:paraId="4992F1FC" wp14:textId="5A67589B">
      <w:pPr>
        <w:pStyle w:val="Normal"/>
        <w:spacing w:line="480" w:lineRule="auto"/>
        <w:rPr>
          <w:rFonts w:ascii="Times New Roman" w:hAnsi="Times New Roman"/>
          <w:b w:val="0"/>
          <w:bCs w:val="0"/>
          <w:i w:val="0"/>
          <w:iCs w:val="0"/>
          <w:caps w:val="0"/>
          <w:smallCaps w:val="0"/>
          <w:color w:val="494C4E"/>
          <w:sz w:val="24"/>
          <w:szCs w:val="24"/>
        </w:rPr>
      </w:pPr>
    </w:p>
    <w:p xmlns:wp14="http://schemas.microsoft.com/office/word/2010/wordml" w:rsidP="22866764" w14:paraId="075B8B30" wp14:textId="08C9E97E">
      <w:pPr>
        <w:pStyle w:val="Normal"/>
        <w:spacing w:line="480" w:lineRule="auto"/>
        <w:rPr>
          <w:rFonts w:ascii="Times New Roman" w:hAnsi="Times New Roman"/>
          <w:b w:val="0"/>
          <w:bCs w:val="0"/>
          <w:i w:val="0"/>
          <w:iCs w:val="0"/>
          <w:caps w:val="0"/>
          <w:smallCaps w:val="0"/>
          <w:color w:val="494C4E"/>
          <w:sz w:val="24"/>
          <w:szCs w:val="24"/>
        </w:rPr>
      </w:pPr>
    </w:p>
    <w:p xmlns:wp14="http://schemas.microsoft.com/office/word/2010/wordml" w:rsidP="22866764" w14:paraId="3799F4BC" wp14:textId="056A304F">
      <w:pPr>
        <w:pStyle w:val="Normal"/>
        <w:spacing w:line="480" w:lineRule="auto"/>
        <w:rPr>
          <w:rFonts w:ascii="Times New Roman" w:hAnsi="Times New Roman"/>
          <w:b w:val="0"/>
          <w:bCs w:val="0"/>
          <w:i w:val="0"/>
          <w:iCs w:val="0"/>
          <w:caps w:val="0"/>
          <w:smallCaps w:val="0"/>
          <w:color w:val="494C4E"/>
          <w:sz w:val="24"/>
          <w:szCs w:val="24"/>
        </w:rPr>
      </w:pPr>
    </w:p>
    <w:p xmlns:wp14="http://schemas.microsoft.com/office/word/2010/wordml" w:rsidP="22866764" w14:paraId="5D5CE6D0" wp14:textId="5CD3E60E">
      <w:pPr>
        <w:pStyle w:val="Normal"/>
        <w:spacing w:line="480" w:lineRule="auto"/>
        <w:rPr>
          <w:rFonts w:ascii="Times New Roman" w:hAnsi="Times New Roman"/>
          <w:b w:val="0"/>
          <w:bCs w:val="0"/>
          <w:i w:val="0"/>
          <w:iCs w:val="0"/>
          <w:caps w:val="0"/>
          <w:smallCaps w:val="0"/>
          <w:color w:val="494C4E"/>
          <w:sz w:val="24"/>
          <w:szCs w:val="24"/>
        </w:rPr>
      </w:pPr>
    </w:p>
    <w:p xmlns:wp14="http://schemas.microsoft.com/office/word/2010/wordml" w:rsidP="22866764" wp14:textId="77777777" w14:paraId="3A34C64A">
      <w:pPr>
        <w:pStyle w:val="Normal"/>
        <w:spacing w:line="480" w:lineRule="auto"/>
        <w:rPr>
          <w:rFonts w:ascii="Times New Roman" w:hAnsi="Times New Roman"/>
          <w:b w:val="0"/>
          <w:bCs w:val="0"/>
          <w:i w:val="0"/>
          <w:iCs w:val="0"/>
          <w:caps w:val="0"/>
          <w:smallCaps w:val="0"/>
          <w:color w:val="494C4E"/>
          <w:sz w:val="24"/>
          <w:szCs w:val="24"/>
        </w:rPr>
      </w:pPr>
    </w:p>
    <w:p xmlns:wp14="http://schemas.microsoft.com/office/word/2010/wordml" w:rsidP="22866764" w14:paraId="20C16E82" wp14:textId="60E30802">
      <w:pPr>
        <w:spacing w:line="480" w:lineRule="auto"/>
        <w:ind w:firstLine="0"/>
        <w:jc w:val="center"/>
        <w:rPr>
          <w:rFonts w:ascii="Calibri" w:hAnsi="Calibri" w:eastAsia="Calibri" w:cs="Calibri"/>
          <w:b w:val="1"/>
          <w:bCs w:val="1"/>
          <w:noProof w:val="0"/>
          <w:sz w:val="22"/>
          <w:szCs w:val="22"/>
          <w:lang w:val="en-US"/>
        </w:rPr>
      </w:pPr>
      <w:r w:rsidRPr="22866764" w:rsidR="68134AE0">
        <w:rPr>
          <w:rFonts w:ascii="Calibri" w:hAnsi="Calibri" w:eastAsia="Calibri" w:cs="Calibri"/>
          <w:b w:val="1"/>
          <w:bCs w:val="1"/>
          <w:noProof w:val="0"/>
          <w:sz w:val="22"/>
          <w:szCs w:val="22"/>
          <w:lang w:val="en-US"/>
        </w:rPr>
        <w:t xml:space="preserve">  </w:t>
      </w:r>
    </w:p>
    <w:p xmlns:wp14="http://schemas.microsoft.com/office/word/2010/wordml" w:rsidP="22866764" w14:paraId="79936A83" wp14:textId="4BCF1A84">
      <w:pPr>
        <w:spacing w:line="480" w:lineRule="auto"/>
        <w:ind w:firstLine="0"/>
        <w:jc w:val="center"/>
        <w:rPr>
          <w:rFonts w:ascii="Calibri" w:hAnsi="Calibri" w:eastAsia="Calibri" w:cs="Calibri"/>
          <w:b w:val="1"/>
          <w:bCs w:val="1"/>
          <w:noProof w:val="0"/>
          <w:sz w:val="22"/>
          <w:szCs w:val="22"/>
          <w:lang w:val="en-US"/>
        </w:rPr>
      </w:pPr>
    </w:p>
    <w:p xmlns:wp14="http://schemas.microsoft.com/office/word/2010/wordml" w:rsidP="22866764" w14:paraId="622EE659" wp14:textId="68A75FF3">
      <w:pPr>
        <w:spacing w:line="480" w:lineRule="auto"/>
        <w:ind w:firstLine="0"/>
        <w:jc w:val="center"/>
        <w:rPr>
          <w:rFonts w:ascii="Calibri" w:hAnsi="Calibri" w:eastAsia="Calibri" w:cs="Calibri"/>
          <w:b w:val="1"/>
          <w:bCs w:val="1"/>
          <w:noProof w:val="0"/>
          <w:sz w:val="22"/>
          <w:szCs w:val="22"/>
          <w:lang w:val="en-US"/>
        </w:rPr>
      </w:pPr>
    </w:p>
    <w:p xmlns:wp14="http://schemas.microsoft.com/office/word/2010/wordml" w:rsidP="22866764" w14:paraId="5438859B" wp14:textId="137EE9B4">
      <w:pPr>
        <w:spacing w:line="480" w:lineRule="auto"/>
        <w:ind w:firstLine="0"/>
        <w:jc w:val="center"/>
        <w:rPr>
          <w:rFonts w:ascii="Calibri" w:hAnsi="Calibri" w:eastAsia="Calibri" w:cs="Calibri"/>
          <w:b w:val="1"/>
          <w:bCs w:val="1"/>
          <w:noProof w:val="0"/>
          <w:sz w:val="36"/>
          <w:szCs w:val="36"/>
          <w:lang w:val="en-US"/>
        </w:rPr>
      </w:pPr>
      <w:r w:rsidRPr="22866764" w:rsidR="68134AE0">
        <w:rPr>
          <w:rFonts w:ascii="Calibri" w:hAnsi="Calibri" w:eastAsia="Calibri" w:cs="Calibri"/>
          <w:b w:val="1"/>
          <w:bCs w:val="1"/>
          <w:noProof w:val="0"/>
          <w:sz w:val="36"/>
          <w:szCs w:val="36"/>
          <w:lang w:val="en-US"/>
        </w:rPr>
        <w:t xml:space="preserve">References </w:t>
      </w:r>
    </w:p>
    <w:p xmlns:wp14="http://schemas.microsoft.com/office/word/2010/wordml" w:rsidP="22866764" w14:paraId="69F8F5FC" wp14:textId="3353C9A5">
      <w:pPr>
        <w:pStyle w:val="ListParagraph"/>
        <w:numPr>
          <w:ilvl w:val="0"/>
          <w:numId w:val="4"/>
        </w:numPr>
        <w:spacing w:before="643" w:beforeAutospacing="off" w:after="643" w:afterAutospacing="off" w:line="480" w:lineRule="auto"/>
        <w:rPr>
          <w:rFonts w:ascii="Times New Roman" w:hAnsi="Times New Roman" w:eastAsia="Times New Roman" w:cs="Times New Roman"/>
          <w:b w:val="0"/>
          <w:bCs w:val="0"/>
          <w:sz w:val="24"/>
          <w:szCs w:val="24"/>
        </w:rPr>
      </w:pPr>
      <w:r w:rsidRPr="22866764" w:rsidR="68134AE0">
        <w:rPr>
          <w:rFonts w:ascii="Times New Roman" w:hAnsi="Times New Roman" w:eastAsia="Times New Roman" w:cs="Times New Roman"/>
          <w:b w:val="0"/>
          <w:bCs w:val="0"/>
          <w:noProof w:val="0"/>
          <w:color w:val="161D26"/>
          <w:sz w:val="24"/>
          <w:szCs w:val="24"/>
          <w:lang w:val="en-US"/>
        </w:rPr>
        <w:t>Kubernetes on AWS</w:t>
      </w:r>
      <w:r w:rsidRPr="22866764" w:rsidR="68134AE0">
        <w:rPr>
          <w:rFonts w:ascii="Times New Roman" w:hAnsi="Times New Roman" w:eastAsia="Times New Roman" w:cs="Times New Roman"/>
          <w:b w:val="0"/>
          <w:bCs w:val="0"/>
          <w:noProof w:val="0"/>
          <w:color w:val="000000" w:themeColor="text1" w:themeTint="FF" w:themeShade="FF"/>
          <w:sz w:val="24"/>
          <w:szCs w:val="24"/>
          <w:lang w:val="en-US"/>
        </w:rPr>
        <w:t>, Pages #</w:t>
      </w:r>
      <w:hyperlink r:id="R036d8aaab3994c96">
        <w:r w:rsidRPr="22866764" w:rsidR="0A13154F">
          <w:rPr>
            <w:rStyle w:val="InternetLink"/>
            <w:rFonts w:ascii="Times New Roman" w:hAnsi="Times New Roman" w:eastAsia="Times New Roman" w:cs="Times New Roman"/>
            <w:b w:val="0"/>
            <w:bCs w:val="0"/>
            <w:sz w:val="24"/>
            <w:szCs w:val="24"/>
          </w:rPr>
          <w:t>https://aws.amazon.com/kubernetes/</w:t>
        </w:r>
      </w:hyperlink>
      <w:r w:rsidRPr="22866764" w:rsidR="68134AE0">
        <w:rPr>
          <w:rFonts w:ascii="Times New Roman" w:hAnsi="Times New Roman" w:eastAsia="Times New Roman" w:cs="Times New Roman"/>
          <w:b w:val="0"/>
          <w:bCs w:val="0"/>
          <w:noProof w:val="0"/>
          <w:color w:val="000000" w:themeColor="text1" w:themeTint="FF" w:themeShade="FF"/>
          <w:sz w:val="24"/>
          <w:szCs w:val="24"/>
          <w:lang w:val="en-US"/>
        </w:rPr>
        <w:t xml:space="preserve"> . </w:t>
      </w:r>
    </w:p>
    <w:p xmlns:wp14="http://schemas.microsoft.com/office/word/2010/wordml" w:rsidP="22866764" w14:paraId="2131FC06" wp14:textId="1F2DCF77">
      <w:pPr>
        <w:pStyle w:val="ListParagraph"/>
        <w:numPr>
          <w:ilvl w:val="0"/>
          <w:numId w:val="4"/>
        </w:numPr>
        <w:spacing w:before="643" w:beforeAutospacing="off" w:after="643" w:afterAutospacing="off" w:line="480" w:lineRule="auto"/>
        <w:rPr>
          <w:rFonts w:ascii="Times New Roman" w:hAnsi="Times New Roman" w:eastAsia="Times New Roman" w:cs="Times New Roman"/>
          <w:b w:val="0"/>
          <w:bCs w:val="0"/>
          <w:i w:val="0"/>
          <w:iCs w:val="0"/>
          <w:caps w:val="0"/>
          <w:smallCaps w:val="0"/>
          <w:color w:val="494C4E"/>
          <w:sz w:val="24"/>
          <w:szCs w:val="24"/>
        </w:rPr>
      </w:pPr>
      <w:r w:rsidRPr="22866764" w:rsidR="1DFBE870">
        <w:rPr>
          <w:rFonts w:ascii="Times New Roman" w:hAnsi="Times New Roman" w:eastAsia="Times New Roman" w:cs="Times New Roman"/>
          <w:b w:val="0"/>
          <w:bCs w:val="0"/>
          <w:noProof w:val="0"/>
          <w:color w:val="000000" w:themeColor="text1" w:themeTint="FF" w:themeShade="FF"/>
          <w:sz w:val="24"/>
          <w:szCs w:val="24"/>
          <w:lang w:val="en-US"/>
        </w:rPr>
        <w:t xml:space="preserve">Plan your </w:t>
      </w:r>
      <w:r w:rsidRPr="22866764" w:rsidR="4BE34BDA">
        <w:rPr>
          <w:rFonts w:ascii="Times New Roman" w:hAnsi="Times New Roman" w:eastAsia="Times New Roman" w:cs="Times New Roman"/>
          <w:b w:val="0"/>
          <w:bCs w:val="0"/>
          <w:noProof w:val="0"/>
          <w:color w:val="000000" w:themeColor="text1" w:themeTint="FF" w:themeShade="FF"/>
          <w:sz w:val="24"/>
          <w:szCs w:val="24"/>
          <w:lang w:val="en-US"/>
        </w:rPr>
        <w:t>migration  #</w:t>
      </w:r>
      <w:r w:rsidRPr="22866764" w:rsidR="68134AE0">
        <w:rPr>
          <w:rFonts w:ascii="Times New Roman" w:hAnsi="Times New Roman" w:eastAsia="Times New Roman" w:cs="Times New Roman"/>
          <w:b w:val="0"/>
          <w:bCs w:val="0"/>
          <w:noProof w:val="0"/>
          <w:color w:val="000000" w:themeColor="text1" w:themeTint="FF" w:themeShade="FF"/>
          <w:sz w:val="24"/>
          <w:szCs w:val="24"/>
          <w:lang w:val="en-US"/>
        </w:rPr>
        <w:t xml:space="preserve"> </w:t>
      </w:r>
      <w:hyperlink r:id="R34b2290db5fa4e8d">
        <w:r w:rsidRPr="22866764" w:rsidR="1E2C06A3">
          <w:rPr>
            <w:rStyle w:val="InternetLink"/>
            <w:rFonts w:ascii="Times New Roman" w:hAnsi="Times New Roman" w:eastAsia="Times New Roman" w:cs="Times New Roman"/>
            <w:b w:val="0"/>
            <w:bCs w:val="0"/>
            <w:i w:val="0"/>
            <w:iCs w:val="0"/>
            <w:caps w:val="0"/>
            <w:smallCaps w:val="0"/>
            <w:color w:val="494C4E"/>
            <w:sz w:val="24"/>
            <w:szCs w:val="24"/>
          </w:rPr>
          <w:t>https://learn.microsoft.com/en-us/azure/cloud-adoption-framework/migrate/plan-migration</w:t>
        </w:r>
      </w:hyperlink>
    </w:p>
    <w:p xmlns:wp14="http://schemas.microsoft.com/office/word/2010/wordml" w:rsidP="22866764" w14:paraId="5DBACCFB" wp14:textId="71A4FC76">
      <w:pPr>
        <w:pStyle w:val="ListParagraph"/>
        <w:numPr>
          <w:ilvl w:val="0"/>
          <w:numId w:val="4"/>
        </w:numPr>
        <w:spacing w:before="643" w:beforeAutospacing="off" w:after="643" w:afterAutospacing="off" w:line="480" w:lineRule="auto"/>
        <w:rPr>
          <w:rFonts w:ascii="Times New Roman" w:hAnsi="Times New Roman" w:eastAsia="Times New Roman" w:cs="Times New Roman"/>
          <w:b w:val="0"/>
          <w:bCs w:val="0"/>
          <w:noProof w:val="0"/>
          <w:sz w:val="24"/>
          <w:szCs w:val="24"/>
          <w:lang w:val="en-US"/>
        </w:rPr>
      </w:pPr>
      <w:r w:rsidRPr="22866764" w:rsidR="5EDA7CA2">
        <w:rPr>
          <w:rFonts w:ascii="Times New Roman" w:hAnsi="Times New Roman" w:eastAsia="Times New Roman" w:cs="Times New Roman"/>
          <w:b w:val="0"/>
          <w:bCs w:val="0"/>
          <w:noProof w:val="0"/>
          <w:color w:val="343A40"/>
          <w:sz w:val="24"/>
          <w:szCs w:val="24"/>
          <w:lang w:val="en-US"/>
        </w:rPr>
        <w:t xml:space="preserve">metrics and monitoring  </w:t>
      </w:r>
      <w:r w:rsidRPr="22866764" w:rsidR="5EDA7CA2">
        <w:rPr>
          <w:rFonts w:ascii="Times New Roman" w:hAnsi="Times New Roman" w:eastAsia="Times New Roman" w:cs="Times New Roman"/>
          <w:b w:val="0"/>
          <w:bCs w:val="0"/>
          <w:i w:val="0"/>
          <w:iCs w:val="0"/>
          <w:caps w:val="0"/>
          <w:smallCaps w:val="0"/>
          <w:color w:val="494C4E"/>
          <w:sz w:val="24"/>
          <w:szCs w:val="24"/>
        </w:rPr>
        <w:t>#</w:t>
      </w:r>
      <w:hyperlink r:id="Re765c00d7e214c9b">
        <w:r w:rsidRPr="22866764" w:rsidR="5EDA7CA2">
          <w:rPr>
            <w:rStyle w:val="InternetLink"/>
            <w:rFonts w:ascii="Times New Roman" w:hAnsi="Times New Roman" w:eastAsia="Times New Roman" w:cs="Times New Roman"/>
            <w:b w:val="0"/>
            <w:bCs w:val="0"/>
            <w:noProof w:val="0"/>
            <w:sz w:val="24"/>
            <w:szCs w:val="24"/>
            <w:lang w:val="en-US"/>
          </w:rPr>
          <w:t>https://prometheus.io/</w:t>
        </w:r>
      </w:hyperlink>
    </w:p>
    <w:p xmlns:wp14="http://schemas.microsoft.com/office/word/2010/wordml" w:rsidP="22866764" w14:paraId="39292922" wp14:textId="366FF0BD">
      <w:pPr>
        <w:pStyle w:val="ListParagraph"/>
        <w:numPr>
          <w:ilvl w:val="0"/>
          <w:numId w:val="4"/>
        </w:numPr>
        <w:spacing w:before="643" w:beforeAutospacing="off" w:after="643" w:afterAutospacing="off" w:line="480" w:lineRule="auto"/>
        <w:rPr>
          <w:rFonts w:ascii="Times New Roman" w:hAnsi="Times New Roman" w:eastAsia="Times New Roman" w:cs="Times New Roman"/>
          <w:b w:val="0"/>
          <w:bCs w:val="0"/>
          <w:sz w:val="24"/>
          <w:szCs w:val="24"/>
        </w:rPr>
      </w:pPr>
      <w:r w:rsidRPr="22866764" w:rsidR="5EDA7CA2">
        <w:rPr>
          <w:rFonts w:ascii="Times New Roman" w:hAnsi="Times New Roman" w:eastAsia="Times New Roman" w:cs="Times New Roman"/>
          <w:b w:val="0"/>
          <w:bCs w:val="0"/>
          <w:noProof w:val="0"/>
          <w:color w:val="202124"/>
          <w:sz w:val="24"/>
          <w:szCs w:val="24"/>
          <w:lang w:val="en-US"/>
        </w:rPr>
        <w:t>Kubernetes, evolved #</w:t>
      </w:r>
      <w:hyperlink r:id="R33e9e1a174ac4009">
        <w:r w:rsidRPr="22866764" w:rsidR="5EDA7CA2">
          <w:rPr>
            <w:rStyle w:val="InternetLink"/>
            <w:rFonts w:ascii="Times New Roman" w:hAnsi="Times New Roman" w:eastAsia="Times New Roman" w:cs="Times New Roman"/>
            <w:b w:val="0"/>
            <w:bCs w:val="0"/>
            <w:sz w:val="24"/>
            <w:szCs w:val="24"/>
          </w:rPr>
          <w:t>https://cloud.google.com/kubernetes-engine?hl=en</w:t>
        </w:r>
      </w:hyperlink>
      <w:r w:rsidRPr="22866764" w:rsidR="5EDA7CA2">
        <w:rPr>
          <w:rFonts w:ascii="Times New Roman" w:hAnsi="Times New Roman" w:eastAsia="Times New Roman" w:cs="Times New Roman"/>
          <w:b w:val="0"/>
          <w:bCs w:val="0"/>
          <w:sz w:val="24"/>
          <w:szCs w:val="24"/>
        </w:rPr>
        <w:t xml:space="preserve"> </w:t>
      </w:r>
    </w:p>
    <w:p xmlns:wp14="http://schemas.microsoft.com/office/word/2010/wordml" w:rsidP="22866764" w14:paraId="61ECF193" wp14:textId="3B8ED933">
      <w:pPr>
        <w:pStyle w:val="ListParagraph"/>
        <w:numPr>
          <w:ilvl w:val="0"/>
          <w:numId w:val="4"/>
        </w:numPr>
        <w:spacing w:before="643" w:beforeAutospacing="off" w:after="643" w:afterAutospacing="off" w:line="480" w:lineRule="auto"/>
        <w:rPr>
          <w:rFonts w:ascii="Times New Roman" w:hAnsi="Times New Roman" w:eastAsia="Times New Roman" w:cs="Times New Roman"/>
          <w:b w:val="0"/>
          <w:bCs w:val="0"/>
          <w:sz w:val="24"/>
          <w:szCs w:val="24"/>
        </w:rPr>
      </w:pPr>
      <w:r w:rsidRPr="22866764" w:rsidR="27DECD71">
        <w:rPr>
          <w:rFonts w:ascii="Times New Roman" w:hAnsi="Times New Roman" w:eastAsia="Times New Roman" w:cs="Times New Roman"/>
          <w:b w:val="0"/>
          <w:bCs w:val="0"/>
          <w:noProof w:val="0"/>
          <w:color w:val="161616"/>
          <w:sz w:val="24"/>
          <w:szCs w:val="24"/>
          <w:lang w:val="en-US"/>
        </w:rPr>
        <w:t>Azure Kubernetes Service #</w:t>
      </w:r>
      <w:r w:rsidRPr="22866764" w:rsidR="27DECD71">
        <w:rPr>
          <w:rFonts w:ascii="Times New Roman" w:hAnsi="Times New Roman" w:eastAsia="Times New Roman" w:cs="Times New Roman"/>
          <w:b w:val="0"/>
          <w:bCs w:val="0"/>
          <w:sz w:val="24"/>
          <w:szCs w:val="24"/>
        </w:rPr>
        <w:t>https://learn.microsoft.com/en-us/azure/aks/</w:t>
      </w:r>
    </w:p>
    <w:p xmlns:wp14="http://schemas.microsoft.com/office/word/2010/wordml" w:rsidP="22866764" w14:paraId="312626B2" wp14:textId="6A23FD54">
      <w:pPr>
        <w:pStyle w:val="ListParagraph"/>
        <w:numPr>
          <w:ilvl w:val="0"/>
          <w:numId w:val="4"/>
        </w:numPr>
        <w:spacing w:before="643" w:beforeAutospacing="off" w:after="643" w:afterAutospacing="off" w:line="480" w:lineRule="auto"/>
        <w:rPr>
          <w:rStyle w:val="InternetLink"/>
          <w:rFonts w:ascii="Times New Roman" w:hAnsi="Times New Roman" w:eastAsia="Times New Roman" w:cs="Times New Roman"/>
          <w:b w:val="0"/>
          <w:bCs w:val="0"/>
          <w:sz w:val="24"/>
          <w:szCs w:val="24"/>
        </w:rPr>
      </w:pPr>
      <w:r w:rsidRPr="22866764" w:rsidR="7C060055">
        <w:rPr>
          <w:rFonts w:ascii="Times New Roman" w:hAnsi="Times New Roman" w:eastAsia="Times New Roman" w:cs="Times New Roman"/>
          <w:b w:val="0"/>
          <w:bCs w:val="0"/>
          <w:noProof w:val="0"/>
          <w:color w:val="161D26"/>
          <w:sz w:val="24"/>
          <w:szCs w:val="24"/>
          <w:lang w:val="en-US"/>
        </w:rPr>
        <w:t xml:space="preserve">Amazon </w:t>
      </w:r>
      <w:r w:rsidRPr="22866764" w:rsidR="645A9054">
        <w:rPr>
          <w:rFonts w:ascii="Times New Roman" w:hAnsi="Times New Roman" w:eastAsia="Times New Roman" w:cs="Times New Roman"/>
          <w:b w:val="0"/>
          <w:bCs w:val="0"/>
          <w:noProof w:val="0"/>
          <w:color w:val="161D26"/>
          <w:sz w:val="24"/>
          <w:szCs w:val="24"/>
          <w:lang w:val="en-US"/>
        </w:rPr>
        <w:t>CloudWatch #</w:t>
      </w:r>
      <w:r w:rsidRPr="22866764" w:rsidR="7C060055">
        <w:rPr>
          <w:rFonts w:ascii="Times New Roman" w:hAnsi="Times New Roman" w:eastAsia="Times New Roman" w:cs="Times New Roman"/>
          <w:b w:val="0"/>
          <w:bCs w:val="0"/>
          <w:sz w:val="24"/>
          <w:szCs w:val="24"/>
        </w:rPr>
        <w:t xml:space="preserve"> </w:t>
      </w:r>
      <w:hyperlink r:id="R6d99cc420f064d1c">
        <w:r w:rsidRPr="22866764" w:rsidR="7C060055">
          <w:rPr>
            <w:rStyle w:val="InternetLink"/>
            <w:rFonts w:ascii="Times New Roman" w:hAnsi="Times New Roman" w:eastAsia="Times New Roman" w:cs="Times New Roman"/>
            <w:b w:val="0"/>
            <w:bCs w:val="0"/>
            <w:sz w:val="24"/>
            <w:szCs w:val="24"/>
          </w:rPr>
          <w:t>https://aws.amazon.com/cloudwatch/</w:t>
        </w:r>
      </w:hyperlink>
    </w:p>
    <w:p xmlns:wp14="http://schemas.microsoft.com/office/word/2010/wordml" w:rsidP="22866764" w14:paraId="3DDA43FB" wp14:textId="409A93DB">
      <w:pPr>
        <w:pStyle w:val="ListParagraph"/>
        <w:numPr>
          <w:ilvl w:val="0"/>
          <w:numId w:val="4"/>
        </w:numPr>
        <w:spacing w:before="643" w:beforeAutospacing="off" w:after="643" w:afterAutospacing="off" w:line="480" w:lineRule="auto"/>
        <w:rPr>
          <w:rFonts w:ascii="Times New Roman" w:hAnsi="Times New Roman" w:eastAsia="Times New Roman" w:cs="Times New Roman"/>
          <w:b w:val="0"/>
          <w:bCs w:val="0"/>
          <w:sz w:val="24"/>
          <w:szCs w:val="24"/>
        </w:rPr>
      </w:pPr>
      <w:r w:rsidRPr="22866764" w:rsidR="63C2E401">
        <w:rPr>
          <w:rFonts w:ascii="Times New Roman" w:hAnsi="Times New Roman" w:eastAsia="Times New Roman" w:cs="Times New Roman"/>
          <w:b w:val="0"/>
          <w:bCs w:val="0"/>
          <w:noProof w:val="0"/>
          <w:color w:val="202124"/>
          <w:sz w:val="24"/>
          <w:szCs w:val="24"/>
          <w:lang w:val="en-US"/>
        </w:rPr>
        <w:t>Cost Management #</w:t>
      </w:r>
      <w:hyperlink r:id="Re38075843de348f5">
        <w:r w:rsidRPr="22866764" w:rsidR="63C2E401">
          <w:rPr>
            <w:rStyle w:val="InternetLink"/>
            <w:rFonts w:ascii="Times New Roman" w:hAnsi="Times New Roman" w:eastAsia="Times New Roman" w:cs="Times New Roman"/>
            <w:b w:val="0"/>
            <w:bCs w:val="0"/>
            <w:sz w:val="24"/>
            <w:szCs w:val="24"/>
          </w:rPr>
          <w:t>https://cloud.google.com/cost-management?hl=en</w:t>
        </w:r>
      </w:hyperlink>
      <w:r>
        <w:rPr>
          <w:rFonts w:ascii="Times New Roman" w:hAnsi="Times New Roman"/>
          <w:b w:val="false"/>
          <w:i w:val="false"/>
          <w:caps w:val="false"/>
          <w:smallCaps w:val="false"/>
          <w:color w:val="494C4E"/>
          <w:spacing w:val="0"/>
          <w:sz w:val="24"/>
          <w:szCs w:val="24"/>
        </w:rPr>
      </w:r>
      <w:r>
        <w:rPr>
          <w:rFonts w:ascii="Times New Roman" w:hAnsi="Times New Roman"/>
          <w:b w:val="false"/>
          <w:i w:val="false"/>
          <w:caps w:val="false"/>
          <w:smallCaps w:val="false"/>
          <w:color w:val="494C4E"/>
          <w:spacing w:val="0"/>
          <w:sz w:val="24"/>
          <w:szCs w:val="24"/>
        </w:rPr>
      </w:r>
      <w:r>
        <w:rPr>
          <w:rFonts w:ascii="Times New Roman" w:hAnsi="Times New Roman"/>
          <w:b w:val="false"/>
          <w:i w:val="false"/>
          <w:caps w:val="false"/>
          <w:smallCaps w:val="false"/>
          <w:color w:val="494C4E"/>
          <w:spacing w:val="0"/>
          <w:sz w:val="24"/>
          <w:szCs w:val="24"/>
        </w:rPr>
      </w:r>
      <w:r>
        <w:rPr>
          <w:rFonts w:ascii="Times New Roman" w:hAnsi="Times New Roman"/>
          <w:b w:val="false"/>
          <w:i w:val="false"/>
          <w:caps w:val="false"/>
          <w:smallCaps w:val="false"/>
          <w:color w:val="494C4E"/>
          <w:spacing w:val="0"/>
          <w:sz w:val="24"/>
          <w:szCs w:val="24"/>
        </w:rPr>
      </w:r>
      <w:r>
        <w:rPr>
          <w:rFonts w:ascii="Times New Roman" w:hAnsi="Times New Roman"/>
          <w:b w:val="false"/>
          <w:i w:val="false"/>
          <w:caps w:val="false"/>
          <w:smallCaps w:val="false"/>
          <w:color w:val="494C4E"/>
          <w:spacing w:val="0"/>
          <w:sz w:val="24"/>
          <w:szCs w:val="24"/>
        </w:rPr>
      </w:r>
      <w:r>
        <w:rPr>
          <w:rFonts w:ascii="Times New Roman" w:hAnsi="Times New Roman"/>
          <w:b w:val="false"/>
          <w:i w:val="false"/>
          <w:caps w:val="false"/>
          <w:smallCaps w:val="false"/>
          <w:color w:val="494C4E"/>
          <w:spacing w:val="0"/>
          <w:sz w:val="24"/>
          <w:szCs w:val="24"/>
        </w:rPr>
      </w:r>
      <w:r>
        <w:rPr>
          <w:rFonts w:ascii="Times New Roman" w:hAnsi="Times New Roman"/>
          <w:b w:val="false"/>
          <w:i w:val="false"/>
          <w:caps w:val="false"/>
          <w:smallCaps w:val="false"/>
          <w:color w:val="494C4E"/>
          <w:spacing w:val="0"/>
          <w:sz w:val="24"/>
          <w:szCs w:val="24"/>
        </w:rPr>
      </w:r>
      <w:r>
        <w:rPr>
          <w:rFonts w:ascii="Times New Roman" w:hAnsi="Times New Roman"/>
          <w:b w:val="false"/>
          <w:i w:val="false"/>
          <w:caps w:val="false"/>
          <w:smallCaps w:val="false"/>
          <w:color w:val="494C4E"/>
          <w:spacing w:val="0"/>
          <w:sz w:val="24"/>
          <w:szCs w:val="24"/>
        </w:rPr>
      </w:r>
      <w:r>
        <w:rPr>
          <w:rFonts w:ascii="Times New Roman" w:hAnsi="Times New Roman"/>
          <w:b w:val="false"/>
          <w:i w:val="false"/>
          <w:caps w:val="false"/>
          <w:smallCaps w:val="false"/>
          <w:color w:val="494C4E"/>
          <w:spacing w:val="0"/>
          <w:sz w:val="24"/>
          <w:szCs w:val="24"/>
        </w:rPr>
      </w:r>
      <w:r>
        <w:rPr>
          <w:rFonts w:ascii="Times New Roman" w:hAnsi="Times New Roman"/>
          <w:b w:val="false"/>
          <w:i w:val="false"/>
          <w:caps w:val="false"/>
          <w:smallCaps w:val="false"/>
          <w:color w:val="494C4E"/>
          <w:spacing w:val="0"/>
          <w:sz w:val="24"/>
          <w:szCs w:val="24"/>
        </w:rPr>
      </w:r>
      <w:r>
        <w:rPr>
          <w:rFonts w:ascii="Times New Roman" w:hAnsi="Times New Roman"/>
          <w:b w:val="false"/>
          <w:i w:val="false"/>
          <w:caps w:val="false"/>
          <w:smallCaps w:val="false"/>
          <w:color w:val="494C4E"/>
          <w:spacing w:val="0"/>
          <w:sz w:val="24"/>
          <w:szCs w:val="24"/>
        </w:rPr>
      </w:r>
      <w:r>
        <w:rPr>
          <w:rFonts w:ascii="Times New Roman" w:hAnsi="Times New Roman"/>
          <w:b w:val="false"/>
          <w:i w:val="false"/>
          <w:caps w:val="false"/>
          <w:smallCaps w:val="false"/>
          <w:color w:val="494C4E"/>
          <w:spacing w:val="0"/>
          <w:sz w:val="24"/>
          <w:szCs w:val="24"/>
        </w:rPr>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r>
    </w:p>
    <w:sectPr>
      <w:headerReference w:type="even" r:id="rId11"/>
      <w:headerReference w:type="default" r:id="rId12"/>
      <w:headerReference w:type="first" r:id="rId13"/>
      <w:type w:val="nextPage"/>
      <w:pgSz w:w="12240" w:h="15840" w:orient="portrait"/>
      <w:pgMar w:top="1440" w:right="1440" w:bottom="1440" w:left="1440" w:header="720" w:footer="0" w:gutter="0"/>
      <w:pgNumType w:fmt="decimal" w:start="1"/>
      <w:formProt w:val="false"/>
      <w:textDirection w:val="lrTb"/>
      <w:docGrid w:type="default" w:linePitch="10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Georgia">
    <w:charset w:val="01"/>
    <w:family w:val="roman"/>
    <w:pitch w:val="variable"/>
  </w:font>
  <w:font w:name="Times New Roman">
    <w:charset w:val="01"/>
    <w:family w:val="roman"/>
    <w:pitch w:val="default"/>
  </w:font>
  <w:font w:name="Lato">
    <w:altName w:val="Lucida Sans Unicode"/>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4D804A1" wp14:textId="77777777">
    <w:pPr>
      <w:pStyle w:val="Normal"/>
      <w:pBdr/>
      <w:spacing w:line="480" w:lineRule="auto"/>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xmlns:wp14="http://schemas.microsoft.com/office/word/2010/wordml" w14:paraId="3A0FF5F2" wp14:textId="77777777">
    <w:pPr>
      <w:pStyle w:val="Normal"/>
      <w:pBdr/>
      <w:spacing w:line="480" w:lineRule="auto"/>
      <w:rPr>
        <w:color w:val="000000"/>
      </w:rPr>
    </w:pPr>
    <w:r>
      <w:rPr>
        <w:color w:val="00000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95D8010" wp14:textId="77777777">
    <w:pPr>
      <w:pStyle w:val="Normal"/>
      <w:pBdr/>
      <w:tabs>
        <w:tab w:val="clear" w:pos="720"/>
        <w:tab w:val="right" w:leader="none" w:pos="9360"/>
      </w:tabs>
      <w:spacing w:line="480" w:lineRule="auto"/>
      <w:rPr>
        <w:color w:val="000000"/>
      </w:rPr>
    </w:pPr>
    <w:r>
      <w:rPr>
        <w:color w:val="000000"/>
      </w:rPr>
      <w:tab/>
    </w:r>
    <w:r>
      <w:rPr>
        <w:color w:val="000000"/>
      </w:rPr>
      <w:fldChar w:fldCharType="begin"/>
    </w:r>
    <w:r>
      <w:rPr>
        <w:color w:val="000000"/>
      </w:rPr>
      <w:instrText xml:space="preserve"> PAGE </w:instrText>
    </w:r>
    <w:r>
      <w:rPr>
        <w:color w:val="000000"/>
      </w:rPr>
      <w:fldChar w:fldCharType="separate"/>
    </w:r>
    <w:r>
      <w:rPr>
        <w:color w:val="000000"/>
      </w:rPr>
      <w:t>7</w:t>
    </w:r>
    <w:r>
      <w:rPr>
        <w:color w:val="000000"/>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ECBEA7C" wp14:textId="77777777">
    <w:pPr>
      <w:pStyle w:val="Normal"/>
      <w:pBdr/>
      <w:tabs>
        <w:tab w:val="clear" w:pos="720"/>
        <w:tab w:val="right" w:leader="none" w:pos="9360"/>
      </w:tabs>
      <w:spacing w:line="480" w:lineRule="auto"/>
      <w:rPr>
        <w:color w:val="000000"/>
      </w:rPr>
    </w:pPr>
    <w:r>
      <w:rPr>
        <w:color w:val="000000"/>
      </w:rPr>
      <w:tab/>
    </w:r>
    <w:r>
      <w:rPr>
        <w:color w:val="000000"/>
      </w:rPr>
      <w:fldChar w:fldCharType="begin"/>
    </w:r>
    <w:r>
      <w:rPr>
        <w:color w:val="000000"/>
      </w:rPr>
      <w:instrText xml:space="preserve"> PAGE </w:instrText>
    </w:r>
    <w:r>
      <w:rPr>
        <w:color w:val="000000"/>
      </w:rPr>
      <w:fldChar w:fldCharType="separate"/>
    </w:r>
    <w:r>
      <w:rPr>
        <w:color w:val="000000"/>
      </w:rPr>
      <w:t>7</w:t>
    </w:r>
    <w:r>
      <w:rPr>
        <w:color w:val="000000"/>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4">
    <w:nsid w:val="67885b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nsid w:val="2966f98f"/>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nsid w:val="105396ff"/>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30bac9de"/>
  </w:abstractNum>
  <w:num w:numId="4">
    <w:abstractNumId w:val="4"/>
  </w:num>
  <w:num w:numId="1">
    <w:abstractNumId w:val="1"/>
  </w:num>
  <w:num w:numId="2">
    <w:abstractNumId w:val="2"/>
  </w:num>
  <w:num w:numId="3">
    <w:abstractNumId w:val="3"/>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63"/>
  <w:trackRevisions w:val="false"/>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14:docId w14:val="4D8C7D85"/>
  <w15:docId w15:val="{650EF3E6-12EE-4D0C-B512-F69F9F0A7792}"/>
  <w:rsids>
    <w:rsidRoot w:val="00D3A572"/>
    <w:rsid w:val="00D3A572"/>
    <w:rsid w:val="010DA7F6"/>
    <w:rsid w:val="042B589E"/>
    <w:rsid w:val="0A13154F"/>
    <w:rsid w:val="0D10331B"/>
    <w:rsid w:val="0D10331B"/>
    <w:rsid w:val="0F589B10"/>
    <w:rsid w:val="15BDC09F"/>
    <w:rsid w:val="1697BF5B"/>
    <w:rsid w:val="1B2032AC"/>
    <w:rsid w:val="1C704559"/>
    <w:rsid w:val="1DFBE870"/>
    <w:rsid w:val="1E1D88F9"/>
    <w:rsid w:val="1E2C06A3"/>
    <w:rsid w:val="22866764"/>
    <w:rsid w:val="22AADF2E"/>
    <w:rsid w:val="22AADF2E"/>
    <w:rsid w:val="2345A6D7"/>
    <w:rsid w:val="24C7DB7E"/>
    <w:rsid w:val="27DECD71"/>
    <w:rsid w:val="27EB2460"/>
    <w:rsid w:val="2F46E4E1"/>
    <w:rsid w:val="2F7EE923"/>
    <w:rsid w:val="33145405"/>
    <w:rsid w:val="35FE7DBB"/>
    <w:rsid w:val="37EA2D9E"/>
    <w:rsid w:val="388B8417"/>
    <w:rsid w:val="39C24D36"/>
    <w:rsid w:val="3A9F7A35"/>
    <w:rsid w:val="3FB7E8FD"/>
    <w:rsid w:val="3FB7E8FD"/>
    <w:rsid w:val="41497778"/>
    <w:rsid w:val="4BE34BDA"/>
    <w:rsid w:val="4CA97F3D"/>
    <w:rsid w:val="4DBC7677"/>
    <w:rsid w:val="4DBC7677"/>
    <w:rsid w:val="50465CB0"/>
    <w:rsid w:val="572744D0"/>
    <w:rsid w:val="5837F144"/>
    <w:rsid w:val="5837F144"/>
    <w:rsid w:val="5AC0084E"/>
    <w:rsid w:val="5C420814"/>
    <w:rsid w:val="5C420814"/>
    <w:rsid w:val="5EDA7CA2"/>
    <w:rsid w:val="62AEF826"/>
    <w:rsid w:val="63C2E401"/>
    <w:rsid w:val="645A9054"/>
    <w:rsid w:val="656D0703"/>
    <w:rsid w:val="68134AE0"/>
    <w:rsid w:val="69E6871D"/>
    <w:rsid w:val="6D9E91B9"/>
    <w:rsid w:val="6DE7E3B8"/>
    <w:rsid w:val="7025F798"/>
    <w:rsid w:val="7338BC31"/>
    <w:rsid w:val="7717DEBE"/>
    <w:rsid w:val="78182E33"/>
    <w:rsid w:val="7ADD6C3E"/>
    <w:rsid w:val="7ADE9271"/>
    <w:rsid w:val="7C060055"/>
    <w:rsid w:val="7D841A82"/>
    <w:rsid w:val="7FFC58D7"/>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Times New Roman" w:hAnsi="Times New Roman" w:eastAsia="Times New Roman" w:cs="Times New Roman"/>
        <w:sz w:val="24"/>
        <w:szCs w:val="24"/>
        <w:lang w:val="en-US" w:eastAsia="ja-JP"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ja-JP" w:bidi="ar-SA"/>
    </w:rPr>
  </w:style>
  <w:style w:type="paragraph" w:styleId="Heading1">
    <w:name w:val="heading 1"/>
    <w:basedOn w:val="Normal"/>
    <w:next w:val="Normal"/>
    <w:uiPriority w:val="9"/>
    <w:qFormat/>
    <w:pPr>
      <w:spacing w:before="0" w:after="167"/>
      <w:outlineLvl w:val="0"/>
    </w:pPr>
    <w:rPr>
      <w:rFonts w:ascii="Arial" w:hAnsi="Arial" w:eastAsia="Arial" w:cs="Arial"/>
      <w:b/>
      <w:sz w:val="27"/>
      <w:szCs w:val="27"/>
    </w:rPr>
  </w:style>
  <w:style w:type="paragraph" w:styleId="Heading2">
    <w:name w:val="heading 2"/>
    <w:basedOn w:val="Normal"/>
    <w:next w:val="Normal"/>
    <w:uiPriority w:val="9"/>
    <w:semiHidden/>
    <w:unhideWhenUsed/>
    <w:qFormat/>
    <w:pPr>
      <w:keepNext w:val="true"/>
      <w:spacing w:before="240" w:after="60"/>
      <w:outlineLvl w:val="1"/>
    </w:pPr>
    <w:rPr>
      <w:rFonts w:ascii="Arial" w:hAnsi="Arial" w:eastAsia="Arial" w:cs="Arial"/>
      <w:b/>
      <w:i/>
      <w:sz w:val="28"/>
      <w:szCs w:val="28"/>
    </w:rPr>
  </w:style>
  <w:style w:type="paragraph" w:styleId="Heading3">
    <w:name w:val="heading 3"/>
    <w:basedOn w:val="Normal"/>
    <w:next w:val="Normal"/>
    <w:uiPriority w:val="9"/>
    <w:semiHidden/>
    <w:unhideWhenUsed/>
    <w:qFormat/>
    <w:pPr>
      <w:keepNext w:val="true"/>
      <w:spacing w:before="240" w:after="60"/>
      <w:outlineLvl w:val="2"/>
    </w:pPr>
    <w:rPr>
      <w:rFonts w:ascii="Arial" w:hAnsi="Arial" w:eastAsia="Arial" w:cs="Arial"/>
      <w:b/>
      <w:sz w:val="26"/>
      <w:szCs w:val="26"/>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character" w:styleId="NumberingSymbols">
    <w:name w:val="Numbering Symbols"/>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40" w:line="276" w:lineRule="auto"/>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paragraph" w:styleId="SectionTitle" w:customStyle="true">
    <w:uiPriority w:val="15"/>
    <w:name w:val="Section Title"/>
    <w:basedOn w:val="Normal"/>
    <w:next w:val="Normal"/>
    <w:qFormat/>
    <w:rsid w:val="22866764"/>
    <w:rPr>
      <w:rFonts w:ascii="Calibri" w:hAnsi="Calibri" w:eastAsia="宋体" w:cs="" w:asciiTheme="majorAscii" w:hAnsiTheme="majorAscii" w:eastAsiaTheme="majorEastAsia" w:cstheme="majorBidi"/>
      <w:b w:val="1"/>
      <w:bCs w:val="1"/>
      <w:sz w:val="22"/>
      <w:szCs w:val="22"/>
    </w:rPr>
    <w:pPr>
      <w:pageBreakBefore w:val="1"/>
      <w:ind w:firstLine="0"/>
      <w:jc w:val="center"/>
      <w:outlineLvl w:val="0"/>
    </w:pPr>
  </w:style>
  <w:style w:type="paragraph" w:styleId="ListParagraph">
    <w:uiPriority w:val="34"/>
    <w:name w:val="List Paragraph"/>
    <w:basedOn w:val="Normal"/>
    <w:qFormat/>
    <w:rsid w:val="22866764"/>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jpeg" Id="rId2" /><Relationship Type="http://schemas.openxmlformats.org/officeDocument/2006/relationships/header" Target="header1.xml" Id="rId11" /><Relationship Type="http://schemas.openxmlformats.org/officeDocument/2006/relationships/header" Target="header2.xml" Id="rId12" /><Relationship Type="http://schemas.openxmlformats.org/officeDocument/2006/relationships/header" Target="header3.xml" Id="rId13" /><Relationship Type="http://schemas.openxmlformats.org/officeDocument/2006/relationships/numbering" Target="numbering.xml" Id="rId14" /><Relationship Type="http://schemas.openxmlformats.org/officeDocument/2006/relationships/fontTable" Target="fontTable.xml" Id="rId15" /><Relationship Type="http://schemas.openxmlformats.org/officeDocument/2006/relationships/settings" Target="settings.xml" Id="rId16" /><Relationship Type="http://schemas.openxmlformats.org/officeDocument/2006/relationships/theme" Target="theme/theme1.xml" Id="rId17" /><Relationship Type="http://schemas.openxmlformats.org/officeDocument/2006/relationships/hyperlink" Target="https://aws.amazon.com/kubernetes/" TargetMode="External" Id="R036d8aaab3994c96" /><Relationship Type="http://schemas.openxmlformats.org/officeDocument/2006/relationships/hyperlink" Target="https://learn.microsoft.com/en-us/azure/cloud-adoption-framework/migrate/plan-migration" TargetMode="External" Id="R34b2290db5fa4e8d" /><Relationship Type="http://schemas.openxmlformats.org/officeDocument/2006/relationships/hyperlink" Target="https://prometheus.io/" TargetMode="External" Id="Re765c00d7e214c9b" /><Relationship Type="http://schemas.openxmlformats.org/officeDocument/2006/relationships/hyperlink" Target="https://cloud.google.com/kubernetes-engine?hl=en" TargetMode="External" Id="R33e9e1a174ac4009" /><Relationship Type="http://schemas.openxmlformats.org/officeDocument/2006/relationships/hyperlink" Target="https://aws.amazon.com/cloudwatch/" TargetMode="External" Id="R6d99cc420f064d1c" /><Relationship Type="http://schemas.openxmlformats.org/officeDocument/2006/relationships/hyperlink" Target="https://cloud.google.com/cost-management?hl=en" TargetMode="External" Id="Re38075843de348f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2019-12-19T19:38:00.0000000Z</dcterms:created>
  <dc:creator/>
  <dc:description/>
  <dc:language>en-US</dc:language>
  <lastModifiedBy>Deepika Agnihotri</lastModifiedBy>
  <dcterms:modified xsi:type="dcterms:W3CDTF">2025-11-16T19:06:02.9388660Z</dcterms:modified>
  <revision>8</revision>
  <dc:subject/>
  <dc:title/>
</coreProperties>
</file>

<file path=docProps/custom.xml><?xml version="1.0" encoding="utf-8"?>
<Properties xmlns="http://schemas.openxmlformats.org/officeDocument/2006/custom-properties" xmlns:vt="http://schemas.openxmlformats.org/officeDocument/2006/docPropsVTypes"/>
</file>