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4B5C8" w14:textId="2187A456" w:rsidR="00557106" w:rsidRDefault="00557106" w:rsidP="00557106">
      <w:pPr>
        <w:pStyle w:val="Title"/>
        <w:jc w:val="center"/>
      </w:pPr>
      <w:r w:rsidRPr="00557106">
        <w:t>EEE 591 Project 1 Rep</w:t>
      </w:r>
      <w:r>
        <w:t>ort</w:t>
      </w:r>
    </w:p>
    <w:p w14:paraId="6BB82878" w14:textId="12F56A66" w:rsidR="00557106" w:rsidRDefault="00557106" w:rsidP="00557106"/>
    <w:p w14:paraId="605EB10C" w14:textId="25E846C6" w:rsidR="00557106" w:rsidRDefault="00557106" w:rsidP="00D6763D">
      <w:pPr>
        <w:pStyle w:val="Heading1"/>
        <w:rPr>
          <w:color w:val="000000" w:themeColor="text1"/>
          <w:u w:val="single"/>
        </w:rPr>
      </w:pPr>
      <w:r w:rsidRPr="00557106">
        <w:rPr>
          <w:color w:val="000000" w:themeColor="text1"/>
          <w:u w:val="single"/>
        </w:rPr>
        <w:t>Introduction</w:t>
      </w:r>
    </w:p>
    <w:p w14:paraId="5AEFDFC3" w14:textId="77777777" w:rsidR="00D6763D" w:rsidRPr="00D6763D" w:rsidRDefault="00D6763D" w:rsidP="00D6763D"/>
    <w:p w14:paraId="1FBC3650" w14:textId="471B1E28" w:rsidR="00D6763D" w:rsidRDefault="00D6763D" w:rsidP="00557106">
      <w:r>
        <w:t>The database for the project</w:t>
      </w:r>
      <w:r w:rsidR="00557106">
        <w:t xml:space="preserve"> is in the CSV file </w:t>
      </w:r>
      <w:r>
        <w:t xml:space="preserve">format i.e. </w:t>
      </w:r>
      <w:r w:rsidR="00557106">
        <w:t xml:space="preserve">data_banknote_authentication.txt </w:t>
      </w:r>
      <w:r>
        <w:t xml:space="preserve">. </w:t>
      </w:r>
      <w:r>
        <w:t xml:space="preserve">This data set contains observations based on measurements made on a number of bills. The last column is whether the bill is genuine (1) or counterfeit (0). </w:t>
      </w:r>
      <w:r>
        <w:t xml:space="preserve"> The dataset contains the following columns: </w:t>
      </w:r>
      <w:r>
        <w:t>1. variance of Wavelet Transformed image (continuous) 2. skewness of Wavelet Transformed image (continuous) 3. curtosis of Wavelet Transformed image (continuous) 4. entropy of image (continuous) 5. class (integer)</w:t>
      </w:r>
      <w:r>
        <w:t xml:space="preserve">. </w:t>
      </w:r>
      <w:r w:rsidR="00557106">
        <w:t xml:space="preserve">Based on the measurements, </w:t>
      </w:r>
      <w:r>
        <w:t>we</w:t>
      </w:r>
      <w:r w:rsidR="00557106">
        <w:t xml:space="preserve"> need to build a predictor to determine whether a bill is genuine or </w:t>
      </w:r>
      <w:r>
        <w:t>counterfeit</w:t>
      </w:r>
      <w:r w:rsidR="00557106">
        <w:t>.</w:t>
      </w:r>
    </w:p>
    <w:p w14:paraId="41BCB2E9" w14:textId="3F6820C5" w:rsidR="00557106" w:rsidRDefault="00D6763D" w:rsidP="00D6763D">
      <w:pPr>
        <w:pStyle w:val="Heading1"/>
        <w:rPr>
          <w:color w:val="000000" w:themeColor="text1"/>
          <w:u w:val="single"/>
        </w:rPr>
      </w:pPr>
      <w:r w:rsidRPr="00D6763D">
        <w:rPr>
          <w:color w:val="000000" w:themeColor="text1"/>
          <w:u w:val="single"/>
        </w:rPr>
        <w:t>Problem 1</w:t>
      </w:r>
      <w:r w:rsidR="00557106" w:rsidRPr="00D6763D">
        <w:rPr>
          <w:color w:val="000000" w:themeColor="text1"/>
          <w:u w:val="single"/>
        </w:rPr>
        <w:t xml:space="preserve"> </w:t>
      </w:r>
    </w:p>
    <w:p w14:paraId="18BDF2BF" w14:textId="4A16404F" w:rsidR="00D6763D" w:rsidRDefault="00D6763D" w:rsidP="00D6763D"/>
    <w:p w14:paraId="52ADF602" w14:textId="15BC134B" w:rsidR="00D6763D" w:rsidRDefault="003F2E8A" w:rsidP="00D6763D">
      <w:r>
        <w:t>The most highly correlated columns are below:</w:t>
      </w:r>
    </w:p>
    <w:p w14:paraId="6ACDA895" w14:textId="31E74C3F" w:rsidR="003F2E8A" w:rsidRDefault="003F2E8A" w:rsidP="003F2E8A">
      <w:r>
        <w:t>Most Highly Correlated</w:t>
      </w:r>
      <w:r>
        <w:t xml:space="preserve"> columns are:</w:t>
      </w:r>
    </w:p>
    <w:p w14:paraId="6EC957AF" w14:textId="1C2A34D9" w:rsidR="003F2E8A" w:rsidRDefault="003F2E8A" w:rsidP="003F2E8A">
      <w:r>
        <w:t xml:space="preserve">  </w:t>
      </w:r>
      <w:r>
        <w:t xml:space="preserve">   </w:t>
      </w:r>
      <w:r w:rsidRPr="003F2E8A">
        <w:rPr>
          <w:b/>
          <w:bCs/>
        </w:rPr>
        <w:t>FirstVariable</w:t>
      </w:r>
      <w:r>
        <w:t xml:space="preserve"> </w:t>
      </w:r>
      <w:r>
        <w:t xml:space="preserve">   </w:t>
      </w:r>
      <w:r w:rsidRPr="003F2E8A">
        <w:rPr>
          <w:b/>
          <w:bCs/>
        </w:rPr>
        <w:t>SecondVariable</w:t>
      </w:r>
      <w:r>
        <w:t xml:space="preserve">    </w:t>
      </w:r>
      <w:r>
        <w:t xml:space="preserve">  </w:t>
      </w:r>
      <w:r>
        <w:t xml:space="preserve">   </w:t>
      </w:r>
      <w:r w:rsidRPr="003F2E8A">
        <w:rPr>
          <w:b/>
          <w:bCs/>
        </w:rPr>
        <w:t>Correlation</w:t>
      </w:r>
    </w:p>
    <w:p w14:paraId="3D35C2A5" w14:textId="186EB2BB" w:rsidR="003F2E8A" w:rsidRDefault="003F2E8A" w:rsidP="003F2E8A">
      <w:r>
        <w:t xml:space="preserve">0      skewness       </w:t>
      </w:r>
      <w:r>
        <w:t xml:space="preserve">    </w:t>
      </w:r>
      <w:r>
        <w:t xml:space="preserve">curtosis    </w:t>
      </w:r>
      <w:r>
        <w:t xml:space="preserve">               </w:t>
      </w:r>
      <w:r>
        <w:t>-0.786895</w:t>
      </w:r>
    </w:p>
    <w:p w14:paraId="52790756" w14:textId="63B8D84D" w:rsidR="003F2E8A" w:rsidRDefault="003F2E8A" w:rsidP="003F2E8A">
      <w:r>
        <w:t xml:space="preserve">1      variance          </w:t>
      </w:r>
      <w:r>
        <w:t xml:space="preserve">    </w:t>
      </w:r>
      <w:r>
        <w:t xml:space="preserve">class    </w:t>
      </w:r>
      <w:r>
        <w:t xml:space="preserve">                   </w:t>
      </w:r>
      <w:r>
        <w:t>-0.724843</w:t>
      </w:r>
    </w:p>
    <w:p w14:paraId="081B4E74" w14:textId="3A779048" w:rsidR="003F2E8A" w:rsidRDefault="003F2E8A" w:rsidP="003F2E8A">
      <w:r>
        <w:t xml:space="preserve">2      skewness        </w:t>
      </w:r>
      <w:r>
        <w:t xml:space="preserve">   </w:t>
      </w:r>
      <w:r>
        <w:t xml:space="preserve">entropy   </w:t>
      </w:r>
      <w:r>
        <w:t xml:space="preserve">             </w:t>
      </w:r>
      <w:r>
        <w:t xml:space="preserve"> -0.526321</w:t>
      </w:r>
    </w:p>
    <w:p w14:paraId="1A9D7450" w14:textId="42720165" w:rsidR="003F2E8A" w:rsidRDefault="003F2E8A" w:rsidP="003F2E8A">
      <w:r>
        <w:t xml:space="preserve">3      skewness         </w:t>
      </w:r>
      <w:r>
        <w:t xml:space="preserve">   </w:t>
      </w:r>
      <w:r>
        <w:t xml:space="preserve">class    </w:t>
      </w:r>
      <w:r>
        <w:t xml:space="preserve">                  </w:t>
      </w:r>
      <w:r>
        <w:t>-0.444688</w:t>
      </w:r>
    </w:p>
    <w:p w14:paraId="2583CF12" w14:textId="0A91ECA4" w:rsidR="003F2E8A" w:rsidRDefault="003F2E8A" w:rsidP="003F2E8A">
      <w:r>
        <w:t xml:space="preserve">4      variance       </w:t>
      </w:r>
      <w:r>
        <w:t xml:space="preserve">    </w:t>
      </w:r>
      <w:r>
        <w:t xml:space="preserve">curtosis    </w:t>
      </w:r>
      <w:r>
        <w:t xml:space="preserve">                </w:t>
      </w:r>
      <w:r>
        <w:t>-0.380850</w:t>
      </w:r>
    </w:p>
    <w:p w14:paraId="4CABAD3F" w14:textId="52C1CE60" w:rsidR="003F2E8A" w:rsidRDefault="003F2E8A" w:rsidP="003F2E8A">
      <w:r>
        <w:t xml:space="preserve">5      curtosis        </w:t>
      </w:r>
      <w:r>
        <w:t xml:space="preserve">    </w:t>
      </w:r>
      <w:r>
        <w:t xml:space="preserve">entropy    </w:t>
      </w:r>
      <w:r>
        <w:t xml:space="preserve">                </w:t>
      </w:r>
      <w:r>
        <w:t xml:space="preserve"> 0.318841</w:t>
      </w:r>
    </w:p>
    <w:p w14:paraId="71221D34" w14:textId="32DB5BD9" w:rsidR="003F2E8A" w:rsidRDefault="003F2E8A" w:rsidP="003F2E8A">
      <w:r>
        <w:t xml:space="preserve">6      variance        </w:t>
      </w:r>
      <w:r>
        <w:t xml:space="preserve">   </w:t>
      </w:r>
      <w:r>
        <w:t xml:space="preserve">entropy     </w:t>
      </w:r>
      <w:r>
        <w:t xml:space="preserve">               </w:t>
      </w:r>
      <w:r>
        <w:t>0.276817</w:t>
      </w:r>
    </w:p>
    <w:p w14:paraId="44C7537E" w14:textId="148F0345" w:rsidR="003F2E8A" w:rsidRDefault="003F2E8A" w:rsidP="003F2E8A">
      <w:r>
        <w:t xml:space="preserve">7      variance       </w:t>
      </w:r>
      <w:r>
        <w:t xml:space="preserve">   </w:t>
      </w:r>
      <w:r>
        <w:t xml:space="preserve">skewness     </w:t>
      </w:r>
      <w:r>
        <w:t xml:space="preserve">             </w:t>
      </w:r>
      <w:r>
        <w:t>0.264026</w:t>
      </w:r>
    </w:p>
    <w:p w14:paraId="2DDAEF80" w14:textId="63B3850C" w:rsidR="003F2E8A" w:rsidRDefault="003F2E8A" w:rsidP="003F2E8A">
      <w:r>
        <w:t xml:space="preserve">8      curtosis          </w:t>
      </w:r>
      <w:r>
        <w:t xml:space="preserve">    </w:t>
      </w:r>
      <w:r>
        <w:t xml:space="preserve">class     </w:t>
      </w:r>
      <w:r>
        <w:t xml:space="preserve">                    </w:t>
      </w:r>
      <w:r>
        <w:t>0.155883</w:t>
      </w:r>
    </w:p>
    <w:p w14:paraId="6B3CF132" w14:textId="1164C875" w:rsidR="003F2E8A" w:rsidRDefault="003F2E8A" w:rsidP="003F2E8A">
      <w:r>
        <w:t xml:space="preserve">9       entropy          </w:t>
      </w:r>
      <w:r>
        <w:t xml:space="preserve">   </w:t>
      </w:r>
      <w:r>
        <w:t xml:space="preserve">class    </w:t>
      </w:r>
      <w:r>
        <w:t xml:space="preserve">                  </w:t>
      </w:r>
      <w:r>
        <w:t>-0.023424</w:t>
      </w:r>
    </w:p>
    <w:p w14:paraId="0A885D26" w14:textId="244D3584" w:rsidR="003F2E8A" w:rsidRDefault="003F2E8A" w:rsidP="003F2E8A">
      <w:r>
        <w:t>Here, negative sign indicates that 2 columns are highly correlated but in the opposite way. When one decreases, the value of other column increases. Whereas the positive correlation indicates that both are directly proportional.</w:t>
      </w:r>
    </w:p>
    <w:p w14:paraId="410AE112" w14:textId="232F496C" w:rsidR="003F2E8A" w:rsidRDefault="003F2E8A" w:rsidP="003F2E8A">
      <w:r>
        <w:t>The above table clearly indicates that the class(column that has to be predicted) is highly correlated with variance and skewness.</w:t>
      </w:r>
    </w:p>
    <w:p w14:paraId="68206815" w14:textId="534B460E" w:rsidR="00093908" w:rsidRDefault="00093908" w:rsidP="003F2E8A">
      <w:r>
        <w:lastRenderedPageBreak/>
        <w:t>Below is the plot of correlation matrix:</w:t>
      </w:r>
    </w:p>
    <w:p w14:paraId="09CB5F48" w14:textId="6235FBED" w:rsidR="00093908" w:rsidRDefault="00093908" w:rsidP="003F2E8A">
      <w:r>
        <w:rPr>
          <w:noProof/>
        </w:rPr>
        <w:drawing>
          <wp:inline distT="0" distB="0" distL="0" distR="0" wp14:anchorId="21A763C5" wp14:editId="02C88BFF">
            <wp:extent cx="5815596" cy="51206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_a_correlation.png"/>
                    <pic:cNvPicPr/>
                  </pic:nvPicPr>
                  <pic:blipFill>
                    <a:blip r:embed="rId4">
                      <a:extLst>
                        <a:ext uri="{28A0092B-C50C-407E-A947-70E740481C1C}">
                          <a14:useLocalDpi xmlns:a14="http://schemas.microsoft.com/office/drawing/2010/main" val="0"/>
                        </a:ext>
                      </a:extLst>
                    </a:blip>
                    <a:stretch>
                      <a:fillRect/>
                    </a:stretch>
                  </pic:blipFill>
                  <pic:spPr>
                    <a:xfrm>
                      <a:off x="0" y="0"/>
                      <a:ext cx="5815596" cy="5120650"/>
                    </a:xfrm>
                    <a:prstGeom prst="rect">
                      <a:avLst/>
                    </a:prstGeom>
                  </pic:spPr>
                </pic:pic>
              </a:graphicData>
            </a:graphic>
          </wp:inline>
        </w:drawing>
      </w:r>
    </w:p>
    <w:p w14:paraId="4C0EABF5" w14:textId="5C6FA773" w:rsidR="00040ACF" w:rsidRDefault="00040ACF" w:rsidP="003F2E8A">
      <w:r>
        <w:t xml:space="preserve">The most highly correlated columns are : skewness and </w:t>
      </w:r>
      <w:r w:rsidRPr="00040ACF">
        <w:t>curtosis</w:t>
      </w:r>
      <w:r w:rsidRPr="00040ACF">
        <w:t xml:space="preserve"> </w:t>
      </w:r>
      <w:r>
        <w:t>with correlation coefficient of -</w:t>
      </w:r>
      <w:r w:rsidRPr="00040ACF">
        <w:t>0.786895</w:t>
      </w:r>
      <w:r>
        <w:t xml:space="preserve">, followed by variance and class columns. Skewness and entropy are also correlated with a factor of </w:t>
      </w:r>
      <w:r w:rsidRPr="00040ACF">
        <w:t>-0.526321</w:t>
      </w:r>
      <w:r>
        <w:t xml:space="preserve">. </w:t>
      </w:r>
    </w:p>
    <w:p w14:paraId="4277DFDD" w14:textId="618CFC1B" w:rsidR="00040ACF" w:rsidRDefault="00040ACF" w:rsidP="003F2E8A">
      <w:r>
        <w:t>As per the analysis of the dataset, the best predictors of genuine money will be variance and skewness columns as they are highly correlated.</w:t>
      </w:r>
    </w:p>
    <w:p w14:paraId="2AF94BB2" w14:textId="07263D5C" w:rsidR="002562DC" w:rsidRDefault="002562DC" w:rsidP="002562DC">
      <w:r>
        <w:t>Below is the covariance matrix:</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562DC" w14:paraId="028A9A13" w14:textId="77777777" w:rsidTr="002562DC">
        <w:tc>
          <w:tcPr>
            <w:tcW w:w="1558" w:type="dxa"/>
          </w:tcPr>
          <w:p w14:paraId="4C9C1FFD" w14:textId="77777777" w:rsidR="002562DC" w:rsidRDefault="002562DC" w:rsidP="002562DC"/>
        </w:tc>
        <w:tc>
          <w:tcPr>
            <w:tcW w:w="1558" w:type="dxa"/>
          </w:tcPr>
          <w:p w14:paraId="1C8414EA" w14:textId="133478AD" w:rsidR="002562DC" w:rsidRDefault="002562DC" w:rsidP="002562DC">
            <w:r>
              <w:t xml:space="preserve">variance   </w:t>
            </w:r>
          </w:p>
        </w:tc>
        <w:tc>
          <w:tcPr>
            <w:tcW w:w="1558" w:type="dxa"/>
          </w:tcPr>
          <w:p w14:paraId="12230CFB" w14:textId="2629F930" w:rsidR="002562DC" w:rsidRDefault="002562DC" w:rsidP="002562DC">
            <w:r>
              <w:t xml:space="preserve">skewness  </w:t>
            </w:r>
          </w:p>
        </w:tc>
        <w:tc>
          <w:tcPr>
            <w:tcW w:w="1558" w:type="dxa"/>
          </w:tcPr>
          <w:p w14:paraId="65B5C6F5" w14:textId="6F8FCFEA" w:rsidR="002562DC" w:rsidRDefault="002562DC" w:rsidP="002562DC">
            <w:r>
              <w:t xml:space="preserve">   </w:t>
            </w:r>
            <w:r>
              <w:t>curtosis</w:t>
            </w:r>
          </w:p>
        </w:tc>
        <w:tc>
          <w:tcPr>
            <w:tcW w:w="1559" w:type="dxa"/>
          </w:tcPr>
          <w:p w14:paraId="099E93AD" w14:textId="3ABE9AF8" w:rsidR="002562DC" w:rsidRDefault="002562DC" w:rsidP="002562DC">
            <w:r>
              <w:t xml:space="preserve">entropy   </w:t>
            </w:r>
          </w:p>
        </w:tc>
        <w:tc>
          <w:tcPr>
            <w:tcW w:w="1559" w:type="dxa"/>
          </w:tcPr>
          <w:p w14:paraId="23941231" w14:textId="6A187263" w:rsidR="002562DC" w:rsidRDefault="002562DC" w:rsidP="002562DC">
            <w:r>
              <w:t xml:space="preserve">class    </w:t>
            </w:r>
          </w:p>
        </w:tc>
      </w:tr>
      <w:tr w:rsidR="002562DC" w14:paraId="0FF926CC" w14:textId="77777777" w:rsidTr="002562DC">
        <w:tc>
          <w:tcPr>
            <w:tcW w:w="1558" w:type="dxa"/>
          </w:tcPr>
          <w:p w14:paraId="1A458E31" w14:textId="5F063613" w:rsidR="002562DC" w:rsidRDefault="002562DC" w:rsidP="002562DC">
            <w:r>
              <w:t xml:space="preserve">variance   </w:t>
            </w:r>
          </w:p>
        </w:tc>
        <w:tc>
          <w:tcPr>
            <w:tcW w:w="1558" w:type="dxa"/>
          </w:tcPr>
          <w:p w14:paraId="796CA59F" w14:textId="1F3C9481" w:rsidR="002562DC" w:rsidRDefault="002562DC" w:rsidP="002562DC">
            <w:r>
              <w:t xml:space="preserve">8. </w:t>
            </w:r>
            <w:r>
              <w:t xml:space="preserve">081299   </w:t>
            </w:r>
          </w:p>
        </w:tc>
        <w:tc>
          <w:tcPr>
            <w:tcW w:w="1558" w:type="dxa"/>
          </w:tcPr>
          <w:p w14:paraId="581AC1F7" w14:textId="2B8E487B" w:rsidR="002562DC" w:rsidRDefault="002562DC" w:rsidP="002562DC">
            <w:r>
              <w:t xml:space="preserve">4. </w:t>
            </w:r>
            <w:r>
              <w:t xml:space="preserve">405083  </w:t>
            </w:r>
          </w:p>
        </w:tc>
        <w:tc>
          <w:tcPr>
            <w:tcW w:w="1558" w:type="dxa"/>
          </w:tcPr>
          <w:p w14:paraId="15900EA7" w14:textId="5E9BE7CD" w:rsidR="002562DC" w:rsidRDefault="002562DC" w:rsidP="002562DC">
            <w:r>
              <w:t xml:space="preserve">-4. </w:t>
            </w:r>
            <w:r>
              <w:t xml:space="preserve">666323  </w:t>
            </w:r>
          </w:p>
        </w:tc>
        <w:tc>
          <w:tcPr>
            <w:tcW w:w="1559" w:type="dxa"/>
          </w:tcPr>
          <w:p w14:paraId="528EE20D" w14:textId="2449FA47" w:rsidR="002562DC" w:rsidRDefault="002562DC" w:rsidP="002562DC">
            <w:r>
              <w:t xml:space="preserve">1. </w:t>
            </w:r>
            <w:r>
              <w:t>653338</w:t>
            </w:r>
          </w:p>
        </w:tc>
        <w:tc>
          <w:tcPr>
            <w:tcW w:w="1559" w:type="dxa"/>
          </w:tcPr>
          <w:p w14:paraId="4E82EE34" w14:textId="42954159" w:rsidR="002562DC" w:rsidRDefault="002562DC" w:rsidP="002562DC">
            <w:r>
              <w:t xml:space="preserve">-1. </w:t>
            </w:r>
            <w:r>
              <w:t>024310</w:t>
            </w:r>
          </w:p>
        </w:tc>
      </w:tr>
      <w:tr w:rsidR="002562DC" w14:paraId="0DFAD45E" w14:textId="77777777" w:rsidTr="002562DC">
        <w:tc>
          <w:tcPr>
            <w:tcW w:w="1558" w:type="dxa"/>
          </w:tcPr>
          <w:p w14:paraId="645214C8" w14:textId="334970FE" w:rsidR="002562DC" w:rsidRDefault="002562DC" w:rsidP="002562DC">
            <w:r>
              <w:t xml:space="preserve">skewness  </w:t>
            </w:r>
          </w:p>
        </w:tc>
        <w:tc>
          <w:tcPr>
            <w:tcW w:w="1558" w:type="dxa"/>
          </w:tcPr>
          <w:p w14:paraId="3BF43118" w14:textId="60B517FA" w:rsidR="002562DC" w:rsidRDefault="002562DC" w:rsidP="002562DC">
            <w:r>
              <w:t xml:space="preserve">4. </w:t>
            </w:r>
            <w:r>
              <w:t xml:space="preserve">405083  </w:t>
            </w:r>
          </w:p>
        </w:tc>
        <w:tc>
          <w:tcPr>
            <w:tcW w:w="1558" w:type="dxa"/>
          </w:tcPr>
          <w:p w14:paraId="220C49E6" w14:textId="15C0F401" w:rsidR="002562DC" w:rsidRDefault="002562DC" w:rsidP="002562DC">
            <w:r>
              <w:t xml:space="preserve">34. </w:t>
            </w:r>
            <w:r>
              <w:t>445710</w:t>
            </w:r>
          </w:p>
        </w:tc>
        <w:tc>
          <w:tcPr>
            <w:tcW w:w="1558" w:type="dxa"/>
          </w:tcPr>
          <w:p w14:paraId="4C7BD0C6" w14:textId="4BB1F2E3" w:rsidR="002562DC" w:rsidRDefault="002562DC" w:rsidP="002562DC">
            <w:r>
              <w:t xml:space="preserve">-19. </w:t>
            </w:r>
            <w:r>
              <w:t>905119</w:t>
            </w:r>
          </w:p>
        </w:tc>
        <w:tc>
          <w:tcPr>
            <w:tcW w:w="1559" w:type="dxa"/>
          </w:tcPr>
          <w:p w14:paraId="45051C10" w14:textId="7C346957" w:rsidR="002562DC" w:rsidRDefault="002562DC" w:rsidP="002562DC">
            <w:r>
              <w:t xml:space="preserve">-6. </w:t>
            </w:r>
            <w:r>
              <w:t>490033</w:t>
            </w:r>
          </w:p>
        </w:tc>
        <w:tc>
          <w:tcPr>
            <w:tcW w:w="1559" w:type="dxa"/>
          </w:tcPr>
          <w:p w14:paraId="70126D5F" w14:textId="0BD23C3D" w:rsidR="002562DC" w:rsidRDefault="002562DC" w:rsidP="002562DC">
            <w:r>
              <w:t xml:space="preserve">-1. </w:t>
            </w:r>
            <w:r>
              <w:t>297386</w:t>
            </w:r>
          </w:p>
        </w:tc>
      </w:tr>
      <w:tr w:rsidR="002562DC" w14:paraId="227E99BD" w14:textId="77777777" w:rsidTr="002562DC">
        <w:tc>
          <w:tcPr>
            <w:tcW w:w="1558" w:type="dxa"/>
          </w:tcPr>
          <w:p w14:paraId="6AB1E18E" w14:textId="1E26FA64" w:rsidR="002562DC" w:rsidRDefault="002562DC" w:rsidP="002562DC">
            <w:r>
              <w:t>curtosis</w:t>
            </w:r>
          </w:p>
        </w:tc>
        <w:tc>
          <w:tcPr>
            <w:tcW w:w="1558" w:type="dxa"/>
          </w:tcPr>
          <w:p w14:paraId="4526E265" w14:textId="792B9E6D" w:rsidR="002562DC" w:rsidRDefault="002562DC" w:rsidP="002562DC">
            <w:r>
              <w:t xml:space="preserve">-4. </w:t>
            </w:r>
            <w:r>
              <w:t>666323</w:t>
            </w:r>
          </w:p>
        </w:tc>
        <w:tc>
          <w:tcPr>
            <w:tcW w:w="1558" w:type="dxa"/>
          </w:tcPr>
          <w:p w14:paraId="7FC82669" w14:textId="6F23D060" w:rsidR="002562DC" w:rsidRDefault="002562DC" w:rsidP="002562DC">
            <w:r>
              <w:t xml:space="preserve">-19. </w:t>
            </w:r>
            <w:r>
              <w:t xml:space="preserve">905119  </w:t>
            </w:r>
          </w:p>
        </w:tc>
        <w:tc>
          <w:tcPr>
            <w:tcW w:w="1558" w:type="dxa"/>
          </w:tcPr>
          <w:p w14:paraId="3C7695A9" w14:textId="73CAC040" w:rsidR="002562DC" w:rsidRDefault="002562DC" w:rsidP="002562DC">
            <w:r>
              <w:t xml:space="preserve">18. </w:t>
            </w:r>
            <w:r>
              <w:t xml:space="preserve">576359  </w:t>
            </w:r>
          </w:p>
        </w:tc>
        <w:tc>
          <w:tcPr>
            <w:tcW w:w="1559" w:type="dxa"/>
          </w:tcPr>
          <w:p w14:paraId="2C5856A1" w14:textId="041B8D35" w:rsidR="002562DC" w:rsidRDefault="002562DC" w:rsidP="002562DC">
            <w:r>
              <w:t xml:space="preserve">2. </w:t>
            </w:r>
            <w:r>
              <w:t xml:space="preserve">887241  </w:t>
            </w:r>
          </w:p>
        </w:tc>
        <w:tc>
          <w:tcPr>
            <w:tcW w:w="1559" w:type="dxa"/>
          </w:tcPr>
          <w:p w14:paraId="540016FC" w14:textId="6911A86F" w:rsidR="002562DC" w:rsidRDefault="002562DC" w:rsidP="002562DC">
            <w:r>
              <w:t xml:space="preserve">0. </w:t>
            </w:r>
            <w:r>
              <w:t>333985</w:t>
            </w:r>
          </w:p>
        </w:tc>
      </w:tr>
      <w:tr w:rsidR="002562DC" w14:paraId="600E7496" w14:textId="77777777" w:rsidTr="002562DC">
        <w:tc>
          <w:tcPr>
            <w:tcW w:w="1558" w:type="dxa"/>
          </w:tcPr>
          <w:p w14:paraId="6DDCB97B" w14:textId="27C48F6A" w:rsidR="002562DC" w:rsidRDefault="002562DC" w:rsidP="002562DC">
            <w:r>
              <w:t xml:space="preserve">entropy   </w:t>
            </w:r>
          </w:p>
        </w:tc>
        <w:tc>
          <w:tcPr>
            <w:tcW w:w="1558" w:type="dxa"/>
          </w:tcPr>
          <w:p w14:paraId="47C48B02" w14:textId="4EEE5123" w:rsidR="002562DC" w:rsidRDefault="002562DC" w:rsidP="002562DC">
            <w:r>
              <w:t xml:space="preserve">1. </w:t>
            </w:r>
            <w:r>
              <w:t xml:space="preserve">653338  </w:t>
            </w:r>
          </w:p>
        </w:tc>
        <w:tc>
          <w:tcPr>
            <w:tcW w:w="1558" w:type="dxa"/>
          </w:tcPr>
          <w:p w14:paraId="5A15B826" w14:textId="01126B3F" w:rsidR="002562DC" w:rsidRDefault="002562DC" w:rsidP="002562DC">
            <w:r>
              <w:t xml:space="preserve">-6. </w:t>
            </w:r>
            <w:r>
              <w:t xml:space="preserve">490033   </w:t>
            </w:r>
          </w:p>
        </w:tc>
        <w:tc>
          <w:tcPr>
            <w:tcW w:w="1558" w:type="dxa"/>
          </w:tcPr>
          <w:p w14:paraId="0E465D47" w14:textId="7FEC4060" w:rsidR="002562DC" w:rsidRDefault="002562DC" w:rsidP="002562DC">
            <w:r>
              <w:t xml:space="preserve">2. </w:t>
            </w:r>
            <w:r>
              <w:t xml:space="preserve">887241  </w:t>
            </w:r>
          </w:p>
        </w:tc>
        <w:tc>
          <w:tcPr>
            <w:tcW w:w="1559" w:type="dxa"/>
          </w:tcPr>
          <w:p w14:paraId="3C752D9B" w14:textId="2D7EB65F" w:rsidR="002562DC" w:rsidRDefault="002562DC" w:rsidP="002562DC">
            <w:r>
              <w:t xml:space="preserve">4. </w:t>
            </w:r>
            <w:r>
              <w:t>414256</w:t>
            </w:r>
          </w:p>
        </w:tc>
        <w:tc>
          <w:tcPr>
            <w:tcW w:w="1559" w:type="dxa"/>
          </w:tcPr>
          <w:p w14:paraId="766371B7" w14:textId="28D2F6DD" w:rsidR="002562DC" w:rsidRDefault="002562DC" w:rsidP="002562DC">
            <w:r>
              <w:t xml:space="preserve">-0. </w:t>
            </w:r>
            <w:r>
              <w:t>024464</w:t>
            </w:r>
          </w:p>
        </w:tc>
      </w:tr>
      <w:tr w:rsidR="002562DC" w14:paraId="1C17FB26" w14:textId="77777777" w:rsidTr="002562DC">
        <w:tc>
          <w:tcPr>
            <w:tcW w:w="1558" w:type="dxa"/>
          </w:tcPr>
          <w:p w14:paraId="259B891E" w14:textId="7AC4C723" w:rsidR="002562DC" w:rsidRDefault="002562DC" w:rsidP="002562DC">
            <w:r>
              <w:t xml:space="preserve">class    </w:t>
            </w:r>
          </w:p>
        </w:tc>
        <w:tc>
          <w:tcPr>
            <w:tcW w:w="1558" w:type="dxa"/>
          </w:tcPr>
          <w:p w14:paraId="5AE80995" w14:textId="078FA91D" w:rsidR="002562DC" w:rsidRDefault="002562DC" w:rsidP="002562DC">
            <w:r>
              <w:t xml:space="preserve">-1. </w:t>
            </w:r>
            <w:r>
              <w:t xml:space="preserve">024310  </w:t>
            </w:r>
          </w:p>
        </w:tc>
        <w:tc>
          <w:tcPr>
            <w:tcW w:w="1558" w:type="dxa"/>
          </w:tcPr>
          <w:p w14:paraId="12C47020" w14:textId="1F8800AB" w:rsidR="002562DC" w:rsidRDefault="002562DC" w:rsidP="002562DC">
            <w:r>
              <w:t xml:space="preserve">-1. </w:t>
            </w:r>
            <w:r>
              <w:t xml:space="preserve">297386   </w:t>
            </w:r>
          </w:p>
        </w:tc>
        <w:tc>
          <w:tcPr>
            <w:tcW w:w="1558" w:type="dxa"/>
          </w:tcPr>
          <w:p w14:paraId="150E2AAF" w14:textId="52EF2A26" w:rsidR="002562DC" w:rsidRDefault="002562DC" w:rsidP="002562DC">
            <w:r>
              <w:t>0.333985</w:t>
            </w:r>
          </w:p>
        </w:tc>
        <w:tc>
          <w:tcPr>
            <w:tcW w:w="1559" w:type="dxa"/>
          </w:tcPr>
          <w:p w14:paraId="5B8831BF" w14:textId="3BA16AEB" w:rsidR="002562DC" w:rsidRDefault="002562DC" w:rsidP="002562DC">
            <w:r>
              <w:t>-0.024464</w:t>
            </w:r>
          </w:p>
        </w:tc>
        <w:tc>
          <w:tcPr>
            <w:tcW w:w="1559" w:type="dxa"/>
          </w:tcPr>
          <w:p w14:paraId="12E952BE" w14:textId="58CC3FA6" w:rsidR="002562DC" w:rsidRDefault="002562DC" w:rsidP="002562DC">
            <w:r>
              <w:t>0.247112</w:t>
            </w:r>
          </w:p>
        </w:tc>
      </w:tr>
    </w:tbl>
    <w:p w14:paraId="1AC0D497" w14:textId="7A9E6E45" w:rsidR="002562DC" w:rsidRDefault="002562DC" w:rsidP="002562DC"/>
    <w:p w14:paraId="5F1C1957" w14:textId="5D783644" w:rsidR="002562DC" w:rsidRPr="002562DC" w:rsidRDefault="002562DC" w:rsidP="003F2E8A">
      <w:pPr>
        <w:rPr>
          <w:rFonts w:cstheme="minorHAnsi"/>
        </w:rPr>
      </w:pPr>
      <w:r w:rsidRPr="002562DC">
        <w:rPr>
          <w:rFonts w:cstheme="minorHAnsi"/>
          <w:color w:val="222222"/>
          <w:shd w:val="clear" w:color="auto" w:fill="FFFFFF"/>
        </w:rPr>
        <w:t xml:space="preserve">Since </w:t>
      </w:r>
      <w:r>
        <w:rPr>
          <w:rFonts w:cstheme="minorHAnsi"/>
          <w:color w:val="222222"/>
          <w:shd w:val="clear" w:color="auto" w:fill="FFFFFF"/>
        </w:rPr>
        <w:t>the</w:t>
      </w:r>
      <w:r w:rsidRPr="002562DC">
        <w:rPr>
          <w:rFonts w:cstheme="minorHAnsi"/>
          <w:color w:val="222222"/>
          <w:shd w:val="clear" w:color="auto" w:fill="FFFFFF"/>
        </w:rPr>
        <w:t xml:space="preserve"> magnitude of the covariance is not easy to interpret because it is not normalized and hence depends on the magnitudes of the variables</w:t>
      </w:r>
      <w:r>
        <w:rPr>
          <w:rFonts w:cstheme="minorHAnsi"/>
          <w:color w:val="222222"/>
          <w:shd w:val="clear" w:color="auto" w:fill="FFFFFF"/>
        </w:rPr>
        <w:t>, it is more advisable to refer to correlation plot to understand how much two columns are related to each other. From covariance matrix, we can only conclude that all columns depend on each other. Positive covariance value means greater the value of one column, greater the value of the other column.</w:t>
      </w:r>
    </w:p>
    <w:p w14:paraId="6181D3A1" w14:textId="77777777" w:rsidR="002562DC" w:rsidRDefault="002562DC" w:rsidP="003F2E8A"/>
    <w:p w14:paraId="464C36DE" w14:textId="5405119F" w:rsidR="00040ACF" w:rsidRDefault="00040ACF" w:rsidP="003F2E8A">
      <w:r>
        <w:t>The pair plot is below:</w:t>
      </w:r>
    </w:p>
    <w:p w14:paraId="6FFF85E9" w14:textId="643F3253" w:rsidR="00040ACF" w:rsidRDefault="00040ACF" w:rsidP="003F2E8A">
      <w:r>
        <w:rPr>
          <w:noProof/>
        </w:rPr>
        <w:drawing>
          <wp:inline distT="0" distB="0" distL="0" distR="0" wp14:anchorId="677A80F4" wp14:editId="20750F12">
            <wp:extent cx="5943600" cy="5916930"/>
            <wp:effectExtent l="0" t="0" r="0" b="762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r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916930"/>
                    </a:xfrm>
                    <a:prstGeom prst="rect">
                      <a:avLst/>
                    </a:prstGeom>
                  </pic:spPr>
                </pic:pic>
              </a:graphicData>
            </a:graphic>
          </wp:inline>
        </w:drawing>
      </w:r>
    </w:p>
    <w:p w14:paraId="63CE7B2A" w14:textId="336524D4" w:rsidR="00040ACF" w:rsidRDefault="00040ACF" w:rsidP="003F2E8A">
      <w:r>
        <w:t>Based on my analysis, variance and skewness are the columns which are going to impact the class column value (genuine bill) a</w:t>
      </w:r>
      <w:r w:rsidR="00E24769">
        <w:t xml:space="preserve"> lot as their correlation coefficient is high.</w:t>
      </w:r>
      <w:bookmarkStart w:id="0" w:name="_GoBack"/>
      <w:bookmarkEnd w:id="0"/>
    </w:p>
    <w:p w14:paraId="4AEAAC92" w14:textId="27DB6443" w:rsidR="00040ACF" w:rsidRDefault="00040ACF" w:rsidP="00040ACF">
      <w:pPr>
        <w:pStyle w:val="Heading1"/>
        <w:rPr>
          <w:color w:val="000000" w:themeColor="text1"/>
          <w:u w:val="single"/>
        </w:rPr>
      </w:pPr>
      <w:r w:rsidRPr="00040ACF">
        <w:rPr>
          <w:color w:val="000000" w:themeColor="text1"/>
          <w:u w:val="single"/>
        </w:rPr>
        <w:t>Problem 2</w:t>
      </w:r>
    </w:p>
    <w:p w14:paraId="26A224B3" w14:textId="21524E60" w:rsidR="00040ACF" w:rsidRDefault="00040ACF" w:rsidP="00040ACF"/>
    <w:p w14:paraId="6D95708B" w14:textId="22272BEC" w:rsidR="00BC3F23" w:rsidRDefault="00BC3F23" w:rsidP="00040ACF">
      <w:r>
        <w:t>Following table shows different algorithms used for making the classifier along with their accuracy percentage:</w:t>
      </w:r>
    </w:p>
    <w:p w14:paraId="53CCB8FA" w14:textId="6FE12A28" w:rsidR="00BC3F23" w:rsidRDefault="00BC3F23" w:rsidP="00040ACF"/>
    <w:p w14:paraId="2C1B2A7B" w14:textId="77777777" w:rsidR="00BC3F23" w:rsidRDefault="00BC3F23" w:rsidP="00040ACF"/>
    <w:tbl>
      <w:tblPr>
        <w:tblStyle w:val="TableGrid"/>
        <w:tblW w:w="0" w:type="auto"/>
        <w:tblLook w:val="04A0" w:firstRow="1" w:lastRow="0" w:firstColumn="1" w:lastColumn="0" w:noHBand="0" w:noVBand="1"/>
      </w:tblPr>
      <w:tblGrid>
        <w:gridCol w:w="1307"/>
        <w:gridCol w:w="1311"/>
        <w:gridCol w:w="1307"/>
        <w:gridCol w:w="1695"/>
        <w:gridCol w:w="1264"/>
        <w:gridCol w:w="1262"/>
        <w:gridCol w:w="1204"/>
      </w:tblGrid>
      <w:tr w:rsidR="00A314E5" w14:paraId="3A65B7B8" w14:textId="77777777" w:rsidTr="00A314E5">
        <w:trPr>
          <w:trHeight w:val="980"/>
        </w:trPr>
        <w:tc>
          <w:tcPr>
            <w:tcW w:w="1335" w:type="dxa"/>
          </w:tcPr>
          <w:p w14:paraId="684EA28A" w14:textId="1E9E12B3" w:rsidR="00BC3F23" w:rsidRDefault="00BC3F23" w:rsidP="00040ACF">
            <w:r>
              <w:t>ML Algorithms</w:t>
            </w:r>
          </w:p>
        </w:tc>
        <w:tc>
          <w:tcPr>
            <w:tcW w:w="1335" w:type="dxa"/>
          </w:tcPr>
          <w:p w14:paraId="2BBE87E3" w14:textId="4AFB0B45" w:rsidR="00BC3F23" w:rsidRDefault="00BC3F23" w:rsidP="00040ACF">
            <w:r>
              <w:t>Perceptron</w:t>
            </w:r>
          </w:p>
        </w:tc>
        <w:tc>
          <w:tcPr>
            <w:tcW w:w="1336" w:type="dxa"/>
          </w:tcPr>
          <w:p w14:paraId="476FDDB1" w14:textId="32FD7EDF" w:rsidR="00BC3F23" w:rsidRDefault="00BC3F23" w:rsidP="00040ACF">
            <w:r>
              <w:t>Logistic Regression</w:t>
            </w:r>
          </w:p>
        </w:tc>
        <w:tc>
          <w:tcPr>
            <w:tcW w:w="1336" w:type="dxa"/>
          </w:tcPr>
          <w:p w14:paraId="29989B0E" w14:textId="66F2B92C" w:rsidR="00BC3F23" w:rsidRDefault="00BC3F23" w:rsidP="00040ACF">
            <w:r>
              <w:t>SVM(kernel=rbf)</w:t>
            </w:r>
          </w:p>
        </w:tc>
        <w:tc>
          <w:tcPr>
            <w:tcW w:w="1336" w:type="dxa"/>
          </w:tcPr>
          <w:p w14:paraId="5E813410" w14:textId="32793C03" w:rsidR="00BC3F23" w:rsidRDefault="00BC3F23" w:rsidP="00040ACF">
            <w:r>
              <w:t>Decision Tree</w:t>
            </w:r>
          </w:p>
        </w:tc>
        <w:tc>
          <w:tcPr>
            <w:tcW w:w="1336" w:type="dxa"/>
          </w:tcPr>
          <w:p w14:paraId="1DB72AB2" w14:textId="5D8B0C94" w:rsidR="00BC3F23" w:rsidRDefault="00BC3F23" w:rsidP="00040ACF">
            <w:r>
              <w:t>Random Forest</w:t>
            </w:r>
          </w:p>
        </w:tc>
        <w:tc>
          <w:tcPr>
            <w:tcW w:w="1336" w:type="dxa"/>
          </w:tcPr>
          <w:p w14:paraId="16EDC330" w14:textId="207DF419" w:rsidR="00BC3F23" w:rsidRDefault="00BC3F23" w:rsidP="00040ACF">
            <w:r>
              <w:t>K-NN (k=5)</w:t>
            </w:r>
          </w:p>
        </w:tc>
      </w:tr>
      <w:tr w:rsidR="00A314E5" w14:paraId="23A23830" w14:textId="77777777" w:rsidTr="00A314E5">
        <w:trPr>
          <w:trHeight w:val="1061"/>
        </w:trPr>
        <w:tc>
          <w:tcPr>
            <w:tcW w:w="1335" w:type="dxa"/>
          </w:tcPr>
          <w:p w14:paraId="6B45D8EB" w14:textId="087519F5" w:rsidR="00BC3F23" w:rsidRDefault="00A314E5" w:rsidP="00040ACF">
            <w:r>
              <w:t xml:space="preserve">Combined </w:t>
            </w:r>
            <w:r w:rsidR="00BC3F23">
              <w:t>Accuracy</w:t>
            </w:r>
          </w:p>
        </w:tc>
        <w:tc>
          <w:tcPr>
            <w:tcW w:w="1335" w:type="dxa"/>
          </w:tcPr>
          <w:p w14:paraId="719FAFB8" w14:textId="3537B876" w:rsidR="00BC3F23" w:rsidRDefault="00BC3F23" w:rsidP="00040ACF">
            <w:r>
              <w:t>0.98</w:t>
            </w:r>
          </w:p>
        </w:tc>
        <w:tc>
          <w:tcPr>
            <w:tcW w:w="1336" w:type="dxa"/>
          </w:tcPr>
          <w:p w14:paraId="16252BE5" w14:textId="5311685A" w:rsidR="00BC3F23" w:rsidRDefault="00BC3F23" w:rsidP="00040ACF">
            <w:r>
              <w:t>0.99</w:t>
            </w:r>
          </w:p>
        </w:tc>
        <w:tc>
          <w:tcPr>
            <w:tcW w:w="1336" w:type="dxa"/>
          </w:tcPr>
          <w:p w14:paraId="2B11A205" w14:textId="5DDD21AF" w:rsidR="00BC3F23" w:rsidRDefault="00BC3F23" w:rsidP="00040ACF">
            <w:r>
              <w:t>1</w:t>
            </w:r>
          </w:p>
        </w:tc>
        <w:tc>
          <w:tcPr>
            <w:tcW w:w="1336" w:type="dxa"/>
          </w:tcPr>
          <w:p w14:paraId="5E816BA3" w14:textId="0E87FF8B" w:rsidR="00BC3F23" w:rsidRDefault="00BC3F23" w:rsidP="00040ACF">
            <w:r>
              <w:t>0.9</w:t>
            </w:r>
            <w:r w:rsidR="00A314E5">
              <w:t>9</w:t>
            </w:r>
          </w:p>
        </w:tc>
        <w:tc>
          <w:tcPr>
            <w:tcW w:w="1336" w:type="dxa"/>
          </w:tcPr>
          <w:p w14:paraId="260B338B" w14:textId="4107C494" w:rsidR="00BC3F23" w:rsidRDefault="00A314E5" w:rsidP="00040ACF">
            <w:r>
              <w:t>1</w:t>
            </w:r>
          </w:p>
        </w:tc>
        <w:tc>
          <w:tcPr>
            <w:tcW w:w="1336" w:type="dxa"/>
          </w:tcPr>
          <w:p w14:paraId="16C5217B" w14:textId="21C3D1C2" w:rsidR="00BC3F23" w:rsidRDefault="00BC3F23" w:rsidP="00040ACF">
            <w:r>
              <w:t>1</w:t>
            </w:r>
          </w:p>
        </w:tc>
      </w:tr>
    </w:tbl>
    <w:p w14:paraId="79B605B2" w14:textId="51B6EFD8" w:rsidR="00D6763D" w:rsidRDefault="00D6763D" w:rsidP="00D6763D"/>
    <w:p w14:paraId="721C1964" w14:textId="2CCE0938" w:rsidR="00BC3F23" w:rsidRDefault="00BC3F23" w:rsidP="00D6763D">
      <w:r>
        <w:t xml:space="preserve">In my opinion, SVM (kernel=rbf) </w:t>
      </w:r>
      <w:r w:rsidR="00A6020D">
        <w:t>is the best classifier as it classifies all the samples correctly. Misclassified samples is 0 in case of SVM classifier whereas for K-NN, though the accuracy is 1 but it has misclassified 1 sample. SVM is the preferred classifier when the data points are quite distinct and are linearly separable.</w:t>
      </w:r>
    </w:p>
    <w:p w14:paraId="774473D2" w14:textId="77777777" w:rsidR="00A6020D" w:rsidRDefault="00A6020D" w:rsidP="00D6763D"/>
    <w:p w14:paraId="088101FC" w14:textId="77777777" w:rsidR="00D6763D" w:rsidRPr="00D6763D" w:rsidRDefault="00D6763D" w:rsidP="00D6763D"/>
    <w:p w14:paraId="78BB5E3C" w14:textId="77777777" w:rsidR="00D6763D" w:rsidRPr="00D6763D" w:rsidRDefault="00D6763D" w:rsidP="00D6763D"/>
    <w:p w14:paraId="5FCF74E3" w14:textId="77777777" w:rsidR="00557106" w:rsidRPr="00557106" w:rsidRDefault="00557106" w:rsidP="00557106">
      <w:pPr>
        <w:jc w:val="both"/>
        <w:rPr>
          <w:b/>
          <w:bCs/>
          <w:sz w:val="28"/>
          <w:szCs w:val="28"/>
          <w:u w:val="single"/>
        </w:rPr>
      </w:pPr>
    </w:p>
    <w:sectPr w:rsidR="00557106" w:rsidRPr="0055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06"/>
    <w:rsid w:val="00040ACF"/>
    <w:rsid w:val="00093908"/>
    <w:rsid w:val="002562DC"/>
    <w:rsid w:val="003F2463"/>
    <w:rsid w:val="003F2E8A"/>
    <w:rsid w:val="00557106"/>
    <w:rsid w:val="00A314E5"/>
    <w:rsid w:val="00A6020D"/>
    <w:rsid w:val="00BC3F23"/>
    <w:rsid w:val="00D6763D"/>
    <w:rsid w:val="00E24769"/>
    <w:rsid w:val="00E4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405D"/>
  <w15:chartTrackingRefBased/>
  <w15:docId w15:val="{5406D78E-D130-4007-92EF-11F0DF99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1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1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710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C3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581</Words>
  <Characters>3315</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Problem 1 </vt:lpstr>
      <vt:lpstr>Problem 2</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Patra</dc:creator>
  <cp:keywords/>
  <dc:description/>
  <cp:lastModifiedBy>Deepika Patra</cp:lastModifiedBy>
  <cp:revision>6</cp:revision>
  <cp:lastPrinted>2020-03-06T06:29:00Z</cp:lastPrinted>
  <dcterms:created xsi:type="dcterms:W3CDTF">2020-03-06T04:08:00Z</dcterms:created>
  <dcterms:modified xsi:type="dcterms:W3CDTF">2020-03-06T06:30:00Z</dcterms:modified>
</cp:coreProperties>
</file>