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F63D1">
        <w:rPr>
          <w:rFonts w:ascii="Helvetica" w:eastAsia="Times New Roman" w:hAnsi="Helvetica" w:cs="Helvetica"/>
          <w:color w:val="610B4B"/>
          <w:sz w:val="32"/>
          <w:szCs w:val="32"/>
        </w:rPr>
        <w:t>Struts 2 default interceptors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are many interceptors provided by struts 2 framework. We have option to create our own interceptors. The struts 2 default interceptors are as follows: 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alias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converts similar parameters that have different names between requests.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autowiring</w:t>
      </w:r>
      <w:proofErr w:type="spellEnd"/>
      <w:proofErr w:type="gramEnd"/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3) chain</w:t>
      </w:r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If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is used with chain result type, it makes the properties of previous action available in the current action.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4)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checkbox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is used to handle the check boxes in the form. By this, we can detect the unchecked checkboxes.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5)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cookie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adds a cookie to the current action.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6)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conversionError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adds conversion errors to the action's field errors.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7)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createSession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creates and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HttpSession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 if it doesn't exists.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8)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clearSession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unbinds the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HttpSession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object.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9)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debugging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provides support of debugging.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10)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externalRef</w:t>
      </w:r>
      <w:proofErr w:type="spellEnd"/>
      <w:proofErr w:type="gramEnd"/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11)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execAndWait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sends an intermediate waiting page for the result.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12)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exception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maps exception to a result. 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13)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fileUpload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provides support to file upload in struts 2.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14)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i18n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provides support to internationalization and localization.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15)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jsonValidation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provides support to asynchronous validation.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16)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logger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outputs the action name.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 xml:space="preserve">17)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store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stores and retrieves action messages, action errors or field errors for action that implements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ValidationAware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18)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modelDriven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makes other model object as the default object of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valuestack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19)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scopedModelDriven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is similar to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ModelDriven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but works for action that implements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ScopedModelDriven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20)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params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populates the action properties with the request parameters.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21)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actionMappingParams</w:t>
      </w:r>
      <w:proofErr w:type="spellEnd"/>
      <w:proofErr w:type="gramEnd"/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22)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prepare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performs preparation logic if action implements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Preparable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23)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profiling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supports action profiling.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24)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roles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supports role-based action.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25)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scope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is used to store the action state in the session or application scope.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26)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servletConfig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provides access to maps representing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HttpServletRequest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HttpServletResponse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27)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sessionAutowiring</w:t>
      </w:r>
      <w:proofErr w:type="spellEnd"/>
      <w:proofErr w:type="gramEnd"/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28)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staticParams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maps static properties to action properties.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29)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timer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outputs the time needed to execute an action.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30)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token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prevents duplication submission of request.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31)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tokenSession</w:t>
      </w:r>
      <w:proofErr w:type="spellEnd"/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prevents duplication submission of request.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32)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validation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provides support to input validation.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33) </w:t>
      </w:r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workflow</w:t>
      </w:r>
      <w:proofErr w:type="gram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calls the validate method of action class if action class implements </w:t>
      </w:r>
      <w:proofErr w:type="spellStart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>Validateable</w:t>
      </w:r>
      <w:proofErr w:type="spellEnd"/>
      <w:r w:rsidRPr="007F63D1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interface.</w:t>
      </w:r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34)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annotationWorkflow</w:t>
      </w:r>
      <w:proofErr w:type="spellEnd"/>
      <w:proofErr w:type="gramEnd"/>
    </w:p>
    <w:p w:rsidR="007F63D1" w:rsidRPr="007F63D1" w:rsidRDefault="007F63D1" w:rsidP="007F63D1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 xml:space="preserve">35) </w:t>
      </w:r>
      <w:proofErr w:type="spellStart"/>
      <w:proofErr w:type="gramStart"/>
      <w:r w:rsidRPr="007F63D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multiselect</w:t>
      </w:r>
      <w:proofErr w:type="spellEnd"/>
      <w:proofErr w:type="gramEnd"/>
    </w:p>
    <w:p w:rsidR="00CC4B88" w:rsidRDefault="00CC4B88">
      <w:bookmarkStart w:id="0" w:name="_GoBack"/>
      <w:bookmarkEnd w:id="0"/>
    </w:p>
    <w:sectPr w:rsidR="00CC4B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09A" w:rsidRDefault="0031609A" w:rsidP="007F63D1">
      <w:pPr>
        <w:spacing w:after="0" w:line="240" w:lineRule="auto"/>
      </w:pPr>
      <w:r>
        <w:separator/>
      </w:r>
    </w:p>
  </w:endnote>
  <w:endnote w:type="continuationSeparator" w:id="0">
    <w:p w:rsidR="0031609A" w:rsidRDefault="0031609A" w:rsidP="007F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3D1" w:rsidRDefault="007F63D1">
    <w:pPr>
      <w:pStyle w:val="Footer"/>
      <w:rPr>
        <w:rFonts w:ascii="Arial" w:hAnsi="Arial" w:cs="Arial"/>
        <w:b/>
        <w:sz w:val="20"/>
      </w:rPr>
    </w:pPr>
  </w:p>
  <w:p w:rsidR="007F63D1" w:rsidRPr="007F63D1" w:rsidRDefault="007F63D1" w:rsidP="007F63D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09A" w:rsidRDefault="0031609A" w:rsidP="007F63D1">
      <w:pPr>
        <w:spacing w:after="0" w:line="240" w:lineRule="auto"/>
      </w:pPr>
      <w:r>
        <w:separator/>
      </w:r>
    </w:p>
  </w:footnote>
  <w:footnote w:type="continuationSeparator" w:id="0">
    <w:p w:rsidR="0031609A" w:rsidRDefault="0031609A" w:rsidP="007F6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3D1"/>
    <w:rsid w:val="001F7809"/>
    <w:rsid w:val="002144D3"/>
    <w:rsid w:val="002451ED"/>
    <w:rsid w:val="002A0CCE"/>
    <w:rsid w:val="002A4169"/>
    <w:rsid w:val="0031609A"/>
    <w:rsid w:val="003901E2"/>
    <w:rsid w:val="00445039"/>
    <w:rsid w:val="00480597"/>
    <w:rsid w:val="004C0E79"/>
    <w:rsid w:val="004D576B"/>
    <w:rsid w:val="005D0B44"/>
    <w:rsid w:val="006171DD"/>
    <w:rsid w:val="006370DD"/>
    <w:rsid w:val="00654E6B"/>
    <w:rsid w:val="00673C33"/>
    <w:rsid w:val="006B2D42"/>
    <w:rsid w:val="007F63D1"/>
    <w:rsid w:val="00831572"/>
    <w:rsid w:val="008D00C6"/>
    <w:rsid w:val="008E6497"/>
    <w:rsid w:val="009C4606"/>
    <w:rsid w:val="009D307B"/>
    <w:rsid w:val="00A000F1"/>
    <w:rsid w:val="00A01C7D"/>
    <w:rsid w:val="00A118BF"/>
    <w:rsid w:val="00A5166E"/>
    <w:rsid w:val="00A86007"/>
    <w:rsid w:val="00AB2C38"/>
    <w:rsid w:val="00CC252B"/>
    <w:rsid w:val="00CC4B88"/>
    <w:rsid w:val="00D26B00"/>
    <w:rsid w:val="00DC2871"/>
    <w:rsid w:val="00DD3C10"/>
    <w:rsid w:val="00DE345E"/>
    <w:rsid w:val="00E67AC8"/>
    <w:rsid w:val="00EB518B"/>
    <w:rsid w:val="00EF55B9"/>
    <w:rsid w:val="00F14982"/>
    <w:rsid w:val="00F16C6A"/>
    <w:rsid w:val="00F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3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3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D1"/>
  </w:style>
  <w:style w:type="paragraph" w:styleId="Footer">
    <w:name w:val="footer"/>
    <w:basedOn w:val="Normal"/>
    <w:link w:val="FooterChar"/>
    <w:uiPriority w:val="99"/>
    <w:unhideWhenUsed/>
    <w:rsid w:val="007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3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3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3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3D1"/>
  </w:style>
  <w:style w:type="paragraph" w:styleId="Footer">
    <w:name w:val="footer"/>
    <w:basedOn w:val="Normal"/>
    <w:link w:val="FooterChar"/>
    <w:uiPriority w:val="99"/>
    <w:unhideWhenUsed/>
    <w:rsid w:val="007F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363</Words>
  <Characters>2075</Characters>
  <Application>Microsoft Office Word</Application>
  <DocSecurity>0</DocSecurity>
  <Lines>17</Lines>
  <Paragraphs>4</Paragraphs>
  <ScaleCrop>false</ScaleCrop>
  <Company>IGATECORP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A Jadhav</dc:creator>
  <cp:lastModifiedBy>Pramod A Jadhav</cp:lastModifiedBy>
  <cp:revision>2</cp:revision>
  <dcterms:created xsi:type="dcterms:W3CDTF">2014-11-19T23:21:00Z</dcterms:created>
  <dcterms:modified xsi:type="dcterms:W3CDTF">2014-11-19T23:29:00Z</dcterms:modified>
</cp:coreProperties>
</file>