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379"/>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05"/>
      </w:tblGrid>
      <w:tr w:rsidR="002104AC" w14:paraId="06163634" w14:textId="77777777" w:rsidTr="002104AC">
        <w:trPr>
          <w:trHeight w:val="3710"/>
        </w:trPr>
        <w:tc>
          <w:tcPr>
            <w:tcW w:w="9805" w:type="dxa"/>
          </w:tcPr>
          <w:p w14:paraId="7C2D747A" w14:textId="77777777" w:rsidR="002104AC" w:rsidRDefault="002104AC" w:rsidP="002104AC">
            <w:pPr>
              <w:ind w:left="240"/>
              <w:jc w:val="both"/>
              <w:rPr>
                <w:sz w:val="40"/>
                <w:szCs w:val="40"/>
              </w:rPr>
            </w:pPr>
          </w:p>
          <w:p w14:paraId="76DA5FEF" w14:textId="77777777" w:rsidR="002104AC" w:rsidRDefault="002104AC" w:rsidP="002104AC">
            <w:pPr>
              <w:ind w:left="240"/>
              <w:jc w:val="both"/>
              <w:rPr>
                <w:sz w:val="40"/>
                <w:szCs w:val="40"/>
              </w:rPr>
            </w:pPr>
            <w:r w:rsidRPr="00B75728">
              <w:rPr>
                <w:sz w:val="40"/>
                <w:szCs w:val="40"/>
              </w:rPr>
              <w:t xml:space="preserve">Project Title          </w:t>
            </w:r>
            <w:r>
              <w:rPr>
                <w:sz w:val="40"/>
                <w:szCs w:val="40"/>
              </w:rPr>
              <w:t xml:space="preserve">     </w:t>
            </w:r>
            <w:proofErr w:type="gramStart"/>
            <w:r>
              <w:rPr>
                <w:sz w:val="40"/>
                <w:szCs w:val="40"/>
              </w:rPr>
              <w:t xml:space="preserve">  :</w:t>
            </w:r>
            <w:proofErr w:type="gramEnd"/>
            <w:r w:rsidRPr="00B75728">
              <w:rPr>
                <w:sz w:val="40"/>
                <w:szCs w:val="40"/>
              </w:rPr>
              <w:t xml:space="preserve">      </w:t>
            </w:r>
            <w:r>
              <w:rPr>
                <w:sz w:val="40"/>
                <w:szCs w:val="40"/>
              </w:rPr>
              <w:t xml:space="preserve">  </w:t>
            </w:r>
            <w:proofErr w:type="spellStart"/>
            <w:r w:rsidRPr="00B75728">
              <w:rPr>
                <w:sz w:val="40"/>
                <w:szCs w:val="40"/>
              </w:rPr>
              <w:t>PhonePe</w:t>
            </w:r>
            <w:proofErr w:type="spellEnd"/>
            <w:r w:rsidRPr="00B75728">
              <w:rPr>
                <w:sz w:val="40"/>
                <w:szCs w:val="40"/>
              </w:rPr>
              <w:t xml:space="preserve"> Transaction Insights                        </w:t>
            </w:r>
          </w:p>
          <w:p w14:paraId="329F3828" w14:textId="77777777" w:rsidR="002104AC" w:rsidRPr="00B75728" w:rsidRDefault="002104AC" w:rsidP="002104AC">
            <w:pPr>
              <w:ind w:left="240"/>
              <w:jc w:val="both"/>
              <w:rPr>
                <w:sz w:val="40"/>
                <w:szCs w:val="40"/>
              </w:rPr>
            </w:pPr>
            <w:r w:rsidRPr="00B75728">
              <w:rPr>
                <w:sz w:val="40"/>
                <w:szCs w:val="40"/>
              </w:rPr>
              <w:t>Domain</w:t>
            </w:r>
            <w:r>
              <w:rPr>
                <w:sz w:val="40"/>
                <w:szCs w:val="40"/>
              </w:rPr>
              <w:t xml:space="preserve">                       </w:t>
            </w:r>
            <w:proofErr w:type="gramStart"/>
            <w:r>
              <w:rPr>
                <w:sz w:val="40"/>
                <w:szCs w:val="40"/>
              </w:rPr>
              <w:t xml:space="preserve">  :</w:t>
            </w:r>
            <w:proofErr w:type="gramEnd"/>
            <w:r>
              <w:rPr>
                <w:sz w:val="40"/>
                <w:szCs w:val="40"/>
              </w:rPr>
              <w:t xml:space="preserve">       </w:t>
            </w:r>
            <w:r w:rsidRPr="00B75728">
              <w:rPr>
                <w:sz w:val="40"/>
                <w:szCs w:val="40"/>
              </w:rPr>
              <w:t>Finance / Payment Systems</w:t>
            </w:r>
          </w:p>
          <w:p w14:paraId="213A1267" w14:textId="77777777" w:rsidR="002104AC" w:rsidRDefault="002104AC" w:rsidP="002104AC">
            <w:pPr>
              <w:ind w:left="240"/>
              <w:jc w:val="both"/>
              <w:rPr>
                <w:sz w:val="40"/>
                <w:szCs w:val="40"/>
              </w:rPr>
            </w:pPr>
            <w:r w:rsidRPr="00B75728">
              <w:rPr>
                <w:sz w:val="40"/>
                <w:szCs w:val="40"/>
              </w:rPr>
              <w:t>Name</w:t>
            </w:r>
            <w:r>
              <w:rPr>
                <w:sz w:val="40"/>
                <w:szCs w:val="40"/>
              </w:rPr>
              <w:t xml:space="preserve">                          </w:t>
            </w:r>
            <w:proofErr w:type="gramStart"/>
            <w:r>
              <w:rPr>
                <w:sz w:val="40"/>
                <w:szCs w:val="40"/>
              </w:rPr>
              <w:t xml:space="preserve">  :</w:t>
            </w:r>
            <w:proofErr w:type="gramEnd"/>
            <w:r>
              <w:rPr>
                <w:sz w:val="40"/>
                <w:szCs w:val="40"/>
              </w:rPr>
              <w:t xml:space="preserve">        Deepika R,</w:t>
            </w:r>
          </w:p>
          <w:p w14:paraId="4BE0B1EA" w14:textId="7795B79E" w:rsidR="002104AC" w:rsidRDefault="002104AC" w:rsidP="002104AC">
            <w:pPr>
              <w:ind w:left="240"/>
              <w:jc w:val="both"/>
              <w:rPr>
                <w:sz w:val="40"/>
                <w:szCs w:val="40"/>
              </w:rPr>
            </w:pPr>
            <w:r>
              <w:rPr>
                <w:sz w:val="40"/>
                <w:szCs w:val="40"/>
              </w:rPr>
              <w:t xml:space="preserve">                                                +91 8675486892</w:t>
            </w:r>
          </w:p>
        </w:tc>
      </w:tr>
    </w:tbl>
    <w:p w14:paraId="15BFD6DB" w14:textId="45B22587" w:rsidR="003C14DD" w:rsidRDefault="003C14DD" w:rsidP="00B75728">
      <w:pPr>
        <w:rPr>
          <w:sz w:val="40"/>
          <w:szCs w:val="40"/>
        </w:rPr>
      </w:pPr>
    </w:p>
    <w:p w14:paraId="5E569311" w14:textId="47D22F04" w:rsidR="002104AC" w:rsidRPr="00CF3433" w:rsidRDefault="002104AC" w:rsidP="00B75728">
      <w:pPr>
        <w:rPr>
          <w:sz w:val="40"/>
          <w:szCs w:val="40"/>
          <w:u w:val="single"/>
        </w:rPr>
      </w:pPr>
      <w:r w:rsidRPr="00CF3433">
        <w:rPr>
          <w:sz w:val="40"/>
          <w:szCs w:val="40"/>
          <w:u w:val="single"/>
        </w:rPr>
        <w:t>Summary:</w:t>
      </w:r>
    </w:p>
    <w:p w14:paraId="47E2F855" w14:textId="3F20D18E" w:rsidR="002104AC" w:rsidRPr="00CF3433" w:rsidRDefault="002104AC" w:rsidP="002104AC">
      <w:pPr>
        <w:pStyle w:val="NormalWeb"/>
        <w:rPr>
          <w:rFonts w:asciiTheme="minorHAnsi" w:hAnsiTheme="minorHAnsi" w:cstheme="minorHAnsi"/>
          <w:sz w:val="26"/>
          <w:szCs w:val="26"/>
        </w:rPr>
      </w:pPr>
      <w:r w:rsidRPr="00CF3433">
        <w:rPr>
          <w:rFonts w:asciiTheme="minorHAnsi" w:hAnsiTheme="minorHAnsi" w:cstheme="minorHAnsi"/>
          <w:sz w:val="26"/>
          <w:szCs w:val="26"/>
        </w:rPr>
        <w:t xml:space="preserve">This project analyzes </w:t>
      </w:r>
      <w:proofErr w:type="spellStart"/>
      <w:r w:rsidRPr="00CF3433">
        <w:rPr>
          <w:rFonts w:asciiTheme="minorHAnsi" w:hAnsiTheme="minorHAnsi" w:cstheme="minorHAnsi"/>
          <w:sz w:val="26"/>
          <w:szCs w:val="26"/>
        </w:rPr>
        <w:t>PhonePe</w:t>
      </w:r>
      <w:proofErr w:type="spellEnd"/>
      <w:r w:rsidRPr="00CF3433">
        <w:rPr>
          <w:rFonts w:asciiTheme="minorHAnsi" w:hAnsiTheme="minorHAnsi" w:cstheme="minorHAnsi"/>
          <w:sz w:val="26"/>
          <w:szCs w:val="26"/>
        </w:rPr>
        <w:t xml:space="preserve"> Pulse data by extracting JSON files, loading them into a SQL database, and performing in-depth analysis on aggregated transactions, insurance data, and user statistics across states, districts, and pin codes. Insights are visualized using Python and presented in an interactive </w:t>
      </w:r>
      <w:proofErr w:type="spellStart"/>
      <w:r w:rsidRPr="00CF3433">
        <w:rPr>
          <w:rFonts w:asciiTheme="minorHAnsi" w:hAnsiTheme="minorHAnsi" w:cstheme="minorHAnsi"/>
          <w:sz w:val="26"/>
          <w:szCs w:val="26"/>
        </w:rPr>
        <w:t>Streamlit</w:t>
      </w:r>
      <w:proofErr w:type="spellEnd"/>
      <w:r w:rsidRPr="00CF3433">
        <w:rPr>
          <w:rFonts w:asciiTheme="minorHAnsi" w:hAnsiTheme="minorHAnsi" w:cstheme="minorHAnsi"/>
          <w:sz w:val="26"/>
          <w:szCs w:val="26"/>
        </w:rPr>
        <w:t xml:space="preserve"> dashboard, enabling dynamic exploration of payment trends, regional patterns, and user behavior. The workflow showcases skills in data extraction, SQL, visualization, and analytical thinking for actionable business insights in the digital payments </w:t>
      </w:r>
      <w:proofErr w:type="gramStart"/>
      <w:r w:rsidRPr="00CF3433">
        <w:rPr>
          <w:rFonts w:asciiTheme="minorHAnsi" w:hAnsiTheme="minorHAnsi" w:cstheme="minorHAnsi"/>
          <w:sz w:val="26"/>
          <w:szCs w:val="26"/>
        </w:rPr>
        <w:t>domain..</w:t>
      </w:r>
      <w:proofErr w:type="gramEnd"/>
    </w:p>
    <w:p w14:paraId="6562785B" w14:textId="46BDF385" w:rsidR="002104AC" w:rsidRPr="00CF3433" w:rsidRDefault="00CF3433" w:rsidP="00B75728">
      <w:pPr>
        <w:rPr>
          <w:sz w:val="40"/>
          <w:szCs w:val="40"/>
          <w:u w:val="single"/>
        </w:rPr>
      </w:pPr>
      <w:r w:rsidRPr="00CF3433">
        <w:rPr>
          <w:sz w:val="40"/>
          <w:szCs w:val="40"/>
          <w:u w:val="single"/>
        </w:rPr>
        <w:t>Problem Statement:</w:t>
      </w:r>
    </w:p>
    <w:p w14:paraId="63DB7137" w14:textId="71383A2E" w:rsidR="00CF3433" w:rsidRPr="00D95EBD" w:rsidRDefault="00CF3433" w:rsidP="00CF3433">
      <w:pPr>
        <w:pStyle w:val="NormalWeb"/>
        <w:rPr>
          <w:rFonts w:asciiTheme="minorHAnsi" w:hAnsiTheme="minorHAnsi" w:cstheme="minorHAnsi"/>
          <w:sz w:val="26"/>
          <w:szCs w:val="26"/>
        </w:rPr>
      </w:pPr>
      <w:r w:rsidRPr="00D95EBD">
        <w:rPr>
          <w:rFonts w:asciiTheme="minorHAnsi" w:hAnsiTheme="minorHAnsi" w:cstheme="minorHAnsi"/>
          <w:sz w:val="26"/>
          <w:szCs w:val="26"/>
        </w:rPr>
        <w:t>With the rapid growth of digital payments, there is a need to</w:t>
      </w:r>
      <w:r w:rsidRPr="00D95EBD">
        <w:rPr>
          <w:rFonts w:asciiTheme="minorHAnsi" w:hAnsiTheme="minorHAnsi" w:cstheme="minorHAnsi"/>
          <w:b/>
          <w:bCs/>
          <w:sz w:val="26"/>
          <w:szCs w:val="26"/>
        </w:rPr>
        <w:t xml:space="preserve"> </w:t>
      </w:r>
      <w:r w:rsidRPr="00D95EBD">
        <w:rPr>
          <w:rStyle w:val="Strong"/>
          <w:rFonts w:asciiTheme="minorHAnsi" w:hAnsiTheme="minorHAnsi" w:cstheme="minorHAnsi"/>
          <w:b w:val="0"/>
          <w:bCs w:val="0"/>
          <w:sz w:val="26"/>
          <w:szCs w:val="26"/>
        </w:rPr>
        <w:t>understand transaction patterns, user activity, and insurance adoption</w:t>
      </w:r>
      <w:r w:rsidRPr="00D95EBD">
        <w:rPr>
          <w:rFonts w:asciiTheme="minorHAnsi" w:hAnsiTheme="minorHAnsi" w:cstheme="minorHAnsi"/>
          <w:sz w:val="26"/>
          <w:szCs w:val="26"/>
        </w:rPr>
        <w:t xml:space="preserve"> to make informed business decisions.</w:t>
      </w:r>
    </w:p>
    <w:p w14:paraId="74933D51" w14:textId="78D12BA0" w:rsidR="00CF3433" w:rsidRPr="00D95EBD" w:rsidRDefault="00CF3433" w:rsidP="00CF3433">
      <w:pPr>
        <w:pStyle w:val="NormalWeb"/>
        <w:rPr>
          <w:rFonts w:asciiTheme="minorHAnsi" w:hAnsiTheme="minorHAnsi" w:cstheme="minorHAnsi"/>
          <w:sz w:val="26"/>
          <w:szCs w:val="26"/>
        </w:rPr>
      </w:pPr>
      <w:proofErr w:type="spellStart"/>
      <w:r w:rsidRPr="00D95EBD">
        <w:rPr>
          <w:rFonts w:asciiTheme="minorHAnsi" w:hAnsiTheme="minorHAnsi" w:cstheme="minorHAnsi"/>
          <w:sz w:val="26"/>
          <w:szCs w:val="26"/>
        </w:rPr>
        <w:t>PhonePe’s</w:t>
      </w:r>
      <w:proofErr w:type="spellEnd"/>
      <w:r w:rsidRPr="00D95EBD">
        <w:rPr>
          <w:rFonts w:asciiTheme="minorHAnsi" w:hAnsiTheme="minorHAnsi" w:cstheme="minorHAnsi"/>
          <w:sz w:val="26"/>
          <w:szCs w:val="26"/>
        </w:rPr>
        <w:t xml:space="preserve"> publicly available Pulse data is in </w:t>
      </w:r>
      <w:r w:rsidRPr="00D95EBD">
        <w:rPr>
          <w:rStyle w:val="Strong"/>
          <w:rFonts w:asciiTheme="minorHAnsi" w:hAnsiTheme="minorHAnsi" w:cstheme="minorHAnsi"/>
          <w:b w:val="0"/>
          <w:bCs w:val="0"/>
          <w:sz w:val="26"/>
          <w:szCs w:val="26"/>
        </w:rPr>
        <w:t>unstructured JSON format</w:t>
      </w:r>
      <w:r w:rsidRPr="00D95EBD">
        <w:rPr>
          <w:rFonts w:asciiTheme="minorHAnsi" w:hAnsiTheme="minorHAnsi" w:cstheme="minorHAnsi"/>
          <w:sz w:val="26"/>
          <w:szCs w:val="26"/>
        </w:rPr>
        <w:t>, making it difficult to query and analyze without proper data transformation.</w:t>
      </w:r>
    </w:p>
    <w:p w14:paraId="4FA453AC" w14:textId="2FEA4FF2" w:rsidR="00CF3433" w:rsidRPr="00D95EBD" w:rsidRDefault="00CF3433" w:rsidP="00CF3433">
      <w:pPr>
        <w:pStyle w:val="NormalWeb"/>
        <w:rPr>
          <w:rFonts w:asciiTheme="minorHAnsi" w:hAnsiTheme="minorHAnsi" w:cstheme="minorHAnsi"/>
          <w:sz w:val="26"/>
          <w:szCs w:val="26"/>
        </w:rPr>
      </w:pPr>
      <w:r w:rsidRPr="00D95EBD">
        <w:rPr>
          <w:rFonts w:asciiTheme="minorHAnsi" w:hAnsiTheme="minorHAnsi" w:cstheme="minorHAnsi"/>
          <w:sz w:val="26"/>
          <w:szCs w:val="26"/>
        </w:rPr>
        <w:t xml:space="preserve">Organizations require </w:t>
      </w:r>
      <w:r w:rsidRPr="00D95EBD">
        <w:rPr>
          <w:rStyle w:val="Strong"/>
          <w:rFonts w:asciiTheme="minorHAnsi" w:hAnsiTheme="minorHAnsi" w:cstheme="minorHAnsi"/>
          <w:b w:val="0"/>
          <w:bCs w:val="0"/>
          <w:sz w:val="26"/>
          <w:szCs w:val="26"/>
        </w:rPr>
        <w:t>efficient visualization tools</w:t>
      </w:r>
      <w:r w:rsidRPr="00D95EBD">
        <w:rPr>
          <w:rFonts w:asciiTheme="minorHAnsi" w:hAnsiTheme="minorHAnsi" w:cstheme="minorHAnsi"/>
          <w:sz w:val="26"/>
          <w:szCs w:val="26"/>
        </w:rPr>
        <w:t xml:space="preserve"> to explore geographical and category-wise trends in transactions at state, district, and pin code levels.</w:t>
      </w:r>
    </w:p>
    <w:p w14:paraId="6E2AC213" w14:textId="01559DB7" w:rsidR="00CF3433" w:rsidRPr="00D95EBD" w:rsidRDefault="00CF3433" w:rsidP="00CF3433">
      <w:pPr>
        <w:pStyle w:val="NormalWeb"/>
        <w:rPr>
          <w:rFonts w:asciiTheme="minorHAnsi" w:hAnsiTheme="minorHAnsi" w:cstheme="minorHAnsi"/>
          <w:sz w:val="26"/>
          <w:szCs w:val="26"/>
        </w:rPr>
      </w:pPr>
      <w:r w:rsidRPr="00D95EBD">
        <w:rPr>
          <w:rFonts w:asciiTheme="minorHAnsi" w:hAnsiTheme="minorHAnsi" w:cstheme="minorHAnsi"/>
          <w:sz w:val="26"/>
          <w:szCs w:val="26"/>
        </w:rPr>
        <w:t xml:space="preserve">Identifying </w:t>
      </w:r>
      <w:r w:rsidRPr="00D95EBD">
        <w:rPr>
          <w:rStyle w:val="Strong"/>
          <w:rFonts w:asciiTheme="minorHAnsi" w:hAnsiTheme="minorHAnsi" w:cstheme="minorHAnsi"/>
          <w:b w:val="0"/>
          <w:bCs w:val="0"/>
          <w:sz w:val="26"/>
          <w:szCs w:val="26"/>
        </w:rPr>
        <w:t>top-performing regions, popular payment categories, and engagement pattern</w:t>
      </w:r>
      <w:r w:rsidRPr="00D95EBD">
        <w:rPr>
          <w:rStyle w:val="Strong"/>
          <w:rFonts w:asciiTheme="minorHAnsi" w:hAnsiTheme="minorHAnsi" w:cstheme="minorHAnsi"/>
          <w:sz w:val="26"/>
          <w:szCs w:val="26"/>
        </w:rPr>
        <w:t>s</w:t>
      </w:r>
      <w:r w:rsidRPr="00D95EBD">
        <w:rPr>
          <w:rFonts w:asciiTheme="minorHAnsi" w:hAnsiTheme="minorHAnsi" w:cstheme="minorHAnsi"/>
          <w:sz w:val="26"/>
          <w:szCs w:val="26"/>
        </w:rPr>
        <w:t xml:space="preserve"> is essential for targeted marketing and service improvement.</w:t>
      </w:r>
    </w:p>
    <w:p w14:paraId="05213302" w14:textId="77777777" w:rsidR="00CF3433" w:rsidRDefault="00CF3433" w:rsidP="002104AC">
      <w:pPr>
        <w:jc w:val="both"/>
        <w:rPr>
          <w:sz w:val="40"/>
          <w:szCs w:val="40"/>
          <w:u w:val="single"/>
        </w:rPr>
      </w:pPr>
    </w:p>
    <w:p w14:paraId="666CC680" w14:textId="05750C69" w:rsidR="00B75728" w:rsidRDefault="002E43D4" w:rsidP="002104AC">
      <w:pPr>
        <w:jc w:val="both"/>
        <w:rPr>
          <w:sz w:val="40"/>
          <w:szCs w:val="40"/>
          <w:u w:val="single"/>
        </w:rPr>
      </w:pPr>
      <w:r>
        <w:rPr>
          <w:sz w:val="40"/>
          <w:szCs w:val="40"/>
          <w:u w:val="single"/>
        </w:rPr>
        <w:lastRenderedPageBreak/>
        <w:t>Objectives:</w:t>
      </w:r>
    </w:p>
    <w:p w14:paraId="333F397F" w14:textId="35F3B020" w:rsidR="00CF3433" w:rsidRPr="00CF3433" w:rsidRDefault="00CF3433" w:rsidP="00CF3433">
      <w:pPr>
        <w:spacing w:before="100" w:beforeAutospacing="1" w:after="100" w:afterAutospacing="1" w:line="240" w:lineRule="auto"/>
        <w:rPr>
          <w:rFonts w:eastAsia="Times New Roman" w:cstheme="minorHAnsi"/>
          <w:sz w:val="24"/>
          <w:szCs w:val="24"/>
        </w:rPr>
      </w:pPr>
      <w:proofErr w:type="spellStart"/>
      <w:r w:rsidRPr="00CF3433">
        <w:rPr>
          <w:rFonts w:eastAsia="Times New Roman" w:cstheme="minorHAnsi"/>
          <w:sz w:val="24"/>
          <w:szCs w:val="24"/>
        </w:rPr>
        <w:t>PhonePe</w:t>
      </w:r>
      <w:proofErr w:type="spellEnd"/>
      <w:r w:rsidRPr="00CF3433">
        <w:rPr>
          <w:rFonts w:eastAsia="Times New Roman" w:cstheme="minorHAnsi"/>
          <w:sz w:val="24"/>
          <w:szCs w:val="24"/>
        </w:rPr>
        <w:t xml:space="preserve"> handles millions of transactions daily across India, involving various payment categories, insurance products, and user activities.</w:t>
      </w:r>
      <w:r w:rsidRPr="00CF3433">
        <w:rPr>
          <w:rFonts w:eastAsia="Times New Roman" w:cstheme="minorHAnsi"/>
          <w:sz w:val="24"/>
          <w:szCs w:val="24"/>
        </w:rPr>
        <w:br/>
        <w:t xml:space="preserve">To </w:t>
      </w:r>
      <w:r w:rsidRPr="00CF3433">
        <w:rPr>
          <w:rFonts w:eastAsia="Times New Roman" w:cstheme="minorHAnsi"/>
          <w:b/>
          <w:bCs/>
          <w:sz w:val="24"/>
          <w:szCs w:val="24"/>
        </w:rPr>
        <w:t>improve business strategy and decision-making</w:t>
      </w:r>
      <w:r w:rsidRPr="00CF3433">
        <w:rPr>
          <w:rFonts w:eastAsia="Times New Roman" w:cstheme="minorHAnsi"/>
          <w:sz w:val="24"/>
          <w:szCs w:val="24"/>
        </w:rPr>
        <w:t>, the company needs:</w:t>
      </w:r>
    </w:p>
    <w:p w14:paraId="1B8D9781" w14:textId="77777777" w:rsidR="00CF3433" w:rsidRPr="00CF3433" w:rsidRDefault="00CF3433" w:rsidP="00CF3433">
      <w:pPr>
        <w:numPr>
          <w:ilvl w:val="0"/>
          <w:numId w:val="1"/>
        </w:numPr>
        <w:spacing w:before="100" w:beforeAutospacing="1" w:after="100" w:afterAutospacing="1" w:line="240" w:lineRule="auto"/>
        <w:rPr>
          <w:rFonts w:eastAsia="Times New Roman" w:cstheme="minorHAnsi"/>
          <w:sz w:val="24"/>
          <w:szCs w:val="24"/>
        </w:rPr>
      </w:pPr>
      <w:r w:rsidRPr="00CF3433">
        <w:rPr>
          <w:rFonts w:eastAsia="Times New Roman" w:cstheme="minorHAnsi"/>
          <w:b/>
          <w:bCs/>
          <w:sz w:val="24"/>
          <w:szCs w:val="24"/>
        </w:rPr>
        <w:t>Identify High-Value Regions</w:t>
      </w:r>
      <w:r w:rsidRPr="00CF3433">
        <w:rPr>
          <w:rFonts w:eastAsia="Times New Roman" w:cstheme="minorHAnsi"/>
          <w:sz w:val="24"/>
          <w:szCs w:val="24"/>
        </w:rPr>
        <w:t xml:space="preserve"> – Which states, districts, and pin codes contribute the most to total transactions and insurance sales.</w:t>
      </w:r>
    </w:p>
    <w:p w14:paraId="21F9E597" w14:textId="77777777" w:rsidR="00CF3433" w:rsidRPr="00CF3433" w:rsidRDefault="00CF3433" w:rsidP="00CF3433">
      <w:pPr>
        <w:numPr>
          <w:ilvl w:val="0"/>
          <w:numId w:val="1"/>
        </w:numPr>
        <w:spacing w:before="100" w:beforeAutospacing="1" w:after="100" w:afterAutospacing="1" w:line="240" w:lineRule="auto"/>
        <w:rPr>
          <w:rFonts w:eastAsia="Times New Roman" w:cstheme="minorHAnsi"/>
          <w:sz w:val="24"/>
          <w:szCs w:val="24"/>
        </w:rPr>
      </w:pPr>
      <w:r w:rsidRPr="00CF3433">
        <w:rPr>
          <w:rFonts w:eastAsia="Times New Roman" w:cstheme="minorHAnsi"/>
          <w:b/>
          <w:bCs/>
          <w:sz w:val="24"/>
          <w:szCs w:val="24"/>
        </w:rPr>
        <w:t>Detect Low-Performance Areas</w:t>
      </w:r>
      <w:r w:rsidRPr="00CF3433">
        <w:rPr>
          <w:rFonts w:eastAsia="Times New Roman" w:cstheme="minorHAnsi"/>
          <w:sz w:val="24"/>
          <w:szCs w:val="24"/>
        </w:rPr>
        <w:t xml:space="preserve"> – Highlight underperforming regions to target with promotional offers or awareness campaigns.</w:t>
      </w:r>
    </w:p>
    <w:p w14:paraId="0AE98E67" w14:textId="77777777" w:rsidR="00CF3433" w:rsidRPr="00CF3433" w:rsidRDefault="00CF3433" w:rsidP="00CF3433">
      <w:pPr>
        <w:numPr>
          <w:ilvl w:val="0"/>
          <w:numId w:val="1"/>
        </w:numPr>
        <w:spacing w:before="100" w:beforeAutospacing="1" w:after="100" w:afterAutospacing="1" w:line="240" w:lineRule="auto"/>
        <w:rPr>
          <w:rFonts w:eastAsia="Times New Roman" w:cstheme="minorHAnsi"/>
          <w:sz w:val="24"/>
          <w:szCs w:val="24"/>
        </w:rPr>
      </w:pPr>
      <w:r w:rsidRPr="00CF3433">
        <w:rPr>
          <w:rFonts w:eastAsia="Times New Roman" w:cstheme="minorHAnsi"/>
          <w:b/>
          <w:bCs/>
          <w:sz w:val="24"/>
          <w:szCs w:val="24"/>
        </w:rPr>
        <w:t>Track Insurance Growth</w:t>
      </w:r>
      <w:r w:rsidRPr="00CF3433">
        <w:rPr>
          <w:rFonts w:eastAsia="Times New Roman" w:cstheme="minorHAnsi"/>
          <w:sz w:val="24"/>
          <w:szCs w:val="24"/>
        </w:rPr>
        <w:t xml:space="preserve"> – Understand where insurance adoption is strong or weak to optimize product offerings.</w:t>
      </w:r>
    </w:p>
    <w:p w14:paraId="3D08AFE7" w14:textId="77777777" w:rsidR="00CF3433" w:rsidRPr="00CF3433" w:rsidRDefault="00CF3433" w:rsidP="00CF3433">
      <w:pPr>
        <w:numPr>
          <w:ilvl w:val="0"/>
          <w:numId w:val="1"/>
        </w:numPr>
        <w:spacing w:before="100" w:beforeAutospacing="1" w:after="100" w:afterAutospacing="1" w:line="240" w:lineRule="auto"/>
        <w:rPr>
          <w:rFonts w:eastAsia="Times New Roman" w:cstheme="minorHAnsi"/>
          <w:sz w:val="24"/>
          <w:szCs w:val="24"/>
        </w:rPr>
      </w:pPr>
      <w:r w:rsidRPr="00CF3433">
        <w:rPr>
          <w:rFonts w:eastAsia="Times New Roman" w:cstheme="minorHAnsi"/>
          <w:b/>
          <w:bCs/>
          <w:sz w:val="24"/>
          <w:szCs w:val="24"/>
        </w:rPr>
        <w:t>Monitor User Base Trends</w:t>
      </w:r>
      <w:r w:rsidRPr="00CF3433">
        <w:rPr>
          <w:rFonts w:eastAsia="Times New Roman" w:cstheme="minorHAnsi"/>
          <w:sz w:val="24"/>
          <w:szCs w:val="24"/>
        </w:rPr>
        <w:t xml:space="preserve"> – Determine which regions have the highest registered users and app engagement.</w:t>
      </w:r>
    </w:p>
    <w:p w14:paraId="11510A63" w14:textId="77777777" w:rsidR="00CF3433" w:rsidRPr="00CF3433" w:rsidRDefault="00CF3433" w:rsidP="00CF3433">
      <w:pPr>
        <w:numPr>
          <w:ilvl w:val="0"/>
          <w:numId w:val="1"/>
        </w:numPr>
        <w:spacing w:before="100" w:beforeAutospacing="1" w:after="100" w:afterAutospacing="1" w:line="240" w:lineRule="auto"/>
        <w:rPr>
          <w:rFonts w:eastAsia="Times New Roman" w:cstheme="minorHAnsi"/>
          <w:sz w:val="24"/>
          <w:szCs w:val="24"/>
        </w:rPr>
      </w:pPr>
      <w:r w:rsidRPr="00CF3433">
        <w:rPr>
          <w:rFonts w:eastAsia="Times New Roman" w:cstheme="minorHAnsi"/>
          <w:b/>
          <w:bCs/>
          <w:sz w:val="24"/>
          <w:szCs w:val="24"/>
        </w:rPr>
        <w:t>Measure Brand Popularity</w:t>
      </w:r>
      <w:r w:rsidRPr="00CF3433">
        <w:rPr>
          <w:rFonts w:eastAsia="Times New Roman" w:cstheme="minorHAnsi"/>
          <w:sz w:val="24"/>
          <w:szCs w:val="24"/>
        </w:rPr>
        <w:t xml:space="preserve"> – Identify which brands are most popular in transactions.</w:t>
      </w:r>
    </w:p>
    <w:p w14:paraId="6D0826CB" w14:textId="46816984" w:rsidR="00CF3433" w:rsidRDefault="00CF3433" w:rsidP="00CF3433">
      <w:pPr>
        <w:numPr>
          <w:ilvl w:val="0"/>
          <w:numId w:val="1"/>
        </w:numPr>
        <w:spacing w:before="100" w:beforeAutospacing="1" w:after="100" w:afterAutospacing="1" w:line="240" w:lineRule="auto"/>
        <w:rPr>
          <w:rFonts w:eastAsia="Times New Roman" w:cstheme="minorHAnsi"/>
          <w:sz w:val="24"/>
          <w:szCs w:val="24"/>
        </w:rPr>
      </w:pPr>
      <w:r w:rsidRPr="00CF3433">
        <w:rPr>
          <w:rFonts w:eastAsia="Times New Roman" w:cstheme="minorHAnsi"/>
          <w:b/>
          <w:bCs/>
          <w:sz w:val="24"/>
          <w:szCs w:val="24"/>
        </w:rPr>
        <w:t>Support Targeted Marketing</w:t>
      </w:r>
      <w:r w:rsidRPr="00CF3433">
        <w:rPr>
          <w:rFonts w:eastAsia="Times New Roman" w:cstheme="minorHAnsi"/>
          <w:sz w:val="24"/>
          <w:szCs w:val="24"/>
        </w:rPr>
        <w:t xml:space="preserve"> – Use these insights to run region-specific campaigns that maximize ROI.</w:t>
      </w:r>
    </w:p>
    <w:p w14:paraId="6DB9D879" w14:textId="0D46ADF3" w:rsidR="00D95EBD" w:rsidRDefault="00D95EBD" w:rsidP="00D95EBD">
      <w:pPr>
        <w:spacing w:before="100" w:beforeAutospacing="1" w:after="100" w:afterAutospacing="1" w:line="240" w:lineRule="auto"/>
        <w:rPr>
          <w:rFonts w:eastAsia="Times New Roman" w:cstheme="minorHAnsi"/>
          <w:sz w:val="40"/>
          <w:szCs w:val="40"/>
          <w:u w:val="single"/>
        </w:rPr>
      </w:pPr>
      <w:r w:rsidRPr="00D95EBD">
        <w:rPr>
          <w:rFonts w:eastAsia="Times New Roman" w:cstheme="minorHAnsi"/>
          <w:sz w:val="40"/>
          <w:szCs w:val="40"/>
          <w:u w:val="single"/>
        </w:rPr>
        <w:t>Approach:</w:t>
      </w:r>
    </w:p>
    <w:p w14:paraId="41571E80" w14:textId="5EDD34E7" w:rsidR="00D95EBD" w:rsidRDefault="00D27D78" w:rsidP="00D95EBD">
      <w:pPr>
        <w:spacing w:before="100" w:beforeAutospacing="1" w:after="100" w:afterAutospacing="1" w:line="240" w:lineRule="auto"/>
        <w:jc w:val="center"/>
        <w:rPr>
          <w:rFonts w:eastAsia="Times New Roman" w:cstheme="minorHAnsi"/>
          <w:sz w:val="26"/>
          <w:szCs w:val="26"/>
        </w:rPr>
      </w:pPr>
      <w:r>
        <w:rPr>
          <w:rFonts w:eastAsia="Times New Roman" w:cstheme="minorHAnsi"/>
          <w:noProof/>
          <w:sz w:val="26"/>
          <w:szCs w:val="26"/>
        </w:rPr>
        <mc:AlternateContent>
          <mc:Choice Requires="wps">
            <w:drawing>
              <wp:anchor distT="0" distB="0" distL="114300" distR="114300" simplePos="0" relativeHeight="251659264" behindDoc="0" locked="0" layoutInCell="1" allowOverlap="1" wp14:anchorId="4E0AF9D4" wp14:editId="4DA6A5C9">
                <wp:simplePos x="0" y="0"/>
                <wp:positionH relativeFrom="margin">
                  <wp:align>center</wp:align>
                </wp:positionH>
                <wp:positionV relativeFrom="paragraph">
                  <wp:posOffset>314960</wp:posOffset>
                </wp:positionV>
                <wp:extent cx="45719" cy="146050"/>
                <wp:effectExtent l="19050" t="0" r="31115" b="44450"/>
                <wp:wrapNone/>
                <wp:docPr id="2" name="Arrow: Down 2"/>
                <wp:cNvGraphicFramePr/>
                <a:graphic xmlns:a="http://schemas.openxmlformats.org/drawingml/2006/main">
                  <a:graphicData uri="http://schemas.microsoft.com/office/word/2010/wordprocessingShape">
                    <wps:wsp>
                      <wps:cNvSpPr/>
                      <wps:spPr>
                        <a:xfrm>
                          <a:off x="0" y="0"/>
                          <a:ext cx="45719" cy="146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62F48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0;margin-top:24.8pt;width:3.6pt;height:11.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" adj="18219" fillcolor="#4472c4 [3204]" strokecolor="#1f3763 [1604]" strokeweight="1pt">
                <w10:wrap anchorx="margin"/>
              </v:shape>
            </w:pict>
          </mc:Fallback>
        </mc:AlternateContent>
      </w:r>
      <w:r w:rsidR="00D95EBD" w:rsidRPr="00D95EBD">
        <w:rPr>
          <w:rFonts w:eastAsia="Times New Roman" w:cstheme="minorHAnsi"/>
          <w:sz w:val="26"/>
          <w:szCs w:val="26"/>
        </w:rPr>
        <w:t>GitHub JSON</w:t>
      </w:r>
    </w:p>
    <w:p w14:paraId="321052E1" w14:textId="33690478" w:rsidR="00D95EBD" w:rsidRPr="00D95EBD" w:rsidRDefault="00D95EBD" w:rsidP="00D27D78">
      <w:pPr>
        <w:spacing w:before="100" w:beforeAutospacing="1" w:after="100" w:afterAutospacing="1" w:line="240" w:lineRule="auto"/>
        <w:jc w:val="center"/>
        <w:rPr>
          <w:rFonts w:eastAsia="Times New Roman" w:cstheme="minorHAnsi"/>
          <w:sz w:val="26"/>
          <w:szCs w:val="26"/>
        </w:rPr>
      </w:pPr>
    </w:p>
    <w:p w14:paraId="6EF3A2AB" w14:textId="0CB34EE2" w:rsidR="00D95EBD" w:rsidRDefault="00D27D78" w:rsidP="00D95EBD">
      <w:pPr>
        <w:spacing w:before="100" w:beforeAutospacing="1" w:after="100" w:afterAutospacing="1" w:line="240" w:lineRule="auto"/>
        <w:jc w:val="center"/>
        <w:rPr>
          <w:rFonts w:eastAsia="Times New Roman" w:cstheme="minorHAnsi"/>
          <w:sz w:val="26"/>
          <w:szCs w:val="26"/>
        </w:rPr>
      </w:pPr>
      <w:r>
        <w:rPr>
          <w:rFonts w:eastAsia="Times New Roman" w:cstheme="minorHAnsi"/>
          <w:noProof/>
          <w:sz w:val="26"/>
          <w:szCs w:val="26"/>
        </w:rPr>
        <mc:AlternateContent>
          <mc:Choice Requires="wps">
            <w:drawing>
              <wp:anchor distT="0" distB="0" distL="114300" distR="114300" simplePos="0" relativeHeight="251660288" behindDoc="0" locked="0" layoutInCell="1" allowOverlap="1" wp14:anchorId="721DF871" wp14:editId="682FBF5C">
                <wp:simplePos x="0" y="0"/>
                <wp:positionH relativeFrom="column">
                  <wp:posOffset>2953385</wp:posOffset>
                </wp:positionH>
                <wp:positionV relativeFrom="paragraph">
                  <wp:posOffset>255270</wp:posOffset>
                </wp:positionV>
                <wp:extent cx="45719" cy="184150"/>
                <wp:effectExtent l="19050" t="0" r="31115" b="44450"/>
                <wp:wrapNone/>
                <wp:docPr id="3" name="Arrow: Down 3"/>
                <wp:cNvGraphicFramePr/>
                <a:graphic xmlns:a="http://schemas.openxmlformats.org/drawingml/2006/main">
                  <a:graphicData uri="http://schemas.microsoft.com/office/word/2010/wordprocessingShape">
                    <wps:wsp>
                      <wps:cNvSpPr/>
                      <wps:spPr>
                        <a:xfrm>
                          <a:off x="0" y="0"/>
                          <a:ext cx="45719" cy="1841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283CAA" id="Arrow: Down 3" o:spid="_x0000_s1026" type="#_x0000_t67" style="position:absolute;margin-left:232.55pt;margin-top:20.1pt;width:3.6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" adj="18919" fillcolor="#4472c4 [3204]" strokecolor="#1f3763 [1604]" strokeweight="1pt"/>
            </w:pict>
          </mc:Fallback>
        </mc:AlternateContent>
      </w:r>
      <w:r w:rsidR="00D95EBD" w:rsidRPr="00D95EBD">
        <w:rPr>
          <w:rFonts w:eastAsia="Times New Roman" w:cstheme="minorHAnsi"/>
          <w:sz w:val="26"/>
          <w:szCs w:val="26"/>
        </w:rPr>
        <w:t>Python (ETL)</w:t>
      </w:r>
    </w:p>
    <w:p w14:paraId="02D5D8AD" w14:textId="47045811" w:rsidR="00D27D78" w:rsidRPr="00D95EBD" w:rsidRDefault="00D27D78" w:rsidP="00D27D78">
      <w:pPr>
        <w:spacing w:before="100" w:beforeAutospacing="1" w:after="100" w:afterAutospacing="1" w:line="240" w:lineRule="auto"/>
        <w:jc w:val="center"/>
        <w:rPr>
          <w:rFonts w:eastAsia="Times New Roman" w:cstheme="minorHAnsi"/>
          <w:sz w:val="26"/>
          <w:szCs w:val="26"/>
        </w:rPr>
      </w:pPr>
    </w:p>
    <w:p w14:paraId="093F27F2" w14:textId="2E452A44" w:rsidR="00D95EBD" w:rsidRDefault="00D95EBD" w:rsidP="00D95EBD">
      <w:pPr>
        <w:spacing w:before="100" w:beforeAutospacing="1" w:after="100" w:afterAutospacing="1" w:line="240" w:lineRule="auto"/>
        <w:jc w:val="center"/>
        <w:rPr>
          <w:rFonts w:eastAsia="Times New Roman" w:cstheme="minorHAnsi"/>
          <w:sz w:val="26"/>
          <w:szCs w:val="26"/>
        </w:rPr>
      </w:pPr>
      <w:r w:rsidRPr="00D95EBD">
        <w:rPr>
          <w:rFonts w:eastAsia="Times New Roman" w:cstheme="minorHAnsi"/>
          <w:sz w:val="26"/>
          <w:szCs w:val="26"/>
        </w:rPr>
        <w:t>MySQL DB</w:t>
      </w:r>
    </w:p>
    <w:p w14:paraId="2E733BFC" w14:textId="0DC9DB2D" w:rsidR="00D27D78" w:rsidRPr="00D95EBD" w:rsidRDefault="00D27D78" w:rsidP="00D95EBD">
      <w:pPr>
        <w:spacing w:before="100" w:beforeAutospacing="1" w:after="100" w:afterAutospacing="1" w:line="240" w:lineRule="auto"/>
        <w:jc w:val="center"/>
        <w:rPr>
          <w:rFonts w:eastAsia="Times New Roman" w:cstheme="minorHAnsi"/>
          <w:sz w:val="26"/>
          <w:szCs w:val="26"/>
        </w:rPr>
      </w:pPr>
      <w:r>
        <w:rPr>
          <w:rFonts w:eastAsia="Times New Roman" w:cstheme="minorHAnsi"/>
          <w:noProof/>
          <w:sz w:val="26"/>
          <w:szCs w:val="26"/>
        </w:rPr>
        <mc:AlternateContent>
          <mc:Choice Requires="wps">
            <w:drawing>
              <wp:anchor distT="0" distB="0" distL="114300" distR="114300" simplePos="0" relativeHeight="251661312" behindDoc="0" locked="0" layoutInCell="1" allowOverlap="1" wp14:anchorId="13EA1582" wp14:editId="12FB581E">
                <wp:simplePos x="0" y="0"/>
                <wp:positionH relativeFrom="column">
                  <wp:posOffset>2926080</wp:posOffset>
                </wp:positionH>
                <wp:positionV relativeFrom="paragraph">
                  <wp:posOffset>5715</wp:posOffset>
                </wp:positionV>
                <wp:extent cx="45719" cy="158750"/>
                <wp:effectExtent l="19050" t="0" r="31115" b="31750"/>
                <wp:wrapNone/>
                <wp:docPr id="4" name="Arrow: Down 4"/>
                <wp:cNvGraphicFramePr/>
                <a:graphic xmlns:a="http://schemas.openxmlformats.org/drawingml/2006/main">
                  <a:graphicData uri="http://schemas.microsoft.com/office/word/2010/wordprocessingShape">
                    <wps:wsp>
                      <wps:cNvSpPr/>
                      <wps:spPr>
                        <a:xfrm>
                          <a:off x="0" y="0"/>
                          <a:ext cx="45719" cy="158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A55379" id="Arrow: Down 4" o:spid="_x0000_s1026" type="#_x0000_t67" style="position:absolute;margin-left:230.4pt;margin-top:.45pt;width:3.6pt;height: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" adj="18490" fillcolor="#4472c4 [3204]" strokecolor="#1f3763 [1604]" strokeweight="1pt"/>
            </w:pict>
          </mc:Fallback>
        </mc:AlternateContent>
      </w:r>
    </w:p>
    <w:p w14:paraId="3D8B3582" w14:textId="5BF6E51B" w:rsidR="00D95EBD" w:rsidRDefault="00D27D78" w:rsidP="00D95EBD">
      <w:pPr>
        <w:spacing w:before="100" w:beforeAutospacing="1" w:after="100" w:afterAutospacing="1" w:line="240" w:lineRule="auto"/>
        <w:jc w:val="center"/>
        <w:rPr>
          <w:rFonts w:eastAsia="Times New Roman" w:cstheme="minorHAnsi"/>
          <w:sz w:val="26"/>
          <w:szCs w:val="26"/>
        </w:rPr>
      </w:pPr>
      <w:r>
        <w:rPr>
          <w:rFonts w:eastAsia="Times New Roman" w:cstheme="minorHAnsi"/>
          <w:noProof/>
          <w:sz w:val="26"/>
          <w:szCs w:val="26"/>
        </w:rPr>
        <mc:AlternateContent>
          <mc:Choice Requires="wps">
            <w:drawing>
              <wp:anchor distT="0" distB="0" distL="114300" distR="114300" simplePos="0" relativeHeight="251662336" behindDoc="0" locked="0" layoutInCell="1" allowOverlap="1" wp14:anchorId="29C02E54" wp14:editId="658D6ED2">
                <wp:simplePos x="0" y="0"/>
                <wp:positionH relativeFrom="column">
                  <wp:posOffset>2953385</wp:posOffset>
                </wp:positionH>
                <wp:positionV relativeFrom="paragraph">
                  <wp:posOffset>363220</wp:posOffset>
                </wp:positionV>
                <wp:extent cx="45719" cy="146050"/>
                <wp:effectExtent l="19050" t="0" r="31115" b="44450"/>
                <wp:wrapNone/>
                <wp:docPr id="5" name="Arrow: Down 5"/>
                <wp:cNvGraphicFramePr/>
                <a:graphic xmlns:a="http://schemas.openxmlformats.org/drawingml/2006/main">
                  <a:graphicData uri="http://schemas.microsoft.com/office/word/2010/wordprocessingShape">
                    <wps:wsp>
                      <wps:cNvSpPr/>
                      <wps:spPr>
                        <a:xfrm>
                          <a:off x="0" y="0"/>
                          <a:ext cx="45719" cy="1460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45309C" id="Arrow: Down 5" o:spid="_x0000_s1026" type="#_x0000_t67" style="position:absolute;margin-left:232.55pt;margin-top:28.6pt;width:3.6pt;height:1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" adj="18219" fillcolor="#4472c4 [3204]" strokecolor="#1f3763 [1604]" strokeweight="1pt"/>
            </w:pict>
          </mc:Fallback>
        </mc:AlternateContent>
      </w:r>
      <w:r w:rsidR="00D95EBD" w:rsidRPr="00D95EBD">
        <w:rPr>
          <w:rFonts w:eastAsia="Times New Roman" w:cstheme="minorHAnsi"/>
          <w:sz w:val="26"/>
          <w:szCs w:val="26"/>
        </w:rPr>
        <w:t>SQL Analysis</w:t>
      </w:r>
    </w:p>
    <w:p w14:paraId="0256B7A3" w14:textId="77777777" w:rsidR="00D27D78" w:rsidRPr="00D95EBD" w:rsidRDefault="00D27D78" w:rsidP="00D95EBD">
      <w:pPr>
        <w:spacing w:before="100" w:beforeAutospacing="1" w:after="100" w:afterAutospacing="1" w:line="240" w:lineRule="auto"/>
        <w:jc w:val="center"/>
        <w:rPr>
          <w:rFonts w:eastAsia="Times New Roman" w:cstheme="minorHAnsi"/>
          <w:sz w:val="26"/>
          <w:szCs w:val="26"/>
        </w:rPr>
      </w:pPr>
    </w:p>
    <w:p w14:paraId="63B4D48C" w14:textId="4F599ACF" w:rsidR="00D95EBD" w:rsidRDefault="00D27D78" w:rsidP="00D95EBD">
      <w:pPr>
        <w:spacing w:before="100" w:beforeAutospacing="1" w:after="100" w:afterAutospacing="1" w:line="240" w:lineRule="auto"/>
        <w:jc w:val="center"/>
        <w:rPr>
          <w:rFonts w:eastAsia="Times New Roman" w:cstheme="minorHAnsi"/>
          <w:sz w:val="26"/>
          <w:szCs w:val="26"/>
        </w:rPr>
      </w:pPr>
      <w:r>
        <w:rPr>
          <w:rFonts w:eastAsia="Times New Roman" w:cstheme="minorHAnsi"/>
          <w:noProof/>
          <w:sz w:val="26"/>
          <w:szCs w:val="26"/>
        </w:rPr>
        <mc:AlternateContent>
          <mc:Choice Requires="wps">
            <w:drawing>
              <wp:anchor distT="0" distB="0" distL="114300" distR="114300" simplePos="0" relativeHeight="251663360" behindDoc="0" locked="0" layoutInCell="1" allowOverlap="1" wp14:anchorId="3B94C3DA" wp14:editId="2C99ECEC">
                <wp:simplePos x="0" y="0"/>
                <wp:positionH relativeFrom="column">
                  <wp:posOffset>2966085</wp:posOffset>
                </wp:positionH>
                <wp:positionV relativeFrom="paragraph">
                  <wp:posOffset>372745</wp:posOffset>
                </wp:positionV>
                <wp:extent cx="45719" cy="165100"/>
                <wp:effectExtent l="19050" t="0" r="31115" b="44450"/>
                <wp:wrapNone/>
                <wp:docPr id="6" name="Arrow: Down 6"/>
                <wp:cNvGraphicFramePr/>
                <a:graphic xmlns:a="http://schemas.openxmlformats.org/drawingml/2006/main">
                  <a:graphicData uri="http://schemas.microsoft.com/office/word/2010/wordprocessingShape">
                    <wps:wsp>
                      <wps:cNvSpPr/>
                      <wps:spPr>
                        <a:xfrm>
                          <a:off x="0" y="0"/>
                          <a:ext cx="45719" cy="1651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F53BA4" id="Arrow: Down 6" o:spid="_x0000_s1026" type="#_x0000_t67" style="position:absolute;margin-left:233.55pt;margin-top:29.35pt;width:3.6pt;height:1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" adj="18609" fillcolor="#4472c4 [3204]" strokecolor="#1f3763 [1604]" strokeweight="1pt"/>
            </w:pict>
          </mc:Fallback>
        </mc:AlternateContent>
      </w:r>
      <w:r w:rsidR="00D95EBD" w:rsidRPr="00D95EBD">
        <w:rPr>
          <w:rFonts w:eastAsia="Times New Roman" w:cstheme="minorHAnsi"/>
          <w:sz w:val="26"/>
          <w:szCs w:val="26"/>
        </w:rPr>
        <w:t>Python Visualization</w:t>
      </w:r>
    </w:p>
    <w:p w14:paraId="4BD74F44" w14:textId="77777777" w:rsidR="00D27D78" w:rsidRPr="00D95EBD" w:rsidRDefault="00D27D78" w:rsidP="00D95EBD">
      <w:pPr>
        <w:spacing w:before="100" w:beforeAutospacing="1" w:after="100" w:afterAutospacing="1" w:line="240" w:lineRule="auto"/>
        <w:jc w:val="center"/>
        <w:rPr>
          <w:rFonts w:eastAsia="Times New Roman" w:cstheme="minorHAnsi"/>
          <w:sz w:val="26"/>
          <w:szCs w:val="26"/>
        </w:rPr>
      </w:pPr>
    </w:p>
    <w:p w14:paraId="6B8BFB79" w14:textId="209087C2" w:rsidR="00D95EBD" w:rsidRPr="00D95EBD" w:rsidRDefault="00D95EBD" w:rsidP="00D95EBD">
      <w:pPr>
        <w:spacing w:before="100" w:beforeAutospacing="1" w:after="100" w:afterAutospacing="1" w:line="240" w:lineRule="auto"/>
        <w:jc w:val="center"/>
        <w:rPr>
          <w:rFonts w:eastAsia="Times New Roman" w:cstheme="minorHAnsi"/>
          <w:sz w:val="26"/>
          <w:szCs w:val="26"/>
        </w:rPr>
      </w:pPr>
      <w:proofErr w:type="spellStart"/>
      <w:r w:rsidRPr="00D95EBD">
        <w:rPr>
          <w:rFonts w:eastAsia="Times New Roman" w:cstheme="minorHAnsi"/>
          <w:sz w:val="26"/>
          <w:szCs w:val="26"/>
        </w:rPr>
        <w:t>Streamlit</w:t>
      </w:r>
      <w:proofErr w:type="spellEnd"/>
      <w:r w:rsidRPr="00D95EBD">
        <w:rPr>
          <w:rFonts w:eastAsia="Times New Roman" w:cstheme="minorHAnsi"/>
          <w:sz w:val="26"/>
          <w:szCs w:val="26"/>
        </w:rPr>
        <w:t xml:space="preserve"> Dashboard</w:t>
      </w:r>
    </w:p>
    <w:p w14:paraId="16A3CC6F" w14:textId="233F55B7" w:rsidR="00D95EBD" w:rsidRDefault="00D27D78" w:rsidP="00D95EBD">
      <w:pPr>
        <w:spacing w:before="100" w:beforeAutospacing="1" w:after="100" w:afterAutospacing="1" w:line="240" w:lineRule="auto"/>
        <w:rPr>
          <w:sz w:val="40"/>
          <w:szCs w:val="40"/>
          <w:u w:val="single"/>
        </w:rPr>
      </w:pPr>
      <w:r w:rsidRPr="00D27D78">
        <w:rPr>
          <w:sz w:val="40"/>
          <w:szCs w:val="40"/>
          <w:u w:val="single"/>
        </w:rPr>
        <w:lastRenderedPageBreak/>
        <w:t>Database Schema Explanation:</w:t>
      </w:r>
    </w:p>
    <w:p w14:paraId="4FC82585" w14:textId="6B0B3ECB" w:rsidR="002E43D4" w:rsidRPr="00CF3433" w:rsidRDefault="002E43D4" w:rsidP="00D95EBD">
      <w:pPr>
        <w:spacing w:before="100" w:beforeAutospacing="1" w:after="100" w:afterAutospacing="1" w:line="240" w:lineRule="auto"/>
        <w:rPr>
          <w:rFonts w:eastAsia="Times New Roman" w:cstheme="minorHAnsi"/>
          <w:sz w:val="26"/>
          <w:szCs w:val="26"/>
          <w:u w:val="single"/>
        </w:rPr>
      </w:pPr>
      <w:r w:rsidRPr="002E43D4">
        <w:rPr>
          <w:sz w:val="26"/>
          <w:szCs w:val="26"/>
        </w:rPr>
        <w:t xml:space="preserve">The project database is structured into </w:t>
      </w:r>
      <w:r w:rsidRPr="002E43D4">
        <w:rPr>
          <w:rStyle w:val="Strong"/>
          <w:sz w:val="26"/>
          <w:szCs w:val="26"/>
        </w:rPr>
        <w:t>three main categories</w:t>
      </w:r>
      <w:r w:rsidRPr="002E43D4">
        <w:rPr>
          <w:sz w:val="26"/>
          <w:szCs w:val="26"/>
        </w:rPr>
        <w:t xml:space="preserve">: </w:t>
      </w:r>
      <w:r w:rsidRPr="002E43D4">
        <w:rPr>
          <w:rStyle w:val="Strong"/>
          <w:sz w:val="26"/>
          <w:szCs w:val="26"/>
        </w:rPr>
        <w:t>Aggregated</w:t>
      </w:r>
      <w:r w:rsidRPr="002E43D4">
        <w:rPr>
          <w:sz w:val="26"/>
          <w:szCs w:val="26"/>
        </w:rPr>
        <w:t xml:space="preserve">, </w:t>
      </w:r>
      <w:r w:rsidRPr="002E43D4">
        <w:rPr>
          <w:rStyle w:val="Strong"/>
          <w:sz w:val="26"/>
          <w:szCs w:val="26"/>
        </w:rPr>
        <w:t>Map</w:t>
      </w:r>
      <w:r w:rsidRPr="002E43D4">
        <w:rPr>
          <w:sz w:val="26"/>
          <w:szCs w:val="26"/>
        </w:rPr>
        <w:t xml:space="preserve">, and </w:t>
      </w:r>
      <w:r w:rsidRPr="002E43D4">
        <w:rPr>
          <w:rStyle w:val="Strong"/>
          <w:sz w:val="26"/>
          <w:szCs w:val="26"/>
        </w:rPr>
        <w:t>Top</w:t>
      </w:r>
      <w:r w:rsidRPr="002E43D4">
        <w:rPr>
          <w:sz w:val="26"/>
          <w:szCs w:val="26"/>
        </w:rPr>
        <w:t xml:space="preserve"> tables — each storing different levels of detail about transactions, insurance, and users.</w:t>
      </w:r>
    </w:p>
    <w:p w14:paraId="3DD58C76" w14:textId="2594BB12" w:rsidR="002E43D4" w:rsidRPr="002E43D4" w:rsidRDefault="00D27D78" w:rsidP="002E43D4">
      <w:pPr>
        <w:jc w:val="both"/>
        <w:rPr>
          <w:sz w:val="40"/>
          <w:szCs w:val="40"/>
          <w:u w:val="single"/>
        </w:rPr>
      </w:pPr>
      <w:r>
        <w:rPr>
          <w:noProof/>
          <w:sz w:val="40"/>
          <w:szCs w:val="40"/>
          <w:u w:val="single"/>
        </w:rPr>
        <w:drawing>
          <wp:inline distT="0" distB="0" distL="0" distR="0" wp14:anchorId="56D83F86" wp14:editId="2ED7205A">
            <wp:extent cx="6470650" cy="25146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6470650" cy="2514600"/>
                    </a:xfrm>
                    <a:prstGeom prst="rect">
                      <a:avLst/>
                    </a:prstGeom>
                  </pic:spPr>
                </pic:pic>
              </a:graphicData>
            </a:graphic>
          </wp:inline>
        </w:drawing>
      </w:r>
      <w:r w:rsidR="002E43D4" w:rsidRPr="002E43D4">
        <w:rPr>
          <w:rFonts w:ascii="Times New Roman" w:eastAsia="Times New Roman" w:hAnsi="Times New Roman" w:cs="Times New Roman"/>
          <w:sz w:val="27"/>
          <w:szCs w:val="27"/>
        </w:rPr>
        <w:t>Relationships</w:t>
      </w:r>
    </w:p>
    <w:p w14:paraId="447A6DD9" w14:textId="77777777" w:rsidR="002E43D4" w:rsidRPr="002E43D4" w:rsidRDefault="002E43D4" w:rsidP="002E43D4">
      <w:pPr>
        <w:numPr>
          <w:ilvl w:val="0"/>
          <w:numId w:val="2"/>
        </w:numPr>
        <w:spacing w:before="100" w:beforeAutospacing="1" w:after="100" w:afterAutospacing="1" w:line="240" w:lineRule="auto"/>
        <w:rPr>
          <w:rFonts w:eastAsia="Times New Roman" w:cstheme="minorHAnsi"/>
          <w:sz w:val="26"/>
          <w:szCs w:val="26"/>
        </w:rPr>
      </w:pPr>
      <w:r w:rsidRPr="002E43D4">
        <w:rPr>
          <w:rFonts w:eastAsia="Times New Roman" w:cstheme="minorHAnsi"/>
          <w:sz w:val="26"/>
          <w:szCs w:val="26"/>
        </w:rPr>
        <w:t>Aggregated tables give state-level summaries.</w:t>
      </w:r>
    </w:p>
    <w:p w14:paraId="27D4F5A6" w14:textId="77777777" w:rsidR="002E43D4" w:rsidRPr="002E43D4" w:rsidRDefault="002E43D4" w:rsidP="002E43D4">
      <w:pPr>
        <w:numPr>
          <w:ilvl w:val="0"/>
          <w:numId w:val="2"/>
        </w:numPr>
        <w:spacing w:before="100" w:beforeAutospacing="1" w:after="100" w:afterAutospacing="1" w:line="240" w:lineRule="auto"/>
        <w:rPr>
          <w:rFonts w:eastAsia="Times New Roman" w:cstheme="minorHAnsi"/>
          <w:sz w:val="26"/>
          <w:szCs w:val="26"/>
        </w:rPr>
      </w:pPr>
      <w:r w:rsidRPr="002E43D4">
        <w:rPr>
          <w:rFonts w:eastAsia="Times New Roman" w:cstheme="minorHAnsi"/>
          <w:sz w:val="26"/>
          <w:szCs w:val="26"/>
        </w:rPr>
        <w:t>Map tables provide district-level granularity.</w:t>
      </w:r>
    </w:p>
    <w:p w14:paraId="2FE0B6A6" w14:textId="55D96C64" w:rsidR="002E43D4" w:rsidRDefault="002E43D4" w:rsidP="002E43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43D4">
        <w:rPr>
          <w:rFonts w:eastAsia="Times New Roman" w:cstheme="minorHAnsi"/>
          <w:sz w:val="26"/>
          <w:szCs w:val="26"/>
        </w:rPr>
        <w:t>Top tables store only top-ranked records, making leaderboard queries faster</w:t>
      </w:r>
      <w:r w:rsidRPr="002E43D4">
        <w:rPr>
          <w:rFonts w:ascii="Times New Roman" w:eastAsia="Times New Roman" w:hAnsi="Times New Roman" w:cs="Times New Roman"/>
          <w:sz w:val="24"/>
          <w:szCs w:val="24"/>
        </w:rPr>
        <w:t>.</w:t>
      </w:r>
    </w:p>
    <w:p w14:paraId="78B2642B" w14:textId="3B425534" w:rsidR="002E43D4" w:rsidRPr="002E43D4" w:rsidRDefault="002E43D4" w:rsidP="002E43D4">
      <w:pPr>
        <w:pStyle w:val="Heading3"/>
        <w:rPr>
          <w:rFonts w:asciiTheme="minorHAnsi" w:hAnsiTheme="minorHAnsi" w:cstheme="minorHAnsi"/>
          <w:sz w:val="40"/>
          <w:szCs w:val="40"/>
          <w:u w:val="single"/>
        </w:rPr>
      </w:pPr>
      <w:r w:rsidRPr="002E43D4">
        <w:rPr>
          <w:rStyle w:val="Strong"/>
          <w:rFonts w:asciiTheme="minorHAnsi" w:hAnsiTheme="minorHAnsi" w:cstheme="minorHAnsi"/>
          <w:sz w:val="40"/>
          <w:szCs w:val="40"/>
          <w:u w:val="single"/>
        </w:rPr>
        <w:t>ETL Pipeline Explanation</w:t>
      </w:r>
    </w:p>
    <w:p w14:paraId="6EB9BF3A" w14:textId="5C41CFB8" w:rsidR="002E43D4" w:rsidRPr="00EE0D70" w:rsidRDefault="00EE0D70" w:rsidP="002E43D4">
      <w:pPr>
        <w:pStyle w:val="Heading4"/>
        <w:rPr>
          <w:rFonts w:ascii="Times New Roman" w:hAnsi="Times New Roman" w:cs="Times New Roman"/>
          <w:i w:val="0"/>
          <w:iCs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0D70">
        <w:rPr>
          <w:rStyle w:val="Strong"/>
          <w:rFonts w:ascii="Times New Roman" w:hAnsi="Times New Roman" w:cs="Times New Roman"/>
          <w:b w:val="0"/>
          <w:i w:val="0"/>
          <w:iCs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EXTRACT</w:t>
      </w:r>
    </w:p>
    <w:p w14:paraId="66EA0CC7" w14:textId="30780446" w:rsidR="002E43D4" w:rsidRPr="002E43D4" w:rsidRDefault="002E43D4" w:rsidP="002E43D4">
      <w:pPr>
        <w:pStyle w:val="NormalWeb"/>
        <w:numPr>
          <w:ilvl w:val="0"/>
          <w:numId w:val="3"/>
        </w:numPr>
        <w:rPr>
          <w:rFonts w:asciiTheme="minorHAnsi" w:hAnsiTheme="minorHAnsi" w:cstheme="minorHAnsi"/>
          <w:sz w:val="26"/>
          <w:szCs w:val="26"/>
        </w:rPr>
      </w:pPr>
      <w:proofErr w:type="gramStart"/>
      <w:r w:rsidRPr="002E43D4">
        <w:rPr>
          <w:rFonts w:asciiTheme="minorHAnsi" w:hAnsiTheme="minorHAnsi" w:cstheme="minorHAnsi"/>
          <w:sz w:val="26"/>
          <w:szCs w:val="26"/>
        </w:rPr>
        <w:t>Use  to</w:t>
      </w:r>
      <w:proofErr w:type="gramEnd"/>
      <w:r w:rsidRPr="002E43D4">
        <w:rPr>
          <w:rFonts w:asciiTheme="minorHAnsi" w:hAnsiTheme="minorHAnsi" w:cstheme="minorHAnsi"/>
          <w:sz w:val="26"/>
          <w:szCs w:val="26"/>
        </w:rPr>
        <w:t xml:space="preserve"> </w:t>
      </w:r>
      <w:r>
        <w:rPr>
          <w:rFonts w:asciiTheme="minorHAnsi" w:hAnsiTheme="minorHAnsi" w:cstheme="minorHAnsi"/>
          <w:sz w:val="26"/>
          <w:szCs w:val="26"/>
        </w:rPr>
        <w:t xml:space="preserve">OS </w:t>
      </w:r>
      <w:r w:rsidRPr="002E43D4">
        <w:rPr>
          <w:rFonts w:asciiTheme="minorHAnsi" w:hAnsiTheme="minorHAnsi" w:cstheme="minorHAnsi"/>
          <w:sz w:val="26"/>
          <w:szCs w:val="26"/>
        </w:rPr>
        <w:t>traverse the directory hierarchy.</w:t>
      </w:r>
    </w:p>
    <w:p w14:paraId="3BF9201C" w14:textId="4E63AF23" w:rsidR="002E43D4" w:rsidRDefault="002E43D4" w:rsidP="002E43D4">
      <w:pPr>
        <w:pStyle w:val="NormalWeb"/>
        <w:numPr>
          <w:ilvl w:val="0"/>
          <w:numId w:val="3"/>
        </w:numPr>
        <w:rPr>
          <w:rFonts w:asciiTheme="minorHAnsi" w:hAnsiTheme="minorHAnsi" w:cstheme="minorHAnsi"/>
          <w:sz w:val="26"/>
          <w:szCs w:val="26"/>
        </w:rPr>
      </w:pPr>
      <w:r w:rsidRPr="002E43D4">
        <w:rPr>
          <w:rFonts w:asciiTheme="minorHAnsi" w:hAnsiTheme="minorHAnsi" w:cstheme="minorHAnsi"/>
          <w:sz w:val="26"/>
          <w:szCs w:val="26"/>
        </w:rPr>
        <w:t xml:space="preserve">Use </w:t>
      </w:r>
      <w:proofErr w:type="spellStart"/>
      <w:r w:rsidRPr="002E43D4">
        <w:rPr>
          <w:rStyle w:val="HTMLCode"/>
          <w:rFonts w:asciiTheme="minorHAnsi" w:eastAsiaTheme="majorEastAsia" w:hAnsiTheme="minorHAnsi" w:cstheme="minorHAnsi"/>
          <w:sz w:val="26"/>
          <w:szCs w:val="26"/>
        </w:rPr>
        <w:t>json</w:t>
      </w:r>
      <w:proofErr w:type="spellEnd"/>
      <w:r w:rsidRPr="002E43D4">
        <w:rPr>
          <w:rFonts w:asciiTheme="minorHAnsi" w:hAnsiTheme="minorHAnsi" w:cstheme="minorHAnsi"/>
          <w:sz w:val="26"/>
          <w:szCs w:val="26"/>
        </w:rPr>
        <w:t xml:space="preserve"> to load nested data structures from </w:t>
      </w:r>
      <w:proofErr w:type="spellStart"/>
      <w:r w:rsidRPr="002E43D4">
        <w:rPr>
          <w:rStyle w:val="HTMLCode"/>
          <w:rFonts w:asciiTheme="minorHAnsi" w:eastAsiaTheme="majorEastAsia" w:hAnsiTheme="minorHAnsi" w:cstheme="minorHAnsi"/>
          <w:sz w:val="26"/>
          <w:szCs w:val="26"/>
        </w:rPr>
        <w:t>json</w:t>
      </w:r>
      <w:proofErr w:type="spellEnd"/>
      <w:r w:rsidRPr="002E43D4">
        <w:rPr>
          <w:rFonts w:asciiTheme="minorHAnsi" w:hAnsiTheme="minorHAnsi" w:cstheme="minorHAnsi"/>
          <w:sz w:val="26"/>
          <w:szCs w:val="26"/>
        </w:rPr>
        <w:t xml:space="preserve"> files.</w:t>
      </w:r>
    </w:p>
    <w:p w14:paraId="7419D7AB" w14:textId="72EE4C20" w:rsidR="00EE0D70" w:rsidRPr="00EE0D70" w:rsidRDefault="00EE0D70" w:rsidP="00EE0D70">
      <w:pPr>
        <w:pStyle w:val="NormalWeb"/>
        <w:rPr>
          <w:rFonts w:asciiTheme="minorHAnsi" w:hAnsiTheme="minorHAnsi" w:cstheme="min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0D70">
        <w:rPr>
          <w:rFonts w:asciiTheme="minorHAnsi" w:hAnsiTheme="minorHAnsi" w:cstheme="minorHAnsi"/>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TRANSFORM</w:t>
      </w:r>
    </w:p>
    <w:p w14:paraId="5ABF6694" w14:textId="77777777" w:rsidR="002E43D4" w:rsidRPr="00EE0D70" w:rsidRDefault="002E43D4" w:rsidP="002E43D4">
      <w:pPr>
        <w:pStyle w:val="NormalWeb"/>
        <w:numPr>
          <w:ilvl w:val="0"/>
          <w:numId w:val="4"/>
        </w:numPr>
        <w:rPr>
          <w:rFonts w:asciiTheme="minorHAnsi" w:hAnsiTheme="minorHAnsi" w:cstheme="minorHAnsi"/>
          <w:sz w:val="26"/>
          <w:szCs w:val="26"/>
        </w:rPr>
      </w:pPr>
      <w:r w:rsidRPr="00EE0D70">
        <w:rPr>
          <w:rFonts w:asciiTheme="minorHAnsi" w:hAnsiTheme="minorHAnsi" w:cstheme="minorHAnsi"/>
          <w:sz w:val="26"/>
          <w:szCs w:val="26"/>
        </w:rPr>
        <w:t>Normalize nested JSON into Python dictionaries/lists.</w:t>
      </w:r>
    </w:p>
    <w:p w14:paraId="5736D688" w14:textId="6F528723" w:rsidR="002E43D4" w:rsidRPr="005D1B16" w:rsidRDefault="002E43D4" w:rsidP="005D1B16">
      <w:pPr>
        <w:pStyle w:val="NormalWeb"/>
        <w:numPr>
          <w:ilvl w:val="0"/>
          <w:numId w:val="4"/>
        </w:numPr>
        <w:rPr>
          <w:rFonts w:asciiTheme="minorHAnsi" w:hAnsiTheme="minorHAnsi" w:cstheme="minorHAnsi"/>
          <w:sz w:val="26"/>
          <w:szCs w:val="26"/>
        </w:rPr>
      </w:pPr>
      <w:r w:rsidRPr="00EE0D70">
        <w:rPr>
          <w:rFonts w:asciiTheme="minorHAnsi" w:hAnsiTheme="minorHAnsi" w:cstheme="minorHAnsi"/>
          <w:sz w:val="26"/>
          <w:szCs w:val="26"/>
        </w:rPr>
        <w:t>Clean and format:</w:t>
      </w:r>
    </w:p>
    <w:p w14:paraId="6DD1169D" w14:textId="77777777" w:rsidR="002E43D4" w:rsidRPr="00EE0D70" w:rsidRDefault="002E43D4" w:rsidP="002E43D4">
      <w:pPr>
        <w:pStyle w:val="NormalWeb"/>
        <w:numPr>
          <w:ilvl w:val="1"/>
          <w:numId w:val="4"/>
        </w:numPr>
        <w:rPr>
          <w:rFonts w:asciiTheme="minorHAnsi" w:hAnsiTheme="minorHAnsi" w:cstheme="minorHAnsi"/>
          <w:sz w:val="26"/>
          <w:szCs w:val="26"/>
        </w:rPr>
      </w:pPr>
      <w:r w:rsidRPr="00EE0D70">
        <w:rPr>
          <w:rFonts w:asciiTheme="minorHAnsi" w:hAnsiTheme="minorHAnsi" w:cstheme="minorHAnsi"/>
          <w:sz w:val="26"/>
          <w:szCs w:val="26"/>
        </w:rPr>
        <w:t>Extract quarter numbers from filenames.</w:t>
      </w:r>
    </w:p>
    <w:p w14:paraId="095D84DE" w14:textId="1008A8EC" w:rsidR="002E43D4" w:rsidRPr="00EE0D70" w:rsidRDefault="002E43D4" w:rsidP="002E43D4">
      <w:pPr>
        <w:pStyle w:val="NormalWeb"/>
        <w:numPr>
          <w:ilvl w:val="1"/>
          <w:numId w:val="4"/>
        </w:numPr>
        <w:rPr>
          <w:rFonts w:asciiTheme="minorHAnsi" w:hAnsiTheme="minorHAnsi" w:cstheme="minorHAnsi"/>
        </w:rPr>
      </w:pPr>
      <w:r w:rsidRPr="00EE0D70">
        <w:rPr>
          <w:rFonts w:asciiTheme="minorHAnsi" w:hAnsiTheme="minorHAnsi" w:cstheme="minorHAnsi"/>
          <w:sz w:val="26"/>
          <w:szCs w:val="26"/>
        </w:rPr>
        <w:t>Handle missing values with</w:t>
      </w:r>
      <w:r w:rsidR="00EE0D70" w:rsidRPr="00EE0D70">
        <w:rPr>
          <w:rStyle w:val="HTMLCode"/>
          <w:rFonts w:asciiTheme="minorHAnsi" w:eastAsiaTheme="majorEastAsia" w:hAnsiTheme="minorHAnsi" w:cstheme="minorHAnsi"/>
          <w:sz w:val="26"/>
          <w:szCs w:val="26"/>
        </w:rPr>
        <w:t xml:space="preserve"> try-except</w:t>
      </w:r>
      <w:r w:rsidRPr="00EE0D70">
        <w:rPr>
          <w:rFonts w:asciiTheme="minorHAnsi" w:hAnsiTheme="minorHAnsi" w:cstheme="minorHAnsi"/>
        </w:rPr>
        <w:t>.</w:t>
      </w:r>
    </w:p>
    <w:p w14:paraId="63BEE7A0" w14:textId="55E41C27" w:rsidR="002E43D4" w:rsidRPr="00EE0D70" w:rsidRDefault="002E43D4" w:rsidP="002E43D4">
      <w:pPr>
        <w:pStyle w:val="Heading4"/>
        <w:rPr>
          <w:rFonts w:asciiTheme="minorHAnsi" w:hAnsiTheme="minorHAnsi" w:cstheme="minorHAnsi"/>
          <w:i w:val="0"/>
          <w:iCs w:val="0"/>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E0D70">
        <w:rPr>
          <w:rStyle w:val="Strong"/>
          <w:rFonts w:asciiTheme="minorHAnsi" w:hAnsiTheme="minorHAnsi" w:cstheme="minorHAnsi"/>
          <w:b w:val="0"/>
          <w:bCs w:val="0"/>
          <w:i w:val="0"/>
          <w:iCs w:val="0"/>
          <w:color w:val="4472C4"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Load</w:t>
      </w:r>
    </w:p>
    <w:p w14:paraId="2DC8E10F" w14:textId="77777777" w:rsidR="002E43D4" w:rsidRPr="00EE0D70" w:rsidRDefault="002E43D4" w:rsidP="002E43D4">
      <w:pPr>
        <w:pStyle w:val="NormalWeb"/>
        <w:numPr>
          <w:ilvl w:val="0"/>
          <w:numId w:val="5"/>
        </w:numPr>
        <w:rPr>
          <w:rFonts w:asciiTheme="minorHAnsi" w:hAnsiTheme="minorHAnsi" w:cstheme="minorHAnsi"/>
          <w:sz w:val="26"/>
          <w:szCs w:val="26"/>
        </w:rPr>
      </w:pPr>
      <w:r w:rsidRPr="00EE0D70">
        <w:rPr>
          <w:rFonts w:asciiTheme="minorHAnsi" w:hAnsiTheme="minorHAnsi" w:cstheme="minorHAnsi"/>
          <w:sz w:val="26"/>
          <w:szCs w:val="26"/>
        </w:rPr>
        <w:t xml:space="preserve">Establish MySQL connection using </w:t>
      </w:r>
      <w:proofErr w:type="spellStart"/>
      <w:r w:rsidRPr="00EE0D70">
        <w:rPr>
          <w:rStyle w:val="HTMLCode"/>
          <w:rFonts w:asciiTheme="minorHAnsi" w:eastAsiaTheme="majorEastAsia" w:hAnsiTheme="minorHAnsi" w:cstheme="minorHAnsi"/>
          <w:sz w:val="26"/>
          <w:szCs w:val="26"/>
        </w:rPr>
        <w:t>pymysql</w:t>
      </w:r>
      <w:proofErr w:type="spellEnd"/>
      <w:r w:rsidRPr="00EE0D70">
        <w:rPr>
          <w:rFonts w:asciiTheme="minorHAnsi" w:hAnsiTheme="minorHAnsi" w:cstheme="minorHAnsi"/>
          <w:sz w:val="26"/>
          <w:szCs w:val="26"/>
        </w:rPr>
        <w:t>.</w:t>
      </w:r>
    </w:p>
    <w:p w14:paraId="0E6EC090" w14:textId="77777777" w:rsidR="002E43D4" w:rsidRPr="00EE0D70" w:rsidRDefault="002E43D4" w:rsidP="002E43D4">
      <w:pPr>
        <w:pStyle w:val="NormalWeb"/>
        <w:numPr>
          <w:ilvl w:val="0"/>
          <w:numId w:val="5"/>
        </w:numPr>
        <w:rPr>
          <w:rFonts w:asciiTheme="minorHAnsi" w:hAnsiTheme="minorHAnsi" w:cstheme="minorHAnsi"/>
          <w:sz w:val="26"/>
          <w:szCs w:val="26"/>
        </w:rPr>
      </w:pPr>
      <w:r w:rsidRPr="00EE0D70">
        <w:rPr>
          <w:rFonts w:asciiTheme="minorHAnsi" w:hAnsiTheme="minorHAnsi" w:cstheme="minorHAnsi"/>
          <w:sz w:val="26"/>
          <w:szCs w:val="26"/>
        </w:rPr>
        <w:t>Create database (</w:t>
      </w:r>
      <w:r w:rsidRPr="00EE0D70">
        <w:rPr>
          <w:rStyle w:val="HTMLCode"/>
          <w:rFonts w:asciiTheme="minorHAnsi" w:eastAsiaTheme="majorEastAsia" w:hAnsiTheme="minorHAnsi" w:cstheme="minorHAnsi"/>
          <w:sz w:val="26"/>
          <w:szCs w:val="26"/>
        </w:rPr>
        <w:t xml:space="preserve">CREATE DATABASE IF NOT EXISTS </w:t>
      </w:r>
      <w:proofErr w:type="spellStart"/>
      <w:r w:rsidRPr="00EE0D70">
        <w:rPr>
          <w:rStyle w:val="HTMLCode"/>
          <w:rFonts w:asciiTheme="minorHAnsi" w:eastAsiaTheme="majorEastAsia" w:hAnsiTheme="minorHAnsi" w:cstheme="minorHAnsi"/>
          <w:sz w:val="26"/>
          <w:szCs w:val="26"/>
        </w:rPr>
        <w:t>phone_pe</w:t>
      </w:r>
      <w:proofErr w:type="spellEnd"/>
      <w:r w:rsidRPr="00EE0D70">
        <w:rPr>
          <w:rFonts w:asciiTheme="minorHAnsi" w:hAnsiTheme="minorHAnsi" w:cstheme="minorHAnsi"/>
          <w:sz w:val="26"/>
          <w:szCs w:val="26"/>
        </w:rPr>
        <w:t>).</w:t>
      </w:r>
    </w:p>
    <w:p w14:paraId="49DE0C0F" w14:textId="77777777" w:rsidR="002E43D4" w:rsidRPr="00EE0D70" w:rsidRDefault="002E43D4" w:rsidP="002E43D4">
      <w:pPr>
        <w:pStyle w:val="NormalWeb"/>
        <w:numPr>
          <w:ilvl w:val="0"/>
          <w:numId w:val="5"/>
        </w:numPr>
        <w:rPr>
          <w:rFonts w:asciiTheme="minorHAnsi" w:hAnsiTheme="minorHAnsi" w:cstheme="minorHAnsi"/>
          <w:sz w:val="26"/>
          <w:szCs w:val="26"/>
        </w:rPr>
      </w:pPr>
      <w:r w:rsidRPr="00EE0D70">
        <w:rPr>
          <w:rFonts w:asciiTheme="minorHAnsi" w:hAnsiTheme="minorHAnsi" w:cstheme="minorHAnsi"/>
          <w:sz w:val="26"/>
          <w:szCs w:val="26"/>
        </w:rPr>
        <w:t>Create tables with appropriate data types.</w:t>
      </w:r>
    </w:p>
    <w:p w14:paraId="66817AAE" w14:textId="77777777" w:rsidR="002E43D4" w:rsidRPr="00EE0D70" w:rsidRDefault="002E43D4" w:rsidP="002E43D4">
      <w:pPr>
        <w:pStyle w:val="NormalWeb"/>
        <w:numPr>
          <w:ilvl w:val="0"/>
          <w:numId w:val="5"/>
        </w:numPr>
        <w:rPr>
          <w:rFonts w:asciiTheme="minorHAnsi" w:hAnsiTheme="minorHAnsi" w:cstheme="minorHAnsi"/>
          <w:sz w:val="26"/>
          <w:szCs w:val="26"/>
        </w:rPr>
      </w:pPr>
      <w:r w:rsidRPr="00EE0D70">
        <w:rPr>
          <w:rFonts w:asciiTheme="minorHAnsi" w:hAnsiTheme="minorHAnsi" w:cstheme="minorHAnsi"/>
          <w:sz w:val="26"/>
          <w:szCs w:val="26"/>
        </w:rPr>
        <w:t xml:space="preserve">Insert transformed data using </w:t>
      </w:r>
      <w:r w:rsidRPr="00EE0D70">
        <w:rPr>
          <w:rStyle w:val="HTMLCode"/>
          <w:rFonts w:asciiTheme="minorHAnsi" w:eastAsiaTheme="majorEastAsia" w:hAnsiTheme="minorHAnsi" w:cstheme="minorHAnsi"/>
          <w:sz w:val="26"/>
          <w:szCs w:val="26"/>
        </w:rPr>
        <w:t>INSERT</w:t>
      </w:r>
      <w:r w:rsidRPr="00EE0D70">
        <w:rPr>
          <w:rFonts w:asciiTheme="minorHAnsi" w:hAnsiTheme="minorHAnsi" w:cstheme="minorHAnsi"/>
          <w:sz w:val="26"/>
          <w:szCs w:val="26"/>
        </w:rPr>
        <w:t xml:space="preserve"> statements inside a loop.</w:t>
      </w:r>
    </w:p>
    <w:p w14:paraId="112023C7" w14:textId="0959999A" w:rsidR="002E43D4" w:rsidRPr="002E43D4" w:rsidRDefault="00EE0D70" w:rsidP="002E43D4">
      <w:pPr>
        <w:spacing w:before="100" w:beforeAutospacing="1" w:after="100" w:afterAutospacing="1" w:line="240" w:lineRule="auto"/>
        <w:rPr>
          <w:rFonts w:eastAsia="Times New Roman" w:cstheme="minorHAnsi"/>
          <w:sz w:val="40"/>
          <w:szCs w:val="40"/>
          <w:u w:val="single"/>
        </w:rPr>
      </w:pPr>
      <w:r w:rsidRPr="00EE0D70">
        <w:rPr>
          <w:rFonts w:eastAsia="Times New Roman" w:cstheme="minorHAnsi"/>
          <w:sz w:val="40"/>
          <w:szCs w:val="40"/>
          <w:u w:val="single"/>
        </w:rPr>
        <w:t>Technology used:</w:t>
      </w:r>
    </w:p>
    <w:p w14:paraId="5452B5F9" w14:textId="77777777" w:rsidR="00EE0D70" w:rsidRDefault="00EE0D70" w:rsidP="00EE0D70">
      <w:pPr>
        <w:pStyle w:val="NormalWeb"/>
      </w:pPr>
      <w:proofErr w:type="gramStart"/>
      <w:r>
        <w:rPr>
          <w:rFonts w:hAnsi="Symbol"/>
        </w:rPr>
        <w:t></w:t>
      </w:r>
      <w:r>
        <w:t xml:space="preserve">  </w:t>
      </w:r>
      <w:r w:rsidRPr="009521FD">
        <w:rPr>
          <w:rStyle w:val="Strong"/>
          <w:b w:val="0"/>
          <w:bCs w:val="0"/>
          <w:u w:val="single"/>
        </w:rPr>
        <w:t>Programming</w:t>
      </w:r>
      <w:proofErr w:type="gramEnd"/>
      <w:r w:rsidRPr="009521FD">
        <w:rPr>
          <w:rStyle w:val="Strong"/>
          <w:b w:val="0"/>
          <w:bCs w:val="0"/>
          <w:u w:val="single"/>
        </w:rPr>
        <w:t xml:space="preserve"> Language:</w:t>
      </w:r>
      <w:r>
        <w:t xml:space="preserve"> Python 3.x</w:t>
      </w:r>
    </w:p>
    <w:p w14:paraId="041BE814" w14:textId="77777777" w:rsidR="00EE0D70" w:rsidRDefault="00EE0D70" w:rsidP="00EE0D70">
      <w:pPr>
        <w:pStyle w:val="NormalWeb"/>
      </w:pPr>
      <w:proofErr w:type="gramStart"/>
      <w:r>
        <w:rPr>
          <w:rFonts w:hAnsi="Symbol"/>
        </w:rPr>
        <w:t></w:t>
      </w:r>
      <w:r>
        <w:t xml:space="preserve">  </w:t>
      </w:r>
      <w:r w:rsidRPr="009521FD">
        <w:rPr>
          <w:rStyle w:val="Strong"/>
          <w:b w:val="0"/>
          <w:bCs w:val="0"/>
          <w:u w:val="single"/>
        </w:rPr>
        <w:t>Database</w:t>
      </w:r>
      <w:proofErr w:type="gramEnd"/>
      <w:r w:rsidRPr="009521FD">
        <w:rPr>
          <w:rStyle w:val="Strong"/>
          <w:b w:val="0"/>
          <w:bCs w:val="0"/>
          <w:u w:val="single"/>
        </w:rPr>
        <w:t>:</w:t>
      </w:r>
      <w:r>
        <w:t xml:space="preserve"> MySQL</w:t>
      </w:r>
    </w:p>
    <w:p w14:paraId="18BD086F" w14:textId="77777777" w:rsidR="009521FD" w:rsidRDefault="00EE0D70" w:rsidP="00EE0D70">
      <w:pPr>
        <w:pStyle w:val="NormalWeb"/>
        <w:rPr>
          <w:rStyle w:val="Strong"/>
        </w:rPr>
      </w:pPr>
      <w:proofErr w:type="gramStart"/>
      <w:r>
        <w:rPr>
          <w:rFonts w:hAnsi="Symbol"/>
        </w:rPr>
        <w:t></w:t>
      </w:r>
      <w:r>
        <w:t xml:space="preserve">  </w:t>
      </w:r>
      <w:r w:rsidRPr="009521FD">
        <w:rPr>
          <w:rStyle w:val="Strong"/>
          <w:b w:val="0"/>
          <w:bCs w:val="0"/>
          <w:u w:val="single"/>
        </w:rPr>
        <w:t>Libraries</w:t>
      </w:r>
      <w:proofErr w:type="gramEnd"/>
      <w:r w:rsidRPr="009521FD">
        <w:rPr>
          <w:rStyle w:val="Strong"/>
          <w:b w:val="0"/>
          <w:bCs w:val="0"/>
          <w:u w:val="single"/>
        </w:rPr>
        <w:t>:</w:t>
      </w:r>
    </w:p>
    <w:p w14:paraId="6C201E37" w14:textId="77777777" w:rsidR="009521FD" w:rsidRDefault="00EE0D70" w:rsidP="009521FD">
      <w:pPr>
        <w:pStyle w:val="NormalWeb"/>
        <w:numPr>
          <w:ilvl w:val="0"/>
          <w:numId w:val="7"/>
        </w:numPr>
        <w:rPr>
          <w:rStyle w:val="Strong"/>
        </w:rPr>
      </w:pPr>
      <w:proofErr w:type="spellStart"/>
      <w:r w:rsidRPr="009521FD">
        <w:rPr>
          <w:rStyle w:val="Strong"/>
          <w:rFonts w:asciiTheme="minorHAnsi" w:hAnsiTheme="minorHAnsi" w:cstheme="minorHAnsi"/>
        </w:rPr>
        <w:t>Json</w:t>
      </w:r>
      <w:proofErr w:type="spellEnd"/>
      <w:r>
        <w:rPr>
          <w:rStyle w:val="Strong"/>
          <w:rFonts w:asciiTheme="minorHAnsi" w:hAnsiTheme="minorHAnsi" w:cstheme="minorHAnsi"/>
          <w:b w:val="0"/>
          <w:bCs w:val="0"/>
        </w:rPr>
        <w:t xml:space="preserve"> - </w:t>
      </w:r>
      <w:r>
        <w:t xml:space="preserve">To parse and handle the JSON data from </w:t>
      </w:r>
      <w:proofErr w:type="spellStart"/>
      <w:r>
        <w:t>PhonePe</w:t>
      </w:r>
      <w:proofErr w:type="spellEnd"/>
      <w:r>
        <w:t xml:space="preserve"> Pulse datasets</w:t>
      </w:r>
    </w:p>
    <w:p w14:paraId="032AD972" w14:textId="77777777" w:rsidR="009521FD" w:rsidRDefault="00EE0D70" w:rsidP="009521FD">
      <w:pPr>
        <w:pStyle w:val="NormalWeb"/>
        <w:numPr>
          <w:ilvl w:val="0"/>
          <w:numId w:val="7"/>
        </w:numPr>
        <w:rPr>
          <w:rFonts w:asciiTheme="minorHAnsi" w:hAnsiTheme="minorHAnsi" w:cstheme="minorHAnsi"/>
          <w:b/>
          <w:bCs/>
        </w:rPr>
      </w:pPr>
      <w:r w:rsidRPr="009521FD">
        <w:rPr>
          <w:rFonts w:asciiTheme="minorHAnsi" w:hAnsiTheme="minorHAnsi" w:cstheme="minorHAnsi"/>
          <w:b/>
          <w:bCs/>
        </w:rPr>
        <w:t>Pandas</w:t>
      </w:r>
      <w:r>
        <w:rPr>
          <w:rFonts w:asciiTheme="minorHAnsi" w:hAnsiTheme="minorHAnsi" w:cstheme="minorHAnsi"/>
        </w:rPr>
        <w:t xml:space="preserve"> - </w:t>
      </w:r>
      <w:r>
        <w:t>Data manipulation and analysis library</w:t>
      </w:r>
    </w:p>
    <w:p w14:paraId="42624587" w14:textId="77777777" w:rsidR="009521FD" w:rsidRDefault="00EE0D70" w:rsidP="009521FD">
      <w:pPr>
        <w:pStyle w:val="NormalWeb"/>
        <w:numPr>
          <w:ilvl w:val="0"/>
          <w:numId w:val="7"/>
        </w:numPr>
      </w:pPr>
      <w:proofErr w:type="spellStart"/>
      <w:r w:rsidRPr="009521FD">
        <w:rPr>
          <w:rFonts w:asciiTheme="minorHAnsi" w:hAnsiTheme="minorHAnsi" w:cstheme="minorHAnsi"/>
          <w:b/>
          <w:bCs/>
        </w:rPr>
        <w:t>Pymysql</w:t>
      </w:r>
      <w:proofErr w:type="spellEnd"/>
      <w:r w:rsidR="009521FD">
        <w:rPr>
          <w:rFonts w:asciiTheme="minorHAnsi" w:hAnsiTheme="minorHAnsi" w:cstheme="minorHAnsi"/>
        </w:rPr>
        <w:t xml:space="preserve"> - </w:t>
      </w:r>
      <w:r w:rsidR="009521FD">
        <w:t>Python connector for MySQL database</w:t>
      </w:r>
    </w:p>
    <w:p w14:paraId="3D8A8BD6" w14:textId="07236664" w:rsidR="009521FD" w:rsidRDefault="00EE0D70" w:rsidP="009521FD">
      <w:pPr>
        <w:pStyle w:val="NormalWeb"/>
        <w:numPr>
          <w:ilvl w:val="0"/>
          <w:numId w:val="7"/>
        </w:numPr>
        <w:rPr>
          <w:rFonts w:asciiTheme="minorHAnsi" w:hAnsiTheme="minorHAnsi" w:cstheme="minorHAnsi"/>
          <w:b/>
          <w:bCs/>
        </w:rPr>
      </w:pPr>
      <w:proofErr w:type="spellStart"/>
      <w:r w:rsidRPr="009521FD">
        <w:rPr>
          <w:rFonts w:asciiTheme="minorHAnsi" w:hAnsiTheme="minorHAnsi" w:cstheme="minorHAnsi"/>
          <w:b/>
          <w:bCs/>
        </w:rPr>
        <w:t>Plotty.express</w:t>
      </w:r>
      <w:proofErr w:type="spellEnd"/>
      <w:r w:rsidR="009521FD">
        <w:rPr>
          <w:rFonts w:asciiTheme="minorHAnsi" w:hAnsiTheme="minorHAnsi" w:cstheme="minorHAnsi"/>
        </w:rPr>
        <w:t xml:space="preserve"> - </w:t>
      </w:r>
      <w:r w:rsidR="009521FD">
        <w:t>Interactive plotting library for Python</w:t>
      </w:r>
    </w:p>
    <w:p w14:paraId="7611D40B" w14:textId="18E61A63" w:rsidR="009521FD" w:rsidRPr="00612543" w:rsidRDefault="009521FD" w:rsidP="009521FD">
      <w:pPr>
        <w:pStyle w:val="NormalWeb"/>
        <w:numPr>
          <w:ilvl w:val="0"/>
          <w:numId w:val="7"/>
        </w:numPr>
        <w:rPr>
          <w:rFonts w:asciiTheme="minorHAnsi" w:hAnsiTheme="minorHAnsi" w:cstheme="minorHAnsi"/>
          <w:b/>
          <w:bCs/>
        </w:rPr>
      </w:pPr>
      <w:r w:rsidRPr="009521FD">
        <w:rPr>
          <w:rFonts w:asciiTheme="minorHAnsi" w:hAnsiTheme="minorHAnsi" w:cstheme="minorHAnsi"/>
          <w:b/>
          <w:bCs/>
        </w:rPr>
        <w:t>R</w:t>
      </w:r>
      <w:r w:rsidR="00EE0D70" w:rsidRPr="009521FD">
        <w:rPr>
          <w:rFonts w:asciiTheme="minorHAnsi" w:hAnsiTheme="minorHAnsi" w:cstheme="minorHAnsi"/>
          <w:b/>
          <w:bCs/>
        </w:rPr>
        <w:t>equest</w:t>
      </w:r>
      <w:r>
        <w:rPr>
          <w:rFonts w:asciiTheme="minorHAnsi" w:hAnsiTheme="minorHAnsi" w:cstheme="minorHAnsi"/>
        </w:rPr>
        <w:t xml:space="preserve"> - </w:t>
      </w:r>
      <w:r>
        <w:t>To send HTTP requests in Python.</w:t>
      </w:r>
    </w:p>
    <w:p w14:paraId="5EC3EA8C" w14:textId="77777777" w:rsidR="00612543" w:rsidRPr="009521FD" w:rsidRDefault="00612543" w:rsidP="00612543">
      <w:pPr>
        <w:pStyle w:val="NormalWeb"/>
        <w:numPr>
          <w:ilvl w:val="0"/>
          <w:numId w:val="7"/>
        </w:numPr>
        <w:rPr>
          <w:b/>
          <w:bCs/>
        </w:rPr>
      </w:pPr>
      <w:proofErr w:type="spellStart"/>
      <w:r w:rsidRPr="009521FD">
        <w:rPr>
          <w:rFonts w:asciiTheme="minorHAnsi" w:hAnsiTheme="minorHAnsi" w:cstheme="minorHAnsi"/>
          <w:b/>
          <w:bCs/>
        </w:rPr>
        <w:t>Streamlit</w:t>
      </w:r>
      <w:proofErr w:type="spellEnd"/>
      <w:r>
        <w:rPr>
          <w:rFonts w:asciiTheme="minorHAnsi" w:hAnsiTheme="minorHAnsi" w:cstheme="minorHAnsi"/>
        </w:rPr>
        <w:t xml:space="preserve"> - </w:t>
      </w:r>
      <w:r>
        <w:t>To create interactive dashboards for data visualization</w:t>
      </w:r>
    </w:p>
    <w:p w14:paraId="4E8EFE70" w14:textId="4CE7D16B" w:rsidR="00612543" w:rsidRPr="009521FD" w:rsidRDefault="00612543" w:rsidP="00612543">
      <w:pPr>
        <w:pStyle w:val="NormalWeb"/>
        <w:ind w:left="720"/>
        <w:rPr>
          <w:rFonts w:asciiTheme="minorHAnsi" w:hAnsiTheme="minorHAnsi" w:cstheme="minorHAnsi"/>
          <w:b/>
          <w:bCs/>
        </w:rPr>
      </w:pPr>
      <w:r>
        <w:rPr>
          <w:rFonts w:asciiTheme="minorHAnsi" w:hAnsiTheme="minorHAnsi" w:cstheme="minorHAnsi"/>
          <w:b/>
          <w:bCs/>
          <w:noProof/>
        </w:rPr>
        <w:drawing>
          <wp:inline distT="0" distB="0" distL="0" distR="0" wp14:anchorId="7459DD45" wp14:editId="40E72AE3">
            <wp:extent cx="4876800" cy="2044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6" cstate="print">
                      <a:extLst>
                        <a:ext uri="{28A0092B-C50C-407E-A947-70E740481C1C}">
                          <a14:useLocalDpi xmlns:a14="http://schemas.microsoft.com/office/drawing/2010/main" val="0"/>
                        </a:ext>
                      </a:extLst>
                    </a:blip>
                    <a:srcRect t="19183" b="5793"/>
                    <a:stretch/>
                  </pic:blipFill>
                  <pic:spPr bwMode="auto">
                    <a:xfrm>
                      <a:off x="0" y="0"/>
                      <a:ext cx="4876800" cy="2044700"/>
                    </a:xfrm>
                    <a:prstGeom prst="rect">
                      <a:avLst/>
                    </a:prstGeom>
                    <a:ln>
                      <a:noFill/>
                    </a:ln>
                    <a:extLst>
                      <a:ext uri="{53640926-AAD7-44D8-BBD7-CCE9431645EC}">
                        <a14:shadowObscured xmlns:a14="http://schemas.microsoft.com/office/drawing/2010/main"/>
                      </a:ext>
                    </a:extLst>
                  </pic:spPr>
                </pic:pic>
              </a:graphicData>
            </a:graphic>
          </wp:inline>
        </w:drawing>
      </w:r>
    </w:p>
    <w:p w14:paraId="001D93AD" w14:textId="5469C9B4" w:rsidR="009521FD" w:rsidRDefault="009521FD" w:rsidP="00EE0D70">
      <w:pPr>
        <w:pStyle w:val="NormalWeb"/>
        <w:rPr>
          <w:rFonts w:asciiTheme="minorHAnsi" w:hAnsiTheme="minorHAnsi" w:cstheme="minorHAnsi"/>
          <w:sz w:val="40"/>
          <w:szCs w:val="40"/>
          <w:u w:val="single"/>
        </w:rPr>
      </w:pPr>
      <w:r w:rsidRPr="009521FD">
        <w:rPr>
          <w:rFonts w:asciiTheme="minorHAnsi" w:hAnsiTheme="minorHAnsi" w:cstheme="minorHAnsi"/>
          <w:sz w:val="40"/>
          <w:szCs w:val="40"/>
          <w:u w:val="single"/>
        </w:rPr>
        <w:t>Business Finding:</w:t>
      </w:r>
    </w:p>
    <w:p w14:paraId="131066DC" w14:textId="77777777" w:rsidR="009521FD" w:rsidRPr="009521FD" w:rsidRDefault="009521FD" w:rsidP="009521FD">
      <w:pPr>
        <w:pStyle w:val="NormalWeb"/>
        <w:numPr>
          <w:ilvl w:val="0"/>
          <w:numId w:val="8"/>
        </w:numPr>
        <w:rPr>
          <w:rFonts w:asciiTheme="minorHAnsi" w:hAnsiTheme="minorHAnsi" w:cstheme="minorHAnsi"/>
          <w:sz w:val="26"/>
          <w:szCs w:val="26"/>
        </w:rPr>
      </w:pPr>
      <w:r w:rsidRPr="009521FD">
        <w:rPr>
          <w:rStyle w:val="Strong"/>
          <w:rFonts w:asciiTheme="minorHAnsi" w:hAnsiTheme="minorHAnsi" w:cstheme="minorHAnsi"/>
          <w:b w:val="0"/>
          <w:bCs w:val="0"/>
          <w:sz w:val="26"/>
          <w:szCs w:val="26"/>
        </w:rPr>
        <w:t>High Transaction States</w:t>
      </w:r>
      <w:r w:rsidRPr="009521FD">
        <w:rPr>
          <w:rStyle w:val="Strong"/>
          <w:rFonts w:asciiTheme="minorHAnsi" w:hAnsiTheme="minorHAnsi" w:cstheme="minorHAnsi"/>
          <w:sz w:val="26"/>
          <w:szCs w:val="26"/>
        </w:rPr>
        <w:t>:</w:t>
      </w:r>
      <w:r w:rsidRPr="009521FD">
        <w:rPr>
          <w:rFonts w:asciiTheme="minorHAnsi" w:hAnsiTheme="minorHAnsi" w:cstheme="minorHAnsi"/>
          <w:sz w:val="26"/>
          <w:szCs w:val="26"/>
        </w:rPr>
        <w:t xml:space="preserve"> Maharashtra, Karnataka, Tamil Nadu lead in value &amp; volume.</w:t>
      </w:r>
    </w:p>
    <w:p w14:paraId="7746B247" w14:textId="77777777" w:rsidR="009521FD" w:rsidRPr="009521FD" w:rsidRDefault="009521FD" w:rsidP="009521FD">
      <w:pPr>
        <w:pStyle w:val="NormalWeb"/>
        <w:numPr>
          <w:ilvl w:val="0"/>
          <w:numId w:val="8"/>
        </w:numPr>
        <w:rPr>
          <w:rFonts w:asciiTheme="minorHAnsi" w:hAnsiTheme="minorHAnsi" w:cstheme="minorHAnsi"/>
          <w:sz w:val="26"/>
          <w:szCs w:val="26"/>
        </w:rPr>
      </w:pPr>
      <w:r w:rsidRPr="009521FD">
        <w:rPr>
          <w:rStyle w:val="Strong"/>
          <w:rFonts w:asciiTheme="minorHAnsi" w:hAnsiTheme="minorHAnsi" w:cstheme="minorHAnsi"/>
          <w:b w:val="0"/>
          <w:bCs w:val="0"/>
          <w:sz w:val="26"/>
          <w:szCs w:val="26"/>
        </w:rPr>
        <w:t>Low Transaction States:</w:t>
      </w:r>
      <w:r w:rsidRPr="009521FD">
        <w:rPr>
          <w:rFonts w:asciiTheme="minorHAnsi" w:hAnsiTheme="minorHAnsi" w:cstheme="minorHAnsi"/>
          <w:sz w:val="26"/>
          <w:szCs w:val="26"/>
        </w:rPr>
        <w:t xml:space="preserve"> Northeastern states &amp; UTs — potential growth markets.</w:t>
      </w:r>
    </w:p>
    <w:p w14:paraId="6E323C03" w14:textId="77777777" w:rsidR="009521FD" w:rsidRPr="009521FD" w:rsidRDefault="009521FD" w:rsidP="009521FD">
      <w:pPr>
        <w:pStyle w:val="NormalWeb"/>
        <w:numPr>
          <w:ilvl w:val="0"/>
          <w:numId w:val="8"/>
        </w:numPr>
        <w:rPr>
          <w:rFonts w:asciiTheme="minorHAnsi" w:hAnsiTheme="minorHAnsi" w:cstheme="minorHAnsi"/>
          <w:sz w:val="26"/>
          <w:szCs w:val="26"/>
        </w:rPr>
      </w:pPr>
      <w:r w:rsidRPr="009521FD">
        <w:rPr>
          <w:rStyle w:val="Strong"/>
          <w:rFonts w:asciiTheme="minorHAnsi" w:hAnsiTheme="minorHAnsi" w:cstheme="minorHAnsi"/>
          <w:b w:val="0"/>
          <w:bCs w:val="0"/>
          <w:sz w:val="26"/>
          <w:szCs w:val="26"/>
        </w:rPr>
        <w:t>Insurance Trends:</w:t>
      </w:r>
      <w:r w:rsidRPr="009521FD">
        <w:rPr>
          <w:rFonts w:asciiTheme="minorHAnsi" w:hAnsiTheme="minorHAnsi" w:cstheme="minorHAnsi"/>
          <w:sz w:val="26"/>
          <w:szCs w:val="26"/>
        </w:rPr>
        <w:t xml:space="preserve"> Urban states have high premiums; rural states show low adoption.</w:t>
      </w:r>
    </w:p>
    <w:p w14:paraId="1835206D" w14:textId="77777777" w:rsidR="009521FD" w:rsidRPr="009521FD" w:rsidRDefault="009521FD" w:rsidP="009521FD">
      <w:pPr>
        <w:pStyle w:val="NormalWeb"/>
        <w:numPr>
          <w:ilvl w:val="0"/>
          <w:numId w:val="8"/>
        </w:numPr>
        <w:rPr>
          <w:rFonts w:asciiTheme="minorHAnsi" w:hAnsiTheme="minorHAnsi" w:cstheme="minorHAnsi"/>
          <w:sz w:val="26"/>
          <w:szCs w:val="26"/>
        </w:rPr>
      </w:pPr>
      <w:r w:rsidRPr="009521FD">
        <w:rPr>
          <w:rStyle w:val="Strong"/>
          <w:rFonts w:asciiTheme="minorHAnsi" w:hAnsiTheme="minorHAnsi" w:cstheme="minorHAnsi"/>
          <w:b w:val="0"/>
          <w:bCs w:val="0"/>
          <w:sz w:val="26"/>
          <w:szCs w:val="26"/>
        </w:rPr>
        <w:t>User Base:</w:t>
      </w:r>
      <w:r w:rsidRPr="009521FD">
        <w:rPr>
          <w:rFonts w:asciiTheme="minorHAnsi" w:hAnsiTheme="minorHAnsi" w:cstheme="minorHAnsi"/>
          <w:sz w:val="26"/>
          <w:szCs w:val="26"/>
        </w:rPr>
        <w:t xml:space="preserve"> Tier-1 cities have most users; tier-2 &amp; tier-3 towns growing fastest.</w:t>
      </w:r>
    </w:p>
    <w:p w14:paraId="4929A746" w14:textId="77777777" w:rsidR="009521FD" w:rsidRPr="009521FD" w:rsidRDefault="009521FD" w:rsidP="009521FD">
      <w:pPr>
        <w:pStyle w:val="NormalWeb"/>
        <w:numPr>
          <w:ilvl w:val="0"/>
          <w:numId w:val="8"/>
        </w:numPr>
        <w:rPr>
          <w:rFonts w:asciiTheme="minorHAnsi" w:hAnsiTheme="minorHAnsi" w:cstheme="minorHAnsi"/>
          <w:sz w:val="26"/>
          <w:szCs w:val="26"/>
        </w:rPr>
      </w:pPr>
      <w:r w:rsidRPr="009521FD">
        <w:rPr>
          <w:rStyle w:val="Strong"/>
          <w:rFonts w:asciiTheme="minorHAnsi" w:hAnsiTheme="minorHAnsi" w:cstheme="minorHAnsi"/>
          <w:b w:val="0"/>
          <w:bCs w:val="0"/>
          <w:sz w:val="26"/>
          <w:szCs w:val="26"/>
        </w:rPr>
        <w:lastRenderedPageBreak/>
        <w:t>App Opens:</w:t>
      </w:r>
      <w:r w:rsidRPr="009521FD">
        <w:rPr>
          <w:rFonts w:asciiTheme="minorHAnsi" w:hAnsiTheme="minorHAnsi" w:cstheme="minorHAnsi"/>
          <w:sz w:val="26"/>
          <w:szCs w:val="26"/>
        </w:rPr>
        <w:t xml:space="preserve"> Some states have many registered users but low activity — retention needed.</w:t>
      </w:r>
    </w:p>
    <w:p w14:paraId="5E0312AD" w14:textId="77777777" w:rsidR="009521FD" w:rsidRPr="009521FD" w:rsidRDefault="009521FD" w:rsidP="009521FD">
      <w:pPr>
        <w:pStyle w:val="NormalWeb"/>
        <w:numPr>
          <w:ilvl w:val="0"/>
          <w:numId w:val="8"/>
        </w:numPr>
        <w:rPr>
          <w:rFonts w:asciiTheme="minorHAnsi" w:hAnsiTheme="minorHAnsi" w:cstheme="minorHAnsi"/>
          <w:sz w:val="26"/>
          <w:szCs w:val="26"/>
        </w:rPr>
      </w:pPr>
      <w:r w:rsidRPr="009521FD">
        <w:rPr>
          <w:rStyle w:val="Strong"/>
          <w:rFonts w:asciiTheme="minorHAnsi" w:hAnsiTheme="minorHAnsi" w:cstheme="minorHAnsi"/>
          <w:b w:val="0"/>
          <w:bCs w:val="0"/>
          <w:sz w:val="26"/>
          <w:szCs w:val="26"/>
        </w:rPr>
        <w:t>Brand Usage:</w:t>
      </w:r>
      <w:r w:rsidRPr="009521FD">
        <w:rPr>
          <w:rFonts w:asciiTheme="minorHAnsi" w:hAnsiTheme="minorHAnsi" w:cstheme="minorHAnsi"/>
          <w:sz w:val="26"/>
          <w:szCs w:val="26"/>
        </w:rPr>
        <w:t xml:space="preserve"> Xiaomi &amp; Samsung dominate; brand insights useful for promotions.</w:t>
      </w:r>
    </w:p>
    <w:p w14:paraId="36F0666B" w14:textId="66C1C76B" w:rsidR="009521FD" w:rsidRDefault="009521FD" w:rsidP="009521FD">
      <w:pPr>
        <w:pStyle w:val="NormalWeb"/>
        <w:numPr>
          <w:ilvl w:val="0"/>
          <w:numId w:val="8"/>
        </w:numPr>
        <w:rPr>
          <w:rFonts w:asciiTheme="minorHAnsi" w:hAnsiTheme="minorHAnsi" w:cstheme="minorHAnsi"/>
          <w:sz w:val="26"/>
          <w:szCs w:val="26"/>
        </w:rPr>
      </w:pPr>
      <w:r w:rsidRPr="009521FD">
        <w:rPr>
          <w:rStyle w:val="Strong"/>
          <w:rFonts w:asciiTheme="minorHAnsi" w:hAnsiTheme="minorHAnsi" w:cstheme="minorHAnsi"/>
          <w:b w:val="0"/>
          <w:bCs w:val="0"/>
          <w:sz w:val="26"/>
          <w:szCs w:val="26"/>
        </w:rPr>
        <w:t>Geographic Insights:</w:t>
      </w:r>
      <w:r w:rsidRPr="009521FD">
        <w:rPr>
          <w:rFonts w:asciiTheme="minorHAnsi" w:hAnsiTheme="minorHAnsi" w:cstheme="minorHAnsi"/>
          <w:sz w:val="26"/>
          <w:szCs w:val="26"/>
        </w:rPr>
        <w:t xml:space="preserve"> Urban </w:t>
      </w:r>
      <w:proofErr w:type="spellStart"/>
      <w:r w:rsidRPr="009521FD">
        <w:rPr>
          <w:rFonts w:asciiTheme="minorHAnsi" w:hAnsiTheme="minorHAnsi" w:cstheme="minorHAnsi"/>
          <w:sz w:val="26"/>
          <w:szCs w:val="26"/>
        </w:rPr>
        <w:t>pincodes</w:t>
      </w:r>
      <w:proofErr w:type="spellEnd"/>
      <w:r w:rsidRPr="009521FD">
        <w:rPr>
          <w:rFonts w:asciiTheme="minorHAnsi" w:hAnsiTheme="minorHAnsi" w:cstheme="minorHAnsi"/>
          <w:sz w:val="26"/>
          <w:szCs w:val="26"/>
        </w:rPr>
        <w:t xml:space="preserve"> dominate, but rural areas have rising adoption.</w:t>
      </w:r>
    </w:p>
    <w:p w14:paraId="330C43E4" w14:textId="6F79467A" w:rsidR="009521FD" w:rsidRDefault="00612543" w:rsidP="009521FD">
      <w:pPr>
        <w:pStyle w:val="NormalWeb"/>
        <w:rPr>
          <w:rFonts w:asciiTheme="minorHAnsi" w:hAnsiTheme="minorHAnsi" w:cstheme="minorHAnsi"/>
          <w:sz w:val="40"/>
          <w:szCs w:val="40"/>
          <w:u w:val="single"/>
        </w:rPr>
      </w:pPr>
      <w:r w:rsidRPr="00612543">
        <w:rPr>
          <w:rFonts w:asciiTheme="minorHAnsi" w:hAnsiTheme="minorHAnsi" w:cstheme="minorHAnsi"/>
          <w:sz w:val="40"/>
          <w:szCs w:val="40"/>
          <w:u w:val="single"/>
        </w:rPr>
        <w:t>Business Impact:</w:t>
      </w:r>
    </w:p>
    <w:p w14:paraId="545BD7FF" w14:textId="77777777" w:rsidR="00612543" w:rsidRDefault="00612543" w:rsidP="009521FD">
      <w:pPr>
        <w:pStyle w:val="NormalWeb"/>
        <w:rPr>
          <w:sz w:val="26"/>
          <w:szCs w:val="26"/>
        </w:rPr>
      </w:pPr>
      <w:r w:rsidRPr="00612543">
        <w:rPr>
          <w:sz w:val="26"/>
          <w:szCs w:val="26"/>
        </w:rPr>
        <w:t xml:space="preserve">The analysis of </w:t>
      </w:r>
      <w:proofErr w:type="spellStart"/>
      <w:r w:rsidRPr="00612543">
        <w:rPr>
          <w:sz w:val="26"/>
          <w:szCs w:val="26"/>
        </w:rPr>
        <w:t>PhonePe</w:t>
      </w:r>
      <w:proofErr w:type="spellEnd"/>
      <w:r w:rsidRPr="00612543">
        <w:rPr>
          <w:sz w:val="26"/>
          <w:szCs w:val="26"/>
        </w:rPr>
        <w:t xml:space="preserve"> Pulse data provides significant business value by enabling data-driven decision-making across multiple strategic areas. By identifying the top-performing and low-</w:t>
      </w:r>
      <w:r w:rsidRPr="00612543">
        <w:rPr>
          <w:rFonts w:asciiTheme="minorHAnsi" w:hAnsiTheme="minorHAnsi" w:cstheme="minorHAnsi"/>
          <w:sz w:val="26"/>
          <w:szCs w:val="26"/>
        </w:rPr>
        <w:t>performing</w:t>
      </w:r>
      <w:r w:rsidRPr="00612543">
        <w:rPr>
          <w:sz w:val="26"/>
          <w:szCs w:val="26"/>
        </w:rPr>
        <w:t xml:space="preserve"> states, districts, and </w:t>
      </w:r>
      <w:proofErr w:type="spellStart"/>
      <w:r w:rsidRPr="00612543">
        <w:rPr>
          <w:sz w:val="26"/>
          <w:szCs w:val="26"/>
        </w:rPr>
        <w:t>pincodes</w:t>
      </w:r>
      <w:proofErr w:type="spellEnd"/>
      <w:r w:rsidRPr="00612543">
        <w:rPr>
          <w:sz w:val="26"/>
          <w:szCs w:val="26"/>
        </w:rPr>
        <w:t xml:space="preserve"> in terms of transaction amounts, insurance adoption, and user registrations, businesses can tailor their marketing campaigns to target high-value regions and design engagement strategies for underperforming areas. </w:t>
      </w:r>
    </w:p>
    <w:p w14:paraId="0580A660" w14:textId="77777777" w:rsidR="00612543" w:rsidRDefault="00612543" w:rsidP="009521FD">
      <w:pPr>
        <w:pStyle w:val="NormalWeb"/>
        <w:rPr>
          <w:sz w:val="26"/>
          <w:szCs w:val="26"/>
        </w:rPr>
      </w:pPr>
      <w:r w:rsidRPr="00612543">
        <w:rPr>
          <w:sz w:val="26"/>
          <w:szCs w:val="26"/>
        </w:rPr>
        <w:t xml:space="preserve">The insights from insurance leaderboards highlight regions with high penetration, offering opportunities to introduce advanced or premium products, while low-penetration areas can be prioritized for awareness campaigns. User data, including registered user counts, app opens, and brand preferences, allows for refined customer segmentation, enabling personalized offers and promotions. </w:t>
      </w:r>
    </w:p>
    <w:p w14:paraId="1A91AA50" w14:textId="7F652971" w:rsidR="00612543" w:rsidRDefault="00612543" w:rsidP="009521FD">
      <w:pPr>
        <w:pStyle w:val="NormalWeb"/>
        <w:rPr>
          <w:sz w:val="26"/>
          <w:szCs w:val="26"/>
        </w:rPr>
      </w:pPr>
      <w:r w:rsidRPr="00612543">
        <w:rPr>
          <w:sz w:val="26"/>
          <w:szCs w:val="26"/>
        </w:rPr>
        <w:t>Furthermore, brand-level transaction analysis supports collaboration and co-marketing with popular device manufacturers to boost adoption. These findings also empower operational teams to allocate resources efficiently, focusing on regions with the highest growth potential. Overall, the project supports enhanced customer retention, improved product-market fit, and optimized revenue strategies, making it a valuable tool for competitive advantage in the digital payments and fintech landscape.</w:t>
      </w:r>
    </w:p>
    <w:p w14:paraId="104B2840" w14:textId="6D615E12" w:rsidR="00612543" w:rsidRPr="001661BD" w:rsidRDefault="00612543" w:rsidP="00612543">
      <w:pPr>
        <w:pStyle w:val="NormalWeb"/>
        <w:rPr>
          <w:rFonts w:asciiTheme="minorHAnsi" w:hAnsiTheme="minorHAnsi" w:cstheme="minorHAnsi"/>
          <w:b/>
          <w:bCs/>
          <w:sz w:val="40"/>
          <w:szCs w:val="40"/>
          <w:u w:val="single"/>
        </w:rPr>
      </w:pPr>
      <w:r w:rsidRPr="001661BD">
        <w:rPr>
          <w:rStyle w:val="Strong"/>
          <w:rFonts w:asciiTheme="minorHAnsi" w:hAnsiTheme="minorHAnsi" w:cstheme="minorHAnsi"/>
          <w:b w:val="0"/>
          <w:bCs w:val="0"/>
          <w:sz w:val="40"/>
          <w:szCs w:val="40"/>
          <w:u w:val="single"/>
        </w:rPr>
        <w:t>Strategic Recommendations</w:t>
      </w:r>
      <w:r w:rsidR="001661BD">
        <w:rPr>
          <w:rStyle w:val="Strong"/>
          <w:rFonts w:asciiTheme="minorHAnsi" w:hAnsiTheme="minorHAnsi" w:cstheme="minorHAnsi"/>
          <w:b w:val="0"/>
          <w:bCs w:val="0"/>
          <w:sz w:val="40"/>
          <w:szCs w:val="40"/>
          <w:u w:val="single"/>
        </w:rPr>
        <w:t>:</w:t>
      </w:r>
    </w:p>
    <w:p w14:paraId="2E53CE15" w14:textId="77777777" w:rsidR="00612543" w:rsidRPr="001661BD" w:rsidRDefault="00612543" w:rsidP="00612543">
      <w:pPr>
        <w:pStyle w:val="NormalWeb"/>
        <w:numPr>
          <w:ilvl w:val="0"/>
          <w:numId w:val="9"/>
        </w:numPr>
        <w:rPr>
          <w:rFonts w:asciiTheme="minorHAnsi" w:hAnsiTheme="minorHAnsi" w:cstheme="minorHAnsi"/>
          <w:sz w:val="26"/>
          <w:szCs w:val="26"/>
        </w:rPr>
      </w:pPr>
      <w:r w:rsidRPr="001661BD">
        <w:rPr>
          <w:rStyle w:val="Strong"/>
          <w:rFonts w:asciiTheme="minorHAnsi" w:hAnsiTheme="minorHAnsi" w:cstheme="minorHAnsi"/>
          <w:sz w:val="26"/>
          <w:szCs w:val="26"/>
        </w:rPr>
        <w:t>Targeted Marketing Expansion</w:t>
      </w:r>
    </w:p>
    <w:p w14:paraId="6015C342" w14:textId="77777777" w:rsidR="00612543" w:rsidRPr="001661BD" w:rsidRDefault="00612543" w:rsidP="00612543">
      <w:pPr>
        <w:pStyle w:val="NormalWeb"/>
        <w:numPr>
          <w:ilvl w:val="1"/>
          <w:numId w:val="9"/>
        </w:numPr>
        <w:rPr>
          <w:rFonts w:asciiTheme="minorHAnsi" w:hAnsiTheme="minorHAnsi" w:cstheme="minorHAnsi"/>
          <w:sz w:val="26"/>
          <w:szCs w:val="26"/>
        </w:rPr>
      </w:pPr>
      <w:r w:rsidRPr="001661BD">
        <w:rPr>
          <w:rFonts w:asciiTheme="minorHAnsi" w:hAnsiTheme="minorHAnsi" w:cstheme="minorHAnsi"/>
          <w:sz w:val="26"/>
          <w:szCs w:val="26"/>
        </w:rPr>
        <w:t xml:space="preserve">Focus ad campaigns in </w:t>
      </w:r>
      <w:r w:rsidRPr="001661BD">
        <w:rPr>
          <w:rStyle w:val="Strong"/>
          <w:rFonts w:asciiTheme="minorHAnsi" w:hAnsiTheme="minorHAnsi" w:cstheme="minorHAnsi"/>
          <w:b w:val="0"/>
          <w:bCs w:val="0"/>
          <w:sz w:val="26"/>
          <w:szCs w:val="26"/>
        </w:rPr>
        <w:t>emerging states</w:t>
      </w:r>
      <w:r w:rsidRPr="001661BD">
        <w:rPr>
          <w:rFonts w:asciiTheme="minorHAnsi" w:hAnsiTheme="minorHAnsi" w:cstheme="minorHAnsi"/>
          <w:sz w:val="26"/>
          <w:szCs w:val="26"/>
        </w:rPr>
        <w:t xml:space="preserve"> showing steady year-on-year growth to accelerate adoption.</w:t>
      </w:r>
    </w:p>
    <w:p w14:paraId="3DF0ADB1" w14:textId="77777777" w:rsidR="00612543" w:rsidRPr="001661BD" w:rsidRDefault="00612543" w:rsidP="00612543">
      <w:pPr>
        <w:pStyle w:val="NormalWeb"/>
        <w:numPr>
          <w:ilvl w:val="1"/>
          <w:numId w:val="9"/>
        </w:numPr>
        <w:rPr>
          <w:rFonts w:asciiTheme="minorHAnsi" w:hAnsiTheme="minorHAnsi" w:cstheme="minorHAnsi"/>
          <w:sz w:val="26"/>
          <w:szCs w:val="26"/>
        </w:rPr>
      </w:pPr>
      <w:r w:rsidRPr="001661BD">
        <w:rPr>
          <w:rFonts w:asciiTheme="minorHAnsi" w:hAnsiTheme="minorHAnsi" w:cstheme="minorHAnsi"/>
          <w:sz w:val="26"/>
          <w:szCs w:val="26"/>
        </w:rPr>
        <w:t xml:space="preserve">Create </w:t>
      </w:r>
      <w:r w:rsidRPr="001661BD">
        <w:rPr>
          <w:rStyle w:val="Strong"/>
          <w:rFonts w:asciiTheme="minorHAnsi" w:hAnsiTheme="minorHAnsi" w:cstheme="minorHAnsi"/>
          <w:b w:val="0"/>
          <w:bCs w:val="0"/>
          <w:sz w:val="26"/>
          <w:szCs w:val="26"/>
        </w:rPr>
        <w:t>localized offers</w:t>
      </w:r>
      <w:r w:rsidRPr="001661BD">
        <w:rPr>
          <w:rFonts w:asciiTheme="minorHAnsi" w:hAnsiTheme="minorHAnsi" w:cstheme="minorHAnsi"/>
          <w:sz w:val="26"/>
          <w:szCs w:val="26"/>
        </w:rPr>
        <w:t xml:space="preserve"> (language-specific and festival-based) for districts with high potential but low engagement.</w:t>
      </w:r>
    </w:p>
    <w:p w14:paraId="55443CA9" w14:textId="77777777" w:rsidR="00612543" w:rsidRPr="001661BD" w:rsidRDefault="00612543" w:rsidP="00612543">
      <w:pPr>
        <w:pStyle w:val="NormalWeb"/>
        <w:numPr>
          <w:ilvl w:val="0"/>
          <w:numId w:val="9"/>
        </w:numPr>
        <w:rPr>
          <w:rFonts w:asciiTheme="minorHAnsi" w:hAnsiTheme="minorHAnsi" w:cstheme="minorHAnsi"/>
          <w:sz w:val="26"/>
          <w:szCs w:val="26"/>
        </w:rPr>
      </w:pPr>
      <w:r w:rsidRPr="001661BD">
        <w:rPr>
          <w:rStyle w:val="Strong"/>
          <w:rFonts w:asciiTheme="minorHAnsi" w:hAnsiTheme="minorHAnsi" w:cstheme="minorHAnsi"/>
          <w:sz w:val="26"/>
          <w:szCs w:val="26"/>
        </w:rPr>
        <w:t>Insurance Product Growth</w:t>
      </w:r>
    </w:p>
    <w:p w14:paraId="35D805AC" w14:textId="77777777" w:rsidR="00612543" w:rsidRPr="001661BD" w:rsidRDefault="00612543" w:rsidP="00612543">
      <w:pPr>
        <w:pStyle w:val="NormalWeb"/>
        <w:numPr>
          <w:ilvl w:val="1"/>
          <w:numId w:val="9"/>
        </w:numPr>
        <w:rPr>
          <w:rFonts w:asciiTheme="minorHAnsi" w:hAnsiTheme="minorHAnsi" w:cstheme="minorHAnsi"/>
          <w:sz w:val="26"/>
          <w:szCs w:val="26"/>
        </w:rPr>
      </w:pPr>
      <w:r w:rsidRPr="001661BD">
        <w:rPr>
          <w:rFonts w:asciiTheme="minorHAnsi" w:hAnsiTheme="minorHAnsi" w:cstheme="minorHAnsi"/>
          <w:sz w:val="26"/>
          <w:szCs w:val="26"/>
        </w:rPr>
        <w:t xml:space="preserve">Offer </w:t>
      </w:r>
      <w:r w:rsidRPr="001661BD">
        <w:rPr>
          <w:rStyle w:val="Strong"/>
          <w:rFonts w:asciiTheme="minorHAnsi" w:hAnsiTheme="minorHAnsi" w:cstheme="minorHAnsi"/>
          <w:b w:val="0"/>
          <w:bCs w:val="0"/>
          <w:sz w:val="26"/>
          <w:szCs w:val="26"/>
        </w:rPr>
        <w:t>bundled digital payment + micro-insurance packages</w:t>
      </w:r>
      <w:r w:rsidRPr="001661BD">
        <w:rPr>
          <w:rFonts w:asciiTheme="minorHAnsi" w:hAnsiTheme="minorHAnsi" w:cstheme="minorHAnsi"/>
          <w:sz w:val="26"/>
          <w:szCs w:val="26"/>
        </w:rPr>
        <w:t xml:space="preserve"> in areas with high transaction activity but low insurance adoption.</w:t>
      </w:r>
    </w:p>
    <w:p w14:paraId="3B5E6F00" w14:textId="77777777" w:rsidR="00612543" w:rsidRPr="001661BD" w:rsidRDefault="00612543" w:rsidP="00612543">
      <w:pPr>
        <w:pStyle w:val="NormalWeb"/>
        <w:numPr>
          <w:ilvl w:val="1"/>
          <w:numId w:val="9"/>
        </w:numPr>
        <w:rPr>
          <w:rFonts w:asciiTheme="minorHAnsi" w:hAnsiTheme="minorHAnsi" w:cstheme="minorHAnsi"/>
          <w:sz w:val="26"/>
          <w:szCs w:val="26"/>
        </w:rPr>
      </w:pPr>
      <w:r w:rsidRPr="001661BD">
        <w:rPr>
          <w:rFonts w:asciiTheme="minorHAnsi" w:hAnsiTheme="minorHAnsi" w:cstheme="minorHAnsi"/>
          <w:sz w:val="26"/>
          <w:szCs w:val="26"/>
        </w:rPr>
        <w:t xml:space="preserve">Partner with </w:t>
      </w:r>
      <w:r w:rsidRPr="001661BD">
        <w:rPr>
          <w:rStyle w:val="Strong"/>
          <w:rFonts w:asciiTheme="minorHAnsi" w:hAnsiTheme="minorHAnsi" w:cstheme="minorHAnsi"/>
          <w:b w:val="0"/>
          <w:bCs w:val="0"/>
          <w:sz w:val="26"/>
          <w:szCs w:val="26"/>
        </w:rPr>
        <w:t>local influencers and community organizations</w:t>
      </w:r>
      <w:r w:rsidRPr="001661BD">
        <w:rPr>
          <w:rFonts w:asciiTheme="minorHAnsi" w:hAnsiTheme="minorHAnsi" w:cstheme="minorHAnsi"/>
          <w:sz w:val="26"/>
          <w:szCs w:val="26"/>
        </w:rPr>
        <w:t xml:space="preserve"> to improve trust in insurance products.</w:t>
      </w:r>
    </w:p>
    <w:p w14:paraId="30D532D6" w14:textId="77777777" w:rsidR="00612543" w:rsidRPr="001661BD" w:rsidRDefault="00612543" w:rsidP="00612543">
      <w:pPr>
        <w:pStyle w:val="NormalWeb"/>
        <w:numPr>
          <w:ilvl w:val="0"/>
          <w:numId w:val="9"/>
        </w:numPr>
        <w:rPr>
          <w:rFonts w:asciiTheme="minorHAnsi" w:hAnsiTheme="minorHAnsi" w:cstheme="minorHAnsi"/>
          <w:sz w:val="26"/>
          <w:szCs w:val="26"/>
        </w:rPr>
      </w:pPr>
      <w:r w:rsidRPr="001661BD">
        <w:rPr>
          <w:rStyle w:val="Strong"/>
          <w:rFonts w:asciiTheme="minorHAnsi" w:hAnsiTheme="minorHAnsi" w:cstheme="minorHAnsi"/>
          <w:sz w:val="26"/>
          <w:szCs w:val="26"/>
        </w:rPr>
        <w:t>User Retention &amp; Loyalty</w:t>
      </w:r>
    </w:p>
    <w:p w14:paraId="7E0BFB6E" w14:textId="77777777" w:rsidR="00612543" w:rsidRPr="001661BD" w:rsidRDefault="00612543" w:rsidP="00612543">
      <w:pPr>
        <w:pStyle w:val="NormalWeb"/>
        <w:numPr>
          <w:ilvl w:val="1"/>
          <w:numId w:val="9"/>
        </w:numPr>
        <w:rPr>
          <w:rFonts w:asciiTheme="minorHAnsi" w:hAnsiTheme="minorHAnsi" w:cstheme="minorHAnsi"/>
          <w:sz w:val="26"/>
          <w:szCs w:val="26"/>
        </w:rPr>
      </w:pPr>
      <w:r w:rsidRPr="001661BD">
        <w:rPr>
          <w:rFonts w:asciiTheme="minorHAnsi" w:hAnsiTheme="minorHAnsi" w:cstheme="minorHAnsi"/>
          <w:sz w:val="26"/>
          <w:szCs w:val="26"/>
        </w:rPr>
        <w:lastRenderedPageBreak/>
        <w:t xml:space="preserve">Implement a </w:t>
      </w:r>
      <w:r w:rsidRPr="001661BD">
        <w:rPr>
          <w:rStyle w:val="Strong"/>
          <w:rFonts w:asciiTheme="minorHAnsi" w:hAnsiTheme="minorHAnsi" w:cstheme="minorHAnsi"/>
          <w:b w:val="0"/>
          <w:bCs w:val="0"/>
          <w:sz w:val="26"/>
          <w:szCs w:val="26"/>
        </w:rPr>
        <w:t>tiered rewards program</w:t>
      </w:r>
      <w:r w:rsidRPr="001661BD">
        <w:rPr>
          <w:rFonts w:asciiTheme="minorHAnsi" w:hAnsiTheme="minorHAnsi" w:cstheme="minorHAnsi"/>
          <w:sz w:val="26"/>
          <w:szCs w:val="26"/>
        </w:rPr>
        <w:t xml:space="preserve"> for frequent users to encourage repeat transactions.</w:t>
      </w:r>
    </w:p>
    <w:p w14:paraId="2CB993F0" w14:textId="77777777" w:rsidR="00612543" w:rsidRPr="001661BD" w:rsidRDefault="00612543" w:rsidP="00612543">
      <w:pPr>
        <w:pStyle w:val="NormalWeb"/>
        <w:numPr>
          <w:ilvl w:val="1"/>
          <w:numId w:val="9"/>
        </w:numPr>
        <w:rPr>
          <w:rFonts w:asciiTheme="minorHAnsi" w:hAnsiTheme="minorHAnsi" w:cstheme="minorHAnsi"/>
          <w:sz w:val="26"/>
          <w:szCs w:val="26"/>
        </w:rPr>
      </w:pPr>
      <w:r w:rsidRPr="001661BD">
        <w:rPr>
          <w:rFonts w:asciiTheme="minorHAnsi" w:hAnsiTheme="minorHAnsi" w:cstheme="minorHAnsi"/>
          <w:sz w:val="26"/>
          <w:szCs w:val="26"/>
        </w:rPr>
        <w:t xml:space="preserve">Send </w:t>
      </w:r>
      <w:r w:rsidRPr="001661BD">
        <w:rPr>
          <w:rStyle w:val="Strong"/>
          <w:rFonts w:asciiTheme="minorHAnsi" w:hAnsiTheme="minorHAnsi" w:cstheme="minorHAnsi"/>
          <w:b w:val="0"/>
          <w:bCs w:val="0"/>
          <w:sz w:val="26"/>
          <w:szCs w:val="26"/>
        </w:rPr>
        <w:t>personalized push notifications</w:t>
      </w:r>
      <w:r w:rsidRPr="001661BD">
        <w:rPr>
          <w:rFonts w:asciiTheme="minorHAnsi" w:hAnsiTheme="minorHAnsi" w:cstheme="minorHAnsi"/>
          <w:sz w:val="26"/>
          <w:szCs w:val="26"/>
        </w:rPr>
        <w:t xml:space="preserve"> with cashback offers or bill payment reminders.</w:t>
      </w:r>
    </w:p>
    <w:p w14:paraId="666D2418" w14:textId="77777777" w:rsidR="00612543" w:rsidRPr="001661BD" w:rsidRDefault="00612543" w:rsidP="00612543">
      <w:pPr>
        <w:pStyle w:val="NormalWeb"/>
        <w:numPr>
          <w:ilvl w:val="0"/>
          <w:numId w:val="9"/>
        </w:numPr>
        <w:rPr>
          <w:rFonts w:asciiTheme="minorHAnsi" w:hAnsiTheme="minorHAnsi" w:cstheme="minorHAnsi"/>
          <w:sz w:val="26"/>
          <w:szCs w:val="26"/>
        </w:rPr>
      </w:pPr>
      <w:r w:rsidRPr="001661BD">
        <w:rPr>
          <w:rStyle w:val="Strong"/>
          <w:rFonts w:asciiTheme="minorHAnsi" w:hAnsiTheme="minorHAnsi" w:cstheme="minorHAnsi"/>
          <w:sz w:val="26"/>
          <w:szCs w:val="26"/>
        </w:rPr>
        <w:t>Operational Optimization</w:t>
      </w:r>
    </w:p>
    <w:p w14:paraId="040E989F" w14:textId="77777777" w:rsidR="00612543" w:rsidRPr="001661BD" w:rsidRDefault="00612543" w:rsidP="00612543">
      <w:pPr>
        <w:pStyle w:val="NormalWeb"/>
        <w:numPr>
          <w:ilvl w:val="1"/>
          <w:numId w:val="9"/>
        </w:numPr>
        <w:rPr>
          <w:rFonts w:asciiTheme="minorHAnsi" w:hAnsiTheme="minorHAnsi" w:cstheme="minorHAnsi"/>
          <w:sz w:val="26"/>
          <w:szCs w:val="26"/>
        </w:rPr>
      </w:pPr>
      <w:r w:rsidRPr="001661BD">
        <w:rPr>
          <w:rFonts w:asciiTheme="minorHAnsi" w:hAnsiTheme="minorHAnsi" w:cstheme="minorHAnsi"/>
          <w:sz w:val="26"/>
          <w:szCs w:val="26"/>
        </w:rPr>
        <w:t xml:space="preserve">Increase </w:t>
      </w:r>
      <w:r w:rsidRPr="001661BD">
        <w:rPr>
          <w:rStyle w:val="Strong"/>
          <w:rFonts w:asciiTheme="minorHAnsi" w:hAnsiTheme="minorHAnsi" w:cstheme="minorHAnsi"/>
          <w:b w:val="0"/>
          <w:bCs w:val="0"/>
          <w:sz w:val="26"/>
          <w:szCs w:val="26"/>
        </w:rPr>
        <w:t>server infrastructure</w:t>
      </w:r>
      <w:r w:rsidRPr="001661BD">
        <w:rPr>
          <w:rFonts w:asciiTheme="minorHAnsi" w:hAnsiTheme="minorHAnsi" w:cstheme="minorHAnsi"/>
          <w:sz w:val="26"/>
          <w:szCs w:val="26"/>
        </w:rPr>
        <w:t xml:space="preserve"> during festival seasons and salary credit periods when transaction spikes are likely.</w:t>
      </w:r>
    </w:p>
    <w:p w14:paraId="3F01AE74" w14:textId="77777777" w:rsidR="00612543" w:rsidRPr="001661BD" w:rsidRDefault="00612543" w:rsidP="00612543">
      <w:pPr>
        <w:pStyle w:val="NormalWeb"/>
        <w:numPr>
          <w:ilvl w:val="1"/>
          <w:numId w:val="9"/>
        </w:numPr>
        <w:rPr>
          <w:rFonts w:asciiTheme="minorHAnsi" w:hAnsiTheme="minorHAnsi" w:cstheme="minorHAnsi"/>
          <w:sz w:val="26"/>
          <w:szCs w:val="26"/>
        </w:rPr>
      </w:pPr>
      <w:r w:rsidRPr="001661BD">
        <w:rPr>
          <w:rFonts w:asciiTheme="minorHAnsi" w:hAnsiTheme="minorHAnsi" w:cstheme="minorHAnsi"/>
          <w:sz w:val="26"/>
          <w:szCs w:val="26"/>
        </w:rPr>
        <w:t xml:space="preserve">Optimize </w:t>
      </w:r>
      <w:r w:rsidRPr="001661BD">
        <w:rPr>
          <w:rStyle w:val="Strong"/>
          <w:rFonts w:asciiTheme="minorHAnsi" w:hAnsiTheme="minorHAnsi" w:cstheme="minorHAnsi"/>
          <w:b w:val="0"/>
          <w:bCs w:val="0"/>
          <w:sz w:val="26"/>
          <w:szCs w:val="26"/>
        </w:rPr>
        <w:t>regional payment processing hubs</w:t>
      </w:r>
      <w:r w:rsidRPr="001661BD">
        <w:rPr>
          <w:rFonts w:asciiTheme="minorHAnsi" w:hAnsiTheme="minorHAnsi" w:cstheme="minorHAnsi"/>
          <w:sz w:val="26"/>
          <w:szCs w:val="26"/>
        </w:rPr>
        <w:t xml:space="preserve"> to reduce latency in high-demand areas.</w:t>
      </w:r>
    </w:p>
    <w:p w14:paraId="3E8E75CD" w14:textId="77777777" w:rsidR="00612543" w:rsidRPr="001661BD" w:rsidRDefault="00612543" w:rsidP="00612543">
      <w:pPr>
        <w:pStyle w:val="NormalWeb"/>
        <w:numPr>
          <w:ilvl w:val="0"/>
          <w:numId w:val="9"/>
        </w:numPr>
        <w:rPr>
          <w:rFonts w:asciiTheme="minorHAnsi" w:hAnsiTheme="minorHAnsi" w:cstheme="minorHAnsi"/>
          <w:sz w:val="26"/>
          <w:szCs w:val="26"/>
        </w:rPr>
      </w:pPr>
      <w:r w:rsidRPr="001661BD">
        <w:rPr>
          <w:rStyle w:val="Strong"/>
          <w:rFonts w:asciiTheme="minorHAnsi" w:hAnsiTheme="minorHAnsi" w:cstheme="minorHAnsi"/>
          <w:sz w:val="26"/>
          <w:szCs w:val="26"/>
        </w:rPr>
        <w:t>Partnerships &amp; Cross-Promotions</w:t>
      </w:r>
    </w:p>
    <w:p w14:paraId="7A4A1542" w14:textId="77777777" w:rsidR="00612543" w:rsidRPr="001661BD" w:rsidRDefault="00612543" w:rsidP="00612543">
      <w:pPr>
        <w:pStyle w:val="NormalWeb"/>
        <w:numPr>
          <w:ilvl w:val="1"/>
          <w:numId w:val="9"/>
        </w:numPr>
        <w:rPr>
          <w:rFonts w:asciiTheme="minorHAnsi" w:hAnsiTheme="minorHAnsi" w:cstheme="minorHAnsi"/>
          <w:sz w:val="26"/>
          <w:szCs w:val="26"/>
        </w:rPr>
      </w:pPr>
      <w:r w:rsidRPr="001661BD">
        <w:rPr>
          <w:rFonts w:asciiTheme="minorHAnsi" w:hAnsiTheme="minorHAnsi" w:cstheme="minorHAnsi"/>
          <w:sz w:val="26"/>
          <w:szCs w:val="26"/>
        </w:rPr>
        <w:t xml:space="preserve">Collaborate with </w:t>
      </w:r>
      <w:r w:rsidRPr="001661BD">
        <w:rPr>
          <w:rStyle w:val="Strong"/>
          <w:rFonts w:asciiTheme="minorHAnsi" w:hAnsiTheme="minorHAnsi" w:cstheme="minorHAnsi"/>
          <w:b w:val="0"/>
          <w:bCs w:val="0"/>
          <w:sz w:val="26"/>
          <w:szCs w:val="26"/>
        </w:rPr>
        <w:t>popular e-commerce and food delivery apps</w:t>
      </w:r>
      <w:r w:rsidRPr="001661BD">
        <w:rPr>
          <w:rFonts w:asciiTheme="minorHAnsi" w:hAnsiTheme="minorHAnsi" w:cstheme="minorHAnsi"/>
          <w:sz w:val="26"/>
          <w:szCs w:val="26"/>
        </w:rPr>
        <w:t xml:space="preserve"> for co-branded offers in high-growth districts.</w:t>
      </w:r>
    </w:p>
    <w:p w14:paraId="071E7260" w14:textId="77777777" w:rsidR="00612543" w:rsidRPr="001661BD" w:rsidRDefault="00612543" w:rsidP="00612543">
      <w:pPr>
        <w:pStyle w:val="NormalWeb"/>
        <w:numPr>
          <w:ilvl w:val="1"/>
          <w:numId w:val="9"/>
        </w:numPr>
        <w:rPr>
          <w:rFonts w:asciiTheme="minorHAnsi" w:hAnsiTheme="minorHAnsi" w:cstheme="minorHAnsi"/>
          <w:sz w:val="26"/>
          <w:szCs w:val="26"/>
        </w:rPr>
      </w:pPr>
      <w:r w:rsidRPr="001661BD">
        <w:rPr>
          <w:rFonts w:asciiTheme="minorHAnsi" w:hAnsiTheme="minorHAnsi" w:cstheme="minorHAnsi"/>
          <w:sz w:val="26"/>
          <w:szCs w:val="26"/>
        </w:rPr>
        <w:t xml:space="preserve">Partner with </w:t>
      </w:r>
      <w:r w:rsidRPr="001661BD">
        <w:rPr>
          <w:rStyle w:val="Strong"/>
          <w:rFonts w:asciiTheme="minorHAnsi" w:hAnsiTheme="minorHAnsi" w:cstheme="minorHAnsi"/>
          <w:b w:val="0"/>
          <w:bCs w:val="0"/>
          <w:sz w:val="26"/>
          <w:szCs w:val="26"/>
        </w:rPr>
        <w:t>device manufacturers</w:t>
      </w:r>
      <w:r w:rsidRPr="001661BD">
        <w:rPr>
          <w:rFonts w:asciiTheme="minorHAnsi" w:hAnsiTheme="minorHAnsi" w:cstheme="minorHAnsi"/>
          <w:sz w:val="26"/>
          <w:szCs w:val="26"/>
        </w:rPr>
        <w:t xml:space="preserve"> in states where specific phone brands dominate to offer instant onboarding benefits.</w:t>
      </w:r>
    </w:p>
    <w:p w14:paraId="361687D8" w14:textId="77777777" w:rsidR="00612543" w:rsidRPr="001661BD" w:rsidRDefault="00612543" w:rsidP="00612543">
      <w:pPr>
        <w:pStyle w:val="NormalWeb"/>
        <w:numPr>
          <w:ilvl w:val="0"/>
          <w:numId w:val="9"/>
        </w:numPr>
        <w:rPr>
          <w:rFonts w:asciiTheme="minorHAnsi" w:hAnsiTheme="minorHAnsi" w:cstheme="minorHAnsi"/>
          <w:sz w:val="26"/>
          <w:szCs w:val="26"/>
        </w:rPr>
      </w:pPr>
      <w:r w:rsidRPr="001661BD">
        <w:rPr>
          <w:rStyle w:val="Strong"/>
          <w:rFonts w:asciiTheme="minorHAnsi" w:hAnsiTheme="minorHAnsi" w:cstheme="minorHAnsi"/>
          <w:sz w:val="26"/>
          <w:szCs w:val="26"/>
        </w:rPr>
        <w:t>Data-Driven Product Innovation</w:t>
      </w:r>
    </w:p>
    <w:p w14:paraId="19664170" w14:textId="77777777" w:rsidR="00612543" w:rsidRPr="001661BD" w:rsidRDefault="00612543" w:rsidP="00612543">
      <w:pPr>
        <w:pStyle w:val="NormalWeb"/>
        <w:numPr>
          <w:ilvl w:val="1"/>
          <w:numId w:val="9"/>
        </w:numPr>
        <w:rPr>
          <w:rFonts w:asciiTheme="minorHAnsi" w:hAnsiTheme="minorHAnsi" w:cstheme="minorHAnsi"/>
          <w:b/>
          <w:bCs/>
          <w:sz w:val="26"/>
          <w:szCs w:val="26"/>
        </w:rPr>
      </w:pPr>
      <w:r w:rsidRPr="001661BD">
        <w:rPr>
          <w:rFonts w:asciiTheme="minorHAnsi" w:hAnsiTheme="minorHAnsi" w:cstheme="minorHAnsi"/>
          <w:sz w:val="26"/>
          <w:szCs w:val="26"/>
        </w:rPr>
        <w:t xml:space="preserve">Use transaction trend data to </w:t>
      </w:r>
      <w:r w:rsidRPr="001661BD">
        <w:rPr>
          <w:rStyle w:val="Strong"/>
          <w:rFonts w:asciiTheme="minorHAnsi" w:hAnsiTheme="minorHAnsi" w:cstheme="minorHAnsi"/>
          <w:b w:val="0"/>
          <w:bCs w:val="0"/>
          <w:sz w:val="26"/>
          <w:szCs w:val="26"/>
        </w:rPr>
        <w:t>introduce new bill payment categories or loan products</w:t>
      </w:r>
      <w:r w:rsidRPr="001661BD">
        <w:rPr>
          <w:rFonts w:asciiTheme="minorHAnsi" w:hAnsiTheme="minorHAnsi" w:cstheme="minorHAnsi"/>
          <w:b/>
          <w:bCs/>
          <w:sz w:val="26"/>
          <w:szCs w:val="26"/>
        </w:rPr>
        <w:t>.</w:t>
      </w:r>
    </w:p>
    <w:p w14:paraId="02E9229C" w14:textId="77777777" w:rsidR="00612543" w:rsidRDefault="00612543" w:rsidP="00612543">
      <w:pPr>
        <w:pStyle w:val="NormalWeb"/>
        <w:numPr>
          <w:ilvl w:val="1"/>
          <w:numId w:val="9"/>
        </w:numPr>
      </w:pPr>
      <w:r w:rsidRPr="001661BD">
        <w:rPr>
          <w:rFonts w:asciiTheme="minorHAnsi" w:hAnsiTheme="minorHAnsi" w:cstheme="minorHAnsi"/>
          <w:sz w:val="26"/>
          <w:szCs w:val="26"/>
        </w:rPr>
        <w:t xml:space="preserve">Develop </w:t>
      </w:r>
      <w:r w:rsidRPr="001661BD">
        <w:rPr>
          <w:rStyle w:val="Strong"/>
          <w:rFonts w:asciiTheme="minorHAnsi" w:hAnsiTheme="minorHAnsi" w:cstheme="minorHAnsi"/>
          <w:b w:val="0"/>
          <w:bCs w:val="0"/>
          <w:sz w:val="26"/>
          <w:szCs w:val="26"/>
        </w:rPr>
        <w:t>predictive models</w:t>
      </w:r>
      <w:r w:rsidRPr="001661BD">
        <w:rPr>
          <w:rFonts w:asciiTheme="minorHAnsi" w:hAnsiTheme="minorHAnsi" w:cstheme="minorHAnsi"/>
          <w:sz w:val="26"/>
          <w:szCs w:val="26"/>
        </w:rPr>
        <w:t xml:space="preserve"> to anticipate demand surges and fraud attempts</w:t>
      </w:r>
      <w:r>
        <w:t>.</w:t>
      </w:r>
    </w:p>
    <w:p w14:paraId="66F3D23A" w14:textId="77777777" w:rsidR="00612543" w:rsidRPr="00612543" w:rsidRDefault="00612543" w:rsidP="009521FD">
      <w:pPr>
        <w:pStyle w:val="NormalWeb"/>
        <w:rPr>
          <w:rFonts w:asciiTheme="minorHAnsi" w:hAnsiTheme="minorHAnsi" w:cstheme="minorHAnsi"/>
          <w:sz w:val="26"/>
          <w:szCs w:val="26"/>
          <w:u w:val="single"/>
        </w:rPr>
      </w:pPr>
    </w:p>
    <w:p w14:paraId="796BEE2E" w14:textId="4AC6906A" w:rsidR="009521FD" w:rsidRDefault="00612543" w:rsidP="00EE0D70">
      <w:pPr>
        <w:pStyle w:val="NormalWeb"/>
        <w:rPr>
          <w:rFonts w:asciiTheme="minorHAnsi" w:hAnsiTheme="minorHAnsi" w:cstheme="minorHAnsi"/>
          <w:sz w:val="40"/>
          <w:szCs w:val="40"/>
          <w:u w:val="single"/>
        </w:rPr>
      </w:pPr>
      <w:r>
        <w:rPr>
          <w:rFonts w:asciiTheme="minorHAnsi" w:hAnsiTheme="minorHAnsi" w:cstheme="minorHAnsi"/>
          <w:sz w:val="40"/>
          <w:szCs w:val="40"/>
          <w:u w:val="single"/>
        </w:rPr>
        <w:t>Conclusion:</w:t>
      </w:r>
    </w:p>
    <w:p w14:paraId="63FB80C0" w14:textId="77777777" w:rsidR="001661BD" w:rsidRDefault="001661BD" w:rsidP="001661BD">
      <w:pPr>
        <w:pStyle w:val="NormalWeb"/>
        <w:ind w:firstLine="720"/>
        <w:rPr>
          <w:rFonts w:asciiTheme="minorHAnsi" w:hAnsiTheme="minorHAnsi" w:cstheme="minorHAnsi"/>
          <w:sz w:val="26"/>
          <w:szCs w:val="26"/>
        </w:rPr>
      </w:pPr>
      <w:r w:rsidRPr="001661BD">
        <w:rPr>
          <w:rFonts w:asciiTheme="minorHAnsi" w:hAnsiTheme="minorHAnsi" w:cstheme="minorHAnsi"/>
          <w:sz w:val="26"/>
          <w:szCs w:val="26"/>
        </w:rPr>
        <w:t xml:space="preserve">The </w:t>
      </w:r>
      <w:proofErr w:type="spellStart"/>
      <w:r w:rsidRPr="001661BD">
        <w:rPr>
          <w:rFonts w:asciiTheme="minorHAnsi" w:hAnsiTheme="minorHAnsi" w:cstheme="minorHAnsi"/>
          <w:sz w:val="26"/>
          <w:szCs w:val="26"/>
        </w:rPr>
        <w:t>PhonePe</w:t>
      </w:r>
      <w:proofErr w:type="spellEnd"/>
      <w:r w:rsidRPr="001661BD">
        <w:rPr>
          <w:rFonts w:asciiTheme="minorHAnsi" w:hAnsiTheme="minorHAnsi" w:cstheme="minorHAnsi"/>
          <w:sz w:val="26"/>
          <w:szCs w:val="26"/>
        </w:rPr>
        <w:t xml:space="preserve"> Pulse project successfully extracted, processed, and analyzed large-scale digital payment data to uncover key trends in transactions, user behavior, and insurance adoption across India. By leveraging JSON data extraction, SQL-based analytics, and interactive </w:t>
      </w:r>
      <w:proofErr w:type="spellStart"/>
      <w:r w:rsidRPr="001661BD">
        <w:rPr>
          <w:rFonts w:asciiTheme="minorHAnsi" w:hAnsiTheme="minorHAnsi" w:cstheme="minorHAnsi"/>
          <w:sz w:val="26"/>
          <w:szCs w:val="26"/>
        </w:rPr>
        <w:t>Streamlit</w:t>
      </w:r>
      <w:proofErr w:type="spellEnd"/>
      <w:r w:rsidRPr="001661BD">
        <w:rPr>
          <w:rFonts w:asciiTheme="minorHAnsi" w:hAnsiTheme="minorHAnsi" w:cstheme="minorHAnsi"/>
          <w:sz w:val="26"/>
          <w:szCs w:val="26"/>
        </w:rPr>
        <w:t xml:space="preserve"> visualizations, the project delivered actionable insights into top-performing states, districts, and pin codes, while identifying regions with untapped growth potential. </w:t>
      </w:r>
    </w:p>
    <w:p w14:paraId="3E9F0A53" w14:textId="632A2C89" w:rsidR="001661BD" w:rsidRPr="001661BD" w:rsidRDefault="001661BD" w:rsidP="001661BD">
      <w:pPr>
        <w:pStyle w:val="NormalWeb"/>
        <w:ind w:firstLine="720"/>
        <w:rPr>
          <w:rFonts w:asciiTheme="minorHAnsi" w:hAnsiTheme="minorHAnsi" w:cstheme="minorHAnsi"/>
          <w:sz w:val="26"/>
          <w:szCs w:val="26"/>
          <w:u w:val="single"/>
        </w:rPr>
      </w:pPr>
      <w:r w:rsidRPr="001661BD">
        <w:rPr>
          <w:rFonts w:asciiTheme="minorHAnsi" w:hAnsiTheme="minorHAnsi" w:cstheme="minorHAnsi"/>
          <w:sz w:val="26"/>
          <w:szCs w:val="26"/>
        </w:rPr>
        <w:t>These findings enable data-driven decision-making for marketing, infrastructure scaling, user engagement, and product development, ultimately contributing to better financial inclusion and enhanced customer satisfaction.</w:t>
      </w:r>
    </w:p>
    <w:p w14:paraId="5EC6E09C" w14:textId="77777777" w:rsidR="00612543" w:rsidRPr="009521FD" w:rsidRDefault="00612543" w:rsidP="00EE0D70">
      <w:pPr>
        <w:pStyle w:val="NormalWeb"/>
        <w:rPr>
          <w:rFonts w:asciiTheme="minorHAnsi" w:hAnsiTheme="minorHAnsi" w:cstheme="minorHAnsi"/>
          <w:sz w:val="40"/>
          <w:szCs w:val="40"/>
          <w:u w:val="single"/>
        </w:rPr>
      </w:pPr>
    </w:p>
    <w:p w14:paraId="55272124" w14:textId="77777777" w:rsidR="002E43D4" w:rsidRPr="00CF3433" w:rsidRDefault="002E43D4" w:rsidP="002104AC">
      <w:pPr>
        <w:jc w:val="both"/>
        <w:rPr>
          <w:sz w:val="40"/>
          <w:szCs w:val="40"/>
          <w:u w:val="single"/>
        </w:rPr>
      </w:pPr>
    </w:p>
    <w:sectPr w:rsidR="002E43D4" w:rsidRPr="00CF3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9789D"/>
    <w:multiLevelType w:val="multilevel"/>
    <w:tmpl w:val="0684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12C00"/>
    <w:multiLevelType w:val="multilevel"/>
    <w:tmpl w:val="5E04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A506B7"/>
    <w:multiLevelType w:val="multilevel"/>
    <w:tmpl w:val="9CC49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1569B"/>
    <w:multiLevelType w:val="multilevel"/>
    <w:tmpl w:val="98E8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707D6B"/>
    <w:multiLevelType w:val="multilevel"/>
    <w:tmpl w:val="AA586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094F02"/>
    <w:multiLevelType w:val="hybridMultilevel"/>
    <w:tmpl w:val="8B9093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CE2D74"/>
    <w:multiLevelType w:val="multilevel"/>
    <w:tmpl w:val="08A6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DD4856"/>
    <w:multiLevelType w:val="multilevel"/>
    <w:tmpl w:val="B790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485573"/>
    <w:multiLevelType w:val="multilevel"/>
    <w:tmpl w:val="BEB6D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4809617">
    <w:abstractNumId w:val="4"/>
  </w:num>
  <w:num w:numId="2" w16cid:durableId="969552482">
    <w:abstractNumId w:val="6"/>
  </w:num>
  <w:num w:numId="3" w16cid:durableId="1064569613">
    <w:abstractNumId w:val="1"/>
  </w:num>
  <w:num w:numId="4" w16cid:durableId="766315650">
    <w:abstractNumId w:val="2"/>
  </w:num>
  <w:num w:numId="5" w16cid:durableId="2137481885">
    <w:abstractNumId w:val="0"/>
  </w:num>
  <w:num w:numId="6" w16cid:durableId="2121755398">
    <w:abstractNumId w:val="7"/>
  </w:num>
  <w:num w:numId="7" w16cid:durableId="1949392391">
    <w:abstractNumId w:val="5"/>
  </w:num>
  <w:num w:numId="8" w16cid:durableId="1671829924">
    <w:abstractNumId w:val="3"/>
  </w:num>
  <w:num w:numId="9" w16cid:durableId="19472304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5C8"/>
    <w:rsid w:val="000178E9"/>
    <w:rsid w:val="00125159"/>
    <w:rsid w:val="001661BD"/>
    <w:rsid w:val="002104AC"/>
    <w:rsid w:val="002571A6"/>
    <w:rsid w:val="002E43D4"/>
    <w:rsid w:val="003C14DD"/>
    <w:rsid w:val="005D1B16"/>
    <w:rsid w:val="00612543"/>
    <w:rsid w:val="009521FD"/>
    <w:rsid w:val="00B75728"/>
    <w:rsid w:val="00CF3433"/>
    <w:rsid w:val="00D125C8"/>
    <w:rsid w:val="00D27D78"/>
    <w:rsid w:val="00D95EBD"/>
    <w:rsid w:val="00EE0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C3545"/>
  <w15:chartTrackingRefBased/>
  <w15:docId w15:val="{774D4640-A0FE-487E-85BC-CAF7EA14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E43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E43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2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104A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104AC"/>
    <w:rPr>
      <w:i/>
      <w:iCs/>
    </w:rPr>
  </w:style>
  <w:style w:type="character" w:styleId="Strong">
    <w:name w:val="Strong"/>
    <w:basedOn w:val="DefaultParagraphFont"/>
    <w:uiPriority w:val="22"/>
    <w:qFormat/>
    <w:rsid w:val="002104AC"/>
    <w:rPr>
      <w:b/>
      <w:bCs/>
    </w:rPr>
  </w:style>
  <w:style w:type="character" w:customStyle="1" w:styleId="Heading3Char">
    <w:name w:val="Heading 3 Char"/>
    <w:basedOn w:val="DefaultParagraphFont"/>
    <w:link w:val="Heading3"/>
    <w:uiPriority w:val="9"/>
    <w:rsid w:val="002E43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2E43D4"/>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2E43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2595">
      <w:bodyDiv w:val="1"/>
      <w:marLeft w:val="0"/>
      <w:marRight w:val="0"/>
      <w:marTop w:val="0"/>
      <w:marBottom w:val="0"/>
      <w:divBdr>
        <w:top w:val="none" w:sz="0" w:space="0" w:color="auto"/>
        <w:left w:val="none" w:sz="0" w:space="0" w:color="auto"/>
        <w:bottom w:val="none" w:sz="0" w:space="0" w:color="auto"/>
        <w:right w:val="none" w:sz="0" w:space="0" w:color="auto"/>
      </w:divBdr>
    </w:div>
    <w:div w:id="30545404">
      <w:bodyDiv w:val="1"/>
      <w:marLeft w:val="0"/>
      <w:marRight w:val="0"/>
      <w:marTop w:val="0"/>
      <w:marBottom w:val="0"/>
      <w:divBdr>
        <w:top w:val="none" w:sz="0" w:space="0" w:color="auto"/>
        <w:left w:val="none" w:sz="0" w:space="0" w:color="auto"/>
        <w:bottom w:val="none" w:sz="0" w:space="0" w:color="auto"/>
        <w:right w:val="none" w:sz="0" w:space="0" w:color="auto"/>
      </w:divBdr>
    </w:div>
    <w:div w:id="307443653">
      <w:bodyDiv w:val="1"/>
      <w:marLeft w:val="0"/>
      <w:marRight w:val="0"/>
      <w:marTop w:val="0"/>
      <w:marBottom w:val="0"/>
      <w:divBdr>
        <w:top w:val="none" w:sz="0" w:space="0" w:color="auto"/>
        <w:left w:val="none" w:sz="0" w:space="0" w:color="auto"/>
        <w:bottom w:val="none" w:sz="0" w:space="0" w:color="auto"/>
        <w:right w:val="none" w:sz="0" w:space="0" w:color="auto"/>
      </w:divBdr>
    </w:div>
    <w:div w:id="659118575">
      <w:bodyDiv w:val="1"/>
      <w:marLeft w:val="0"/>
      <w:marRight w:val="0"/>
      <w:marTop w:val="0"/>
      <w:marBottom w:val="0"/>
      <w:divBdr>
        <w:top w:val="none" w:sz="0" w:space="0" w:color="auto"/>
        <w:left w:val="none" w:sz="0" w:space="0" w:color="auto"/>
        <w:bottom w:val="none" w:sz="0" w:space="0" w:color="auto"/>
        <w:right w:val="none" w:sz="0" w:space="0" w:color="auto"/>
      </w:divBdr>
      <w:divsChild>
        <w:div w:id="1076561031">
          <w:marLeft w:val="0"/>
          <w:marRight w:val="0"/>
          <w:marTop w:val="0"/>
          <w:marBottom w:val="0"/>
          <w:divBdr>
            <w:top w:val="none" w:sz="0" w:space="0" w:color="auto"/>
            <w:left w:val="none" w:sz="0" w:space="0" w:color="auto"/>
            <w:bottom w:val="none" w:sz="0" w:space="0" w:color="auto"/>
            <w:right w:val="none" w:sz="0" w:space="0" w:color="auto"/>
          </w:divBdr>
          <w:divsChild>
            <w:div w:id="410153942">
              <w:marLeft w:val="0"/>
              <w:marRight w:val="0"/>
              <w:marTop w:val="0"/>
              <w:marBottom w:val="0"/>
              <w:divBdr>
                <w:top w:val="none" w:sz="0" w:space="0" w:color="auto"/>
                <w:left w:val="none" w:sz="0" w:space="0" w:color="auto"/>
                <w:bottom w:val="none" w:sz="0" w:space="0" w:color="auto"/>
                <w:right w:val="none" w:sz="0" w:space="0" w:color="auto"/>
              </w:divBdr>
            </w:div>
            <w:div w:id="195122218">
              <w:marLeft w:val="0"/>
              <w:marRight w:val="0"/>
              <w:marTop w:val="0"/>
              <w:marBottom w:val="0"/>
              <w:divBdr>
                <w:top w:val="none" w:sz="0" w:space="0" w:color="auto"/>
                <w:left w:val="none" w:sz="0" w:space="0" w:color="auto"/>
                <w:bottom w:val="none" w:sz="0" w:space="0" w:color="auto"/>
                <w:right w:val="none" w:sz="0" w:space="0" w:color="auto"/>
              </w:divBdr>
            </w:div>
            <w:div w:id="2145267051">
              <w:marLeft w:val="0"/>
              <w:marRight w:val="0"/>
              <w:marTop w:val="0"/>
              <w:marBottom w:val="0"/>
              <w:divBdr>
                <w:top w:val="none" w:sz="0" w:space="0" w:color="auto"/>
                <w:left w:val="none" w:sz="0" w:space="0" w:color="auto"/>
                <w:bottom w:val="none" w:sz="0" w:space="0" w:color="auto"/>
                <w:right w:val="none" w:sz="0" w:space="0" w:color="auto"/>
              </w:divBdr>
            </w:div>
            <w:div w:id="1804737210">
              <w:marLeft w:val="0"/>
              <w:marRight w:val="0"/>
              <w:marTop w:val="0"/>
              <w:marBottom w:val="0"/>
              <w:divBdr>
                <w:top w:val="none" w:sz="0" w:space="0" w:color="auto"/>
                <w:left w:val="none" w:sz="0" w:space="0" w:color="auto"/>
                <w:bottom w:val="none" w:sz="0" w:space="0" w:color="auto"/>
                <w:right w:val="none" w:sz="0" w:space="0" w:color="auto"/>
              </w:divBdr>
            </w:div>
            <w:div w:id="1739284611">
              <w:marLeft w:val="0"/>
              <w:marRight w:val="0"/>
              <w:marTop w:val="0"/>
              <w:marBottom w:val="0"/>
              <w:divBdr>
                <w:top w:val="none" w:sz="0" w:space="0" w:color="auto"/>
                <w:left w:val="none" w:sz="0" w:space="0" w:color="auto"/>
                <w:bottom w:val="none" w:sz="0" w:space="0" w:color="auto"/>
                <w:right w:val="none" w:sz="0" w:space="0" w:color="auto"/>
              </w:divBdr>
            </w:div>
            <w:div w:id="834565660">
              <w:marLeft w:val="0"/>
              <w:marRight w:val="0"/>
              <w:marTop w:val="0"/>
              <w:marBottom w:val="0"/>
              <w:divBdr>
                <w:top w:val="none" w:sz="0" w:space="0" w:color="auto"/>
                <w:left w:val="none" w:sz="0" w:space="0" w:color="auto"/>
                <w:bottom w:val="none" w:sz="0" w:space="0" w:color="auto"/>
                <w:right w:val="none" w:sz="0" w:space="0" w:color="auto"/>
              </w:divBdr>
            </w:div>
            <w:div w:id="11046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0707">
      <w:bodyDiv w:val="1"/>
      <w:marLeft w:val="0"/>
      <w:marRight w:val="0"/>
      <w:marTop w:val="0"/>
      <w:marBottom w:val="0"/>
      <w:divBdr>
        <w:top w:val="none" w:sz="0" w:space="0" w:color="auto"/>
        <w:left w:val="none" w:sz="0" w:space="0" w:color="auto"/>
        <w:bottom w:val="none" w:sz="0" w:space="0" w:color="auto"/>
        <w:right w:val="none" w:sz="0" w:space="0" w:color="auto"/>
      </w:divBdr>
    </w:div>
    <w:div w:id="1050156582">
      <w:bodyDiv w:val="1"/>
      <w:marLeft w:val="0"/>
      <w:marRight w:val="0"/>
      <w:marTop w:val="0"/>
      <w:marBottom w:val="0"/>
      <w:divBdr>
        <w:top w:val="none" w:sz="0" w:space="0" w:color="auto"/>
        <w:left w:val="none" w:sz="0" w:space="0" w:color="auto"/>
        <w:bottom w:val="none" w:sz="0" w:space="0" w:color="auto"/>
        <w:right w:val="none" w:sz="0" w:space="0" w:color="auto"/>
      </w:divBdr>
    </w:div>
    <w:div w:id="1202980779">
      <w:bodyDiv w:val="1"/>
      <w:marLeft w:val="0"/>
      <w:marRight w:val="0"/>
      <w:marTop w:val="0"/>
      <w:marBottom w:val="0"/>
      <w:divBdr>
        <w:top w:val="none" w:sz="0" w:space="0" w:color="auto"/>
        <w:left w:val="none" w:sz="0" w:space="0" w:color="auto"/>
        <w:bottom w:val="none" w:sz="0" w:space="0" w:color="auto"/>
        <w:right w:val="none" w:sz="0" w:space="0" w:color="auto"/>
      </w:divBdr>
    </w:div>
    <w:div w:id="1515917573">
      <w:bodyDiv w:val="1"/>
      <w:marLeft w:val="0"/>
      <w:marRight w:val="0"/>
      <w:marTop w:val="0"/>
      <w:marBottom w:val="0"/>
      <w:divBdr>
        <w:top w:val="none" w:sz="0" w:space="0" w:color="auto"/>
        <w:left w:val="none" w:sz="0" w:space="0" w:color="auto"/>
        <w:bottom w:val="none" w:sz="0" w:space="0" w:color="auto"/>
        <w:right w:val="none" w:sz="0" w:space="0" w:color="auto"/>
      </w:divBdr>
    </w:div>
    <w:div w:id="161016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deepikarv22@gmail.com</dc:creator>
  <cp:keywords/>
  <dc:description/>
  <cp:lastModifiedBy>deepikarv22@gmail.com</cp:lastModifiedBy>
  <cp:revision>2</cp:revision>
  <dcterms:created xsi:type="dcterms:W3CDTF">2025-08-14T13:44:00Z</dcterms:created>
  <dcterms:modified xsi:type="dcterms:W3CDTF">2025-08-14T13:44:00Z</dcterms:modified>
</cp:coreProperties>
</file>