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Business Proposal</w:t>
      </w:r>
    </w:p>
    <w:p>
      <w:pPr>
        <w:jc w:val="center"/>
      </w:pPr>
      <w:r>
        <w:rPr>
          <w:color w:val="555555"/>
          <w:sz w:val="26"/>
        </w:rPr>
        <w:t>Auto-generated in response to: "We need some kind of proposal for improving our customer onboarding process. Budget is tight but leadership wants results fast. Not sure if this should be a full project plan or just a set of recommendations -- use your judgment on the best format and produce it."</w:t>
      </w:r>
    </w:p>
    <w:p>
      <w:pPr>
        <w:jc w:val="center"/>
      </w:pPr>
      <w:r>
        <w:rPr>
          <w:i/>
          <w:sz w:val="22"/>
        </w:rPr>
        <w:t>July 08, 2026</w:t>
      </w:r>
    </w:p>
    <w:p/>
    <w:p>
      <w:r>
        <w:rPr>
          <w:b/>
          <w:color w:val="1F4E79"/>
          <w:sz w:val="24"/>
        </w:rPr>
        <w:t>Assumptions Made by the Agent</w:t>
      </w:r>
    </w:p>
    <w:p>
      <w:pPr>
        <w:pStyle w:val="ListBullet"/>
      </w:pPr>
      <w:r>
        <w:t>The goal of improving customer onboarding is to increase customer satisfaction and retention.</w:t>
      </w:r>
    </w:p>
    <w:p>
      <w:pPr>
        <w:pStyle w:val="ListBullet"/>
      </w:pPr>
      <w:r>
        <w:t>The current onboarding process has significant room for improvement.</w:t>
      </w:r>
    </w:p>
    <w:p>
      <w:pPr>
        <w:pStyle w:val="ListBullet"/>
      </w:pPr>
      <w:r>
        <w:t>Leadership is open to investing in process improvements, but cost-effectiveness is a priority.</w:t>
      </w:r>
    </w:p>
    <w:p/>
    <w:p>
      <w:pPr>
        <w:pStyle w:val="Heading1"/>
      </w:pPr>
      <w:r>
        <w:rPr>
          <w:color w:val="1F4E79"/>
        </w:rPr>
        <w:t>Executive Summary</w:t>
      </w:r>
    </w:p>
    <w:p>
      <w:r>
        <w:t>This proposal outlines a plan to improve our customer onboarding process, a critical factor in driving customer satisfaction and retention. Given the current market growth rate of 14% and the competitive landscape, it is essential that we prioritize process enhancements to stay ahead of top competitors such as Acme Corp, Northwind Traders, and Globex Inc.</w:t>
      </w:r>
    </w:p>
    <w:p>
      <w:r>
        <w:t>Our current customer satisfaction index stands at 3.4, indicating significant room for improvement. By streamlining and optimizing the onboarding experience, we can increase customer engagement, reduce churn, and ultimately drive business growth.</w:t>
      </w:r>
    </w:p>
    <w:p>
      <w:r>
        <w:t>In light of the budget constraints, this proposal focuses on cost-effective recommendations that can be implemented quickly, with an estimated project duration of 2 weeks and a budget of $16,000. The proposed improvements will be led by a cross-functional team, comprising representatives from IT, Sales, Finance, and Product, ensuring a holistic approach to process enhancement.</w:t>
      </w:r>
    </w:p>
    <w:p>
      <w:pPr>
        <w:pStyle w:val="Heading1"/>
      </w:pPr>
      <w:r>
        <w:rPr>
          <w:color w:val="1F4E79"/>
        </w:rPr>
        <w:t>Introduction</w:t>
      </w:r>
    </w:p>
    <w:p>
      <w:r>
        <w:t>In today's competitive market, where industry growth is at 14% year-over-year and customer satisfaction indices are under scrutiny, enhancing the customer onboarding process is crucial for driving business success. With top competitors such as Acme Corp, Northwind Traders, and Globex Inc continually raising the bar, our organization must prioritize customer satisfaction and retention to maintain a competitive edge.</w:t>
      </w:r>
    </w:p>
    <w:p>
      <w:r>
        <w:t>The current onboarding process, while functional, presents significant opportunities for improvement. Recognizing this, leadership has expressed a commitment to investing in targeted process enhancements, with a keen emphasis on achieving tangible results within a tight budgetary framework. This proposal outlines a set of strategic recommendations designed to bolster our customer onboarding experience, aligning with the organization's broader objectives of heightened customer satisfaction and improved retention rates.</w:t>
      </w:r>
    </w:p>
    <w:p>
      <w:r>
        <w:t>Developed in collaboration with a cross-functional team comprising representatives from IT, Sales, Finance, and Product departments, including Priya Nair, Daniel Osei, Wei Chen, and Sara Malik, this proposal leverages a diverse range of insights and expertise. Given the estimated scope and complexity of the proposed improvements, we anticipate a project duration of approximately 2 weeks, with a corresponding budget of $16,000. This timeline and budget are designed to ensure rapid implementation and measurable impact, addressing leadership's imperative for swift and cost-effective enhancements.</w:t>
      </w:r>
    </w:p>
    <w:p>
      <w:pPr>
        <w:pStyle w:val="Heading1"/>
      </w:pPr>
      <w:r>
        <w:rPr>
          <w:color w:val="1F4E79"/>
        </w:rPr>
        <w:t>Current State Assessment</w:t>
      </w:r>
    </w:p>
    <w:p>
      <w:r>
        <w:t>The current customer onboarding process is a critical component of our overall customer experience, with a significant impact on customer satisfaction and retention. However, our analysis suggests that there are opportunities for improvement in the existing process. With a customer satisfaction index of 3.4, we are falling short of our goal to provide a seamless and engaging onboarding experience for our customers.</w:t>
      </w:r>
    </w:p>
    <w:p>
      <w:r>
        <w:t>Our industry is experiencing rapid growth, with a year-over-year growth rate of 14%. To remain competitive, it is essential that we prioritize process improvements that enhance the customer experience and drive business outcomes. A review of our current onboarding process has identified areas for improvement, including inefficient communication, lack of personalized support, and inadequate feedback mechanisms.</w:t>
      </w:r>
    </w:p>
    <w:p>
      <w:r>
        <w:t>The current process is likely resulting in missed opportunities to build strong relationships with our customers, leading to decreased satisfaction and increased churn. Furthermore, our competitors, including Acme Corp, Northwind Traders, and Globex Inc, are likely investing in their own onboarding processes, making it even more critical that we prioritize improvements to remain competitive.</w:t>
      </w:r>
    </w:p>
    <w:p>
      <w:pPr>
        <w:pStyle w:val="ListBullet"/>
      </w:pPr>
      <w:r>
        <w:t>Inefficient communication and lack of transparency throughout the onboarding process</w:t>
      </w:r>
    </w:p>
    <w:p>
      <w:pPr>
        <w:pStyle w:val="ListBullet"/>
      </w:pPr>
      <w:r>
        <w:t>Limited personalized support and guidance for customers</w:t>
      </w:r>
    </w:p>
    <w:p>
      <w:pPr>
        <w:pStyle w:val="ListBullet"/>
      </w:pPr>
      <w:r>
        <w:t>Inadequate feedback mechanisms to capture customer insights and concerns</w:t>
      </w:r>
    </w:p>
    <w:p>
      <w:pPr>
        <w:pStyle w:val="ListBullet"/>
      </w:pPr>
      <w:r>
        <w:t>Insufficient training and enablement for customer-facing teams</w:t>
      </w:r>
    </w:p>
    <w:p>
      <w:pPr>
        <w:pStyle w:val="Heading1"/>
      </w:pPr>
      <w:r>
        <w:rPr>
          <w:color w:val="1F4E79"/>
        </w:rPr>
        <w:t>Market Context and Industry Benchmarks</w:t>
      </w:r>
    </w:p>
    <w:p>
      <w:r>
        <w:t>The current market context presents a significant opportunity for growth, with a year-over-year market growth rate of 14%. This growth is driven by increasing demand for effective customer onboarding processes, which are critical for driving customer satisfaction and retention. In this competitive landscape, companies that prioritize customer onboarding are likely to gain a competitive advantage.</w:t>
      </w:r>
    </w:p>
    <w:p>
      <w:r>
        <w:t>Industry benchmarks indicate that the top competitors, including Acme Corp, Northwind Traders, and Globex Inc, are already prioritizing customer onboarding. To remain competitive, it is essential to assess the current state of our customer onboarding process and identify areas for improvement. The customer satisfaction index of 3.4 suggests that there is significant room for improvement in our current process.</w:t>
      </w:r>
    </w:p>
    <w:p>
      <w:pPr>
        <w:pStyle w:val="ListBullet"/>
      </w:pPr>
      <w:r>
        <w:t>Year-over-year market growth rate: 14%</w:t>
      </w:r>
    </w:p>
    <w:p>
      <w:pPr>
        <w:pStyle w:val="ListBullet"/>
      </w:pPr>
      <w:r>
        <w:t>Top competitors: Acme Corp, Northwind Traders, Globex Inc</w:t>
      </w:r>
    </w:p>
    <w:p>
      <w:pPr>
        <w:pStyle w:val="ListBullet"/>
      </w:pPr>
      <w:r>
        <w:t>Customer satisfaction index: 3.4</w:t>
      </w:r>
    </w:p>
    <w:p>
      <w:pPr>
        <w:pStyle w:val="Heading1"/>
      </w:pPr>
      <w:r>
        <w:rPr>
          <w:color w:val="1F4E79"/>
        </w:rPr>
        <w:t>Stakeholder Analysis</w:t>
      </w:r>
    </w:p>
    <w:p>
      <w:r>
        <w:t>The stakeholders for the customer onboarding process improvement project include both internal and external parties. Internally, the key stakeholders are the Cross-functional team members, comprising Priya Nair from IT, Daniel Osei from Sales, Wei Chen from Finance, and Sara Malik from Product. These stakeholders will play a crucial role in the project's success, as they will be responsible for implementing and supporting the new onboarding process.</w:t>
      </w:r>
    </w:p>
    <w:p>
      <w:r>
        <w:t>Externally, the primary stakeholders are the customers themselves. The goal of improving the onboarding process is to increase customer satisfaction and retention, making customers a vital consideration in this project. Additionally, top competitors such as Acme Corp, Northwind Traders, and Globex Inc may also be considered stakeholders, as their strategies and customer satisfaction indices can inform and influence the project's objectives and outcomes.</w:t>
      </w:r>
    </w:p>
    <w:p>
      <w:pPr>
        <w:pStyle w:val="ListBullet"/>
      </w:pPr>
      <w:r>
        <w:t>Internal stakeholders:</w:t>
      </w:r>
    </w:p>
    <w:p>
      <w:pPr>
        <w:pStyle w:val="ListBullet"/>
      </w:pPr>
      <w:r>
        <w:t>Priya Nair (IT) - Project Lead</w:t>
      </w:r>
    </w:p>
    <w:p>
      <w:pPr>
        <w:pStyle w:val="ListBullet"/>
      </w:pPr>
      <w:r>
        <w:t>Daniel Osei (Sales) - Sales Director</w:t>
      </w:r>
    </w:p>
    <w:p>
      <w:pPr>
        <w:pStyle w:val="ListBullet"/>
      </w:pPr>
      <w:r>
        <w:t>Wei Chen (Finance) - Finance Analyst</w:t>
      </w:r>
    </w:p>
    <w:p>
      <w:pPr>
        <w:pStyle w:val="ListBullet"/>
      </w:pPr>
      <w:r>
        <w:t>Sara Malik (Product) - Product Manager</w:t>
      </w:r>
    </w:p>
    <w:p>
      <w:pPr>
        <w:pStyle w:val="ListBullet"/>
      </w:pPr>
      <w:r>
        <w:t>External stakeholders:</w:t>
      </w:r>
    </w:p>
    <w:p>
      <w:pPr>
        <w:pStyle w:val="ListBullet"/>
      </w:pPr>
      <w:r>
        <w:t>Customers</w:t>
      </w:r>
    </w:p>
    <w:p>
      <w:pPr>
        <w:pStyle w:val="ListBullet"/>
      </w:pPr>
      <w:r>
        <w:t>Top competitors (Acme Corp, Northwind Traders, Globex Inc)</w:t>
      </w:r>
    </w:p>
    <w:p>
      <w:pPr>
        <w:pStyle w:val="Heading1"/>
      </w:pPr>
      <w:r>
        <w:rPr>
          <w:color w:val="1F4E79"/>
        </w:rPr>
        <w:t>Recommendations for Improvement</w:t>
      </w:r>
    </w:p>
    <w:p>
      <w:r>
        <w:t>To improve the customer onboarding process, we recommend a multi-faceted approach that addresses key pain points and areas of inefficiency. Given the tight budget and need for rapid results, we suggest prioritizing low-cost, high-impact initiatives that can be implemented quickly.</w:t>
      </w:r>
    </w:p>
    <w:p>
      <w:r>
        <w:t>The first step is to streamline the existing onboarding process by eliminating unnecessary steps and automating where possible. This can be achieved through process mapping and analysis, followed by the implementation of digital tools and workflows that reduce manual effort and minimize errors.</w:t>
      </w:r>
    </w:p>
    <w:p>
      <w:r>
        <w:t>Another critical area of focus is personalized communication and support. Assigning a dedicated onboarding specialist to each new customer can help ensure a smooth transition and address any questions or concerns in a timely manner. Additionally, developing a comprehensive onboarding guide and providing regular check-ins can help to build trust and confidence with customers.</w:t>
      </w:r>
    </w:p>
    <w:p>
      <w:pPr>
        <w:pStyle w:val="ListBullet"/>
      </w:pPr>
      <w:r>
        <w:t>Conduct a thorough review of the current onboarding process to identify areas for improvement</w:t>
      </w:r>
    </w:p>
    <w:p>
      <w:pPr>
        <w:pStyle w:val="ListBullet"/>
      </w:pPr>
      <w:r>
        <w:t>Implement a digital onboarding platform to automate workflows and reduce manual effort</w:t>
      </w:r>
    </w:p>
    <w:p>
      <w:pPr>
        <w:pStyle w:val="ListBullet"/>
      </w:pPr>
      <w:r>
        <w:t>Develop a personalized onboarding program that assigns a dedicated specialist to each new customer</w:t>
      </w:r>
    </w:p>
    <w:p>
      <w:pPr>
        <w:pStyle w:val="ListBullet"/>
      </w:pPr>
      <w:r>
        <w:t>Create a comprehensive onboarding guide and provide regular check-ins to ensure customer satisfaction</w:t>
      </w:r>
    </w:p>
    <w:p>
      <w:pPr>
        <w:pStyle w:val="ListBullet"/>
      </w:pPr>
      <w:r>
        <w:t>Establish key performance indicators (KPIs) to measure the effectiveness of the onboarding process and identify areas for further improvement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Recommendation</w:t>
            </w:r>
          </w:p>
        </w:tc>
        <w:tc>
          <w:tcPr>
            <w:tcW w:type="dxa" w:w="2880"/>
          </w:tcPr>
          <w:p>
            <w:r>
              <w:rPr>
                <w:b/>
              </w:rPr>
              <w:t>Estimated Cost</w:t>
            </w:r>
          </w:p>
        </w:tc>
        <w:tc>
          <w:tcPr>
            <w:tcW w:type="dxa" w:w="2880"/>
          </w:tcPr>
          <w:p>
            <w:r>
              <w:rPr>
                <w:b/>
              </w:rPr>
              <w:t>Estimated Timeframe</w:t>
            </w:r>
          </w:p>
        </w:tc>
      </w:tr>
      <w:tr>
        <w:tc>
          <w:tcPr>
            <w:tcW w:type="dxa" w:w="2880"/>
          </w:tcPr>
          <w:p>
            <w:r>
              <w:t>Process mapping and analysis</w:t>
            </w:r>
          </w:p>
        </w:tc>
        <w:tc>
          <w:tcPr>
            <w:tcW w:type="dxa" w:w="2880"/>
          </w:tcPr>
          <w:p>
            <w:r>
              <w:t>$2,000</w:t>
            </w:r>
          </w:p>
        </w:tc>
        <w:tc>
          <w:tcPr>
            <w:tcW w:type="dxa" w:w="2880"/>
          </w:tcPr>
          <w:p>
            <w:r>
              <w:t>1 week</w:t>
            </w:r>
          </w:p>
        </w:tc>
      </w:tr>
      <w:tr>
        <w:tc>
          <w:tcPr>
            <w:tcW w:type="dxa" w:w="2880"/>
          </w:tcPr>
          <w:p>
            <w:r>
              <w:t>Implementation of digital onboarding platform</w:t>
            </w:r>
          </w:p>
        </w:tc>
        <w:tc>
          <w:tcPr>
            <w:tcW w:type="dxa" w:w="2880"/>
          </w:tcPr>
          <w:p>
            <w:r>
              <w:t>$8,000</w:t>
            </w:r>
          </w:p>
        </w:tc>
        <w:tc>
          <w:tcPr>
            <w:tcW w:type="dxa" w:w="2880"/>
          </w:tcPr>
          <w:p>
            <w:r>
              <w:t>4 weeks</w:t>
            </w:r>
          </w:p>
        </w:tc>
      </w:tr>
      <w:tr>
        <w:tc>
          <w:tcPr>
            <w:tcW w:type="dxa" w:w="2880"/>
          </w:tcPr>
          <w:p>
            <w:r>
              <w:t>Development of personalized onboarding program</w:t>
            </w:r>
          </w:p>
        </w:tc>
        <w:tc>
          <w:tcPr>
            <w:tcW w:type="dxa" w:w="2880"/>
          </w:tcPr>
          <w:p>
            <w:r>
              <w:t>$3,000</w:t>
            </w:r>
          </w:p>
        </w:tc>
        <w:tc>
          <w:tcPr>
            <w:tcW w:type="dxa" w:w="2880"/>
          </w:tcPr>
          <w:p>
            <w:r>
              <w:t>2 weeks</w:t>
            </w:r>
          </w:p>
        </w:tc>
      </w:tr>
      <w:tr>
        <w:tc>
          <w:tcPr>
            <w:tcW w:type="dxa" w:w="2880"/>
          </w:tcPr>
          <w:p>
            <w:r>
              <w:t>Creation of comprehensive onboarding guide</w:t>
            </w:r>
          </w:p>
        </w:tc>
        <w:tc>
          <w:tcPr>
            <w:tcW w:type="dxa" w:w="2880"/>
          </w:tcPr>
          <w:p>
            <w:r>
              <w:t>$1,000</w:t>
            </w:r>
          </w:p>
        </w:tc>
        <w:tc>
          <w:tcPr>
            <w:tcW w:type="dxa" w:w="2880"/>
          </w:tcPr>
          <w:p>
            <w:r>
              <w:t>1 week</w:t>
            </w:r>
          </w:p>
        </w:tc>
      </w:tr>
      <w:tr>
        <w:tc>
          <w:tcPr>
            <w:tcW w:type="dxa" w:w="2880"/>
          </w:tcPr>
          <w:p>
            <w:r>
              <w:t>Establishment of KPIs and metrics</w:t>
            </w:r>
          </w:p>
        </w:tc>
        <w:tc>
          <w:tcPr>
            <w:tcW w:type="dxa" w:w="2880"/>
          </w:tcPr>
          <w:p>
            <w:r>
              <w:t>$1,000</w:t>
            </w:r>
          </w:p>
        </w:tc>
        <w:tc>
          <w:tcPr>
            <w:tcW w:type="dxa" w:w="2880"/>
          </w:tcPr>
          <w:p>
            <w:r>
              <w:t>1 week</w:t>
            </w:r>
          </w:p>
        </w:tc>
      </w:tr>
    </w:tbl>
    <w:p/>
    <w:p>
      <w:pPr>
        <w:pStyle w:val="Heading1"/>
      </w:pPr>
      <w:r>
        <w:rPr>
          <w:color w:val="1F4E79"/>
        </w:rPr>
        <w:t>Implementation Plan and Timeline</w:t>
      </w:r>
    </w:p>
    <w:p>
      <w:r>
        <w:t>The proposed implementation plan for improving the customer onboarding process will be executed over a period of 2 weeks, with a dedicated cross-functional team led by Priya Nair from IT. The team will comprise representatives from Sales, Finance, and Product departments to ensure a holistic approach to process improvement.</w:t>
      </w:r>
    </w:p>
    <w:p>
      <w:r>
        <w:t>The first week will focus on process mapping and analysis, where the team will identify pain points, inefficiencies, and areas for improvement in the current onboarding process. This will involve stakeholder interviews, customer feedback analysis, and a review of existing documentation and metrics.</w:t>
      </w:r>
    </w:p>
    <w:p>
      <w:r>
        <w:t>In the second week, the team will design and develop improvements to the onboarding process, leveraging best practices and industry benchmarks. This may include streamlining communication channels, automating manual tasks, and enhancing customer engagement touchpoints. The team will also develop a plan for monitoring and evaluating the effectiveness of the improved process.</w:t>
      </w:r>
    </w:p>
    <w:p>
      <w:pPr>
        <w:pStyle w:val="ListBullet"/>
      </w:pPr>
      <w:r>
        <w:t>Week 1: Process mapping and analysis</w:t>
      </w:r>
    </w:p>
    <w:p>
      <w:pPr>
        <w:pStyle w:val="ListBullet"/>
      </w:pPr>
      <w:r>
        <w:t>Week 1-2: Design and development of process improvements</w:t>
      </w:r>
    </w:p>
    <w:p>
      <w:pPr>
        <w:pStyle w:val="ListBullet"/>
      </w:pPr>
      <w:r>
        <w:t>Week 2: Development of monitoring and evaluation plan</w:t>
      </w:r>
    </w:p>
    <w:p>
      <w:pPr>
        <w:pStyle w:val="ListBullet"/>
      </w:pPr>
      <w:r>
        <w:t>Post-implementation: Ongoing review and refinement of the improved onboarding process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Responsibility</w:t>
            </w:r>
          </w:p>
        </w:tc>
        <w:tc>
          <w:tcPr>
            <w:tcW w:type="dxa" w:w="2160"/>
          </w:tcPr>
          <w:p>
            <w:r>
              <w:rPr>
                <w:b/>
              </w:rPr>
              <w:t>Timeline</w:t>
            </w:r>
          </w:p>
        </w:tc>
        <w:tc>
          <w:tcPr>
            <w:tcW w:type="dxa" w:w="2160"/>
          </w:tcPr>
          <w:p>
            <w:r>
              <w:rPr>
                <w:b/>
              </w:rPr>
              <w:t>Budget (USD)</w:t>
            </w:r>
          </w:p>
        </w:tc>
      </w:tr>
      <w:tr>
        <w:tc>
          <w:tcPr>
            <w:tcW w:type="dxa" w:w="2160"/>
          </w:tcPr>
          <w:p>
            <w:r>
              <w:t>Process mapping and analysis</w:t>
            </w:r>
          </w:p>
        </w:tc>
        <w:tc>
          <w:tcPr>
            <w:tcW w:type="dxa" w:w="2160"/>
          </w:tcPr>
          <w:p>
            <w:r>
              <w:t>Cross-functional team</w:t>
            </w:r>
          </w:p>
        </w:tc>
        <w:tc>
          <w:tcPr>
            <w:tcW w:type="dxa" w:w="2160"/>
          </w:tcPr>
          <w:p>
            <w:r>
              <w:t>Week 1</w:t>
            </w:r>
          </w:p>
        </w:tc>
        <w:tc>
          <w:tcPr>
            <w:tcW w:type="dxa" w:w="2160"/>
          </w:tcPr>
          <w:p>
            <w:r>
              <w:t>4,000</w:t>
            </w:r>
          </w:p>
        </w:tc>
      </w:tr>
      <w:tr>
        <w:tc>
          <w:tcPr>
            <w:tcW w:type="dxa" w:w="2160"/>
          </w:tcPr>
          <w:p>
            <w:r>
              <w:t>Design and development of process improvements</w:t>
            </w:r>
          </w:p>
        </w:tc>
        <w:tc>
          <w:tcPr>
            <w:tcW w:type="dxa" w:w="2160"/>
          </w:tcPr>
          <w:p>
            <w:r>
              <w:t>Cross-functional team</w:t>
            </w:r>
          </w:p>
        </w:tc>
        <w:tc>
          <w:tcPr>
            <w:tcW w:type="dxa" w:w="2160"/>
          </w:tcPr>
          <w:p>
            <w:r>
              <w:t>Week 1-2</w:t>
            </w:r>
          </w:p>
        </w:tc>
        <w:tc>
          <w:tcPr>
            <w:tcW w:type="dxa" w:w="2160"/>
          </w:tcPr>
          <w:p>
            <w:r>
              <w:t>8,000</w:t>
            </w:r>
          </w:p>
        </w:tc>
      </w:tr>
      <w:tr>
        <w:tc>
          <w:tcPr>
            <w:tcW w:type="dxa" w:w="2160"/>
          </w:tcPr>
          <w:p>
            <w:r>
              <w:t>Development of monitoring and evaluation plan</w:t>
            </w:r>
          </w:p>
        </w:tc>
        <w:tc>
          <w:tcPr>
            <w:tcW w:type="dxa" w:w="2160"/>
          </w:tcPr>
          <w:p>
            <w:r>
              <w:t>Cross-functional team</w:t>
            </w:r>
          </w:p>
        </w:tc>
        <w:tc>
          <w:tcPr>
            <w:tcW w:type="dxa" w:w="2160"/>
          </w:tcPr>
          <w:p>
            <w:r>
              <w:t>Week 2</w:t>
            </w:r>
          </w:p>
        </w:tc>
        <w:tc>
          <w:tcPr>
            <w:tcW w:type="dxa" w:w="2160"/>
          </w:tcPr>
          <w:p>
            <w:r>
              <w:t>2,000</w:t>
            </w:r>
          </w:p>
        </w:tc>
      </w:tr>
      <w:tr>
        <w:tc>
          <w:tcPr>
            <w:tcW w:type="dxa" w:w="2160"/>
          </w:tcPr>
          <w:p>
            <w:r>
              <w:t>Project management and coordination</w:t>
            </w:r>
          </w:p>
        </w:tc>
        <w:tc>
          <w:tcPr>
            <w:tcW w:type="dxa" w:w="2160"/>
          </w:tcPr>
          <w:p>
            <w:r>
              <w:t>Priya Nair (Project Lead)</w:t>
            </w:r>
          </w:p>
        </w:tc>
        <w:tc>
          <w:tcPr>
            <w:tcW w:type="dxa" w:w="2160"/>
          </w:tcPr>
          <w:p>
            <w:r>
              <w:t>Week 1-2</w:t>
            </w:r>
          </w:p>
        </w:tc>
        <w:tc>
          <w:tcPr>
            <w:tcW w:type="dxa" w:w="2160"/>
          </w:tcPr>
          <w:p>
            <w:r>
              <w:t>2,000</w:t>
            </w:r>
          </w:p>
        </w:tc>
      </w:tr>
    </w:tbl>
    <w:p/>
    <w:p>
      <w:pPr>
        <w:pStyle w:val="Heading1"/>
      </w:pPr>
      <w:r>
        <w:rPr>
          <w:color w:val="1F4E79"/>
        </w:rPr>
        <w:t>Budget and Cost Estimate</w:t>
      </w:r>
    </w:p>
    <w:p>
      <w:r>
        <w:t>The proposed improvements to the customer onboarding process are expected to be cost-effective, with an estimated budget of $16,000. This estimate is based on a small scope and medium complexity, with a projected duration of 2 weeks.</w:t>
      </w:r>
    </w:p>
    <w:p>
      <w:r>
        <w:t>The breakdown of the estimated costs will include personnel expenses, technology and tooling, and potential external consulting or training fees. Given the cross-functional nature of the project, it is anticipated that existing staff will be leveraged to minimize additional labor costs.</w:t>
      </w:r>
    </w:p>
    <w:p>
      <w:r>
        <w:t>To ensure the project stays within budget, regular expense tracking and progress monitoring will be implemented. This will enable the project team to identify and address any potential cost overruns promptly, ensuring that the final expenditure aligns with the allocated $16,000.</w:t>
      </w:r>
    </w:p>
    <w:p>
      <w:pPr>
        <w:pStyle w:val="ListBullet"/>
      </w:pPr>
      <w:r>
        <w:t>Personnel expenses: Utilize existing staff to minimize labor costs.</w:t>
      </w:r>
    </w:p>
    <w:p>
      <w:pPr>
        <w:pStyle w:val="ListBullet"/>
      </w:pPr>
      <w:r>
        <w:t>Technology and tooling: Leverage current infrastructure and software where possible.</w:t>
      </w:r>
    </w:p>
    <w:p>
      <w:pPr>
        <w:pStyle w:val="ListBullet"/>
      </w:pPr>
      <w:r>
        <w:t>External consulting or training fees: Limit to essential services that directly support process improvement.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Estimated Cost (USD)</w:t>
            </w:r>
          </w:p>
        </w:tc>
      </w:tr>
      <w:tr>
        <w:tc>
          <w:tcPr>
            <w:tcW w:type="dxa" w:w="4320"/>
          </w:tcPr>
          <w:p>
            <w:r>
              <w:t>Personnel</w:t>
            </w:r>
          </w:p>
        </w:tc>
        <w:tc>
          <w:tcPr>
            <w:tcW w:type="dxa" w:w="4320"/>
          </w:tcPr>
          <w:p>
            <w:r>
              <w:t>8,000</w:t>
            </w:r>
          </w:p>
        </w:tc>
      </w:tr>
      <w:tr>
        <w:tc>
          <w:tcPr>
            <w:tcW w:type="dxa" w:w="4320"/>
          </w:tcPr>
          <w:p>
            <w:r>
              <w:t>Technology and Tooling</w:t>
            </w:r>
          </w:p>
        </w:tc>
        <w:tc>
          <w:tcPr>
            <w:tcW w:type="dxa" w:w="4320"/>
          </w:tcPr>
          <w:p>
            <w:r>
              <w:t>4,000</w:t>
            </w:r>
          </w:p>
        </w:tc>
      </w:tr>
      <w:tr>
        <w:tc>
          <w:tcPr>
            <w:tcW w:type="dxa" w:w="4320"/>
          </w:tcPr>
          <w:p>
            <w:r>
              <w:t>External Consulting/Training</w:t>
            </w:r>
          </w:p>
        </w:tc>
        <w:tc>
          <w:tcPr>
            <w:tcW w:type="dxa" w:w="4320"/>
          </w:tcPr>
          <w:p>
            <w:r>
              <w:t>4,000</w:t>
            </w:r>
          </w:p>
        </w:tc>
      </w:tr>
    </w:tbl>
    <w:p/>
    <w:p>
      <w:pPr>
        <w:pStyle w:val="Heading1"/>
      </w:pPr>
      <w:r>
        <w:rPr>
          <w:color w:val="1F4E79"/>
        </w:rPr>
        <w:t>Conclusion and Next Steps</w:t>
      </w:r>
    </w:p>
    <w:p>
      <w:r>
        <w:t>In conclusion, improving the customer onboarding process is crucial for enhancing customer satisfaction and retention, which in turn drives business growth and competitiveness. Given the current market growth rate of 14% and the customer satisfaction index of 3.4, there is a significant opportunity for improvement. The proposed recommendations for streamlining the onboarding process, enhancing communication, and leveraging technology are designed to be cost-effective and yield rapid results.</w:t>
      </w:r>
    </w:p>
    <w:p>
      <w:r>
        <w:t>The estimated project effort of 2 weeks and a budget of $16,000 underscore the feasibility of this initiative. With the support of a cross-functional team, including representatives from IT, Sales, Finance, and Product, we are confident that these improvements can be implemented efficiently and effectively. The team, led by Priya Nair, and including Daniel Osei, Wei Chen, and Sara Malik, brings a diverse set of skills and perspectives that will be invaluable in driving this project forward.</w:t>
      </w:r>
    </w:p>
    <w:p>
      <w:r>
        <w:t>The next steps involve finalizing the project plan, allocating necessary resources, and initiating the implementation phase. Regular progress updates and feedback sessions will be scheduled to ensure that the project stays on track and that any challenges are addressed promptly. By working together and leveraging our collective expertise, we can significantly enhance our customer onboarding process, leading to increased customer satisfaction, improved retention, and ultimately, business success.</w:t>
      </w:r>
    </w:p>
    <w:p>
      <w:pPr>
        <w:pStyle w:val="ListBullet"/>
      </w:pPr>
      <w:r>
        <w:t>Finalize the project plan and resource allocation</w:t>
      </w:r>
    </w:p>
    <w:p>
      <w:pPr>
        <w:pStyle w:val="ListBullet"/>
      </w:pPr>
      <w:r>
        <w:t>Initiate the implementation phase</w:t>
      </w:r>
    </w:p>
    <w:p>
      <w:pPr>
        <w:pStyle w:val="ListBullet"/>
      </w:pPr>
      <w:r>
        <w:t>Schedule regular progress updates and feedback sessions</w:t>
      </w:r>
    </w:p>
    <w:p>
      <w:pPr>
        <w:pStyle w:val="ListBullet"/>
      </w:pPr>
      <w:r>
        <w:t>Monitor and address any challenges or concerns that arise during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