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sz w:val="24"/>
          <w:szCs w:val="24"/>
          <w:lang w:eastAsia="en-US"/>
          <w14:ligatures w14:val="standardContextual"/>
        </w:rPr>
        <w:id w:val="1304510346"/>
        <w:docPartObj>
          <w:docPartGallery w:val="Cover Pages"/>
          <w:docPartUnique/>
        </w:docPartObj>
      </w:sdtPr>
      <w:sdtEndPr>
        <w:rPr>
          <w:rFonts w:ascii="Times New Roman" w:hAnsi="Times New Roman" w:cs="Times New Roman"/>
          <w:b/>
          <w:bCs/>
          <w:color w:val="auto"/>
        </w:rPr>
      </w:sdtEndPr>
      <w:sdtContent>
        <w:p w14:paraId="6DBE842C" w14:textId="0F255956" w:rsidR="00FB1B15" w:rsidRDefault="00FB1B15">
          <w:pPr>
            <w:pStyle w:val="NoSpacing"/>
            <w:spacing w:before="1540" w:after="240"/>
            <w:jc w:val="center"/>
            <w:rPr>
              <w:color w:val="156082" w:themeColor="accent1"/>
            </w:rPr>
          </w:pPr>
          <w:r>
            <w:rPr>
              <w:noProof/>
              <w:color w:val="156082" w:themeColor="accent1"/>
            </w:rPr>
            <w:drawing>
              <wp:inline distT="0" distB="0" distL="0" distR="0" wp14:anchorId="1C75E91D" wp14:editId="727CABB0">
                <wp:extent cx="1417320" cy="750898"/>
                <wp:effectExtent l="0" t="0" r="0" b="0"/>
                <wp:docPr id="1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AA6E63359180504EBE7BA808B0E7BFA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0E18093" w14:textId="25DB4185" w:rsidR="00FB1B15" w:rsidRDefault="00FB1B1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Distracted driver detection</w:t>
              </w:r>
            </w:p>
          </w:sdtContent>
        </w:sdt>
        <w:sdt>
          <w:sdtPr>
            <w:rPr>
              <w:color w:val="156082" w:themeColor="accent1"/>
              <w:sz w:val="28"/>
              <w:szCs w:val="28"/>
            </w:rPr>
            <w:alias w:val="Subtitle"/>
            <w:tag w:val=""/>
            <w:id w:val="328029620"/>
            <w:placeholder>
              <w:docPart w:val="B7D75FF0E7B903489ABBDF0184E99FF7"/>
            </w:placeholder>
            <w:dataBinding w:prefixMappings="xmlns:ns0='http://purl.org/dc/elements/1.1/' xmlns:ns1='http://schemas.openxmlformats.org/package/2006/metadata/core-properties' " w:xpath="/ns1:coreProperties[1]/ns0:subject[1]" w:storeItemID="{6C3C8BC8-F283-45AE-878A-BAB7291924A1}"/>
            <w:text/>
          </w:sdtPr>
          <w:sdtContent>
            <w:p w14:paraId="260E5328" w14:textId="1FBD91D2" w:rsidR="00FB1B15" w:rsidRDefault="00FB1B15">
              <w:pPr>
                <w:pStyle w:val="NoSpacing"/>
                <w:jc w:val="center"/>
                <w:rPr>
                  <w:color w:val="156082" w:themeColor="accent1"/>
                  <w:sz w:val="28"/>
                  <w:szCs w:val="28"/>
                </w:rPr>
              </w:pPr>
              <w:r>
                <w:rPr>
                  <w:color w:val="156082" w:themeColor="accent1"/>
                  <w:sz w:val="28"/>
                  <w:szCs w:val="28"/>
                </w:rPr>
                <w:t>CSC 698-08: Capstone Project</w:t>
              </w:r>
            </w:p>
          </w:sdtContent>
        </w:sdt>
        <w:p w14:paraId="4FEACEE3" w14:textId="77777777" w:rsidR="00B055EF" w:rsidRDefault="00B055EF" w:rsidP="00B055EF">
          <w:pPr>
            <w:jc w:val="center"/>
          </w:pPr>
        </w:p>
        <w:p w14:paraId="19D3A15F" w14:textId="29C4EF36" w:rsidR="004B2A15" w:rsidRPr="004B2A15" w:rsidRDefault="004B2A15" w:rsidP="00B055EF">
          <w:pPr>
            <w:jc w:val="center"/>
            <w:rPr>
              <w:sz w:val="28"/>
              <w:szCs w:val="28"/>
            </w:rPr>
          </w:pPr>
          <w:r w:rsidRPr="004B2A15">
            <w:rPr>
              <w:sz w:val="28"/>
              <w:szCs w:val="28"/>
            </w:rPr>
            <w:t>Under the Esteemed Guidance of</w:t>
          </w:r>
        </w:p>
        <w:p w14:paraId="0996479A" w14:textId="7B796F09" w:rsidR="004B2A15" w:rsidRDefault="004B2A15" w:rsidP="00B055EF">
          <w:pPr>
            <w:jc w:val="center"/>
          </w:pPr>
          <w:r>
            <w:t>Prof. Qianqian Tong</w:t>
          </w:r>
        </w:p>
        <w:p w14:paraId="23EE271E" w14:textId="77777777" w:rsidR="004B2A15" w:rsidRDefault="004B2A15" w:rsidP="00B055EF">
          <w:pPr>
            <w:jc w:val="center"/>
          </w:pPr>
        </w:p>
        <w:p w14:paraId="347EE785" w14:textId="77777777" w:rsidR="004B2A15" w:rsidRDefault="004B2A15" w:rsidP="00B055EF">
          <w:pPr>
            <w:jc w:val="center"/>
          </w:pPr>
        </w:p>
        <w:p w14:paraId="18A6FED9" w14:textId="22F13038" w:rsidR="00B055EF" w:rsidRDefault="00B055EF" w:rsidP="00B055EF">
          <w:pPr>
            <w:jc w:val="center"/>
          </w:pPr>
          <w:r>
            <w:t>Submitted By</w:t>
          </w:r>
        </w:p>
        <w:p w14:paraId="6F5E8112" w14:textId="0F26898D" w:rsidR="00B055EF" w:rsidRDefault="00B055EF" w:rsidP="00B055EF">
          <w:pPr>
            <w:jc w:val="center"/>
          </w:pPr>
          <w:r>
            <w:t>Deepika Dasaroju</w:t>
          </w:r>
        </w:p>
        <w:p w14:paraId="3D0054F0" w14:textId="06310DF5" w:rsidR="00B055EF" w:rsidRDefault="00B055EF" w:rsidP="00B055EF">
          <w:pPr>
            <w:jc w:val="center"/>
          </w:pPr>
          <w:r>
            <w:t>888</w:t>
          </w:r>
          <w:r w:rsidR="004B2A15">
            <w:t>078</w:t>
          </w:r>
          <w:r>
            <w:t>129</w:t>
          </w:r>
        </w:p>
        <w:p w14:paraId="0E98F183" w14:textId="5CB28284" w:rsidR="00FB1B15" w:rsidRDefault="00FB1B15">
          <w:pPr>
            <w:pStyle w:val="NoSpacing"/>
            <w:spacing w:before="480"/>
            <w:jc w:val="center"/>
            <w:rPr>
              <w:color w:val="156082" w:themeColor="accent1"/>
            </w:rPr>
          </w:pPr>
          <w:r>
            <w:rPr>
              <w:noProof/>
              <w:color w:val="156082" w:themeColor="accent1"/>
            </w:rPr>
            <w:drawing>
              <wp:inline distT="0" distB="0" distL="0" distR="0" wp14:anchorId="1C38AA23" wp14:editId="4745F3FE">
                <wp:extent cx="758952" cy="478932"/>
                <wp:effectExtent l="0" t="0" r="3175" b="0"/>
                <wp:docPr id="1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DBD081C" w14:textId="4DFC0A45" w:rsidR="00FB1B15" w:rsidRDefault="00FB1B15">
          <w:pPr>
            <w:rPr>
              <w:rFonts w:ascii="Times New Roman" w:hAnsi="Times New Roman" w:cs="Times New Roman"/>
            </w:rPr>
          </w:pPr>
          <w:r>
            <w:rPr>
              <w:rFonts w:ascii="Times New Roman" w:hAnsi="Times New Roman" w:cs="Times New Roman"/>
              <w:b/>
              <w:bCs/>
            </w:rPr>
            <w:br w:type="page"/>
          </w:r>
        </w:p>
      </w:sdtContent>
    </w:sdt>
    <w:sdt>
      <w:sdtPr>
        <w:rPr>
          <w:rFonts w:asciiTheme="minorHAnsi" w:eastAsiaTheme="minorHAnsi" w:hAnsiTheme="minorHAnsi" w:cstheme="minorBidi"/>
          <w:b w:val="0"/>
          <w:bCs w:val="0"/>
          <w:color w:val="auto"/>
          <w:kern w:val="2"/>
          <w:sz w:val="24"/>
          <w:szCs w:val="24"/>
          <w14:ligatures w14:val="standardContextual"/>
        </w:rPr>
        <w:id w:val="-206264042"/>
        <w:docPartObj>
          <w:docPartGallery w:val="Table of Contents"/>
          <w:docPartUnique/>
        </w:docPartObj>
      </w:sdtPr>
      <w:sdtEndPr>
        <w:rPr>
          <w:noProof/>
        </w:rPr>
      </w:sdtEndPr>
      <w:sdtContent>
        <w:p w14:paraId="1DFE6624" w14:textId="4362BB6C" w:rsidR="00806430" w:rsidRDefault="00806430" w:rsidP="00BF4BF9">
          <w:pPr>
            <w:pStyle w:val="TOCHeading"/>
          </w:pPr>
          <w:r>
            <w:t>Table of Contents</w:t>
          </w:r>
        </w:p>
        <w:p w14:paraId="7492629C" w14:textId="70AF09F9" w:rsidR="00AE179A" w:rsidRDefault="00806430">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62531980" w:history="1">
            <w:r w:rsidR="00AE179A" w:rsidRPr="00287CA5">
              <w:rPr>
                <w:rStyle w:val="Hyperlink"/>
                <w:noProof/>
              </w:rPr>
              <w:t>Abstract:</w:t>
            </w:r>
            <w:r w:rsidR="00AE179A">
              <w:rPr>
                <w:noProof/>
                <w:webHidden/>
              </w:rPr>
              <w:tab/>
            </w:r>
            <w:r w:rsidR="00AE179A">
              <w:rPr>
                <w:noProof/>
                <w:webHidden/>
              </w:rPr>
              <w:fldChar w:fldCharType="begin"/>
            </w:r>
            <w:r w:rsidR="00AE179A">
              <w:rPr>
                <w:noProof/>
                <w:webHidden/>
              </w:rPr>
              <w:instrText xml:space="preserve"> PAGEREF _Toc162531980 \h </w:instrText>
            </w:r>
            <w:r w:rsidR="00AE179A">
              <w:rPr>
                <w:noProof/>
                <w:webHidden/>
              </w:rPr>
            </w:r>
            <w:r w:rsidR="00AE179A">
              <w:rPr>
                <w:noProof/>
                <w:webHidden/>
              </w:rPr>
              <w:fldChar w:fldCharType="separate"/>
            </w:r>
            <w:r w:rsidR="00AE179A">
              <w:rPr>
                <w:noProof/>
                <w:webHidden/>
              </w:rPr>
              <w:t>1</w:t>
            </w:r>
            <w:r w:rsidR="00AE179A">
              <w:rPr>
                <w:noProof/>
                <w:webHidden/>
              </w:rPr>
              <w:fldChar w:fldCharType="end"/>
            </w:r>
          </w:hyperlink>
        </w:p>
        <w:p w14:paraId="2EDDF8DA" w14:textId="75944616" w:rsidR="00AE179A" w:rsidRDefault="00AE179A">
          <w:pPr>
            <w:pStyle w:val="TOC1"/>
            <w:tabs>
              <w:tab w:val="right" w:leader="dot" w:pos="9350"/>
            </w:tabs>
            <w:rPr>
              <w:rFonts w:eastAsiaTheme="minorEastAsia"/>
              <w:b w:val="0"/>
              <w:bCs w:val="0"/>
              <w:i w:val="0"/>
              <w:iCs w:val="0"/>
              <w:noProof/>
            </w:rPr>
          </w:pPr>
          <w:hyperlink w:anchor="_Toc162531981" w:history="1">
            <w:r w:rsidRPr="00287CA5">
              <w:rPr>
                <w:rStyle w:val="Hyperlink"/>
                <w:noProof/>
              </w:rPr>
              <w:t>Introduction:</w:t>
            </w:r>
            <w:r>
              <w:rPr>
                <w:noProof/>
                <w:webHidden/>
              </w:rPr>
              <w:tab/>
            </w:r>
            <w:r>
              <w:rPr>
                <w:noProof/>
                <w:webHidden/>
              </w:rPr>
              <w:fldChar w:fldCharType="begin"/>
            </w:r>
            <w:r>
              <w:rPr>
                <w:noProof/>
                <w:webHidden/>
              </w:rPr>
              <w:instrText xml:space="preserve"> PAGEREF _Toc162531981 \h </w:instrText>
            </w:r>
            <w:r>
              <w:rPr>
                <w:noProof/>
                <w:webHidden/>
              </w:rPr>
            </w:r>
            <w:r>
              <w:rPr>
                <w:noProof/>
                <w:webHidden/>
              </w:rPr>
              <w:fldChar w:fldCharType="separate"/>
            </w:r>
            <w:r>
              <w:rPr>
                <w:noProof/>
                <w:webHidden/>
              </w:rPr>
              <w:t>1</w:t>
            </w:r>
            <w:r>
              <w:rPr>
                <w:noProof/>
                <w:webHidden/>
              </w:rPr>
              <w:fldChar w:fldCharType="end"/>
            </w:r>
          </w:hyperlink>
        </w:p>
        <w:p w14:paraId="14A0988B" w14:textId="408F503D" w:rsidR="00AE179A" w:rsidRDefault="00AE179A">
          <w:pPr>
            <w:pStyle w:val="TOC1"/>
            <w:tabs>
              <w:tab w:val="right" w:leader="dot" w:pos="9350"/>
            </w:tabs>
            <w:rPr>
              <w:rFonts w:eastAsiaTheme="minorEastAsia"/>
              <w:b w:val="0"/>
              <w:bCs w:val="0"/>
              <w:i w:val="0"/>
              <w:iCs w:val="0"/>
              <w:noProof/>
            </w:rPr>
          </w:pPr>
          <w:hyperlink w:anchor="_Toc162531982" w:history="1">
            <w:r w:rsidRPr="00287CA5">
              <w:rPr>
                <w:rStyle w:val="Hyperlink"/>
                <w:noProof/>
              </w:rPr>
              <w:t>Data Exploration:</w:t>
            </w:r>
            <w:r>
              <w:rPr>
                <w:noProof/>
                <w:webHidden/>
              </w:rPr>
              <w:tab/>
            </w:r>
            <w:r>
              <w:rPr>
                <w:noProof/>
                <w:webHidden/>
              </w:rPr>
              <w:fldChar w:fldCharType="begin"/>
            </w:r>
            <w:r>
              <w:rPr>
                <w:noProof/>
                <w:webHidden/>
              </w:rPr>
              <w:instrText xml:space="preserve"> PAGEREF _Toc162531982 \h </w:instrText>
            </w:r>
            <w:r>
              <w:rPr>
                <w:noProof/>
                <w:webHidden/>
              </w:rPr>
            </w:r>
            <w:r>
              <w:rPr>
                <w:noProof/>
                <w:webHidden/>
              </w:rPr>
              <w:fldChar w:fldCharType="separate"/>
            </w:r>
            <w:r>
              <w:rPr>
                <w:noProof/>
                <w:webHidden/>
              </w:rPr>
              <w:t>2</w:t>
            </w:r>
            <w:r>
              <w:rPr>
                <w:noProof/>
                <w:webHidden/>
              </w:rPr>
              <w:fldChar w:fldCharType="end"/>
            </w:r>
          </w:hyperlink>
        </w:p>
        <w:p w14:paraId="7008BBB3" w14:textId="255EB718" w:rsidR="00AE179A" w:rsidRDefault="00AE179A">
          <w:pPr>
            <w:pStyle w:val="TOC2"/>
            <w:tabs>
              <w:tab w:val="right" w:leader="dot" w:pos="9350"/>
            </w:tabs>
            <w:rPr>
              <w:rFonts w:eastAsiaTheme="minorEastAsia"/>
              <w:b w:val="0"/>
              <w:bCs w:val="0"/>
              <w:noProof/>
              <w:sz w:val="24"/>
              <w:szCs w:val="24"/>
            </w:rPr>
          </w:pPr>
          <w:hyperlink w:anchor="_Toc162531983" w:history="1">
            <w:r w:rsidRPr="00287CA5">
              <w:rPr>
                <w:rStyle w:val="Hyperlink"/>
                <w:noProof/>
              </w:rPr>
              <w:t>Class Distribution:</w:t>
            </w:r>
            <w:r>
              <w:rPr>
                <w:noProof/>
                <w:webHidden/>
              </w:rPr>
              <w:tab/>
            </w:r>
            <w:r>
              <w:rPr>
                <w:noProof/>
                <w:webHidden/>
              </w:rPr>
              <w:fldChar w:fldCharType="begin"/>
            </w:r>
            <w:r>
              <w:rPr>
                <w:noProof/>
                <w:webHidden/>
              </w:rPr>
              <w:instrText xml:space="preserve"> PAGEREF _Toc162531983 \h </w:instrText>
            </w:r>
            <w:r>
              <w:rPr>
                <w:noProof/>
                <w:webHidden/>
              </w:rPr>
            </w:r>
            <w:r>
              <w:rPr>
                <w:noProof/>
                <w:webHidden/>
              </w:rPr>
              <w:fldChar w:fldCharType="separate"/>
            </w:r>
            <w:r>
              <w:rPr>
                <w:noProof/>
                <w:webHidden/>
              </w:rPr>
              <w:t>2</w:t>
            </w:r>
            <w:r>
              <w:rPr>
                <w:noProof/>
                <w:webHidden/>
              </w:rPr>
              <w:fldChar w:fldCharType="end"/>
            </w:r>
          </w:hyperlink>
        </w:p>
        <w:p w14:paraId="1A15AC81" w14:textId="79726530" w:rsidR="00AE179A" w:rsidRDefault="00AE179A">
          <w:pPr>
            <w:pStyle w:val="TOC2"/>
            <w:tabs>
              <w:tab w:val="right" w:leader="dot" w:pos="9350"/>
            </w:tabs>
            <w:rPr>
              <w:rFonts w:eastAsiaTheme="minorEastAsia"/>
              <w:b w:val="0"/>
              <w:bCs w:val="0"/>
              <w:noProof/>
              <w:sz w:val="24"/>
              <w:szCs w:val="24"/>
            </w:rPr>
          </w:pPr>
          <w:hyperlink w:anchor="_Toc162531984" w:history="1">
            <w:r w:rsidRPr="00287CA5">
              <w:rPr>
                <w:rStyle w:val="Hyperlink"/>
                <w:noProof/>
              </w:rPr>
              <w:t>Image Characteristics:</w:t>
            </w:r>
            <w:r>
              <w:rPr>
                <w:noProof/>
                <w:webHidden/>
              </w:rPr>
              <w:tab/>
            </w:r>
            <w:r>
              <w:rPr>
                <w:noProof/>
                <w:webHidden/>
              </w:rPr>
              <w:fldChar w:fldCharType="begin"/>
            </w:r>
            <w:r>
              <w:rPr>
                <w:noProof/>
                <w:webHidden/>
              </w:rPr>
              <w:instrText xml:space="preserve"> PAGEREF _Toc162531984 \h </w:instrText>
            </w:r>
            <w:r>
              <w:rPr>
                <w:noProof/>
                <w:webHidden/>
              </w:rPr>
            </w:r>
            <w:r>
              <w:rPr>
                <w:noProof/>
                <w:webHidden/>
              </w:rPr>
              <w:fldChar w:fldCharType="separate"/>
            </w:r>
            <w:r>
              <w:rPr>
                <w:noProof/>
                <w:webHidden/>
              </w:rPr>
              <w:t>3</w:t>
            </w:r>
            <w:r>
              <w:rPr>
                <w:noProof/>
                <w:webHidden/>
              </w:rPr>
              <w:fldChar w:fldCharType="end"/>
            </w:r>
          </w:hyperlink>
        </w:p>
        <w:p w14:paraId="4C8788AF" w14:textId="2FF2A6B3" w:rsidR="00AE179A" w:rsidRDefault="00AE179A">
          <w:pPr>
            <w:pStyle w:val="TOC2"/>
            <w:tabs>
              <w:tab w:val="right" w:leader="dot" w:pos="9350"/>
            </w:tabs>
            <w:rPr>
              <w:rFonts w:eastAsiaTheme="minorEastAsia"/>
              <w:b w:val="0"/>
              <w:bCs w:val="0"/>
              <w:noProof/>
              <w:sz w:val="24"/>
              <w:szCs w:val="24"/>
            </w:rPr>
          </w:pPr>
          <w:hyperlink w:anchor="_Toc162531985" w:history="1">
            <w:r w:rsidRPr="00287CA5">
              <w:rPr>
                <w:rStyle w:val="Hyperlink"/>
                <w:noProof/>
              </w:rPr>
              <w:t>Dataset Partitioning:</w:t>
            </w:r>
            <w:r>
              <w:rPr>
                <w:noProof/>
                <w:webHidden/>
              </w:rPr>
              <w:tab/>
            </w:r>
            <w:r>
              <w:rPr>
                <w:noProof/>
                <w:webHidden/>
              </w:rPr>
              <w:fldChar w:fldCharType="begin"/>
            </w:r>
            <w:r>
              <w:rPr>
                <w:noProof/>
                <w:webHidden/>
              </w:rPr>
              <w:instrText xml:space="preserve"> PAGEREF _Toc162531985 \h </w:instrText>
            </w:r>
            <w:r>
              <w:rPr>
                <w:noProof/>
                <w:webHidden/>
              </w:rPr>
            </w:r>
            <w:r>
              <w:rPr>
                <w:noProof/>
                <w:webHidden/>
              </w:rPr>
              <w:fldChar w:fldCharType="separate"/>
            </w:r>
            <w:r>
              <w:rPr>
                <w:noProof/>
                <w:webHidden/>
              </w:rPr>
              <w:t>3</w:t>
            </w:r>
            <w:r>
              <w:rPr>
                <w:noProof/>
                <w:webHidden/>
              </w:rPr>
              <w:fldChar w:fldCharType="end"/>
            </w:r>
          </w:hyperlink>
        </w:p>
        <w:p w14:paraId="069387C8" w14:textId="646A8E15" w:rsidR="00AE179A" w:rsidRDefault="00AE179A">
          <w:pPr>
            <w:pStyle w:val="TOC1"/>
            <w:tabs>
              <w:tab w:val="right" w:leader="dot" w:pos="9350"/>
            </w:tabs>
            <w:rPr>
              <w:rFonts w:eastAsiaTheme="minorEastAsia"/>
              <w:b w:val="0"/>
              <w:bCs w:val="0"/>
              <w:i w:val="0"/>
              <w:iCs w:val="0"/>
              <w:noProof/>
            </w:rPr>
          </w:pPr>
          <w:hyperlink w:anchor="_Toc162531986" w:history="1">
            <w:r w:rsidRPr="00287CA5">
              <w:rPr>
                <w:rStyle w:val="Hyperlink"/>
                <w:noProof/>
              </w:rPr>
              <w:t>Modeling:</w:t>
            </w:r>
            <w:r>
              <w:rPr>
                <w:noProof/>
                <w:webHidden/>
              </w:rPr>
              <w:tab/>
            </w:r>
            <w:r>
              <w:rPr>
                <w:noProof/>
                <w:webHidden/>
              </w:rPr>
              <w:fldChar w:fldCharType="begin"/>
            </w:r>
            <w:r>
              <w:rPr>
                <w:noProof/>
                <w:webHidden/>
              </w:rPr>
              <w:instrText xml:space="preserve"> PAGEREF _Toc162531986 \h </w:instrText>
            </w:r>
            <w:r>
              <w:rPr>
                <w:noProof/>
                <w:webHidden/>
              </w:rPr>
            </w:r>
            <w:r>
              <w:rPr>
                <w:noProof/>
                <w:webHidden/>
              </w:rPr>
              <w:fldChar w:fldCharType="separate"/>
            </w:r>
            <w:r>
              <w:rPr>
                <w:noProof/>
                <w:webHidden/>
              </w:rPr>
              <w:t>3</w:t>
            </w:r>
            <w:r>
              <w:rPr>
                <w:noProof/>
                <w:webHidden/>
              </w:rPr>
              <w:fldChar w:fldCharType="end"/>
            </w:r>
          </w:hyperlink>
        </w:p>
        <w:p w14:paraId="64CCADD7" w14:textId="6AA6C0C2" w:rsidR="00AE179A" w:rsidRDefault="00AE179A">
          <w:pPr>
            <w:pStyle w:val="TOC2"/>
            <w:tabs>
              <w:tab w:val="right" w:leader="dot" w:pos="9350"/>
            </w:tabs>
            <w:rPr>
              <w:rFonts w:eastAsiaTheme="minorEastAsia"/>
              <w:b w:val="0"/>
              <w:bCs w:val="0"/>
              <w:noProof/>
              <w:sz w:val="24"/>
              <w:szCs w:val="24"/>
            </w:rPr>
          </w:pPr>
          <w:hyperlink w:anchor="_Toc162531987" w:history="1">
            <w:r w:rsidRPr="00287CA5">
              <w:rPr>
                <w:rStyle w:val="Hyperlink"/>
                <w:noProof/>
              </w:rPr>
              <w:t>Base Model Greyscale:</w:t>
            </w:r>
            <w:r>
              <w:rPr>
                <w:noProof/>
                <w:webHidden/>
              </w:rPr>
              <w:tab/>
            </w:r>
            <w:r>
              <w:rPr>
                <w:noProof/>
                <w:webHidden/>
              </w:rPr>
              <w:fldChar w:fldCharType="begin"/>
            </w:r>
            <w:r>
              <w:rPr>
                <w:noProof/>
                <w:webHidden/>
              </w:rPr>
              <w:instrText xml:space="preserve"> PAGEREF _Toc162531987 \h </w:instrText>
            </w:r>
            <w:r>
              <w:rPr>
                <w:noProof/>
                <w:webHidden/>
              </w:rPr>
            </w:r>
            <w:r>
              <w:rPr>
                <w:noProof/>
                <w:webHidden/>
              </w:rPr>
              <w:fldChar w:fldCharType="separate"/>
            </w:r>
            <w:r>
              <w:rPr>
                <w:noProof/>
                <w:webHidden/>
              </w:rPr>
              <w:t>4</w:t>
            </w:r>
            <w:r>
              <w:rPr>
                <w:noProof/>
                <w:webHidden/>
              </w:rPr>
              <w:fldChar w:fldCharType="end"/>
            </w:r>
          </w:hyperlink>
        </w:p>
        <w:p w14:paraId="1B35F510" w14:textId="01555ADF" w:rsidR="00AE179A" w:rsidRDefault="00AE179A">
          <w:pPr>
            <w:pStyle w:val="TOC2"/>
            <w:tabs>
              <w:tab w:val="right" w:leader="dot" w:pos="9350"/>
            </w:tabs>
            <w:rPr>
              <w:rFonts w:eastAsiaTheme="minorEastAsia"/>
              <w:b w:val="0"/>
              <w:bCs w:val="0"/>
              <w:noProof/>
              <w:sz w:val="24"/>
              <w:szCs w:val="24"/>
            </w:rPr>
          </w:pPr>
          <w:hyperlink w:anchor="_Toc162531988" w:history="1">
            <w:r w:rsidRPr="00287CA5">
              <w:rPr>
                <w:rStyle w:val="Hyperlink"/>
                <w:noProof/>
              </w:rPr>
              <w:t>Base Model Greyscale with Early Stopping:</w:t>
            </w:r>
            <w:r>
              <w:rPr>
                <w:noProof/>
                <w:webHidden/>
              </w:rPr>
              <w:tab/>
            </w:r>
            <w:r>
              <w:rPr>
                <w:noProof/>
                <w:webHidden/>
              </w:rPr>
              <w:fldChar w:fldCharType="begin"/>
            </w:r>
            <w:r>
              <w:rPr>
                <w:noProof/>
                <w:webHidden/>
              </w:rPr>
              <w:instrText xml:space="preserve"> PAGEREF _Toc162531988 \h </w:instrText>
            </w:r>
            <w:r>
              <w:rPr>
                <w:noProof/>
                <w:webHidden/>
              </w:rPr>
            </w:r>
            <w:r>
              <w:rPr>
                <w:noProof/>
                <w:webHidden/>
              </w:rPr>
              <w:fldChar w:fldCharType="separate"/>
            </w:r>
            <w:r>
              <w:rPr>
                <w:noProof/>
                <w:webHidden/>
              </w:rPr>
              <w:t>6</w:t>
            </w:r>
            <w:r>
              <w:rPr>
                <w:noProof/>
                <w:webHidden/>
              </w:rPr>
              <w:fldChar w:fldCharType="end"/>
            </w:r>
          </w:hyperlink>
        </w:p>
        <w:p w14:paraId="00072622" w14:textId="392A194F" w:rsidR="00AE179A" w:rsidRDefault="00AE179A">
          <w:pPr>
            <w:pStyle w:val="TOC2"/>
            <w:tabs>
              <w:tab w:val="right" w:leader="dot" w:pos="9350"/>
            </w:tabs>
            <w:rPr>
              <w:rFonts w:eastAsiaTheme="minorEastAsia"/>
              <w:b w:val="0"/>
              <w:bCs w:val="0"/>
              <w:noProof/>
              <w:sz w:val="24"/>
              <w:szCs w:val="24"/>
            </w:rPr>
          </w:pPr>
          <w:hyperlink w:anchor="_Toc162531989" w:history="1">
            <w:r w:rsidRPr="00287CA5">
              <w:rPr>
                <w:rStyle w:val="Hyperlink"/>
                <w:noProof/>
              </w:rPr>
              <w:t>Base Model RGB:</w:t>
            </w:r>
            <w:r>
              <w:rPr>
                <w:noProof/>
                <w:webHidden/>
              </w:rPr>
              <w:tab/>
            </w:r>
            <w:r>
              <w:rPr>
                <w:noProof/>
                <w:webHidden/>
              </w:rPr>
              <w:fldChar w:fldCharType="begin"/>
            </w:r>
            <w:r>
              <w:rPr>
                <w:noProof/>
                <w:webHidden/>
              </w:rPr>
              <w:instrText xml:space="preserve"> PAGEREF _Toc162531989 \h </w:instrText>
            </w:r>
            <w:r>
              <w:rPr>
                <w:noProof/>
                <w:webHidden/>
              </w:rPr>
            </w:r>
            <w:r>
              <w:rPr>
                <w:noProof/>
                <w:webHidden/>
              </w:rPr>
              <w:fldChar w:fldCharType="separate"/>
            </w:r>
            <w:r>
              <w:rPr>
                <w:noProof/>
                <w:webHidden/>
              </w:rPr>
              <w:t>7</w:t>
            </w:r>
            <w:r>
              <w:rPr>
                <w:noProof/>
                <w:webHidden/>
              </w:rPr>
              <w:fldChar w:fldCharType="end"/>
            </w:r>
          </w:hyperlink>
        </w:p>
        <w:p w14:paraId="2D4E861F" w14:textId="2A7E8E07" w:rsidR="00AE179A" w:rsidRDefault="00AE179A">
          <w:pPr>
            <w:pStyle w:val="TOC2"/>
            <w:tabs>
              <w:tab w:val="right" w:leader="dot" w:pos="9350"/>
            </w:tabs>
            <w:rPr>
              <w:rFonts w:eastAsiaTheme="minorEastAsia"/>
              <w:b w:val="0"/>
              <w:bCs w:val="0"/>
              <w:noProof/>
              <w:sz w:val="24"/>
              <w:szCs w:val="24"/>
            </w:rPr>
          </w:pPr>
          <w:hyperlink w:anchor="_Toc162531990" w:history="1">
            <w:r w:rsidRPr="00287CA5">
              <w:rPr>
                <w:rStyle w:val="Hyperlink"/>
                <w:rFonts w:eastAsia="Times New Roman"/>
                <w:noProof/>
              </w:rPr>
              <w:t>RGB Model with Batch Normalization:</w:t>
            </w:r>
            <w:r>
              <w:rPr>
                <w:noProof/>
                <w:webHidden/>
              </w:rPr>
              <w:tab/>
            </w:r>
            <w:r>
              <w:rPr>
                <w:noProof/>
                <w:webHidden/>
              </w:rPr>
              <w:fldChar w:fldCharType="begin"/>
            </w:r>
            <w:r>
              <w:rPr>
                <w:noProof/>
                <w:webHidden/>
              </w:rPr>
              <w:instrText xml:space="preserve"> PAGEREF _Toc162531990 \h </w:instrText>
            </w:r>
            <w:r>
              <w:rPr>
                <w:noProof/>
                <w:webHidden/>
              </w:rPr>
            </w:r>
            <w:r>
              <w:rPr>
                <w:noProof/>
                <w:webHidden/>
              </w:rPr>
              <w:fldChar w:fldCharType="separate"/>
            </w:r>
            <w:r>
              <w:rPr>
                <w:noProof/>
                <w:webHidden/>
              </w:rPr>
              <w:t>9</w:t>
            </w:r>
            <w:r>
              <w:rPr>
                <w:noProof/>
                <w:webHidden/>
              </w:rPr>
              <w:fldChar w:fldCharType="end"/>
            </w:r>
          </w:hyperlink>
        </w:p>
        <w:p w14:paraId="387C2DB4" w14:textId="190AC7C0" w:rsidR="00AE179A" w:rsidRDefault="00AE179A">
          <w:pPr>
            <w:pStyle w:val="TOC2"/>
            <w:tabs>
              <w:tab w:val="right" w:leader="dot" w:pos="9350"/>
            </w:tabs>
            <w:rPr>
              <w:rFonts w:eastAsiaTheme="minorEastAsia"/>
              <w:b w:val="0"/>
              <w:bCs w:val="0"/>
              <w:noProof/>
              <w:sz w:val="24"/>
              <w:szCs w:val="24"/>
            </w:rPr>
          </w:pPr>
          <w:hyperlink w:anchor="_Toc162531991" w:history="1">
            <w:r w:rsidRPr="00287CA5">
              <w:rPr>
                <w:rStyle w:val="Hyperlink"/>
                <w:noProof/>
              </w:rPr>
              <w:t>ResNet152:</w:t>
            </w:r>
            <w:r>
              <w:rPr>
                <w:noProof/>
                <w:webHidden/>
              </w:rPr>
              <w:tab/>
            </w:r>
            <w:r>
              <w:rPr>
                <w:noProof/>
                <w:webHidden/>
              </w:rPr>
              <w:fldChar w:fldCharType="begin"/>
            </w:r>
            <w:r>
              <w:rPr>
                <w:noProof/>
                <w:webHidden/>
              </w:rPr>
              <w:instrText xml:space="preserve"> PAGEREF _Toc162531991 \h </w:instrText>
            </w:r>
            <w:r>
              <w:rPr>
                <w:noProof/>
                <w:webHidden/>
              </w:rPr>
            </w:r>
            <w:r>
              <w:rPr>
                <w:noProof/>
                <w:webHidden/>
              </w:rPr>
              <w:fldChar w:fldCharType="separate"/>
            </w:r>
            <w:r>
              <w:rPr>
                <w:noProof/>
                <w:webHidden/>
              </w:rPr>
              <w:t>11</w:t>
            </w:r>
            <w:r>
              <w:rPr>
                <w:noProof/>
                <w:webHidden/>
              </w:rPr>
              <w:fldChar w:fldCharType="end"/>
            </w:r>
          </w:hyperlink>
        </w:p>
        <w:p w14:paraId="0EF21CB9" w14:textId="421DC30D" w:rsidR="00AE179A" w:rsidRDefault="00AE179A">
          <w:pPr>
            <w:pStyle w:val="TOC2"/>
            <w:tabs>
              <w:tab w:val="right" w:leader="dot" w:pos="9350"/>
            </w:tabs>
            <w:rPr>
              <w:rFonts w:eastAsiaTheme="minorEastAsia"/>
              <w:b w:val="0"/>
              <w:bCs w:val="0"/>
              <w:noProof/>
              <w:sz w:val="24"/>
              <w:szCs w:val="24"/>
            </w:rPr>
          </w:pPr>
          <w:hyperlink w:anchor="_Toc162531992" w:history="1">
            <w:r w:rsidRPr="00287CA5">
              <w:rPr>
                <w:rStyle w:val="Hyperlink"/>
                <w:noProof/>
              </w:rPr>
              <w:t>VGG16:</w:t>
            </w:r>
            <w:r>
              <w:rPr>
                <w:noProof/>
                <w:webHidden/>
              </w:rPr>
              <w:tab/>
            </w:r>
            <w:r>
              <w:rPr>
                <w:noProof/>
                <w:webHidden/>
              </w:rPr>
              <w:fldChar w:fldCharType="begin"/>
            </w:r>
            <w:r>
              <w:rPr>
                <w:noProof/>
                <w:webHidden/>
              </w:rPr>
              <w:instrText xml:space="preserve"> PAGEREF _Toc162531992 \h </w:instrText>
            </w:r>
            <w:r>
              <w:rPr>
                <w:noProof/>
                <w:webHidden/>
              </w:rPr>
            </w:r>
            <w:r>
              <w:rPr>
                <w:noProof/>
                <w:webHidden/>
              </w:rPr>
              <w:fldChar w:fldCharType="separate"/>
            </w:r>
            <w:r>
              <w:rPr>
                <w:noProof/>
                <w:webHidden/>
              </w:rPr>
              <w:t>13</w:t>
            </w:r>
            <w:r>
              <w:rPr>
                <w:noProof/>
                <w:webHidden/>
              </w:rPr>
              <w:fldChar w:fldCharType="end"/>
            </w:r>
          </w:hyperlink>
        </w:p>
        <w:p w14:paraId="79449FDF" w14:textId="56629117" w:rsidR="00AE179A" w:rsidRDefault="00AE179A">
          <w:pPr>
            <w:pStyle w:val="TOC1"/>
            <w:tabs>
              <w:tab w:val="right" w:leader="dot" w:pos="9350"/>
            </w:tabs>
            <w:rPr>
              <w:rFonts w:eastAsiaTheme="minorEastAsia"/>
              <w:b w:val="0"/>
              <w:bCs w:val="0"/>
              <w:i w:val="0"/>
              <w:iCs w:val="0"/>
              <w:noProof/>
            </w:rPr>
          </w:pPr>
          <w:hyperlink w:anchor="_Toc162531993" w:history="1">
            <w:r w:rsidRPr="00287CA5">
              <w:rPr>
                <w:rStyle w:val="Hyperlink"/>
                <w:noProof/>
              </w:rPr>
              <w:t>Results:</w:t>
            </w:r>
            <w:r>
              <w:rPr>
                <w:noProof/>
                <w:webHidden/>
              </w:rPr>
              <w:tab/>
            </w:r>
            <w:r>
              <w:rPr>
                <w:noProof/>
                <w:webHidden/>
              </w:rPr>
              <w:fldChar w:fldCharType="begin"/>
            </w:r>
            <w:r>
              <w:rPr>
                <w:noProof/>
                <w:webHidden/>
              </w:rPr>
              <w:instrText xml:space="preserve"> PAGEREF _Toc162531993 \h </w:instrText>
            </w:r>
            <w:r>
              <w:rPr>
                <w:noProof/>
                <w:webHidden/>
              </w:rPr>
            </w:r>
            <w:r>
              <w:rPr>
                <w:noProof/>
                <w:webHidden/>
              </w:rPr>
              <w:fldChar w:fldCharType="separate"/>
            </w:r>
            <w:r>
              <w:rPr>
                <w:noProof/>
                <w:webHidden/>
              </w:rPr>
              <w:t>15</w:t>
            </w:r>
            <w:r>
              <w:rPr>
                <w:noProof/>
                <w:webHidden/>
              </w:rPr>
              <w:fldChar w:fldCharType="end"/>
            </w:r>
          </w:hyperlink>
        </w:p>
        <w:p w14:paraId="58B636D4" w14:textId="170AFF17" w:rsidR="00AE179A" w:rsidRDefault="00AE179A">
          <w:pPr>
            <w:pStyle w:val="TOC1"/>
            <w:tabs>
              <w:tab w:val="right" w:leader="dot" w:pos="9350"/>
            </w:tabs>
            <w:rPr>
              <w:rFonts w:eastAsiaTheme="minorEastAsia"/>
              <w:b w:val="0"/>
              <w:bCs w:val="0"/>
              <w:i w:val="0"/>
              <w:iCs w:val="0"/>
              <w:noProof/>
            </w:rPr>
          </w:pPr>
          <w:hyperlink w:anchor="_Toc162531994" w:history="1">
            <w:r w:rsidRPr="00287CA5">
              <w:rPr>
                <w:rStyle w:val="Hyperlink"/>
                <w:noProof/>
              </w:rPr>
              <w:t>Future Scope:</w:t>
            </w:r>
            <w:r>
              <w:rPr>
                <w:noProof/>
                <w:webHidden/>
              </w:rPr>
              <w:tab/>
            </w:r>
            <w:r>
              <w:rPr>
                <w:noProof/>
                <w:webHidden/>
              </w:rPr>
              <w:fldChar w:fldCharType="begin"/>
            </w:r>
            <w:r>
              <w:rPr>
                <w:noProof/>
                <w:webHidden/>
              </w:rPr>
              <w:instrText xml:space="preserve"> PAGEREF _Toc162531994 \h </w:instrText>
            </w:r>
            <w:r>
              <w:rPr>
                <w:noProof/>
                <w:webHidden/>
              </w:rPr>
            </w:r>
            <w:r>
              <w:rPr>
                <w:noProof/>
                <w:webHidden/>
              </w:rPr>
              <w:fldChar w:fldCharType="separate"/>
            </w:r>
            <w:r>
              <w:rPr>
                <w:noProof/>
                <w:webHidden/>
              </w:rPr>
              <w:t>21</w:t>
            </w:r>
            <w:r>
              <w:rPr>
                <w:noProof/>
                <w:webHidden/>
              </w:rPr>
              <w:fldChar w:fldCharType="end"/>
            </w:r>
          </w:hyperlink>
        </w:p>
        <w:p w14:paraId="616256C7" w14:textId="6AA9BD20" w:rsidR="00AE179A" w:rsidRDefault="00AE179A">
          <w:pPr>
            <w:pStyle w:val="TOC1"/>
            <w:tabs>
              <w:tab w:val="right" w:leader="dot" w:pos="9350"/>
            </w:tabs>
            <w:rPr>
              <w:rFonts w:eastAsiaTheme="minorEastAsia"/>
              <w:b w:val="0"/>
              <w:bCs w:val="0"/>
              <w:i w:val="0"/>
              <w:iCs w:val="0"/>
              <w:noProof/>
            </w:rPr>
          </w:pPr>
          <w:hyperlink w:anchor="_Toc162531995" w:history="1">
            <w:r w:rsidRPr="00287CA5">
              <w:rPr>
                <w:rStyle w:val="Hyperlink"/>
                <w:noProof/>
              </w:rPr>
              <w:t>Final Remarks:</w:t>
            </w:r>
            <w:r>
              <w:rPr>
                <w:noProof/>
                <w:webHidden/>
              </w:rPr>
              <w:tab/>
            </w:r>
            <w:r>
              <w:rPr>
                <w:noProof/>
                <w:webHidden/>
              </w:rPr>
              <w:fldChar w:fldCharType="begin"/>
            </w:r>
            <w:r>
              <w:rPr>
                <w:noProof/>
                <w:webHidden/>
              </w:rPr>
              <w:instrText xml:space="preserve"> PAGEREF _Toc162531995 \h </w:instrText>
            </w:r>
            <w:r>
              <w:rPr>
                <w:noProof/>
                <w:webHidden/>
              </w:rPr>
            </w:r>
            <w:r>
              <w:rPr>
                <w:noProof/>
                <w:webHidden/>
              </w:rPr>
              <w:fldChar w:fldCharType="separate"/>
            </w:r>
            <w:r>
              <w:rPr>
                <w:noProof/>
                <w:webHidden/>
              </w:rPr>
              <w:t>21</w:t>
            </w:r>
            <w:r>
              <w:rPr>
                <w:noProof/>
                <w:webHidden/>
              </w:rPr>
              <w:fldChar w:fldCharType="end"/>
            </w:r>
          </w:hyperlink>
        </w:p>
        <w:p w14:paraId="14A8027D" w14:textId="2F27EE58" w:rsidR="00AE179A" w:rsidRDefault="00AE179A">
          <w:pPr>
            <w:pStyle w:val="TOC1"/>
            <w:tabs>
              <w:tab w:val="right" w:leader="dot" w:pos="9350"/>
            </w:tabs>
            <w:rPr>
              <w:rFonts w:eastAsiaTheme="minorEastAsia"/>
              <w:b w:val="0"/>
              <w:bCs w:val="0"/>
              <w:i w:val="0"/>
              <w:iCs w:val="0"/>
              <w:noProof/>
            </w:rPr>
          </w:pPr>
          <w:hyperlink w:anchor="_Toc162531996" w:history="1">
            <w:r w:rsidRPr="00287CA5">
              <w:rPr>
                <w:rStyle w:val="Hyperlink"/>
                <w:noProof/>
              </w:rPr>
              <w:t>Conclusions:</w:t>
            </w:r>
            <w:r>
              <w:rPr>
                <w:noProof/>
                <w:webHidden/>
              </w:rPr>
              <w:tab/>
            </w:r>
            <w:r>
              <w:rPr>
                <w:noProof/>
                <w:webHidden/>
              </w:rPr>
              <w:fldChar w:fldCharType="begin"/>
            </w:r>
            <w:r>
              <w:rPr>
                <w:noProof/>
                <w:webHidden/>
              </w:rPr>
              <w:instrText xml:space="preserve"> PAGEREF _Toc162531996 \h </w:instrText>
            </w:r>
            <w:r>
              <w:rPr>
                <w:noProof/>
                <w:webHidden/>
              </w:rPr>
            </w:r>
            <w:r>
              <w:rPr>
                <w:noProof/>
                <w:webHidden/>
              </w:rPr>
              <w:fldChar w:fldCharType="separate"/>
            </w:r>
            <w:r>
              <w:rPr>
                <w:noProof/>
                <w:webHidden/>
              </w:rPr>
              <w:t>21</w:t>
            </w:r>
            <w:r>
              <w:rPr>
                <w:noProof/>
                <w:webHidden/>
              </w:rPr>
              <w:fldChar w:fldCharType="end"/>
            </w:r>
          </w:hyperlink>
        </w:p>
        <w:p w14:paraId="0C7421FF" w14:textId="45FC6B80" w:rsidR="00AE179A" w:rsidRDefault="00AE179A">
          <w:pPr>
            <w:pStyle w:val="TOC1"/>
            <w:tabs>
              <w:tab w:val="right" w:leader="dot" w:pos="9350"/>
            </w:tabs>
            <w:rPr>
              <w:rFonts w:eastAsiaTheme="minorEastAsia"/>
              <w:b w:val="0"/>
              <w:bCs w:val="0"/>
              <w:i w:val="0"/>
              <w:iCs w:val="0"/>
              <w:noProof/>
            </w:rPr>
          </w:pPr>
          <w:hyperlink w:anchor="_Toc162531997" w:history="1">
            <w:r w:rsidRPr="00287CA5">
              <w:rPr>
                <w:rStyle w:val="Hyperlink"/>
                <w:noProof/>
              </w:rPr>
              <w:t>References:</w:t>
            </w:r>
            <w:r>
              <w:rPr>
                <w:noProof/>
                <w:webHidden/>
              </w:rPr>
              <w:tab/>
            </w:r>
            <w:r>
              <w:rPr>
                <w:noProof/>
                <w:webHidden/>
              </w:rPr>
              <w:fldChar w:fldCharType="begin"/>
            </w:r>
            <w:r>
              <w:rPr>
                <w:noProof/>
                <w:webHidden/>
              </w:rPr>
              <w:instrText xml:space="preserve"> PAGEREF _Toc162531997 \h </w:instrText>
            </w:r>
            <w:r>
              <w:rPr>
                <w:noProof/>
                <w:webHidden/>
              </w:rPr>
            </w:r>
            <w:r>
              <w:rPr>
                <w:noProof/>
                <w:webHidden/>
              </w:rPr>
              <w:fldChar w:fldCharType="separate"/>
            </w:r>
            <w:r>
              <w:rPr>
                <w:noProof/>
                <w:webHidden/>
              </w:rPr>
              <w:t>21</w:t>
            </w:r>
            <w:r>
              <w:rPr>
                <w:noProof/>
                <w:webHidden/>
              </w:rPr>
              <w:fldChar w:fldCharType="end"/>
            </w:r>
          </w:hyperlink>
        </w:p>
        <w:p w14:paraId="43A13B89" w14:textId="5E48EA08" w:rsidR="00806430" w:rsidRDefault="00806430" w:rsidP="00BF4BF9">
          <w:pPr>
            <w:spacing w:line="276" w:lineRule="auto"/>
          </w:pPr>
          <w:r>
            <w:rPr>
              <w:b/>
              <w:bCs/>
              <w:noProof/>
            </w:rPr>
            <w:fldChar w:fldCharType="end"/>
          </w:r>
        </w:p>
      </w:sdtContent>
    </w:sdt>
    <w:p w14:paraId="47C4EF0C" w14:textId="77777777" w:rsidR="00806430" w:rsidRDefault="00806430" w:rsidP="00BF4BF9">
      <w:pPr>
        <w:spacing w:line="276" w:lineRule="auto"/>
        <w:rPr>
          <w:rFonts w:asciiTheme="majorHAnsi" w:eastAsiaTheme="majorEastAsia" w:hAnsiTheme="majorHAnsi" w:cstheme="majorBidi"/>
          <w:color w:val="0F4761" w:themeColor="accent1" w:themeShade="BF"/>
          <w:sz w:val="40"/>
          <w:szCs w:val="40"/>
        </w:rPr>
      </w:pPr>
      <w:r>
        <w:br w:type="page"/>
      </w:r>
    </w:p>
    <w:p w14:paraId="408B39A1" w14:textId="0C1F5983" w:rsidR="00DC1930" w:rsidRPr="00DC1930" w:rsidRDefault="00DC1930" w:rsidP="00BF4BF9">
      <w:pPr>
        <w:pStyle w:val="TOCHeading"/>
      </w:pPr>
      <w:r>
        <w:lastRenderedPageBreak/>
        <w:t>List of Figures</w:t>
      </w:r>
    </w:p>
    <w:p w14:paraId="7573FBC8" w14:textId="57B8F7C8" w:rsidR="00DC1930" w:rsidRDefault="00DC1930" w:rsidP="00BF4BF9">
      <w:pPr>
        <w:pStyle w:val="TableofFigures"/>
        <w:tabs>
          <w:tab w:val="right" w:leader="dot" w:pos="9350"/>
        </w:tabs>
        <w:spacing w:line="276" w:lineRule="auto"/>
        <w:rPr>
          <w:noProof/>
        </w:rPr>
      </w:pPr>
      <w:r>
        <w:fldChar w:fldCharType="begin"/>
      </w:r>
      <w:r>
        <w:instrText xml:space="preserve"> TOC \h \z \c "Figure" </w:instrText>
      </w:r>
      <w:r>
        <w:fldChar w:fldCharType="separate"/>
      </w:r>
      <w:hyperlink w:anchor="_Toc162467638" w:history="1">
        <w:r w:rsidRPr="004A40C3">
          <w:rPr>
            <w:rStyle w:val="Hyperlink"/>
            <w:noProof/>
          </w:rPr>
          <w:t>Figure 1: Sample Image matrix for each class</w:t>
        </w:r>
        <w:r>
          <w:rPr>
            <w:noProof/>
            <w:webHidden/>
          </w:rPr>
          <w:tab/>
        </w:r>
        <w:r>
          <w:rPr>
            <w:noProof/>
            <w:webHidden/>
          </w:rPr>
          <w:fldChar w:fldCharType="begin"/>
        </w:r>
        <w:r>
          <w:rPr>
            <w:noProof/>
            <w:webHidden/>
          </w:rPr>
          <w:instrText xml:space="preserve"> PAGEREF _Toc162467638 \h </w:instrText>
        </w:r>
        <w:r>
          <w:rPr>
            <w:noProof/>
            <w:webHidden/>
          </w:rPr>
        </w:r>
        <w:r>
          <w:rPr>
            <w:noProof/>
            <w:webHidden/>
          </w:rPr>
          <w:fldChar w:fldCharType="separate"/>
        </w:r>
        <w:r>
          <w:rPr>
            <w:noProof/>
            <w:webHidden/>
          </w:rPr>
          <w:t>4</w:t>
        </w:r>
        <w:r>
          <w:rPr>
            <w:noProof/>
            <w:webHidden/>
          </w:rPr>
          <w:fldChar w:fldCharType="end"/>
        </w:r>
      </w:hyperlink>
    </w:p>
    <w:p w14:paraId="7D8F2CA7" w14:textId="2D2300F2" w:rsidR="00DC1930" w:rsidRDefault="00000000" w:rsidP="00BF4BF9">
      <w:pPr>
        <w:pStyle w:val="TableofFigures"/>
        <w:tabs>
          <w:tab w:val="right" w:leader="dot" w:pos="9350"/>
        </w:tabs>
        <w:spacing w:line="276" w:lineRule="auto"/>
        <w:rPr>
          <w:noProof/>
        </w:rPr>
      </w:pPr>
      <w:hyperlink w:anchor="_Toc162467639" w:history="1">
        <w:r w:rsidR="00DC1930" w:rsidRPr="004A40C3">
          <w:rPr>
            <w:rStyle w:val="Hyperlink"/>
            <w:noProof/>
          </w:rPr>
          <w:t>Figure 2: Training Metrics plot for Base Model using greyscale images</w:t>
        </w:r>
        <w:r w:rsidR="00DC1930">
          <w:rPr>
            <w:noProof/>
            <w:webHidden/>
          </w:rPr>
          <w:tab/>
        </w:r>
        <w:r w:rsidR="00DC1930">
          <w:rPr>
            <w:noProof/>
            <w:webHidden/>
          </w:rPr>
          <w:fldChar w:fldCharType="begin"/>
        </w:r>
        <w:r w:rsidR="00DC1930">
          <w:rPr>
            <w:noProof/>
            <w:webHidden/>
          </w:rPr>
          <w:instrText xml:space="preserve"> PAGEREF _Toc162467639 \h </w:instrText>
        </w:r>
        <w:r w:rsidR="00DC1930">
          <w:rPr>
            <w:noProof/>
            <w:webHidden/>
          </w:rPr>
        </w:r>
        <w:r w:rsidR="00DC1930">
          <w:rPr>
            <w:noProof/>
            <w:webHidden/>
          </w:rPr>
          <w:fldChar w:fldCharType="separate"/>
        </w:r>
        <w:r w:rsidR="00DC1930">
          <w:rPr>
            <w:noProof/>
            <w:webHidden/>
          </w:rPr>
          <w:t>7</w:t>
        </w:r>
        <w:r w:rsidR="00DC1930">
          <w:rPr>
            <w:noProof/>
            <w:webHidden/>
          </w:rPr>
          <w:fldChar w:fldCharType="end"/>
        </w:r>
      </w:hyperlink>
    </w:p>
    <w:p w14:paraId="78B0EC63" w14:textId="16F8642E" w:rsidR="00DC1930" w:rsidRDefault="00000000" w:rsidP="00BF4BF9">
      <w:pPr>
        <w:pStyle w:val="TableofFigures"/>
        <w:tabs>
          <w:tab w:val="right" w:leader="dot" w:pos="9350"/>
        </w:tabs>
        <w:spacing w:line="276" w:lineRule="auto"/>
        <w:rPr>
          <w:noProof/>
        </w:rPr>
      </w:pPr>
      <w:hyperlink w:anchor="_Toc162467640" w:history="1">
        <w:r w:rsidR="00DC1930" w:rsidRPr="004A40C3">
          <w:rPr>
            <w:rStyle w:val="Hyperlink"/>
            <w:noProof/>
          </w:rPr>
          <w:t>Figure 3: Training Metrics plot for Base Model using greyscale images and early stopping</w:t>
        </w:r>
        <w:r w:rsidR="00DC1930">
          <w:rPr>
            <w:noProof/>
            <w:webHidden/>
          </w:rPr>
          <w:tab/>
        </w:r>
        <w:r w:rsidR="00DC1930">
          <w:rPr>
            <w:noProof/>
            <w:webHidden/>
          </w:rPr>
          <w:fldChar w:fldCharType="begin"/>
        </w:r>
        <w:r w:rsidR="00DC1930">
          <w:rPr>
            <w:noProof/>
            <w:webHidden/>
          </w:rPr>
          <w:instrText xml:space="preserve"> PAGEREF _Toc162467640 \h </w:instrText>
        </w:r>
        <w:r w:rsidR="00DC1930">
          <w:rPr>
            <w:noProof/>
            <w:webHidden/>
          </w:rPr>
        </w:r>
        <w:r w:rsidR="00DC1930">
          <w:rPr>
            <w:noProof/>
            <w:webHidden/>
          </w:rPr>
          <w:fldChar w:fldCharType="separate"/>
        </w:r>
        <w:r w:rsidR="00DC1930">
          <w:rPr>
            <w:noProof/>
            <w:webHidden/>
          </w:rPr>
          <w:t>8</w:t>
        </w:r>
        <w:r w:rsidR="00DC1930">
          <w:rPr>
            <w:noProof/>
            <w:webHidden/>
          </w:rPr>
          <w:fldChar w:fldCharType="end"/>
        </w:r>
      </w:hyperlink>
    </w:p>
    <w:p w14:paraId="36699D8F" w14:textId="25AF666C" w:rsidR="00DC1930" w:rsidRDefault="00000000" w:rsidP="00BF4BF9">
      <w:pPr>
        <w:pStyle w:val="TableofFigures"/>
        <w:tabs>
          <w:tab w:val="right" w:leader="dot" w:pos="9350"/>
        </w:tabs>
        <w:spacing w:line="276" w:lineRule="auto"/>
        <w:rPr>
          <w:noProof/>
        </w:rPr>
      </w:pPr>
      <w:hyperlink w:anchor="_Toc162467641" w:history="1">
        <w:r w:rsidR="00DC1930" w:rsidRPr="004A40C3">
          <w:rPr>
            <w:rStyle w:val="Hyperlink"/>
            <w:noProof/>
          </w:rPr>
          <w:t>Figure 4: Training Metrics plot for Base Model using color (RGB) images</w:t>
        </w:r>
        <w:r w:rsidR="00DC1930">
          <w:rPr>
            <w:noProof/>
            <w:webHidden/>
          </w:rPr>
          <w:tab/>
        </w:r>
        <w:r w:rsidR="00DC1930">
          <w:rPr>
            <w:noProof/>
            <w:webHidden/>
          </w:rPr>
          <w:fldChar w:fldCharType="begin"/>
        </w:r>
        <w:r w:rsidR="00DC1930">
          <w:rPr>
            <w:noProof/>
            <w:webHidden/>
          </w:rPr>
          <w:instrText xml:space="preserve"> PAGEREF _Toc162467641 \h </w:instrText>
        </w:r>
        <w:r w:rsidR="00DC1930">
          <w:rPr>
            <w:noProof/>
            <w:webHidden/>
          </w:rPr>
        </w:r>
        <w:r w:rsidR="00DC1930">
          <w:rPr>
            <w:noProof/>
            <w:webHidden/>
          </w:rPr>
          <w:fldChar w:fldCharType="separate"/>
        </w:r>
        <w:r w:rsidR="00DC1930">
          <w:rPr>
            <w:noProof/>
            <w:webHidden/>
          </w:rPr>
          <w:t>10</w:t>
        </w:r>
        <w:r w:rsidR="00DC1930">
          <w:rPr>
            <w:noProof/>
            <w:webHidden/>
          </w:rPr>
          <w:fldChar w:fldCharType="end"/>
        </w:r>
      </w:hyperlink>
    </w:p>
    <w:p w14:paraId="0CCE39B7" w14:textId="279A6C09" w:rsidR="00DC1930" w:rsidRDefault="00000000" w:rsidP="00BF4BF9">
      <w:pPr>
        <w:pStyle w:val="TableofFigures"/>
        <w:tabs>
          <w:tab w:val="right" w:leader="dot" w:pos="9350"/>
        </w:tabs>
        <w:spacing w:line="276" w:lineRule="auto"/>
        <w:rPr>
          <w:noProof/>
        </w:rPr>
      </w:pPr>
      <w:hyperlink w:anchor="_Toc162467642" w:history="1">
        <w:r w:rsidR="00DC1930" w:rsidRPr="004A40C3">
          <w:rPr>
            <w:rStyle w:val="Hyperlink"/>
            <w:noProof/>
          </w:rPr>
          <w:t>Figure 5: Training Metrics plot for Base Model using color (RGB) images and batch normalization</w:t>
        </w:r>
        <w:r w:rsidR="00DC1930">
          <w:rPr>
            <w:noProof/>
            <w:webHidden/>
          </w:rPr>
          <w:tab/>
        </w:r>
        <w:r w:rsidR="00DC1930">
          <w:rPr>
            <w:noProof/>
            <w:webHidden/>
          </w:rPr>
          <w:fldChar w:fldCharType="begin"/>
        </w:r>
        <w:r w:rsidR="00DC1930">
          <w:rPr>
            <w:noProof/>
            <w:webHidden/>
          </w:rPr>
          <w:instrText xml:space="preserve"> PAGEREF _Toc162467642 \h </w:instrText>
        </w:r>
        <w:r w:rsidR="00DC1930">
          <w:rPr>
            <w:noProof/>
            <w:webHidden/>
          </w:rPr>
        </w:r>
        <w:r w:rsidR="00DC1930">
          <w:rPr>
            <w:noProof/>
            <w:webHidden/>
          </w:rPr>
          <w:fldChar w:fldCharType="separate"/>
        </w:r>
        <w:r w:rsidR="00DC1930">
          <w:rPr>
            <w:noProof/>
            <w:webHidden/>
          </w:rPr>
          <w:t>12</w:t>
        </w:r>
        <w:r w:rsidR="00DC1930">
          <w:rPr>
            <w:noProof/>
            <w:webHidden/>
          </w:rPr>
          <w:fldChar w:fldCharType="end"/>
        </w:r>
      </w:hyperlink>
    </w:p>
    <w:p w14:paraId="5E88CEE3" w14:textId="0539F5F1" w:rsidR="00DC1930" w:rsidRDefault="00000000" w:rsidP="00BF4BF9">
      <w:pPr>
        <w:pStyle w:val="TableofFigures"/>
        <w:tabs>
          <w:tab w:val="right" w:leader="dot" w:pos="9350"/>
        </w:tabs>
        <w:spacing w:line="276" w:lineRule="auto"/>
        <w:rPr>
          <w:noProof/>
        </w:rPr>
      </w:pPr>
      <w:hyperlink w:anchor="_Toc162467643" w:history="1">
        <w:r w:rsidR="00DC1930" w:rsidRPr="004A40C3">
          <w:rPr>
            <w:rStyle w:val="Hyperlink"/>
            <w:noProof/>
          </w:rPr>
          <w:t>Figure 6: Training Metrics plot for ResNet152 model</w:t>
        </w:r>
        <w:r w:rsidR="00DC1930">
          <w:rPr>
            <w:noProof/>
            <w:webHidden/>
          </w:rPr>
          <w:tab/>
        </w:r>
        <w:r w:rsidR="00DC1930">
          <w:rPr>
            <w:noProof/>
            <w:webHidden/>
          </w:rPr>
          <w:fldChar w:fldCharType="begin"/>
        </w:r>
        <w:r w:rsidR="00DC1930">
          <w:rPr>
            <w:noProof/>
            <w:webHidden/>
          </w:rPr>
          <w:instrText xml:space="preserve"> PAGEREF _Toc162467643 \h </w:instrText>
        </w:r>
        <w:r w:rsidR="00DC1930">
          <w:rPr>
            <w:noProof/>
            <w:webHidden/>
          </w:rPr>
        </w:r>
        <w:r w:rsidR="00DC1930">
          <w:rPr>
            <w:noProof/>
            <w:webHidden/>
          </w:rPr>
          <w:fldChar w:fldCharType="separate"/>
        </w:r>
        <w:r w:rsidR="00DC1930">
          <w:rPr>
            <w:noProof/>
            <w:webHidden/>
          </w:rPr>
          <w:t>13</w:t>
        </w:r>
        <w:r w:rsidR="00DC1930">
          <w:rPr>
            <w:noProof/>
            <w:webHidden/>
          </w:rPr>
          <w:fldChar w:fldCharType="end"/>
        </w:r>
      </w:hyperlink>
    </w:p>
    <w:p w14:paraId="4175B727" w14:textId="4E1422CD" w:rsidR="00DC1930" w:rsidRDefault="00000000" w:rsidP="00BF4BF9">
      <w:pPr>
        <w:pStyle w:val="TableofFigures"/>
        <w:tabs>
          <w:tab w:val="right" w:leader="dot" w:pos="9350"/>
        </w:tabs>
        <w:spacing w:line="276" w:lineRule="auto"/>
        <w:rPr>
          <w:noProof/>
        </w:rPr>
      </w:pPr>
      <w:hyperlink w:anchor="_Toc162467644" w:history="1">
        <w:r w:rsidR="00DC1930" w:rsidRPr="004A40C3">
          <w:rPr>
            <w:rStyle w:val="Hyperlink"/>
            <w:noProof/>
          </w:rPr>
          <w:t>Figure 7: Training Metrics plot for VGG16 model</w:t>
        </w:r>
        <w:r w:rsidR="00DC1930">
          <w:rPr>
            <w:noProof/>
            <w:webHidden/>
          </w:rPr>
          <w:tab/>
        </w:r>
        <w:r w:rsidR="00DC1930">
          <w:rPr>
            <w:noProof/>
            <w:webHidden/>
          </w:rPr>
          <w:fldChar w:fldCharType="begin"/>
        </w:r>
        <w:r w:rsidR="00DC1930">
          <w:rPr>
            <w:noProof/>
            <w:webHidden/>
          </w:rPr>
          <w:instrText xml:space="preserve"> PAGEREF _Toc162467644 \h </w:instrText>
        </w:r>
        <w:r w:rsidR="00DC1930">
          <w:rPr>
            <w:noProof/>
            <w:webHidden/>
          </w:rPr>
        </w:r>
        <w:r w:rsidR="00DC1930">
          <w:rPr>
            <w:noProof/>
            <w:webHidden/>
          </w:rPr>
          <w:fldChar w:fldCharType="separate"/>
        </w:r>
        <w:r w:rsidR="00DC1930">
          <w:rPr>
            <w:noProof/>
            <w:webHidden/>
          </w:rPr>
          <w:t>15</w:t>
        </w:r>
        <w:r w:rsidR="00DC1930">
          <w:rPr>
            <w:noProof/>
            <w:webHidden/>
          </w:rPr>
          <w:fldChar w:fldCharType="end"/>
        </w:r>
      </w:hyperlink>
    </w:p>
    <w:p w14:paraId="5C002118" w14:textId="589B0BC0" w:rsidR="00DC1930" w:rsidRDefault="00000000" w:rsidP="00BF4BF9">
      <w:pPr>
        <w:pStyle w:val="TableofFigures"/>
        <w:tabs>
          <w:tab w:val="right" w:leader="dot" w:pos="9350"/>
        </w:tabs>
        <w:spacing w:line="276" w:lineRule="auto"/>
        <w:rPr>
          <w:noProof/>
        </w:rPr>
      </w:pPr>
      <w:hyperlink w:anchor="_Toc162467645" w:history="1">
        <w:r w:rsidR="00DC1930" w:rsidRPr="004A40C3">
          <w:rPr>
            <w:rStyle w:val="Hyperlink"/>
            <w:noProof/>
          </w:rPr>
          <w:t>Figure 8: Model wise Accuracies plot for Train, Validate and Test datasets</w:t>
        </w:r>
        <w:r w:rsidR="00DC1930">
          <w:rPr>
            <w:noProof/>
            <w:webHidden/>
          </w:rPr>
          <w:tab/>
        </w:r>
        <w:r w:rsidR="00DC1930">
          <w:rPr>
            <w:noProof/>
            <w:webHidden/>
          </w:rPr>
          <w:fldChar w:fldCharType="begin"/>
        </w:r>
        <w:r w:rsidR="00DC1930">
          <w:rPr>
            <w:noProof/>
            <w:webHidden/>
          </w:rPr>
          <w:instrText xml:space="preserve"> PAGEREF _Toc162467645 \h </w:instrText>
        </w:r>
        <w:r w:rsidR="00DC1930">
          <w:rPr>
            <w:noProof/>
            <w:webHidden/>
          </w:rPr>
        </w:r>
        <w:r w:rsidR="00DC1930">
          <w:rPr>
            <w:noProof/>
            <w:webHidden/>
          </w:rPr>
          <w:fldChar w:fldCharType="separate"/>
        </w:r>
        <w:r w:rsidR="00DC1930">
          <w:rPr>
            <w:noProof/>
            <w:webHidden/>
          </w:rPr>
          <w:t>16</w:t>
        </w:r>
        <w:r w:rsidR="00DC1930">
          <w:rPr>
            <w:noProof/>
            <w:webHidden/>
          </w:rPr>
          <w:fldChar w:fldCharType="end"/>
        </w:r>
      </w:hyperlink>
    </w:p>
    <w:p w14:paraId="0C026BF7" w14:textId="08C44D98" w:rsidR="00DC1930" w:rsidRDefault="00000000" w:rsidP="00BF4BF9">
      <w:pPr>
        <w:pStyle w:val="TableofFigures"/>
        <w:tabs>
          <w:tab w:val="right" w:leader="dot" w:pos="9350"/>
        </w:tabs>
        <w:spacing w:line="276" w:lineRule="auto"/>
        <w:rPr>
          <w:noProof/>
        </w:rPr>
      </w:pPr>
      <w:hyperlink w:anchor="_Toc162467646" w:history="1">
        <w:r w:rsidR="00DC1930" w:rsidRPr="004A40C3">
          <w:rPr>
            <w:rStyle w:val="Hyperlink"/>
            <w:noProof/>
          </w:rPr>
          <w:t>Figure 9 : Model wise Test Accuracies plot</w:t>
        </w:r>
        <w:r w:rsidR="00DC1930">
          <w:rPr>
            <w:noProof/>
            <w:webHidden/>
          </w:rPr>
          <w:tab/>
        </w:r>
        <w:r w:rsidR="00DC1930">
          <w:rPr>
            <w:noProof/>
            <w:webHidden/>
          </w:rPr>
          <w:fldChar w:fldCharType="begin"/>
        </w:r>
        <w:r w:rsidR="00DC1930">
          <w:rPr>
            <w:noProof/>
            <w:webHidden/>
          </w:rPr>
          <w:instrText xml:space="preserve"> PAGEREF _Toc162467646 \h </w:instrText>
        </w:r>
        <w:r w:rsidR="00DC1930">
          <w:rPr>
            <w:noProof/>
            <w:webHidden/>
          </w:rPr>
        </w:r>
        <w:r w:rsidR="00DC1930">
          <w:rPr>
            <w:noProof/>
            <w:webHidden/>
          </w:rPr>
          <w:fldChar w:fldCharType="separate"/>
        </w:r>
        <w:r w:rsidR="00DC1930">
          <w:rPr>
            <w:noProof/>
            <w:webHidden/>
          </w:rPr>
          <w:t>17</w:t>
        </w:r>
        <w:r w:rsidR="00DC1930">
          <w:rPr>
            <w:noProof/>
            <w:webHidden/>
          </w:rPr>
          <w:fldChar w:fldCharType="end"/>
        </w:r>
      </w:hyperlink>
    </w:p>
    <w:p w14:paraId="53F498D4" w14:textId="15307671" w:rsidR="00DC1930" w:rsidRDefault="00000000" w:rsidP="00BF4BF9">
      <w:pPr>
        <w:pStyle w:val="TableofFigures"/>
        <w:tabs>
          <w:tab w:val="right" w:leader="dot" w:pos="9350"/>
        </w:tabs>
        <w:spacing w:line="276" w:lineRule="auto"/>
        <w:rPr>
          <w:noProof/>
        </w:rPr>
      </w:pPr>
      <w:hyperlink w:anchor="_Toc162467647" w:history="1">
        <w:r w:rsidR="00DC1930" w:rsidRPr="004A40C3">
          <w:rPr>
            <w:rStyle w:val="Hyperlink"/>
            <w:noProof/>
          </w:rPr>
          <w:t>Figure 10 : Mo</w:t>
        </w:r>
        <w:r w:rsidR="00DC1930" w:rsidRPr="004A40C3">
          <w:rPr>
            <w:rStyle w:val="Hyperlink"/>
            <w:noProof/>
          </w:rPr>
          <w:t>d</w:t>
        </w:r>
        <w:r w:rsidR="00DC1930" w:rsidRPr="004A40C3">
          <w:rPr>
            <w:rStyle w:val="Hyperlink"/>
            <w:noProof/>
          </w:rPr>
          <w:t>el-wise Loss plot for Train, Validate and Test datasets</w:t>
        </w:r>
        <w:r w:rsidR="00DC1930">
          <w:rPr>
            <w:noProof/>
            <w:webHidden/>
          </w:rPr>
          <w:tab/>
        </w:r>
        <w:r w:rsidR="00DC1930">
          <w:rPr>
            <w:noProof/>
            <w:webHidden/>
          </w:rPr>
          <w:fldChar w:fldCharType="begin"/>
        </w:r>
        <w:r w:rsidR="00DC1930">
          <w:rPr>
            <w:noProof/>
            <w:webHidden/>
          </w:rPr>
          <w:instrText xml:space="preserve"> PAGEREF _Toc162467647 \h </w:instrText>
        </w:r>
        <w:r w:rsidR="00DC1930">
          <w:rPr>
            <w:noProof/>
            <w:webHidden/>
          </w:rPr>
        </w:r>
        <w:r w:rsidR="00DC1930">
          <w:rPr>
            <w:noProof/>
            <w:webHidden/>
          </w:rPr>
          <w:fldChar w:fldCharType="separate"/>
        </w:r>
        <w:r w:rsidR="00DC1930">
          <w:rPr>
            <w:noProof/>
            <w:webHidden/>
          </w:rPr>
          <w:t>18</w:t>
        </w:r>
        <w:r w:rsidR="00DC1930">
          <w:rPr>
            <w:noProof/>
            <w:webHidden/>
          </w:rPr>
          <w:fldChar w:fldCharType="end"/>
        </w:r>
      </w:hyperlink>
    </w:p>
    <w:p w14:paraId="6997DC66" w14:textId="5C9CFA3A" w:rsidR="00DC1930" w:rsidRDefault="00000000" w:rsidP="00BF4BF9">
      <w:pPr>
        <w:pStyle w:val="TableofFigures"/>
        <w:tabs>
          <w:tab w:val="right" w:leader="dot" w:pos="9350"/>
        </w:tabs>
        <w:spacing w:line="276" w:lineRule="auto"/>
        <w:rPr>
          <w:noProof/>
        </w:rPr>
      </w:pPr>
      <w:hyperlink w:anchor="_Toc162467648" w:history="1">
        <w:r w:rsidR="00DC1930" w:rsidRPr="004A40C3">
          <w:rPr>
            <w:rStyle w:val="Hyperlink"/>
            <w:noProof/>
          </w:rPr>
          <w:t>Figure 11: Model-wise Average F1 Score</w:t>
        </w:r>
        <w:r w:rsidR="00DC1930">
          <w:rPr>
            <w:noProof/>
            <w:webHidden/>
          </w:rPr>
          <w:tab/>
        </w:r>
        <w:r w:rsidR="00DC1930">
          <w:rPr>
            <w:noProof/>
            <w:webHidden/>
          </w:rPr>
          <w:fldChar w:fldCharType="begin"/>
        </w:r>
        <w:r w:rsidR="00DC1930">
          <w:rPr>
            <w:noProof/>
            <w:webHidden/>
          </w:rPr>
          <w:instrText xml:space="preserve"> PAGEREF _Toc162467648 \h </w:instrText>
        </w:r>
        <w:r w:rsidR="00DC1930">
          <w:rPr>
            <w:noProof/>
            <w:webHidden/>
          </w:rPr>
        </w:r>
        <w:r w:rsidR="00DC1930">
          <w:rPr>
            <w:noProof/>
            <w:webHidden/>
          </w:rPr>
          <w:fldChar w:fldCharType="separate"/>
        </w:r>
        <w:r w:rsidR="00DC1930">
          <w:rPr>
            <w:noProof/>
            <w:webHidden/>
          </w:rPr>
          <w:t>20</w:t>
        </w:r>
        <w:r w:rsidR="00DC1930">
          <w:rPr>
            <w:noProof/>
            <w:webHidden/>
          </w:rPr>
          <w:fldChar w:fldCharType="end"/>
        </w:r>
      </w:hyperlink>
    </w:p>
    <w:p w14:paraId="01EF17AA" w14:textId="6BBD497C" w:rsidR="00DC1930" w:rsidRDefault="00000000" w:rsidP="00BF4BF9">
      <w:pPr>
        <w:pStyle w:val="TableofFigures"/>
        <w:tabs>
          <w:tab w:val="right" w:leader="dot" w:pos="9350"/>
        </w:tabs>
        <w:spacing w:line="276" w:lineRule="auto"/>
        <w:rPr>
          <w:noProof/>
        </w:rPr>
      </w:pPr>
      <w:hyperlink w:anchor="_Toc162467649" w:history="1">
        <w:r w:rsidR="00DC1930" w:rsidRPr="004A40C3">
          <w:rPr>
            <w:rStyle w:val="Hyperlink"/>
            <w:noProof/>
          </w:rPr>
          <w:t>Figure 12 : Model-wise false Safe driving prediction rate</w:t>
        </w:r>
        <w:r w:rsidR="00DC1930">
          <w:rPr>
            <w:noProof/>
            <w:webHidden/>
          </w:rPr>
          <w:tab/>
        </w:r>
        <w:r w:rsidR="00DC1930">
          <w:rPr>
            <w:noProof/>
            <w:webHidden/>
          </w:rPr>
          <w:fldChar w:fldCharType="begin"/>
        </w:r>
        <w:r w:rsidR="00DC1930">
          <w:rPr>
            <w:noProof/>
            <w:webHidden/>
          </w:rPr>
          <w:instrText xml:space="preserve"> PAGEREF _Toc162467649 \h </w:instrText>
        </w:r>
        <w:r w:rsidR="00DC1930">
          <w:rPr>
            <w:noProof/>
            <w:webHidden/>
          </w:rPr>
        </w:r>
        <w:r w:rsidR="00DC1930">
          <w:rPr>
            <w:noProof/>
            <w:webHidden/>
          </w:rPr>
          <w:fldChar w:fldCharType="separate"/>
        </w:r>
        <w:r w:rsidR="00DC1930">
          <w:rPr>
            <w:noProof/>
            <w:webHidden/>
          </w:rPr>
          <w:t>21</w:t>
        </w:r>
        <w:r w:rsidR="00DC1930">
          <w:rPr>
            <w:noProof/>
            <w:webHidden/>
          </w:rPr>
          <w:fldChar w:fldCharType="end"/>
        </w:r>
      </w:hyperlink>
    </w:p>
    <w:p w14:paraId="326AD3B6" w14:textId="2C2AA274" w:rsidR="00806430" w:rsidRDefault="00DC1930" w:rsidP="00BF4BF9">
      <w:pPr>
        <w:pStyle w:val="TOCHeading"/>
      </w:pPr>
      <w:r>
        <w:fldChar w:fldCharType="end"/>
      </w:r>
      <w:r>
        <w:t>List of Tables</w:t>
      </w:r>
    </w:p>
    <w:p w14:paraId="7FE55140" w14:textId="3047CEFF" w:rsidR="00DC1930" w:rsidRDefault="00DC1930" w:rsidP="00BF4BF9">
      <w:pPr>
        <w:pStyle w:val="TableofFigures"/>
        <w:tabs>
          <w:tab w:val="right" w:leader="dot" w:pos="9350"/>
        </w:tabs>
        <w:spacing w:line="276" w:lineRule="auto"/>
        <w:rPr>
          <w:rFonts w:eastAsiaTheme="minorEastAsia"/>
          <w:noProof/>
        </w:rPr>
      </w:pPr>
      <w:r>
        <w:fldChar w:fldCharType="begin"/>
      </w:r>
      <w:r>
        <w:instrText xml:space="preserve"> TOC \h \z \c "Table" </w:instrText>
      </w:r>
      <w:r>
        <w:fldChar w:fldCharType="separate"/>
      </w:r>
      <w:hyperlink w:anchor="_Toc162467721" w:history="1">
        <w:r w:rsidRPr="00765450">
          <w:rPr>
            <w:rStyle w:val="Hyperlink"/>
            <w:noProof/>
          </w:rPr>
          <w:t>Table 1: Model wise Accuracies</w:t>
        </w:r>
        <w:r>
          <w:rPr>
            <w:noProof/>
            <w:webHidden/>
          </w:rPr>
          <w:tab/>
        </w:r>
        <w:r>
          <w:rPr>
            <w:noProof/>
            <w:webHidden/>
          </w:rPr>
          <w:fldChar w:fldCharType="begin"/>
        </w:r>
        <w:r>
          <w:rPr>
            <w:noProof/>
            <w:webHidden/>
          </w:rPr>
          <w:instrText xml:space="preserve"> PAGEREF _Toc162467721 \h </w:instrText>
        </w:r>
        <w:r>
          <w:rPr>
            <w:noProof/>
            <w:webHidden/>
          </w:rPr>
        </w:r>
        <w:r>
          <w:rPr>
            <w:noProof/>
            <w:webHidden/>
          </w:rPr>
          <w:fldChar w:fldCharType="separate"/>
        </w:r>
        <w:r>
          <w:rPr>
            <w:noProof/>
            <w:webHidden/>
          </w:rPr>
          <w:t>17</w:t>
        </w:r>
        <w:r>
          <w:rPr>
            <w:noProof/>
            <w:webHidden/>
          </w:rPr>
          <w:fldChar w:fldCharType="end"/>
        </w:r>
      </w:hyperlink>
    </w:p>
    <w:p w14:paraId="1B6B00A2" w14:textId="6186AF6D" w:rsidR="00DC1930" w:rsidRDefault="00000000" w:rsidP="00BF4BF9">
      <w:pPr>
        <w:pStyle w:val="TableofFigures"/>
        <w:tabs>
          <w:tab w:val="right" w:leader="dot" w:pos="9350"/>
        </w:tabs>
        <w:spacing w:line="276" w:lineRule="auto"/>
        <w:rPr>
          <w:rFonts w:eastAsiaTheme="minorEastAsia"/>
          <w:noProof/>
        </w:rPr>
      </w:pPr>
      <w:hyperlink w:anchor="_Toc162467722" w:history="1">
        <w:r w:rsidR="00DC1930" w:rsidRPr="00765450">
          <w:rPr>
            <w:rStyle w:val="Hyperlink"/>
            <w:noProof/>
          </w:rPr>
          <w:t>Table</w:t>
        </w:r>
        <w:r w:rsidR="00DC1930" w:rsidRPr="00765450">
          <w:rPr>
            <w:rStyle w:val="Hyperlink"/>
            <w:noProof/>
          </w:rPr>
          <w:t xml:space="preserve"> </w:t>
        </w:r>
        <w:r w:rsidR="00DC1930" w:rsidRPr="00765450">
          <w:rPr>
            <w:rStyle w:val="Hyperlink"/>
            <w:noProof/>
          </w:rPr>
          <w:t>2 : Model wise Losses</w:t>
        </w:r>
        <w:r w:rsidR="00DC1930">
          <w:rPr>
            <w:noProof/>
            <w:webHidden/>
          </w:rPr>
          <w:tab/>
        </w:r>
        <w:r w:rsidR="00DC1930">
          <w:rPr>
            <w:noProof/>
            <w:webHidden/>
          </w:rPr>
          <w:fldChar w:fldCharType="begin"/>
        </w:r>
        <w:r w:rsidR="00DC1930">
          <w:rPr>
            <w:noProof/>
            <w:webHidden/>
          </w:rPr>
          <w:instrText xml:space="preserve"> PAGEREF _Toc162467722 \h </w:instrText>
        </w:r>
        <w:r w:rsidR="00DC1930">
          <w:rPr>
            <w:noProof/>
            <w:webHidden/>
          </w:rPr>
        </w:r>
        <w:r w:rsidR="00DC1930">
          <w:rPr>
            <w:noProof/>
            <w:webHidden/>
          </w:rPr>
          <w:fldChar w:fldCharType="separate"/>
        </w:r>
        <w:r w:rsidR="00DC1930">
          <w:rPr>
            <w:noProof/>
            <w:webHidden/>
          </w:rPr>
          <w:t>18</w:t>
        </w:r>
        <w:r w:rsidR="00DC1930">
          <w:rPr>
            <w:noProof/>
            <w:webHidden/>
          </w:rPr>
          <w:fldChar w:fldCharType="end"/>
        </w:r>
      </w:hyperlink>
    </w:p>
    <w:p w14:paraId="73040E68" w14:textId="523F179B" w:rsidR="00DC1930" w:rsidRDefault="00000000" w:rsidP="00BF4BF9">
      <w:pPr>
        <w:pStyle w:val="TableofFigures"/>
        <w:tabs>
          <w:tab w:val="right" w:leader="dot" w:pos="9350"/>
        </w:tabs>
        <w:spacing w:line="276" w:lineRule="auto"/>
        <w:rPr>
          <w:rFonts w:eastAsiaTheme="minorEastAsia"/>
          <w:noProof/>
        </w:rPr>
      </w:pPr>
      <w:hyperlink w:anchor="_Toc162467723" w:history="1">
        <w:r w:rsidR="00DC1930" w:rsidRPr="00765450">
          <w:rPr>
            <w:rStyle w:val="Hyperlink"/>
            <w:noProof/>
          </w:rPr>
          <w:t>Table 3 : Model wise Average F1 Values</w:t>
        </w:r>
        <w:r w:rsidR="00DC1930">
          <w:rPr>
            <w:noProof/>
            <w:webHidden/>
          </w:rPr>
          <w:tab/>
        </w:r>
        <w:r w:rsidR="00DC1930">
          <w:rPr>
            <w:noProof/>
            <w:webHidden/>
          </w:rPr>
          <w:fldChar w:fldCharType="begin"/>
        </w:r>
        <w:r w:rsidR="00DC1930">
          <w:rPr>
            <w:noProof/>
            <w:webHidden/>
          </w:rPr>
          <w:instrText xml:space="preserve"> PAGEREF _Toc162467723 \h </w:instrText>
        </w:r>
        <w:r w:rsidR="00DC1930">
          <w:rPr>
            <w:noProof/>
            <w:webHidden/>
          </w:rPr>
        </w:r>
        <w:r w:rsidR="00DC1930">
          <w:rPr>
            <w:noProof/>
            <w:webHidden/>
          </w:rPr>
          <w:fldChar w:fldCharType="separate"/>
        </w:r>
        <w:r w:rsidR="00DC1930">
          <w:rPr>
            <w:noProof/>
            <w:webHidden/>
          </w:rPr>
          <w:t>20</w:t>
        </w:r>
        <w:r w:rsidR="00DC1930">
          <w:rPr>
            <w:noProof/>
            <w:webHidden/>
          </w:rPr>
          <w:fldChar w:fldCharType="end"/>
        </w:r>
      </w:hyperlink>
    </w:p>
    <w:p w14:paraId="7DA99786" w14:textId="044E5E92" w:rsidR="00DC1930" w:rsidRDefault="00000000" w:rsidP="00BF4BF9">
      <w:pPr>
        <w:pStyle w:val="TableofFigures"/>
        <w:tabs>
          <w:tab w:val="right" w:leader="dot" w:pos="9350"/>
        </w:tabs>
        <w:spacing w:line="276" w:lineRule="auto"/>
        <w:rPr>
          <w:rFonts w:eastAsiaTheme="minorEastAsia"/>
          <w:noProof/>
        </w:rPr>
      </w:pPr>
      <w:hyperlink w:anchor="_Toc162467724" w:history="1">
        <w:r w:rsidR="00DC1930" w:rsidRPr="00765450">
          <w:rPr>
            <w:rStyle w:val="Hyperlink"/>
            <w:noProof/>
          </w:rPr>
          <w:t>Table 4 : Model-wise false Safe driving prediction rate</w:t>
        </w:r>
        <w:r w:rsidR="00DC1930">
          <w:rPr>
            <w:noProof/>
            <w:webHidden/>
          </w:rPr>
          <w:tab/>
        </w:r>
        <w:r w:rsidR="00DC1930">
          <w:rPr>
            <w:noProof/>
            <w:webHidden/>
          </w:rPr>
          <w:fldChar w:fldCharType="begin"/>
        </w:r>
        <w:r w:rsidR="00DC1930">
          <w:rPr>
            <w:noProof/>
            <w:webHidden/>
          </w:rPr>
          <w:instrText xml:space="preserve"> PAGEREF _Toc162467724 \h </w:instrText>
        </w:r>
        <w:r w:rsidR="00DC1930">
          <w:rPr>
            <w:noProof/>
            <w:webHidden/>
          </w:rPr>
        </w:r>
        <w:r w:rsidR="00DC1930">
          <w:rPr>
            <w:noProof/>
            <w:webHidden/>
          </w:rPr>
          <w:fldChar w:fldCharType="separate"/>
        </w:r>
        <w:r w:rsidR="00DC1930">
          <w:rPr>
            <w:noProof/>
            <w:webHidden/>
          </w:rPr>
          <w:t>21</w:t>
        </w:r>
        <w:r w:rsidR="00DC1930">
          <w:rPr>
            <w:noProof/>
            <w:webHidden/>
          </w:rPr>
          <w:fldChar w:fldCharType="end"/>
        </w:r>
      </w:hyperlink>
    </w:p>
    <w:p w14:paraId="50B9F907" w14:textId="4D8EB6EB" w:rsidR="00DC1930" w:rsidRPr="00DC1930" w:rsidRDefault="00DC1930" w:rsidP="00BF4BF9">
      <w:pPr>
        <w:spacing w:line="276" w:lineRule="auto"/>
      </w:pPr>
      <w:r>
        <w:fldChar w:fldCharType="end"/>
      </w:r>
    </w:p>
    <w:p w14:paraId="10921324" w14:textId="77777777" w:rsidR="00DC1930" w:rsidRDefault="00DC1930" w:rsidP="00BF4BF9">
      <w:pPr>
        <w:pStyle w:val="Heading1"/>
        <w:spacing w:line="276" w:lineRule="auto"/>
        <w:sectPr w:rsidR="00DC1930" w:rsidSect="00036149">
          <w:headerReference w:type="default" r:id="rId10"/>
          <w:footerReference w:type="even" r:id="rId11"/>
          <w:footerReference w:type="default" r:id="rId12"/>
          <w:pgSz w:w="12240" w:h="15840"/>
          <w:pgMar w:top="1440" w:right="1440" w:bottom="1440" w:left="1440" w:header="720" w:footer="720" w:gutter="0"/>
          <w:pgNumType w:start="0"/>
          <w:cols w:space="720"/>
          <w:titlePg/>
          <w:docGrid w:linePitch="360"/>
        </w:sectPr>
      </w:pPr>
    </w:p>
    <w:p w14:paraId="03C77613" w14:textId="4D8EB6EB" w:rsidR="00B158AF" w:rsidRPr="000B275C" w:rsidRDefault="00607E8E" w:rsidP="00BF4BF9">
      <w:pPr>
        <w:pStyle w:val="Heading1"/>
        <w:spacing w:line="276" w:lineRule="auto"/>
      </w:pPr>
      <w:bookmarkStart w:id="0" w:name="_Toc162531980"/>
      <w:r w:rsidRPr="000B275C">
        <w:lastRenderedPageBreak/>
        <w:t>Abstract:</w:t>
      </w:r>
      <w:bookmarkEnd w:id="0"/>
      <w:r w:rsidRPr="000B275C">
        <w:t xml:space="preserve"> </w:t>
      </w:r>
    </w:p>
    <w:p w14:paraId="27C1D741" w14:textId="35EC7AFE" w:rsidR="00B158AF" w:rsidRPr="000B275C" w:rsidRDefault="00607E8E" w:rsidP="00BF4BF9">
      <w:pPr>
        <w:spacing w:line="276" w:lineRule="auto"/>
        <w:jc w:val="both"/>
        <w:rPr>
          <w:rFonts w:ascii="Times New Roman" w:hAnsi="Times New Roman" w:cs="Times New Roman"/>
        </w:rPr>
      </w:pPr>
      <w:r w:rsidRPr="000B275C">
        <w:rPr>
          <w:rFonts w:ascii="Times New Roman" w:hAnsi="Times New Roman" w:cs="Times New Roman"/>
        </w:rPr>
        <w:t xml:space="preserve">The "State Farm Distracted Driver Detection" project </w:t>
      </w:r>
      <w:r w:rsidR="00204E87" w:rsidRPr="000B275C">
        <w:rPr>
          <w:rFonts w:ascii="Times New Roman" w:hAnsi="Times New Roman" w:cs="Times New Roman"/>
        </w:rPr>
        <w:t>utilizes</w:t>
      </w:r>
      <w:r w:rsidRPr="000B275C">
        <w:rPr>
          <w:rFonts w:ascii="Times New Roman" w:hAnsi="Times New Roman" w:cs="Times New Roman"/>
        </w:rPr>
        <w:t xml:space="preserve"> </w:t>
      </w:r>
      <w:r w:rsidR="00204E87" w:rsidRPr="000B275C">
        <w:rPr>
          <w:rFonts w:ascii="Times New Roman" w:hAnsi="Times New Roman" w:cs="Times New Roman"/>
        </w:rPr>
        <w:t>deep learning architectures and techniques</w:t>
      </w:r>
      <w:r w:rsidRPr="000B275C">
        <w:rPr>
          <w:rFonts w:ascii="Times New Roman" w:hAnsi="Times New Roman" w:cs="Times New Roman"/>
        </w:rPr>
        <w:t xml:space="preserve"> to identify and classify driver behaviors that could indicate distraction. By analyzing a dataset of driver images, the project seeks to develop a model capable of detecting various forms of distractions, such as texting, eating, or talking to passengers, with high accuracy. </w:t>
      </w:r>
      <w:r w:rsidR="00B158AF" w:rsidRPr="000B275C">
        <w:rPr>
          <w:rFonts w:ascii="Times New Roman" w:hAnsi="Times New Roman" w:cs="Times New Roman"/>
        </w:rPr>
        <w:t>Utilizing a dataset provided by State Farm, the project evaluates models</w:t>
      </w:r>
      <w:r w:rsidR="00204E87" w:rsidRPr="000B275C">
        <w:rPr>
          <w:rFonts w:ascii="Times New Roman" w:hAnsi="Times New Roman" w:cs="Times New Roman"/>
        </w:rPr>
        <w:t>,</w:t>
      </w:r>
      <w:r w:rsidR="00B158AF" w:rsidRPr="000B275C">
        <w:rPr>
          <w:rFonts w:ascii="Times New Roman" w:hAnsi="Times New Roman" w:cs="Times New Roman"/>
        </w:rPr>
        <w:t xml:space="preserve"> including grayscale and RGB base models, both with and without early stopping, alongside advanced architectures like ResNet152 and VGG16.</w:t>
      </w:r>
      <w:r w:rsidR="00204E87" w:rsidRPr="000B275C">
        <w:rPr>
          <w:rFonts w:ascii="Times New Roman" w:hAnsi="Times New Roman" w:cs="Times New Roman"/>
        </w:rPr>
        <w:t xml:space="preserve"> Additionally, normalization techniques are explored for their role in optimizing input data representation, aiming to enhance model training efficiency and accuracy.</w:t>
      </w:r>
      <w:r w:rsidR="00B158AF" w:rsidRPr="000B275C">
        <w:rPr>
          <w:rFonts w:ascii="Times New Roman" w:hAnsi="Times New Roman" w:cs="Times New Roman"/>
        </w:rPr>
        <w:t xml:space="preserve"> The study aims to identify the most effective methods </w:t>
      </w:r>
      <w:r w:rsidR="00204E87" w:rsidRPr="000B275C">
        <w:rPr>
          <w:rFonts w:ascii="Times New Roman" w:hAnsi="Times New Roman" w:cs="Times New Roman"/>
        </w:rPr>
        <w:t>for</w:t>
      </w:r>
      <w:r w:rsidR="00B158AF" w:rsidRPr="000B275C">
        <w:rPr>
          <w:rFonts w:ascii="Times New Roman" w:hAnsi="Times New Roman" w:cs="Times New Roman"/>
        </w:rPr>
        <w:t xml:space="preserve"> classifying driver distractions, leveraging normalization techniques to enhance model training and performance. This report outlines the process from data preprocessing to model evaluation, detailing the findings and their implications for improving road safety.</w:t>
      </w:r>
    </w:p>
    <w:p w14:paraId="70A21A7F" w14:textId="643FB5E3" w:rsidR="00B158AF" w:rsidRPr="000B275C" w:rsidRDefault="00B158AF" w:rsidP="00BF4BF9">
      <w:pPr>
        <w:pStyle w:val="Heading1"/>
        <w:spacing w:line="276" w:lineRule="auto"/>
      </w:pPr>
      <w:bookmarkStart w:id="1" w:name="_Toc162531981"/>
      <w:r w:rsidRPr="000B275C">
        <w:t>Introduction:</w:t>
      </w:r>
      <w:bookmarkEnd w:id="1"/>
    </w:p>
    <w:p w14:paraId="7826533D" w14:textId="28815A4E" w:rsidR="00DB7E9B" w:rsidRPr="000B275C" w:rsidRDefault="00690CFB" w:rsidP="00BF4BF9">
      <w:pPr>
        <w:spacing w:line="276" w:lineRule="auto"/>
        <w:jc w:val="both"/>
        <w:rPr>
          <w:rFonts w:ascii="Times New Roman" w:hAnsi="Times New Roman" w:cs="Times New Roman"/>
        </w:rPr>
      </w:pPr>
      <w:r>
        <w:rPr>
          <w:rFonts w:ascii="Times New Roman" w:hAnsi="Times New Roman" w:cs="Times New Roman"/>
        </w:rPr>
        <w:t>Distracted driving has become a significant public safety concern in the constant connectivity and multitasking era</w:t>
      </w:r>
      <w:r w:rsidR="00DB7E9B" w:rsidRPr="000B275C">
        <w:rPr>
          <w:rFonts w:ascii="Times New Roman" w:hAnsi="Times New Roman" w:cs="Times New Roman"/>
        </w:rPr>
        <w:t>. The National Highway Traffic Safety Administration (NHTSA) reports that thousands of fatalities annually on U.S. roads can be attributed to distracted driving, highlighting an urgent need for effective detection and prevention solutions. Against this backdrop, the "State Farm Distracted Driver Detection" project seeks to leverage cutting-edge machine learning techniques to identify and classify behaviors indicative of driver distraction accurately.</w:t>
      </w:r>
    </w:p>
    <w:p w14:paraId="715442D1" w14:textId="77777777" w:rsidR="00DB7E9B" w:rsidRPr="000B275C" w:rsidRDefault="00DB7E9B" w:rsidP="00BF4BF9">
      <w:pPr>
        <w:spacing w:line="276" w:lineRule="auto"/>
        <w:jc w:val="both"/>
        <w:rPr>
          <w:rFonts w:ascii="Times New Roman" w:hAnsi="Times New Roman" w:cs="Times New Roman"/>
        </w:rPr>
      </w:pPr>
    </w:p>
    <w:p w14:paraId="48944F46" w14:textId="05723B94" w:rsidR="00DB7E9B" w:rsidRPr="000B275C" w:rsidRDefault="00DB7E9B" w:rsidP="00BF4BF9">
      <w:pPr>
        <w:spacing w:line="276" w:lineRule="auto"/>
        <w:jc w:val="both"/>
        <w:rPr>
          <w:rFonts w:ascii="Times New Roman" w:hAnsi="Times New Roman" w:cs="Times New Roman"/>
        </w:rPr>
      </w:pPr>
      <w:r w:rsidRPr="000B275C">
        <w:rPr>
          <w:rFonts w:ascii="Times New Roman" w:hAnsi="Times New Roman" w:cs="Times New Roman"/>
        </w:rPr>
        <w:t>This project is motivated by the potential to significantly reduce the incidence of distracted driving accidents through automated detection systems. By accurately identifying distracted behaviors from visual data, such systems can enable real-time interventions, such as alerts to drivers or fleet managers, thereby enhancing road safety. The project harnesses a diverse dataset provided by State Farm, consisting of driver images captured in various states of attention and distraction. This dataset forms the foundation for developing and evaluating a range of deep-learning models.</w:t>
      </w:r>
    </w:p>
    <w:p w14:paraId="7CB21A4D" w14:textId="77777777" w:rsidR="00DB7E9B" w:rsidRPr="000B275C" w:rsidRDefault="00DB7E9B" w:rsidP="00BF4BF9">
      <w:pPr>
        <w:spacing w:line="276" w:lineRule="auto"/>
        <w:jc w:val="both"/>
        <w:rPr>
          <w:rFonts w:ascii="Times New Roman" w:hAnsi="Times New Roman" w:cs="Times New Roman"/>
        </w:rPr>
      </w:pPr>
    </w:p>
    <w:p w14:paraId="57A7EF10" w14:textId="43621288" w:rsidR="00DB7E9B" w:rsidRPr="000B275C" w:rsidRDefault="00DB7E9B" w:rsidP="00BF4BF9">
      <w:pPr>
        <w:spacing w:line="276" w:lineRule="auto"/>
        <w:jc w:val="both"/>
        <w:rPr>
          <w:rFonts w:ascii="Times New Roman" w:hAnsi="Times New Roman" w:cs="Times New Roman"/>
        </w:rPr>
      </w:pPr>
      <w:r w:rsidRPr="000B275C">
        <w:rPr>
          <w:rFonts w:ascii="Times New Roman" w:hAnsi="Times New Roman" w:cs="Times New Roman"/>
        </w:rPr>
        <w:t>Central to our approach is the exploration of multiple model architectures and image processing techniques. This includes the development of base models for greyscale and RGB images, which serve as benchmarks for evaluating the impact of image color depth on model performance. Additionally, the project employs early stopping mechanisms to mitigate overfitting, ensuring that our models generalize well to new, unseen data. Normalization techniques are also applied to optimize the input data, enhancing the efficiency and effectiveness of model training.</w:t>
      </w:r>
    </w:p>
    <w:p w14:paraId="608B12A6" w14:textId="77777777" w:rsidR="00DB7E9B" w:rsidRPr="000B275C" w:rsidRDefault="00DB7E9B" w:rsidP="00BF4BF9">
      <w:pPr>
        <w:spacing w:line="276" w:lineRule="auto"/>
        <w:jc w:val="both"/>
        <w:rPr>
          <w:rFonts w:ascii="Times New Roman" w:hAnsi="Times New Roman" w:cs="Times New Roman"/>
        </w:rPr>
      </w:pPr>
    </w:p>
    <w:p w14:paraId="52576257" w14:textId="2165DCDF" w:rsidR="00DB7E9B" w:rsidRPr="000B275C" w:rsidRDefault="00DB7E9B" w:rsidP="00BF4BF9">
      <w:pPr>
        <w:spacing w:line="276" w:lineRule="auto"/>
        <w:jc w:val="both"/>
        <w:rPr>
          <w:rFonts w:ascii="Times New Roman" w:hAnsi="Times New Roman" w:cs="Times New Roman"/>
        </w:rPr>
      </w:pPr>
      <w:r w:rsidRPr="000B275C">
        <w:rPr>
          <w:rFonts w:ascii="Times New Roman" w:hAnsi="Times New Roman" w:cs="Times New Roman"/>
        </w:rPr>
        <w:lastRenderedPageBreak/>
        <w:t>Moreover, the project evaluates the performance of advanced convolutional neural network (CNN) architectures, namely ResNet152 and VGG16, renowned for their deep learning capabilities and success in complex image classification tasks. These models are chosen for their potential to capture nuanced features and patterns in the data that may indicate distracted driving behaviors.</w:t>
      </w:r>
    </w:p>
    <w:p w14:paraId="7D647CFE" w14:textId="77777777" w:rsidR="00DB7E9B" w:rsidRPr="000B275C" w:rsidRDefault="00DB7E9B" w:rsidP="00BF4BF9">
      <w:pPr>
        <w:spacing w:line="276" w:lineRule="auto"/>
        <w:jc w:val="both"/>
        <w:rPr>
          <w:rFonts w:ascii="Times New Roman" w:hAnsi="Times New Roman" w:cs="Times New Roman"/>
        </w:rPr>
      </w:pPr>
    </w:p>
    <w:p w14:paraId="1D8B51DC" w14:textId="0A645D0F" w:rsidR="00DB7E9B" w:rsidRPr="000B275C" w:rsidRDefault="00DB7E9B" w:rsidP="00BF4BF9">
      <w:pPr>
        <w:spacing w:line="276" w:lineRule="auto"/>
        <w:jc w:val="both"/>
        <w:rPr>
          <w:rFonts w:ascii="Times New Roman" w:hAnsi="Times New Roman" w:cs="Times New Roman"/>
        </w:rPr>
      </w:pPr>
      <w:r w:rsidRPr="000B275C">
        <w:rPr>
          <w:rFonts w:ascii="Times New Roman" w:hAnsi="Times New Roman" w:cs="Times New Roman"/>
        </w:rPr>
        <w:t>This introduction sets the stage for the detailed exploration and analysis that follows, outlining the project's objectives, methodologies, and the anticipated impact of its findings on the field of road safety and beyond. Through this work, we aim to contribute to developing intelligent systems capable of reducing the prevalence of distracted driving and enhancing the safety of roads for all users.</w:t>
      </w:r>
    </w:p>
    <w:p w14:paraId="6F801DD0" w14:textId="5D0B894D" w:rsidR="009702BF" w:rsidRPr="000B275C" w:rsidRDefault="00B158AF" w:rsidP="00BF4BF9">
      <w:pPr>
        <w:pStyle w:val="Heading1"/>
        <w:spacing w:line="276" w:lineRule="auto"/>
      </w:pPr>
      <w:bookmarkStart w:id="2" w:name="_Toc162531982"/>
      <w:r w:rsidRPr="000B275C">
        <w:t>Data Exploration:</w:t>
      </w:r>
      <w:bookmarkEnd w:id="2"/>
    </w:p>
    <w:p w14:paraId="3B924B8E" w14:textId="030FA6F0" w:rsidR="007E1EA3" w:rsidRPr="000B275C" w:rsidRDefault="009702BF" w:rsidP="00BF4BF9">
      <w:pPr>
        <w:spacing w:line="276" w:lineRule="auto"/>
        <w:jc w:val="both"/>
        <w:rPr>
          <w:rFonts w:ascii="Times New Roman" w:hAnsi="Times New Roman" w:cs="Times New Roman"/>
        </w:rPr>
      </w:pPr>
      <w:r w:rsidRPr="000B275C">
        <w:rPr>
          <w:rFonts w:ascii="Times New Roman" w:hAnsi="Times New Roman" w:cs="Times New Roman"/>
        </w:rPr>
        <w:t>The foundation of the "State Farm Distracted Driver Detection" project is a comprehensive dataset provided by State Farm, featuring images of drivers in various states of attention and distraction. This dataset comprises 22,424 images, each categorized into one of ten classes corresponding to specific driver activities and each representing a different driving behavior, such as safe driving, texting, talking on the phone, eating, and other activities that might distract a driver.</w:t>
      </w:r>
    </w:p>
    <w:p w14:paraId="03FF8E92" w14:textId="77777777" w:rsidR="009702BF" w:rsidRPr="000B275C" w:rsidRDefault="009702BF" w:rsidP="00BF4BF9">
      <w:pPr>
        <w:pStyle w:val="Heading2"/>
        <w:spacing w:line="276" w:lineRule="auto"/>
      </w:pPr>
      <w:bookmarkStart w:id="3" w:name="_Toc162531983"/>
      <w:r w:rsidRPr="000B275C">
        <w:t>Class Distribution:</w:t>
      </w:r>
      <w:bookmarkEnd w:id="3"/>
    </w:p>
    <w:p w14:paraId="608D11F9" w14:textId="2C66EF85"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c0 (safe driving): 2,489 images</w:t>
      </w:r>
    </w:p>
    <w:p w14:paraId="53668A17" w14:textId="77777777"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c1 (texting - right): 2,267 images</w:t>
      </w:r>
    </w:p>
    <w:p w14:paraId="73C31C45" w14:textId="1AC92DD3"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c2 (talking on the phone - right): 2,317 images.</w:t>
      </w:r>
    </w:p>
    <w:p w14:paraId="3B931D37" w14:textId="0BB522A8"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c3 (texting - left): 2,346 images.</w:t>
      </w:r>
    </w:p>
    <w:p w14:paraId="16AC4B1C" w14:textId="4FD01532"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c4 (talking on the phone - left): 2,326 images.</w:t>
      </w:r>
    </w:p>
    <w:p w14:paraId="0ADDDA9C" w14:textId="6B5CC5EF"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c5 (operating the radio): 2,312 images.</w:t>
      </w:r>
    </w:p>
    <w:p w14:paraId="7B4ECD8A" w14:textId="77777777"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c6 (drinking): 2,325 images</w:t>
      </w:r>
    </w:p>
    <w:p w14:paraId="4439DD6E" w14:textId="0438ED27"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c7 (reaching behind): 2,002 images.</w:t>
      </w:r>
    </w:p>
    <w:p w14:paraId="6A592302" w14:textId="77777777" w:rsidR="009702BF" w:rsidRPr="000B275C"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c8 (hair and makeup): 1,911 images</w:t>
      </w:r>
    </w:p>
    <w:p w14:paraId="1B580E62" w14:textId="6D5B5549" w:rsidR="007E1EA3" w:rsidRDefault="009702BF" w:rsidP="00BF4BF9">
      <w:pPr>
        <w:pStyle w:val="ListParagraph"/>
        <w:numPr>
          <w:ilvl w:val="0"/>
          <w:numId w:val="2"/>
        </w:numPr>
        <w:spacing w:line="276" w:lineRule="auto"/>
        <w:jc w:val="both"/>
        <w:rPr>
          <w:rFonts w:ascii="Times New Roman" w:hAnsi="Times New Roman" w:cs="Times New Roman"/>
        </w:rPr>
      </w:pPr>
      <w:r w:rsidRPr="000B275C">
        <w:rPr>
          <w:rFonts w:ascii="Times New Roman" w:hAnsi="Times New Roman" w:cs="Times New Roman"/>
        </w:rPr>
        <w:t>c9 (talking to passenger): 2,129 images.</w:t>
      </w:r>
    </w:p>
    <w:p w14:paraId="42767A99" w14:textId="77777777" w:rsidR="009B3B67" w:rsidRPr="000B275C" w:rsidRDefault="009B3B67" w:rsidP="00BF4BF9">
      <w:pPr>
        <w:pStyle w:val="ListParagraph"/>
        <w:spacing w:line="276" w:lineRule="auto"/>
        <w:jc w:val="both"/>
        <w:rPr>
          <w:rFonts w:ascii="Times New Roman" w:hAnsi="Times New Roman" w:cs="Times New Roman"/>
        </w:rPr>
      </w:pPr>
    </w:p>
    <w:p w14:paraId="10D46FA8" w14:textId="7E4F2C82" w:rsidR="007E1EA3" w:rsidRDefault="007E1EA3" w:rsidP="00BF4BF9">
      <w:pPr>
        <w:spacing w:line="276" w:lineRule="auto"/>
        <w:jc w:val="both"/>
        <w:rPr>
          <w:rFonts w:ascii="Times New Roman" w:hAnsi="Times New Roman" w:cs="Times New Roman"/>
        </w:rPr>
      </w:pPr>
      <w:r w:rsidRPr="000B275C">
        <w:rPr>
          <w:rFonts w:ascii="Times New Roman" w:hAnsi="Times New Roman" w:cs="Times New Roman"/>
        </w:rPr>
        <w:t>The distribution of images across the classes shows a relatively balanced dataset, which is crucial for training unbiased models. However, slight imbalances, such as fewer images in classes c7 ('reaching behind') and c8 ('hair and makeup'), might require attention during model training to ensure fair representation and learning.</w:t>
      </w:r>
    </w:p>
    <w:p w14:paraId="3F7380F4" w14:textId="77777777" w:rsidR="00BF4BF9" w:rsidRDefault="00BF4BF9" w:rsidP="00BF4BF9">
      <w:pPr>
        <w:spacing w:line="276" w:lineRule="auto"/>
        <w:jc w:val="both"/>
        <w:rPr>
          <w:rFonts w:ascii="Times New Roman" w:hAnsi="Times New Roman" w:cs="Times New Roman"/>
        </w:rPr>
      </w:pPr>
    </w:p>
    <w:p w14:paraId="154ECB3B" w14:textId="62795798" w:rsidR="00F15C04" w:rsidRDefault="00A34C9E"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_Ref162461505 \h  \* MERGEFORMAT </w:instrText>
      </w:r>
      <w:r>
        <w:rPr>
          <w:rFonts w:ascii="Times New Roman" w:hAnsi="Times New Roman" w:cs="Times New Roman"/>
        </w:rPr>
      </w:r>
      <w:r>
        <w:rPr>
          <w:rFonts w:ascii="Times New Roman" w:hAnsi="Times New Roman" w:cs="Times New Roman"/>
        </w:rPr>
        <w:fldChar w:fldCharType="separate"/>
      </w:r>
      <w:r w:rsidRPr="00A34C9E">
        <w:rPr>
          <w:rFonts w:ascii="Times New Roman" w:hAnsi="Times New Roman" w:cs="Times New Roman"/>
        </w:rPr>
        <w:t>Figure 1</w:t>
      </w:r>
      <w:r>
        <w:rPr>
          <w:rFonts w:ascii="Times New Roman" w:hAnsi="Times New Roman" w:cs="Times New Roman"/>
        </w:rPr>
        <w:fldChar w:fldCharType="end"/>
      </w:r>
      <w:r w:rsidR="00F15C04">
        <w:rPr>
          <w:rFonts w:ascii="Times New Roman" w:hAnsi="Times New Roman" w:cs="Times New Roman"/>
        </w:rPr>
        <w:t>.  shows one sample image for each class.</w:t>
      </w:r>
    </w:p>
    <w:p w14:paraId="105E9E19" w14:textId="77777777" w:rsidR="009B3B67" w:rsidRDefault="009B3B67" w:rsidP="00BF4BF9">
      <w:pPr>
        <w:spacing w:line="276" w:lineRule="auto"/>
        <w:jc w:val="both"/>
        <w:rPr>
          <w:rFonts w:ascii="Times New Roman" w:hAnsi="Times New Roman" w:cs="Times New Roman"/>
        </w:rPr>
      </w:pPr>
    </w:p>
    <w:p w14:paraId="419E93F1" w14:textId="77777777" w:rsidR="00A34C9E" w:rsidRDefault="009B3B67" w:rsidP="00BF4BF9">
      <w:pPr>
        <w:keepNext/>
        <w:spacing w:line="276" w:lineRule="auto"/>
        <w:jc w:val="both"/>
      </w:pPr>
      <w:r w:rsidRPr="009B3B67">
        <w:rPr>
          <w:rFonts w:ascii="Times New Roman" w:hAnsi="Times New Roman" w:cs="Times New Roman"/>
          <w:noProof/>
        </w:rPr>
        <w:lastRenderedPageBreak/>
        <w:drawing>
          <wp:inline distT="0" distB="0" distL="0" distR="0" wp14:anchorId="1AD61E9E" wp14:editId="78A9E67D">
            <wp:extent cx="5943600" cy="1991360"/>
            <wp:effectExtent l="0" t="0" r="0" b="2540"/>
            <wp:docPr id="789748466" name="Picture 1" descr="A collage of people d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48466" name="Picture 1" descr="A collage of people driving&#10;&#10;Description automatically generated"/>
                    <pic:cNvPicPr/>
                  </pic:nvPicPr>
                  <pic:blipFill>
                    <a:blip r:embed="rId13"/>
                    <a:stretch>
                      <a:fillRect/>
                    </a:stretch>
                  </pic:blipFill>
                  <pic:spPr>
                    <a:xfrm>
                      <a:off x="0" y="0"/>
                      <a:ext cx="5943600" cy="1991360"/>
                    </a:xfrm>
                    <a:prstGeom prst="rect">
                      <a:avLst/>
                    </a:prstGeom>
                  </pic:spPr>
                </pic:pic>
              </a:graphicData>
            </a:graphic>
          </wp:inline>
        </w:drawing>
      </w:r>
    </w:p>
    <w:p w14:paraId="1165F1DA" w14:textId="4A9A1C43" w:rsidR="009B3B67" w:rsidRPr="00A34C9E" w:rsidRDefault="00A34C9E" w:rsidP="00BF4BF9">
      <w:pPr>
        <w:pStyle w:val="Caption"/>
        <w:spacing w:line="276" w:lineRule="auto"/>
        <w:jc w:val="center"/>
        <w:rPr>
          <w:rFonts w:ascii="Times New Roman" w:hAnsi="Times New Roman" w:cs="Times New Roman"/>
        </w:rPr>
      </w:pPr>
      <w:bookmarkStart w:id="4" w:name="_Ref162461505"/>
      <w:bookmarkStart w:id="5" w:name="_Ref162461497"/>
      <w:bookmarkStart w:id="6" w:name="_Toc162467638"/>
      <w:r>
        <w:t xml:space="preserve">Figure </w:t>
      </w:r>
      <w:r>
        <w:fldChar w:fldCharType="begin"/>
      </w:r>
      <w:r>
        <w:instrText xml:space="preserve"> SEQ Figure \* ARABIC </w:instrText>
      </w:r>
      <w:r>
        <w:fldChar w:fldCharType="separate"/>
      </w:r>
      <w:r w:rsidR="004B6217">
        <w:rPr>
          <w:noProof/>
        </w:rPr>
        <w:t>1</w:t>
      </w:r>
      <w:r>
        <w:fldChar w:fldCharType="end"/>
      </w:r>
      <w:bookmarkEnd w:id="4"/>
      <w:r>
        <w:t xml:space="preserve">: </w:t>
      </w:r>
      <w:r w:rsidRPr="00766699">
        <w:t xml:space="preserve">Sample Image matrix for each </w:t>
      </w:r>
      <w:proofErr w:type="gramStart"/>
      <w:r w:rsidRPr="00766699">
        <w:t>class</w:t>
      </w:r>
      <w:bookmarkEnd w:id="5"/>
      <w:bookmarkEnd w:id="6"/>
      <w:proofErr w:type="gramEnd"/>
    </w:p>
    <w:p w14:paraId="788CC99B" w14:textId="31448081" w:rsidR="007E1EA3" w:rsidRPr="000B275C" w:rsidRDefault="007E1EA3" w:rsidP="00BF4BF9">
      <w:pPr>
        <w:pStyle w:val="Heading2"/>
        <w:spacing w:line="276" w:lineRule="auto"/>
      </w:pPr>
      <w:bookmarkStart w:id="7" w:name="_Toc162531984"/>
      <w:r w:rsidRPr="000B275C">
        <w:t>Image Characteristics:</w:t>
      </w:r>
      <w:bookmarkEnd w:id="7"/>
    </w:p>
    <w:p w14:paraId="7D1A8AE3" w14:textId="6D435F86" w:rsidR="007E1EA3" w:rsidRPr="000B275C" w:rsidRDefault="007E1EA3" w:rsidP="00BF4BF9">
      <w:pPr>
        <w:spacing w:line="276" w:lineRule="auto"/>
        <w:jc w:val="both"/>
        <w:rPr>
          <w:rFonts w:ascii="Times New Roman" w:hAnsi="Times New Roman" w:cs="Times New Roman"/>
        </w:rPr>
      </w:pPr>
      <w:r w:rsidRPr="000B275C">
        <w:rPr>
          <w:rFonts w:ascii="Times New Roman" w:hAnsi="Times New Roman" w:cs="Times New Roman"/>
        </w:rPr>
        <w:t>Each image in the dataset is initially in RGB format with a resolution of 480x640 pixels. For model training and evaluation purposes, images are resized to 120x160 pixels to standardize input dimensions and reduce computational load. Two image formats are explored:</w:t>
      </w:r>
    </w:p>
    <w:p w14:paraId="2F31F7FE" w14:textId="00CE473A" w:rsidR="007E1EA3" w:rsidRPr="000B275C" w:rsidRDefault="007E1EA3" w:rsidP="00BF4BF9">
      <w:pPr>
        <w:pStyle w:val="ListParagraph"/>
        <w:numPr>
          <w:ilvl w:val="0"/>
          <w:numId w:val="3"/>
        </w:numPr>
        <w:spacing w:line="276" w:lineRule="auto"/>
        <w:jc w:val="both"/>
        <w:rPr>
          <w:rFonts w:ascii="Times New Roman" w:hAnsi="Times New Roman" w:cs="Times New Roman"/>
        </w:rPr>
      </w:pPr>
      <w:r w:rsidRPr="000B275C">
        <w:rPr>
          <w:rFonts w:ascii="Times New Roman" w:hAnsi="Times New Roman" w:cs="Times New Roman"/>
          <w:b/>
          <w:bCs/>
        </w:rPr>
        <w:t>Greyscale Images:</w:t>
      </w:r>
      <w:r w:rsidRPr="000B275C">
        <w:rPr>
          <w:rFonts w:ascii="Times New Roman" w:hAnsi="Times New Roman" w:cs="Times New Roman"/>
        </w:rPr>
        <w:t xml:space="preserve"> Converted from RGB to greyscale to reduce complexity and focus on textural and shape features. The greyscale images have a single channel reflected in their shape (120, 160).</w:t>
      </w:r>
    </w:p>
    <w:p w14:paraId="71744A12" w14:textId="16FD658D" w:rsidR="007E1EA3" w:rsidRPr="00BF4486" w:rsidRDefault="007E1EA3" w:rsidP="00BF4BF9">
      <w:pPr>
        <w:pStyle w:val="ListParagraph"/>
        <w:numPr>
          <w:ilvl w:val="0"/>
          <w:numId w:val="3"/>
        </w:numPr>
        <w:spacing w:line="276" w:lineRule="auto"/>
        <w:jc w:val="both"/>
        <w:rPr>
          <w:rFonts w:ascii="Times New Roman" w:hAnsi="Times New Roman" w:cs="Times New Roman"/>
        </w:rPr>
      </w:pPr>
      <w:r w:rsidRPr="000B275C">
        <w:rPr>
          <w:rFonts w:ascii="Times New Roman" w:hAnsi="Times New Roman" w:cs="Times New Roman"/>
          <w:b/>
          <w:bCs/>
        </w:rPr>
        <w:t>RGB Images:</w:t>
      </w:r>
      <w:r w:rsidRPr="000B275C">
        <w:rPr>
          <w:rFonts w:ascii="Times New Roman" w:hAnsi="Times New Roman" w:cs="Times New Roman"/>
        </w:rPr>
        <w:t xml:space="preserve"> Maintained in their original color format, providing rich color information that could be beneficial for distinguishing certain distracted behaviors. These images have three channels (RGB) with a (120, 160, 3) shape.</w:t>
      </w:r>
    </w:p>
    <w:p w14:paraId="18239709" w14:textId="0D61C5BB" w:rsidR="007E1EA3" w:rsidRPr="000B275C" w:rsidRDefault="007E1EA3" w:rsidP="00BF4BF9">
      <w:pPr>
        <w:pStyle w:val="Heading2"/>
        <w:spacing w:line="276" w:lineRule="auto"/>
      </w:pPr>
      <w:bookmarkStart w:id="8" w:name="_Toc162531985"/>
      <w:r w:rsidRPr="000B275C">
        <w:t>Dataset Partitioning:</w:t>
      </w:r>
      <w:bookmarkEnd w:id="8"/>
    </w:p>
    <w:p w14:paraId="2865E81F" w14:textId="77777777" w:rsidR="007E1EA3" w:rsidRPr="000B275C" w:rsidRDefault="007E1EA3" w:rsidP="00BF4BF9">
      <w:pPr>
        <w:spacing w:line="276" w:lineRule="auto"/>
        <w:jc w:val="both"/>
        <w:rPr>
          <w:rFonts w:ascii="Times New Roman" w:hAnsi="Times New Roman" w:cs="Times New Roman"/>
        </w:rPr>
      </w:pPr>
      <w:r w:rsidRPr="000B275C">
        <w:rPr>
          <w:rFonts w:ascii="Times New Roman" w:hAnsi="Times New Roman" w:cs="Times New Roman"/>
        </w:rPr>
        <w:t>To effectively train, validate, and test the developed models, the dataset is partitioned into three subsets:</w:t>
      </w:r>
    </w:p>
    <w:p w14:paraId="13D0964C" w14:textId="38317773" w:rsidR="007E1EA3" w:rsidRPr="000B275C" w:rsidRDefault="007E1EA3" w:rsidP="00BF4BF9">
      <w:pPr>
        <w:pStyle w:val="ListParagraph"/>
        <w:numPr>
          <w:ilvl w:val="0"/>
          <w:numId w:val="4"/>
        </w:numPr>
        <w:spacing w:line="276" w:lineRule="auto"/>
        <w:jc w:val="both"/>
        <w:rPr>
          <w:rFonts w:ascii="Times New Roman" w:hAnsi="Times New Roman" w:cs="Times New Roman"/>
        </w:rPr>
      </w:pPr>
      <w:r w:rsidRPr="000B275C">
        <w:rPr>
          <w:rFonts w:ascii="Times New Roman" w:hAnsi="Times New Roman" w:cs="Times New Roman"/>
          <w:b/>
          <w:bCs/>
        </w:rPr>
        <w:t xml:space="preserve">Training Set: </w:t>
      </w:r>
      <w:r w:rsidRPr="000B275C">
        <w:rPr>
          <w:rFonts w:ascii="Times New Roman" w:hAnsi="Times New Roman" w:cs="Times New Roman"/>
        </w:rPr>
        <w:t>This consists of 14,351 samples utilized for training the models.</w:t>
      </w:r>
    </w:p>
    <w:p w14:paraId="44228B58" w14:textId="77777777" w:rsidR="007E1EA3" w:rsidRPr="000B275C" w:rsidRDefault="007E1EA3" w:rsidP="00BF4BF9">
      <w:pPr>
        <w:pStyle w:val="ListParagraph"/>
        <w:numPr>
          <w:ilvl w:val="0"/>
          <w:numId w:val="4"/>
        </w:numPr>
        <w:spacing w:line="276" w:lineRule="auto"/>
        <w:jc w:val="both"/>
        <w:rPr>
          <w:rFonts w:ascii="Times New Roman" w:hAnsi="Times New Roman" w:cs="Times New Roman"/>
        </w:rPr>
      </w:pPr>
      <w:r w:rsidRPr="000B275C">
        <w:rPr>
          <w:rFonts w:ascii="Times New Roman" w:hAnsi="Times New Roman" w:cs="Times New Roman"/>
          <w:b/>
          <w:bCs/>
        </w:rPr>
        <w:t>Validation Set:</w:t>
      </w:r>
      <w:r w:rsidRPr="000B275C">
        <w:rPr>
          <w:rFonts w:ascii="Times New Roman" w:hAnsi="Times New Roman" w:cs="Times New Roman"/>
        </w:rPr>
        <w:t xml:space="preserve"> Comprises 3,588 samples, used to tune hyperparameters and monitor model performance to avoid overfitting.</w:t>
      </w:r>
    </w:p>
    <w:p w14:paraId="7C488F79" w14:textId="3C52BCF5" w:rsidR="007E1EA3" w:rsidRPr="000B275C" w:rsidRDefault="007E1EA3" w:rsidP="00BF4BF9">
      <w:pPr>
        <w:pStyle w:val="ListParagraph"/>
        <w:numPr>
          <w:ilvl w:val="0"/>
          <w:numId w:val="4"/>
        </w:numPr>
        <w:spacing w:line="276" w:lineRule="auto"/>
        <w:jc w:val="both"/>
        <w:rPr>
          <w:rFonts w:ascii="Times New Roman" w:hAnsi="Times New Roman" w:cs="Times New Roman"/>
        </w:rPr>
      </w:pPr>
      <w:r w:rsidRPr="000B275C">
        <w:rPr>
          <w:rFonts w:ascii="Times New Roman" w:hAnsi="Times New Roman" w:cs="Times New Roman"/>
          <w:b/>
          <w:bCs/>
        </w:rPr>
        <w:t>Test Set:</w:t>
      </w:r>
      <w:r w:rsidRPr="000B275C">
        <w:rPr>
          <w:rFonts w:ascii="Times New Roman" w:hAnsi="Times New Roman" w:cs="Times New Roman"/>
        </w:rPr>
        <w:t xml:space="preserve"> This set contains 4,485 samples, serving as an unbiased resource for evaluating the models' generalization capabilities on unseen data.</w:t>
      </w:r>
    </w:p>
    <w:p w14:paraId="696A0AF2" w14:textId="76359CE2" w:rsidR="00F15C04" w:rsidRPr="00A34C9E" w:rsidRDefault="007E1EA3" w:rsidP="00BF4BF9">
      <w:pPr>
        <w:spacing w:line="276" w:lineRule="auto"/>
        <w:jc w:val="both"/>
        <w:rPr>
          <w:rFonts w:ascii="Times New Roman" w:hAnsi="Times New Roman" w:cs="Times New Roman"/>
        </w:rPr>
      </w:pPr>
      <w:r w:rsidRPr="000B275C">
        <w:rPr>
          <w:rFonts w:ascii="Times New Roman" w:hAnsi="Times New Roman" w:cs="Times New Roman"/>
        </w:rPr>
        <w:t>This partitioning ensures a robust framework for model development, allowing for iterative refinement of models based on performance metrics evaluated on the validation set and final performance assessment on the test set.</w:t>
      </w:r>
    </w:p>
    <w:p w14:paraId="74516289" w14:textId="43FD59C7" w:rsidR="00B158AF" w:rsidRPr="000B275C" w:rsidRDefault="00B158AF" w:rsidP="00BF4BF9">
      <w:pPr>
        <w:pStyle w:val="Heading1"/>
        <w:spacing w:line="276" w:lineRule="auto"/>
      </w:pPr>
      <w:bookmarkStart w:id="9" w:name="_Toc162531986"/>
      <w:r w:rsidRPr="000B275C">
        <w:t>Model</w:t>
      </w:r>
      <w:r w:rsidR="00BF4486">
        <w:t>ing</w:t>
      </w:r>
      <w:r w:rsidRPr="000B275C">
        <w:t>:</w:t>
      </w:r>
      <w:bookmarkEnd w:id="9"/>
    </w:p>
    <w:p w14:paraId="34F07EED" w14:textId="5F224F9F" w:rsidR="00FE5CFA" w:rsidRPr="000B275C" w:rsidRDefault="00B158AF" w:rsidP="00BF4BF9">
      <w:pPr>
        <w:spacing w:line="276" w:lineRule="auto"/>
        <w:jc w:val="both"/>
        <w:rPr>
          <w:rFonts w:ascii="Times New Roman" w:hAnsi="Times New Roman" w:cs="Times New Roman"/>
        </w:rPr>
      </w:pPr>
      <w:r w:rsidRPr="000B275C">
        <w:rPr>
          <w:rFonts w:ascii="Times New Roman" w:hAnsi="Times New Roman" w:cs="Times New Roman"/>
        </w:rPr>
        <w:t xml:space="preserve">This section describes the machine learning models explored, </w:t>
      </w:r>
      <w:r w:rsidR="007E1EA3" w:rsidRPr="000B275C">
        <w:rPr>
          <w:rFonts w:ascii="Times New Roman" w:hAnsi="Times New Roman" w:cs="Times New Roman"/>
        </w:rPr>
        <w:t>focusing</w:t>
      </w:r>
      <w:r w:rsidRPr="000B275C">
        <w:rPr>
          <w:rFonts w:ascii="Times New Roman" w:hAnsi="Times New Roman" w:cs="Times New Roman"/>
        </w:rPr>
        <w:t xml:space="preserve"> on the architecture that yielded the best performance. The report delves into </w:t>
      </w:r>
      <w:r w:rsidR="000B275C">
        <w:rPr>
          <w:rFonts w:ascii="Times New Roman" w:hAnsi="Times New Roman" w:cs="Times New Roman"/>
        </w:rPr>
        <w:t>the specifics of Convolutional Neural Networks (CNNs)</w:t>
      </w:r>
      <w:r w:rsidR="007E1EA3" w:rsidRPr="000B275C">
        <w:rPr>
          <w:rFonts w:ascii="Times New Roman" w:hAnsi="Times New Roman" w:cs="Times New Roman"/>
        </w:rPr>
        <w:t xml:space="preserve">, highlighting the architecture's layers, activation functions, and the rationale </w:t>
      </w:r>
      <w:r w:rsidR="007E1EA3" w:rsidRPr="000B275C">
        <w:rPr>
          <w:rFonts w:ascii="Times New Roman" w:hAnsi="Times New Roman" w:cs="Times New Roman"/>
        </w:rPr>
        <w:lastRenderedPageBreak/>
        <w:t>behind</w:t>
      </w:r>
      <w:r w:rsidRPr="000B275C">
        <w:rPr>
          <w:rFonts w:ascii="Times New Roman" w:hAnsi="Times New Roman" w:cs="Times New Roman"/>
        </w:rPr>
        <w:t xml:space="preserve"> certain hyperparameters. It also covers other models and techniques tested, providing a comparative analysis to underscore the effectiveness of the selected model. Key aspects such as the training process, loss functions, optimization algorithms, and strategies to combat overfitting, such as dropout and regularization, are </w:t>
      </w:r>
      <w:r w:rsidR="00690CFB">
        <w:rPr>
          <w:rFonts w:ascii="Times New Roman" w:hAnsi="Times New Roman" w:cs="Times New Roman"/>
        </w:rPr>
        <w:t>highlighted</w:t>
      </w:r>
      <w:r w:rsidRPr="000B275C">
        <w:rPr>
          <w:rFonts w:ascii="Times New Roman" w:hAnsi="Times New Roman" w:cs="Times New Roman"/>
        </w:rPr>
        <w:t>.</w:t>
      </w:r>
    </w:p>
    <w:p w14:paraId="4FE343D9" w14:textId="0942212B" w:rsidR="007E1EA3" w:rsidRPr="000B275C" w:rsidRDefault="007E1EA3" w:rsidP="00BF4BF9">
      <w:pPr>
        <w:pStyle w:val="Heading2"/>
        <w:spacing w:line="276" w:lineRule="auto"/>
      </w:pPr>
      <w:bookmarkStart w:id="10" w:name="_Toc162531987"/>
      <w:r w:rsidRPr="000B275C">
        <w:t>Base Model Greyscale</w:t>
      </w:r>
      <w:r w:rsidR="00FE5CFA" w:rsidRPr="000B275C">
        <w:t>:</w:t>
      </w:r>
      <w:bookmarkEnd w:id="10"/>
    </w:p>
    <w:p w14:paraId="7F2DA65A" w14:textId="53BCEA64" w:rsidR="00FE5CFA" w:rsidRPr="000B275C" w:rsidRDefault="00FE5CFA" w:rsidP="00BF4BF9">
      <w:pPr>
        <w:spacing w:line="276" w:lineRule="auto"/>
        <w:jc w:val="both"/>
        <w:rPr>
          <w:rFonts w:ascii="Times New Roman" w:hAnsi="Times New Roman" w:cs="Times New Roman"/>
        </w:rPr>
      </w:pPr>
      <w:r w:rsidRPr="000B275C">
        <w:rPr>
          <w:rFonts w:ascii="Times New Roman" w:hAnsi="Times New Roman" w:cs="Times New Roman"/>
        </w:rPr>
        <w:t>The "Base Model Greyscale" is a convolutional neural network (CNN) designed to identify distracted driver behaviors from greyscale images. Given the reduced complexity of greyscale images compared to their RGB counterparts, this model focuses on extracting relevant features without the additional computational overhead associated with color processing.</w:t>
      </w:r>
    </w:p>
    <w:p w14:paraId="2B4748A6" w14:textId="77777777" w:rsidR="00806430" w:rsidRPr="00806430" w:rsidRDefault="00806430" w:rsidP="00BF4BF9">
      <w:pPr>
        <w:spacing w:line="276" w:lineRule="auto"/>
        <w:rPr>
          <w:b/>
          <w:bCs/>
          <w:sz w:val="10"/>
          <w:szCs w:val="10"/>
        </w:rPr>
      </w:pPr>
    </w:p>
    <w:p w14:paraId="4B9EACD7" w14:textId="05B9282F" w:rsidR="00720AEC" w:rsidRPr="00806430" w:rsidRDefault="00720AEC" w:rsidP="00BF4BF9">
      <w:pPr>
        <w:spacing w:line="276" w:lineRule="auto"/>
        <w:rPr>
          <w:b/>
          <w:bCs/>
        </w:rPr>
      </w:pPr>
      <w:r w:rsidRPr="00806430">
        <w:rPr>
          <w:b/>
          <w:bCs/>
        </w:rPr>
        <w:t>Input:</w:t>
      </w:r>
    </w:p>
    <w:p w14:paraId="4CB3F3FE" w14:textId="4543E914" w:rsidR="00720AEC" w:rsidRPr="000B275C" w:rsidRDefault="00720AEC" w:rsidP="00BF4BF9">
      <w:pPr>
        <w:spacing w:line="276" w:lineRule="auto"/>
        <w:jc w:val="both"/>
        <w:rPr>
          <w:rFonts w:ascii="Times New Roman" w:hAnsi="Times New Roman" w:cs="Times New Roman"/>
        </w:rPr>
      </w:pPr>
      <w:r w:rsidRPr="000B275C">
        <w:rPr>
          <w:rFonts w:ascii="Times New Roman" w:hAnsi="Times New Roman" w:cs="Times New Roman"/>
        </w:rPr>
        <w:t xml:space="preserve">The model takes an input shape of (120,160,1), corresponding to the resized greyscale images, which are 120 pixels in height and 160 pixels in width and have a </w:t>
      </w:r>
      <w:r w:rsidR="00CB0D3A" w:rsidRPr="000B275C">
        <w:rPr>
          <w:rFonts w:ascii="Times New Roman" w:hAnsi="Times New Roman" w:cs="Times New Roman"/>
        </w:rPr>
        <w:t>single-color</w:t>
      </w:r>
      <w:r w:rsidRPr="000B275C">
        <w:rPr>
          <w:rFonts w:ascii="Times New Roman" w:hAnsi="Times New Roman" w:cs="Times New Roman"/>
        </w:rPr>
        <w:t xml:space="preserve"> channel (greyscale).</w:t>
      </w:r>
    </w:p>
    <w:p w14:paraId="03D0473B" w14:textId="77777777" w:rsidR="00806430" w:rsidRPr="00806430" w:rsidRDefault="00806430" w:rsidP="00BF4BF9">
      <w:pPr>
        <w:spacing w:line="276" w:lineRule="auto"/>
        <w:rPr>
          <w:b/>
          <w:bCs/>
          <w:sz w:val="10"/>
          <w:szCs w:val="10"/>
        </w:rPr>
      </w:pPr>
    </w:p>
    <w:p w14:paraId="064E4697" w14:textId="40687EAB" w:rsidR="00720AEC" w:rsidRPr="00806430" w:rsidRDefault="00CB0D3A" w:rsidP="00BF4BF9">
      <w:pPr>
        <w:spacing w:line="276" w:lineRule="auto"/>
        <w:rPr>
          <w:b/>
          <w:bCs/>
        </w:rPr>
      </w:pPr>
      <w:r w:rsidRPr="00806430">
        <w:rPr>
          <w:b/>
          <w:bCs/>
        </w:rPr>
        <w:t>Architecture</w:t>
      </w:r>
      <w:r w:rsidR="00720AEC" w:rsidRPr="00806430">
        <w:rPr>
          <w:b/>
          <w:bCs/>
        </w:rPr>
        <w:t>:</w:t>
      </w:r>
    </w:p>
    <w:p w14:paraId="360CAEEB" w14:textId="5A42E451" w:rsidR="00720AEC" w:rsidRPr="000B275C" w:rsidRDefault="00720AEC" w:rsidP="00BF4BF9">
      <w:pPr>
        <w:pStyle w:val="ListParagraph"/>
        <w:numPr>
          <w:ilvl w:val="0"/>
          <w:numId w:val="5"/>
        </w:numPr>
        <w:spacing w:line="276" w:lineRule="auto"/>
        <w:jc w:val="both"/>
        <w:rPr>
          <w:rFonts w:ascii="Times New Roman" w:hAnsi="Times New Roman" w:cs="Times New Roman"/>
          <w:b/>
          <w:bCs/>
        </w:rPr>
      </w:pPr>
      <w:r w:rsidRPr="000B275C">
        <w:rPr>
          <w:rFonts w:ascii="Times New Roman" w:hAnsi="Times New Roman" w:cs="Times New Roman"/>
          <w:b/>
          <w:bCs/>
        </w:rPr>
        <w:t>Convolutional Layers:</w:t>
      </w:r>
    </w:p>
    <w:p w14:paraId="4CEE43C6" w14:textId="26168543"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first convolutional layer has 128 filters with a kernel size of (3,3) and utilizes the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function. It is designed to capture high-level features from the input image.</w:t>
      </w:r>
    </w:p>
    <w:p w14:paraId="147DE58A" w14:textId="309B9D45"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This is followed by a max pooling layer with a pool size of (2,2), which reduces the spatial dimensions by half to (59×79).</w:t>
      </w:r>
    </w:p>
    <w:p w14:paraId="12915971" w14:textId="7E761141"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second convolutional layer consists of 64 filters with a (3,3) kernel and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aiming to refine the feature maps further.</w:t>
      </w:r>
    </w:p>
    <w:p w14:paraId="734D8D3E" w14:textId="155581C9"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Another max pooling layer follows, again halving the spatial dimensions to 28×38.</w:t>
      </w:r>
    </w:p>
    <w:p w14:paraId="73266792" w14:textId="56D0406F"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third convolutional layer has 32 filters</w:t>
      </w:r>
      <w:r w:rsidR="0002629E">
        <w:rPr>
          <w:rFonts w:ascii="Times New Roman" w:hAnsi="Times New Roman" w:cs="Times New Roman"/>
        </w:rPr>
        <w:t>, a (3,3) kernel,</w:t>
      </w:r>
      <w:r w:rsidRPr="000B275C">
        <w:rPr>
          <w:rFonts w:ascii="Times New Roman" w:hAnsi="Times New Roman" w:cs="Times New Roman"/>
        </w:rPr>
        <w:t xml:space="preserve"> and '</w:t>
      </w:r>
      <w:proofErr w:type="spellStart"/>
      <w:r w:rsidRPr="000B275C">
        <w:rPr>
          <w:rFonts w:ascii="Times New Roman" w:hAnsi="Times New Roman" w:cs="Times New Roman"/>
        </w:rPr>
        <w:t>relu</w:t>
      </w:r>
      <w:proofErr w:type="spellEnd"/>
      <w:r w:rsidRPr="000B275C">
        <w:rPr>
          <w:rFonts w:ascii="Times New Roman" w:hAnsi="Times New Roman" w:cs="Times New Roman"/>
        </w:rPr>
        <w:t xml:space="preserve">' activation, allowing the network to detect even more </w:t>
      </w:r>
      <w:bookmarkStart w:id="11" w:name="OLE_LINK1"/>
      <w:bookmarkStart w:id="12" w:name="OLE_LINK2"/>
      <w:r w:rsidRPr="000B275C">
        <w:rPr>
          <w:rFonts w:ascii="Times New Roman" w:hAnsi="Times New Roman" w:cs="Times New Roman"/>
        </w:rPr>
        <w:t xml:space="preserve">nuanced </w:t>
      </w:r>
      <w:bookmarkEnd w:id="11"/>
      <w:bookmarkEnd w:id="12"/>
      <w:r w:rsidRPr="000B275C">
        <w:rPr>
          <w:rFonts w:ascii="Times New Roman" w:hAnsi="Times New Roman" w:cs="Times New Roman"/>
        </w:rPr>
        <w:t>features.</w:t>
      </w:r>
    </w:p>
    <w:p w14:paraId="32C01A15" w14:textId="5D986CD0"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final max pooling layer brings down the spatial dimension to 13×18.</w:t>
      </w:r>
    </w:p>
    <w:p w14:paraId="1C68F0C6" w14:textId="16911D40" w:rsidR="00720AEC" w:rsidRPr="000B275C" w:rsidRDefault="00720AEC" w:rsidP="00BF4BF9">
      <w:pPr>
        <w:pStyle w:val="ListParagraph"/>
        <w:numPr>
          <w:ilvl w:val="0"/>
          <w:numId w:val="5"/>
        </w:numPr>
        <w:spacing w:line="276" w:lineRule="auto"/>
        <w:jc w:val="both"/>
        <w:rPr>
          <w:rFonts w:ascii="Times New Roman" w:hAnsi="Times New Roman" w:cs="Times New Roman"/>
          <w:b/>
          <w:bCs/>
        </w:rPr>
      </w:pPr>
      <w:r w:rsidRPr="000B275C">
        <w:rPr>
          <w:rFonts w:ascii="Times New Roman" w:hAnsi="Times New Roman" w:cs="Times New Roman"/>
          <w:b/>
          <w:bCs/>
        </w:rPr>
        <w:t>Flatten Layer:</w:t>
      </w:r>
    </w:p>
    <w:p w14:paraId="7E01B07D" w14:textId="2CD4655B"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output of the last pooling layer is flattened into a 1D vector to serve as input for the subsequent dense layers. The flattened layer has 7488 units.</w:t>
      </w:r>
    </w:p>
    <w:p w14:paraId="3EDBCD21" w14:textId="77777777" w:rsidR="00720AEC" w:rsidRPr="000B275C" w:rsidRDefault="00720AEC" w:rsidP="00BF4BF9">
      <w:pPr>
        <w:pStyle w:val="ListParagraph"/>
        <w:numPr>
          <w:ilvl w:val="0"/>
          <w:numId w:val="5"/>
        </w:numPr>
        <w:spacing w:line="276" w:lineRule="auto"/>
        <w:jc w:val="both"/>
        <w:rPr>
          <w:rFonts w:ascii="Times New Roman" w:hAnsi="Times New Roman" w:cs="Times New Roman"/>
        </w:rPr>
      </w:pPr>
      <w:r w:rsidRPr="000B275C">
        <w:rPr>
          <w:rFonts w:ascii="Times New Roman" w:hAnsi="Times New Roman" w:cs="Times New Roman"/>
          <w:b/>
          <w:bCs/>
        </w:rPr>
        <w:t>Dense Layers:</w:t>
      </w:r>
    </w:p>
    <w:p w14:paraId="14F83480" w14:textId="6C652945"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first dense layer has 512 units with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serving as a fully connected layer that can learn non-linear combinations of the high-level features identified by the convolutional layers.</w:t>
      </w:r>
    </w:p>
    <w:p w14:paraId="1AEA18E4" w14:textId="4C31DD39" w:rsidR="00720AEC" w:rsidRPr="000B275C" w:rsidRDefault="00720AEC" w:rsidP="00BF4BF9">
      <w:pPr>
        <w:pStyle w:val="ListParagraph"/>
        <w:numPr>
          <w:ilvl w:val="1"/>
          <w:numId w:val="5"/>
        </w:numPr>
        <w:spacing w:line="276" w:lineRule="auto"/>
        <w:jc w:val="both"/>
        <w:rPr>
          <w:rFonts w:ascii="Times New Roman" w:hAnsi="Times New Roman" w:cs="Times New Roman"/>
        </w:rPr>
      </w:pPr>
      <w:r w:rsidRPr="000B275C">
        <w:rPr>
          <w:rFonts w:ascii="Times New Roman" w:hAnsi="Times New Roman" w:cs="Times New Roman"/>
        </w:rPr>
        <w:t>The second dense layer</w:t>
      </w:r>
      <w:r w:rsidR="0002629E">
        <w:rPr>
          <w:rFonts w:ascii="Times New Roman" w:hAnsi="Times New Roman" w:cs="Times New Roman"/>
        </w:rPr>
        <w:t xml:space="preserve"> and the output layer have</w:t>
      </w:r>
      <w:r w:rsidRPr="000B275C">
        <w:rPr>
          <w:rFonts w:ascii="Times New Roman" w:hAnsi="Times New Roman" w:cs="Times New Roman"/>
        </w:rPr>
        <w:t xml:space="preserve"> 10 units corresponding to the 10 classes of driver behaviors, with '</w:t>
      </w:r>
      <w:proofErr w:type="spellStart"/>
      <w:r w:rsidRPr="000B275C">
        <w:rPr>
          <w:rFonts w:ascii="Times New Roman" w:hAnsi="Times New Roman" w:cs="Times New Roman"/>
        </w:rPr>
        <w:t>softmax</w:t>
      </w:r>
      <w:proofErr w:type="spellEnd"/>
      <w:r w:rsidRPr="000B275C">
        <w:rPr>
          <w:rFonts w:ascii="Times New Roman" w:hAnsi="Times New Roman" w:cs="Times New Roman"/>
        </w:rPr>
        <w:t>' activation to output the probability distribution over the classes.</w:t>
      </w:r>
    </w:p>
    <w:p w14:paraId="3A46535F" w14:textId="4DBF1BEA" w:rsidR="00720AEC" w:rsidRPr="00806430" w:rsidRDefault="00720AEC" w:rsidP="00BF4BF9">
      <w:pPr>
        <w:spacing w:line="276" w:lineRule="auto"/>
        <w:rPr>
          <w:b/>
          <w:bCs/>
        </w:rPr>
      </w:pPr>
      <w:r w:rsidRPr="00806430">
        <w:rPr>
          <w:b/>
          <w:bCs/>
        </w:rPr>
        <w:t>Output:</w:t>
      </w:r>
    </w:p>
    <w:p w14:paraId="5DDC9C0E" w14:textId="4AB51ACF" w:rsidR="00720AEC" w:rsidRPr="000B275C" w:rsidRDefault="00720AEC" w:rsidP="00BF4BF9">
      <w:pPr>
        <w:spacing w:line="276" w:lineRule="auto"/>
        <w:jc w:val="both"/>
        <w:rPr>
          <w:rFonts w:ascii="Times New Roman" w:hAnsi="Times New Roman" w:cs="Times New Roman"/>
        </w:rPr>
      </w:pPr>
      <w:r w:rsidRPr="000B275C">
        <w:rPr>
          <w:rFonts w:ascii="Times New Roman" w:hAnsi="Times New Roman" w:cs="Times New Roman"/>
        </w:rPr>
        <w:t>The final layer outputs a 10-dimensional vector representing the probabilities of the input image belonging to each of the 10 classes.</w:t>
      </w:r>
    </w:p>
    <w:p w14:paraId="6C46BA60" w14:textId="12F1BECF" w:rsidR="00720AEC" w:rsidRPr="00806430" w:rsidRDefault="00720AEC" w:rsidP="00BF4BF9">
      <w:pPr>
        <w:spacing w:line="276" w:lineRule="auto"/>
        <w:rPr>
          <w:b/>
          <w:bCs/>
        </w:rPr>
      </w:pPr>
      <w:r w:rsidRPr="00806430">
        <w:rPr>
          <w:b/>
          <w:bCs/>
        </w:rPr>
        <w:lastRenderedPageBreak/>
        <w:t>Trainable Parameters:</w:t>
      </w:r>
    </w:p>
    <w:p w14:paraId="7068E1E5" w14:textId="3000AC5A" w:rsidR="00720AEC" w:rsidRDefault="00720AEC" w:rsidP="00BF4BF9">
      <w:pPr>
        <w:spacing w:line="276" w:lineRule="auto"/>
        <w:jc w:val="both"/>
        <w:rPr>
          <w:rFonts w:ascii="Times New Roman" w:hAnsi="Times New Roman" w:cs="Times New Roman"/>
        </w:rPr>
      </w:pPr>
      <w:r w:rsidRPr="000B275C">
        <w:rPr>
          <w:rFonts w:ascii="Times New Roman" w:hAnsi="Times New Roman" w:cs="Times New Roman"/>
        </w:rPr>
        <w:t>The model has 3,933,034 trainable parameters, which indicates the complexity and learning capacity of the network.</w:t>
      </w:r>
    </w:p>
    <w:p w14:paraId="20B54EA2" w14:textId="77777777" w:rsidR="00BF4BF9" w:rsidRPr="000B275C" w:rsidRDefault="00BF4BF9" w:rsidP="00BF4BF9">
      <w:pPr>
        <w:spacing w:line="276" w:lineRule="auto"/>
        <w:jc w:val="both"/>
        <w:rPr>
          <w:rFonts w:ascii="Times New Roman" w:hAnsi="Times New Roman" w:cs="Times New Roman"/>
        </w:rPr>
      </w:pPr>
    </w:p>
    <w:p w14:paraId="0CB1B984" w14:textId="5F31D800" w:rsidR="00720AEC" w:rsidRPr="00806430" w:rsidRDefault="00720AEC" w:rsidP="00BF4BF9">
      <w:pPr>
        <w:spacing w:line="276" w:lineRule="auto"/>
        <w:rPr>
          <w:b/>
          <w:bCs/>
        </w:rPr>
      </w:pPr>
      <w:r w:rsidRPr="00806430">
        <w:rPr>
          <w:b/>
          <w:bCs/>
        </w:rPr>
        <w:t>Training Procedure:</w:t>
      </w:r>
    </w:p>
    <w:p w14:paraId="40888240" w14:textId="1DB64092" w:rsidR="00720AEC" w:rsidRDefault="00720AEC" w:rsidP="00BF4BF9">
      <w:pPr>
        <w:spacing w:line="276" w:lineRule="auto"/>
        <w:jc w:val="both"/>
        <w:rPr>
          <w:rFonts w:ascii="Times New Roman" w:hAnsi="Times New Roman" w:cs="Times New Roman"/>
        </w:rPr>
      </w:pPr>
      <w:r w:rsidRPr="000B275C">
        <w:rPr>
          <w:rFonts w:ascii="Times New Roman" w:hAnsi="Times New Roman" w:cs="Times New Roman"/>
        </w:rPr>
        <w:t>The model training utilizes the '</w:t>
      </w:r>
      <w:proofErr w:type="spellStart"/>
      <w:r w:rsidRPr="000B275C">
        <w:rPr>
          <w:rFonts w:ascii="Times New Roman" w:hAnsi="Times New Roman" w:cs="Times New Roman"/>
        </w:rPr>
        <w:t>adam</w:t>
      </w:r>
      <w:proofErr w:type="spellEnd"/>
      <w:r w:rsidRPr="000B275C">
        <w:rPr>
          <w:rFonts w:ascii="Times New Roman" w:hAnsi="Times New Roman" w:cs="Times New Roman"/>
        </w:rPr>
        <w:t>' optimizer and the '</w:t>
      </w:r>
      <w:proofErr w:type="spellStart"/>
      <w:r w:rsidRPr="000B275C">
        <w:rPr>
          <w:rFonts w:ascii="Times New Roman" w:hAnsi="Times New Roman" w:cs="Times New Roman"/>
        </w:rPr>
        <w:t>sparse_categorical_crossentropy</w:t>
      </w:r>
      <w:proofErr w:type="spellEnd"/>
      <w:r w:rsidRPr="000B275C">
        <w:rPr>
          <w:rFonts w:ascii="Times New Roman" w:hAnsi="Times New Roman" w:cs="Times New Roman"/>
        </w:rPr>
        <w:t xml:space="preserve">' loss function, with 'accuracy' as the evaluation metric. </w:t>
      </w:r>
      <w:r w:rsidR="000B275C">
        <w:rPr>
          <w:rFonts w:ascii="Times New Roman" w:hAnsi="Times New Roman" w:cs="Times New Roman"/>
        </w:rPr>
        <w:t>Image data is normalized during training</w:t>
      </w:r>
      <w:r w:rsidRPr="000B275C">
        <w:rPr>
          <w:rFonts w:ascii="Times New Roman" w:hAnsi="Times New Roman" w:cs="Times New Roman"/>
        </w:rPr>
        <w:t xml:space="preserve"> by scaling pixel values to the range [0, 1] for improved training dynamics.</w:t>
      </w:r>
    </w:p>
    <w:p w14:paraId="320CDBBD" w14:textId="77777777" w:rsidR="00BF4BF9" w:rsidRDefault="00BF4BF9" w:rsidP="00BF4BF9">
      <w:pPr>
        <w:spacing w:line="276" w:lineRule="auto"/>
        <w:jc w:val="both"/>
        <w:rPr>
          <w:rFonts w:ascii="Times New Roman" w:hAnsi="Times New Roman" w:cs="Times New Roman"/>
        </w:rPr>
      </w:pPr>
    </w:p>
    <w:p w14:paraId="20AEE2B3" w14:textId="578B1EA4" w:rsidR="002A476C" w:rsidRPr="00806430" w:rsidRDefault="002A476C" w:rsidP="00BF4BF9">
      <w:pPr>
        <w:spacing w:line="276" w:lineRule="auto"/>
        <w:rPr>
          <w:b/>
          <w:bCs/>
        </w:rPr>
      </w:pPr>
      <w:r w:rsidRPr="00806430">
        <w:rPr>
          <w:b/>
          <w:bCs/>
        </w:rPr>
        <w:t>Model Evaluation:</w:t>
      </w:r>
    </w:p>
    <w:p w14:paraId="1AEAC908" w14:textId="3C2EF81F" w:rsidR="00F2338A" w:rsidRDefault="002A476C" w:rsidP="00BF4BF9">
      <w:pPr>
        <w:spacing w:line="276" w:lineRule="auto"/>
        <w:rPr>
          <w:rFonts w:ascii="Times New Roman" w:hAnsi="Times New Roman" w:cs="Times New Roman"/>
        </w:rPr>
      </w:pPr>
      <w:r w:rsidRPr="002A476C">
        <w:rPr>
          <w:rFonts w:ascii="Times New Roman" w:hAnsi="Times New Roman" w:cs="Times New Roman"/>
        </w:rPr>
        <w:t>The evaluation of the "Base Model Greyscale" on the test set provides the following results:</w:t>
      </w:r>
    </w:p>
    <w:p w14:paraId="7D53083A" w14:textId="77777777" w:rsidR="00F2338A" w:rsidRPr="002A476C" w:rsidRDefault="00F2338A" w:rsidP="00BF4BF9">
      <w:pPr>
        <w:spacing w:line="276" w:lineRule="auto"/>
        <w:rPr>
          <w:rFonts w:ascii="Times New Roman" w:hAnsi="Times New Roman" w:cs="Times New Roman"/>
        </w:rPr>
      </w:pPr>
    </w:p>
    <w:p w14:paraId="3101492C" w14:textId="250619A8" w:rsidR="002A476C" w:rsidRDefault="002A476C" w:rsidP="00BF4BF9">
      <w:pPr>
        <w:pStyle w:val="ListParagraph"/>
        <w:numPr>
          <w:ilvl w:val="0"/>
          <w:numId w:val="21"/>
        </w:numPr>
        <w:spacing w:line="276" w:lineRule="auto"/>
        <w:jc w:val="both"/>
        <w:rPr>
          <w:rFonts w:ascii="Times New Roman" w:hAnsi="Times New Roman" w:cs="Times New Roman"/>
        </w:rPr>
      </w:pPr>
      <w:r w:rsidRPr="002A476C">
        <w:rPr>
          <w:rFonts w:ascii="Times New Roman" w:hAnsi="Times New Roman" w:cs="Times New Roman"/>
          <w:b/>
          <w:bCs/>
        </w:rPr>
        <w:t>Loss</w:t>
      </w:r>
      <w:r w:rsidRPr="002A476C">
        <w:rPr>
          <w:rFonts w:ascii="Times New Roman" w:hAnsi="Times New Roman" w:cs="Times New Roman"/>
        </w:rPr>
        <w:t>: The model has a significantly high</w:t>
      </w:r>
      <w:r>
        <w:rPr>
          <w:rFonts w:ascii="Times New Roman" w:hAnsi="Times New Roman" w:cs="Times New Roman"/>
        </w:rPr>
        <w:t>-test</w:t>
      </w:r>
      <w:r w:rsidRPr="002A476C">
        <w:rPr>
          <w:rFonts w:ascii="Times New Roman" w:hAnsi="Times New Roman" w:cs="Times New Roman"/>
        </w:rPr>
        <w:t xml:space="preserve"> loss of 320.1765. This value is substantially larger than typical loss values and suggests that there might have been an issue during the evaluation process or with </w:t>
      </w:r>
      <w:r>
        <w:rPr>
          <w:rFonts w:ascii="Times New Roman" w:hAnsi="Times New Roman" w:cs="Times New Roman"/>
        </w:rPr>
        <w:t>how</w:t>
      </w:r>
      <w:r w:rsidRPr="002A476C">
        <w:rPr>
          <w:rFonts w:ascii="Times New Roman" w:hAnsi="Times New Roman" w:cs="Times New Roman"/>
        </w:rPr>
        <w:t xml:space="preserve"> the loss was recorded or scaled.</w:t>
      </w:r>
    </w:p>
    <w:p w14:paraId="5768CC61" w14:textId="77777777" w:rsidR="00F2338A" w:rsidRDefault="00F2338A" w:rsidP="00BF4BF9">
      <w:pPr>
        <w:pStyle w:val="ListParagraph"/>
        <w:spacing w:line="276" w:lineRule="auto"/>
        <w:jc w:val="both"/>
        <w:rPr>
          <w:rFonts w:ascii="Times New Roman" w:hAnsi="Times New Roman" w:cs="Times New Roman"/>
        </w:rPr>
      </w:pPr>
    </w:p>
    <w:p w14:paraId="5C745CD0" w14:textId="3FBF8294" w:rsidR="002A476C" w:rsidRDefault="002A476C" w:rsidP="00BF4BF9">
      <w:pPr>
        <w:pStyle w:val="ListParagraph"/>
        <w:numPr>
          <w:ilvl w:val="0"/>
          <w:numId w:val="21"/>
        </w:numPr>
        <w:spacing w:line="276" w:lineRule="auto"/>
        <w:jc w:val="both"/>
        <w:rPr>
          <w:rFonts w:ascii="Times New Roman" w:hAnsi="Times New Roman" w:cs="Times New Roman"/>
        </w:rPr>
      </w:pPr>
      <w:r w:rsidRPr="002A476C">
        <w:rPr>
          <w:rFonts w:ascii="Times New Roman" w:hAnsi="Times New Roman" w:cs="Times New Roman"/>
          <w:b/>
          <w:bCs/>
        </w:rPr>
        <w:t>Accuracy</w:t>
      </w:r>
      <w:r w:rsidRPr="002A476C">
        <w:rPr>
          <w:rFonts w:ascii="Times New Roman" w:hAnsi="Times New Roman" w:cs="Times New Roman"/>
        </w:rPr>
        <w:t>: The model achieved a test accuracy of 98.55%, which is a remarkable result and indicates that the model was highly effective in correctly classifying the various distracted driving behaviors in the greyscale image test set.</w:t>
      </w:r>
    </w:p>
    <w:p w14:paraId="2139BA04" w14:textId="66D1D583" w:rsidR="00F2338A" w:rsidRDefault="00F2338A" w:rsidP="00BF4BF9">
      <w:pPr>
        <w:pStyle w:val="ListParagraph"/>
        <w:spacing w:line="276" w:lineRule="auto"/>
        <w:jc w:val="both"/>
        <w:rPr>
          <w:rFonts w:ascii="Times New Roman" w:hAnsi="Times New Roman" w:cs="Times New Roman"/>
        </w:rPr>
      </w:pPr>
    </w:p>
    <w:p w14:paraId="4F59231C" w14:textId="4A728750" w:rsidR="004B16AE" w:rsidRDefault="00A34C9E"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_Ref162461592 \h  \* MERGEFORMAT </w:instrText>
      </w:r>
      <w:r>
        <w:rPr>
          <w:rFonts w:ascii="Times New Roman" w:hAnsi="Times New Roman" w:cs="Times New Roman"/>
        </w:rPr>
      </w:r>
      <w:r>
        <w:rPr>
          <w:rFonts w:ascii="Times New Roman" w:hAnsi="Times New Roman" w:cs="Times New Roman"/>
        </w:rPr>
        <w:fldChar w:fldCharType="separate"/>
      </w:r>
      <w:r w:rsidRPr="00A34C9E">
        <w:rPr>
          <w:rFonts w:ascii="Times New Roman" w:hAnsi="Times New Roman" w:cs="Times New Roman"/>
        </w:rPr>
        <w:t>Figure 2</w:t>
      </w:r>
      <w:r>
        <w:rPr>
          <w:rFonts w:ascii="Times New Roman" w:hAnsi="Times New Roman" w:cs="Times New Roman"/>
        </w:rPr>
        <w:fldChar w:fldCharType="end"/>
      </w:r>
      <w:r>
        <w:rPr>
          <w:rFonts w:ascii="Times New Roman" w:hAnsi="Times New Roman" w:cs="Times New Roman"/>
        </w:rPr>
        <w:t xml:space="preserve"> </w:t>
      </w:r>
      <w:r w:rsidR="00F2338A">
        <w:rPr>
          <w:rFonts w:ascii="Times New Roman" w:hAnsi="Times New Roman" w:cs="Times New Roman"/>
        </w:rPr>
        <w:t>shows how loss and accuracy metrics for training and validation datasets var</w:t>
      </w:r>
      <w:r w:rsidR="005B1DF7">
        <w:rPr>
          <w:rFonts w:ascii="Times New Roman" w:hAnsi="Times New Roman" w:cs="Times New Roman"/>
        </w:rPr>
        <w:t>y</w:t>
      </w:r>
      <w:r w:rsidR="00F2338A">
        <w:rPr>
          <w:rFonts w:ascii="Times New Roman" w:hAnsi="Times New Roman" w:cs="Times New Roman"/>
        </w:rPr>
        <w:t xml:space="preserve"> throughout the training.</w:t>
      </w:r>
    </w:p>
    <w:p w14:paraId="5E02C60C" w14:textId="77777777" w:rsidR="00F2338A" w:rsidRDefault="00F2338A" w:rsidP="00BF4BF9">
      <w:pPr>
        <w:spacing w:line="276" w:lineRule="auto"/>
        <w:jc w:val="both"/>
        <w:rPr>
          <w:rFonts w:ascii="Times New Roman" w:hAnsi="Times New Roman" w:cs="Times New Roman"/>
        </w:rPr>
      </w:pPr>
    </w:p>
    <w:p w14:paraId="1D61E21D" w14:textId="776A55CA" w:rsidR="00BF4BF9" w:rsidRPr="00BF4BF9" w:rsidRDefault="005B1DF7" w:rsidP="00BF4BF9">
      <w:pPr>
        <w:spacing w:line="276" w:lineRule="auto"/>
        <w:jc w:val="both"/>
        <w:rPr>
          <w:rFonts w:ascii="Times New Roman" w:hAnsi="Times New Roman" w:cs="Times New Roman"/>
        </w:rPr>
      </w:pPr>
      <w:r>
        <w:rPr>
          <w:rFonts w:ascii="Times New Roman" w:hAnsi="Times New Roman" w:cs="Times New Roman"/>
        </w:rPr>
        <w:t>From the loss curves, it is noticed</w:t>
      </w:r>
      <w:r w:rsidR="00F2338A">
        <w:rPr>
          <w:rFonts w:ascii="Times New Roman" w:hAnsi="Times New Roman" w:cs="Times New Roman"/>
        </w:rPr>
        <w:t xml:space="preserve"> that the validation loss diverged from the training loss value starting from 15</w:t>
      </w:r>
      <w:r w:rsidR="00F2338A" w:rsidRPr="00F2338A">
        <w:rPr>
          <w:rFonts w:ascii="Times New Roman" w:hAnsi="Times New Roman" w:cs="Times New Roman"/>
          <w:vertAlign w:val="superscript"/>
        </w:rPr>
        <w:t>th</w:t>
      </w:r>
      <w:r w:rsidR="00F2338A">
        <w:rPr>
          <w:rFonts w:ascii="Times New Roman" w:hAnsi="Times New Roman" w:cs="Times New Roman"/>
        </w:rPr>
        <w:t xml:space="preserve"> epoch. This usually occurs due to </w:t>
      </w:r>
      <w:proofErr w:type="gramStart"/>
      <w:r w:rsidR="00F2338A">
        <w:rPr>
          <w:rFonts w:ascii="Times New Roman" w:hAnsi="Times New Roman" w:cs="Times New Roman"/>
        </w:rPr>
        <w:t>overfitting, and</w:t>
      </w:r>
      <w:proofErr w:type="gramEnd"/>
      <w:r w:rsidR="00F2338A">
        <w:rPr>
          <w:rFonts w:ascii="Times New Roman" w:hAnsi="Times New Roman" w:cs="Times New Roman"/>
        </w:rPr>
        <w:t xml:space="preserve"> g</w:t>
      </w:r>
      <w:r w:rsidR="00F2338A" w:rsidRPr="002A476C">
        <w:rPr>
          <w:rFonts w:ascii="Times New Roman" w:hAnsi="Times New Roman" w:cs="Times New Roman"/>
        </w:rPr>
        <w:t xml:space="preserve">iven the discrepancy between the high accuracy and the unusually high loss value, it would be </w:t>
      </w:r>
      <w:r w:rsidR="00F2338A">
        <w:rPr>
          <w:rFonts w:ascii="Times New Roman" w:hAnsi="Times New Roman" w:cs="Times New Roman"/>
        </w:rPr>
        <w:t>essential</w:t>
      </w:r>
      <w:r w:rsidR="00F2338A" w:rsidRPr="002A476C">
        <w:rPr>
          <w:rFonts w:ascii="Times New Roman" w:hAnsi="Times New Roman" w:cs="Times New Roman"/>
        </w:rPr>
        <w:t xml:space="preserve"> to investigate further. The high loss could </w:t>
      </w:r>
      <w:r w:rsidR="00F2338A">
        <w:rPr>
          <w:rFonts w:ascii="Times New Roman" w:hAnsi="Times New Roman" w:cs="Times New Roman"/>
        </w:rPr>
        <w:t>indicate</w:t>
      </w:r>
      <w:r w:rsidR="00F2338A" w:rsidRPr="002A476C">
        <w:rPr>
          <w:rFonts w:ascii="Times New Roman" w:hAnsi="Times New Roman" w:cs="Times New Roman"/>
        </w:rPr>
        <w:t xml:space="preserve"> anomalies in </w:t>
      </w:r>
      <w:r w:rsidR="00F2338A">
        <w:rPr>
          <w:rFonts w:ascii="Times New Roman" w:hAnsi="Times New Roman" w:cs="Times New Roman"/>
        </w:rPr>
        <w:t>specific</w:t>
      </w:r>
      <w:r w:rsidR="00F2338A" w:rsidRPr="002A476C">
        <w:rPr>
          <w:rFonts w:ascii="Times New Roman" w:hAnsi="Times New Roman" w:cs="Times New Roman"/>
        </w:rPr>
        <w:t xml:space="preserve"> predictions </w:t>
      </w:r>
      <w:r w:rsidR="00F2338A">
        <w:rPr>
          <w:rFonts w:ascii="Times New Roman" w:hAnsi="Times New Roman" w:cs="Times New Roman"/>
        </w:rPr>
        <w:t>that contribute</w:t>
      </w:r>
      <w:r w:rsidR="00F2338A" w:rsidRPr="002A476C">
        <w:rPr>
          <w:rFonts w:ascii="Times New Roman" w:hAnsi="Times New Roman" w:cs="Times New Roman"/>
        </w:rPr>
        <w:t xml:space="preserve"> excessively to the loss metric</w:t>
      </w:r>
      <w:r w:rsidR="00F2338A">
        <w:rPr>
          <w:rFonts w:ascii="Times New Roman" w:hAnsi="Times New Roman" w:cs="Times New Roman"/>
        </w:rPr>
        <w:t xml:space="preserve"> or</w:t>
      </w:r>
      <w:r w:rsidR="00F2338A" w:rsidRPr="002A476C">
        <w:rPr>
          <w:rFonts w:ascii="Times New Roman" w:hAnsi="Times New Roman" w:cs="Times New Roman"/>
        </w:rPr>
        <w:t xml:space="preserve"> an overfitting issue where the model is not generalizing well despite the high accuracy. It may also point to a potential error in the loss calculation or data handling during testing</w:t>
      </w:r>
      <w:r w:rsidR="00F2338A">
        <w:rPr>
          <w:rFonts w:ascii="Times New Roman" w:hAnsi="Times New Roman" w:cs="Times New Roman"/>
        </w:rPr>
        <w:t>.</w:t>
      </w:r>
    </w:p>
    <w:p w14:paraId="198B5342" w14:textId="77777777" w:rsidR="00A34C9E" w:rsidRDefault="004B16AE" w:rsidP="00BF4BF9">
      <w:pPr>
        <w:keepNext/>
        <w:spacing w:line="276" w:lineRule="auto"/>
        <w:jc w:val="both"/>
      </w:pPr>
      <w:r w:rsidRPr="004B16AE">
        <w:rPr>
          <w:rFonts w:ascii="Times New Roman" w:hAnsi="Times New Roman" w:cs="Times New Roman"/>
          <w:noProof/>
        </w:rPr>
        <w:lastRenderedPageBreak/>
        <w:drawing>
          <wp:inline distT="0" distB="0" distL="0" distR="0" wp14:anchorId="4075E696" wp14:editId="3A85C452">
            <wp:extent cx="5259377" cy="2454376"/>
            <wp:effectExtent l="0" t="0" r="0" b="0"/>
            <wp:docPr id="743544940"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44940" name="Picture 1" descr="A graph of a graph of a graph of a graph of a graph of a graph of a graph of a graph of a graph of a graph of a graph of a graph of a graph of&#10;&#10;Description automatically generated"/>
                    <pic:cNvPicPr/>
                  </pic:nvPicPr>
                  <pic:blipFill>
                    <a:blip r:embed="rId14"/>
                    <a:stretch>
                      <a:fillRect/>
                    </a:stretch>
                  </pic:blipFill>
                  <pic:spPr>
                    <a:xfrm>
                      <a:off x="0" y="0"/>
                      <a:ext cx="5303685" cy="2475053"/>
                    </a:xfrm>
                    <a:prstGeom prst="rect">
                      <a:avLst/>
                    </a:prstGeom>
                  </pic:spPr>
                </pic:pic>
              </a:graphicData>
            </a:graphic>
          </wp:inline>
        </w:drawing>
      </w:r>
    </w:p>
    <w:p w14:paraId="0DD68C0D" w14:textId="7D7036C8" w:rsidR="00F2338A" w:rsidRPr="000B275C" w:rsidRDefault="00A34C9E" w:rsidP="00BF4BF9">
      <w:pPr>
        <w:pStyle w:val="Caption"/>
        <w:spacing w:line="276" w:lineRule="auto"/>
        <w:jc w:val="center"/>
        <w:rPr>
          <w:rFonts w:ascii="Times New Roman" w:hAnsi="Times New Roman" w:cs="Times New Roman"/>
        </w:rPr>
      </w:pPr>
      <w:bookmarkStart w:id="13" w:name="_Ref162461592"/>
      <w:bookmarkStart w:id="14" w:name="_Toc162467639"/>
      <w:r>
        <w:t xml:space="preserve">Figure </w:t>
      </w:r>
      <w:r>
        <w:fldChar w:fldCharType="begin"/>
      </w:r>
      <w:r>
        <w:instrText xml:space="preserve"> SEQ Figure \* ARABIC </w:instrText>
      </w:r>
      <w:r>
        <w:fldChar w:fldCharType="separate"/>
      </w:r>
      <w:r w:rsidR="004B6217">
        <w:rPr>
          <w:noProof/>
        </w:rPr>
        <w:t>2</w:t>
      </w:r>
      <w:r>
        <w:fldChar w:fldCharType="end"/>
      </w:r>
      <w:bookmarkEnd w:id="13"/>
      <w:r>
        <w:t xml:space="preserve">: </w:t>
      </w:r>
      <w:r w:rsidRPr="00F60B29">
        <w:t xml:space="preserve">Training Metrics plot for Base Model using greyscale </w:t>
      </w:r>
      <w:proofErr w:type="gramStart"/>
      <w:r w:rsidRPr="00F60B29">
        <w:t>images</w:t>
      </w:r>
      <w:bookmarkEnd w:id="14"/>
      <w:proofErr w:type="gramEnd"/>
    </w:p>
    <w:p w14:paraId="388A35FB" w14:textId="6FC7A8D6" w:rsidR="007E1EA3" w:rsidRPr="000B275C" w:rsidRDefault="007E1EA3" w:rsidP="00BF4BF9">
      <w:pPr>
        <w:pStyle w:val="Heading2"/>
        <w:spacing w:line="276" w:lineRule="auto"/>
      </w:pPr>
      <w:bookmarkStart w:id="15" w:name="_Toc162531988"/>
      <w:r w:rsidRPr="000B275C">
        <w:t xml:space="preserve">Base Model </w:t>
      </w:r>
      <w:r w:rsidR="0043512A">
        <w:t xml:space="preserve">Greyscale </w:t>
      </w:r>
      <w:r w:rsidRPr="000B275C">
        <w:t>with Early Stopping</w:t>
      </w:r>
      <w:r w:rsidR="009E2E3F" w:rsidRPr="000B275C">
        <w:t>:</w:t>
      </w:r>
      <w:bookmarkEnd w:id="15"/>
    </w:p>
    <w:p w14:paraId="0D01A7C9" w14:textId="642250A9" w:rsidR="005E07E5" w:rsidRDefault="009E2E3F" w:rsidP="00BF4BF9">
      <w:pPr>
        <w:spacing w:line="276" w:lineRule="auto"/>
        <w:jc w:val="both"/>
        <w:rPr>
          <w:rFonts w:ascii="Times New Roman" w:hAnsi="Times New Roman" w:cs="Times New Roman"/>
        </w:rPr>
      </w:pPr>
      <w:r w:rsidRPr="000B275C">
        <w:rPr>
          <w:rFonts w:ascii="Times New Roman" w:hAnsi="Times New Roman" w:cs="Times New Roman"/>
        </w:rPr>
        <w:t>The "Base Model Greyscale with Early Stopping" is a convolutional neural network (CNN) designed to detect distracted driver behaviors from greyscale images. This model incorporates an early stopping mechanism during training to prevent overfitting, which enhances the model's generalization ability to new, unseen data.</w:t>
      </w:r>
      <w:r w:rsidR="005E07E5">
        <w:rPr>
          <w:rFonts w:ascii="Times New Roman" w:hAnsi="Times New Roman" w:cs="Times New Roman"/>
        </w:rPr>
        <w:t xml:space="preserve"> </w:t>
      </w:r>
    </w:p>
    <w:p w14:paraId="5E656C4E" w14:textId="59C0BE30" w:rsidR="005E07E5" w:rsidRDefault="005E07E5" w:rsidP="00BF4BF9">
      <w:pPr>
        <w:spacing w:line="276" w:lineRule="auto"/>
        <w:jc w:val="both"/>
        <w:rPr>
          <w:rFonts w:ascii="Times New Roman" w:hAnsi="Times New Roman" w:cs="Times New Roman"/>
        </w:rPr>
      </w:pPr>
      <w:r>
        <w:rPr>
          <w:rFonts w:ascii="Times New Roman" w:hAnsi="Times New Roman" w:cs="Times New Roman"/>
        </w:rPr>
        <w:t>This model uses the same input architecture, including the outputs and number of trainable parameters. The only enhancement is to train with the Early stopping callback.</w:t>
      </w:r>
    </w:p>
    <w:p w14:paraId="2B1CDA8D" w14:textId="77777777" w:rsidR="00BF4BF9" w:rsidRPr="000B275C" w:rsidRDefault="00BF4BF9" w:rsidP="00BF4BF9">
      <w:pPr>
        <w:spacing w:line="276" w:lineRule="auto"/>
        <w:jc w:val="both"/>
        <w:rPr>
          <w:rFonts w:ascii="Times New Roman" w:hAnsi="Times New Roman" w:cs="Times New Roman"/>
        </w:rPr>
      </w:pPr>
    </w:p>
    <w:p w14:paraId="68334BF5" w14:textId="0FDE74B6" w:rsidR="00760FF8" w:rsidRPr="00806430" w:rsidRDefault="00760FF8" w:rsidP="00BF4BF9">
      <w:pPr>
        <w:spacing w:line="276" w:lineRule="auto"/>
        <w:rPr>
          <w:b/>
          <w:bCs/>
        </w:rPr>
      </w:pPr>
      <w:r w:rsidRPr="00806430">
        <w:rPr>
          <w:b/>
          <w:bCs/>
        </w:rPr>
        <w:t>Early Stopping Mechanism:</w:t>
      </w:r>
    </w:p>
    <w:p w14:paraId="2459887D" w14:textId="0730020E" w:rsidR="00760FF8" w:rsidRDefault="00760FF8" w:rsidP="00BF4BF9">
      <w:pPr>
        <w:spacing w:line="276" w:lineRule="auto"/>
        <w:jc w:val="both"/>
        <w:rPr>
          <w:rFonts w:ascii="Times New Roman" w:hAnsi="Times New Roman" w:cs="Times New Roman"/>
        </w:rPr>
      </w:pPr>
      <w:r w:rsidRPr="000B275C">
        <w:rPr>
          <w:rFonts w:ascii="Times New Roman" w:hAnsi="Times New Roman" w:cs="Times New Roman"/>
        </w:rPr>
        <w:t xml:space="preserve">The early stopping callback monitors the validation loss, halting the training process if there is no improvement in a specified number of epochs (patience parameter). In this case, the patience is set to 3 epochs. The </w:t>
      </w:r>
      <w:proofErr w:type="spellStart"/>
      <w:r w:rsidRPr="000B275C">
        <w:rPr>
          <w:rFonts w:ascii="Times New Roman" w:hAnsi="Times New Roman" w:cs="Times New Roman"/>
        </w:rPr>
        <w:t>restore_best_weights</w:t>
      </w:r>
      <w:proofErr w:type="spellEnd"/>
      <w:r w:rsidRPr="000B275C">
        <w:rPr>
          <w:rFonts w:ascii="Times New Roman" w:hAnsi="Times New Roman" w:cs="Times New Roman"/>
        </w:rPr>
        <w:t xml:space="preserve"> option is also set to True, ensuring that the model reverts to the weights that achieved the lowest validation loss.</w:t>
      </w:r>
    </w:p>
    <w:p w14:paraId="4EACEBB3" w14:textId="77777777" w:rsidR="00BF4BF9" w:rsidRPr="000B275C" w:rsidRDefault="00BF4BF9" w:rsidP="00BF4BF9">
      <w:pPr>
        <w:spacing w:line="276" w:lineRule="auto"/>
        <w:jc w:val="both"/>
        <w:rPr>
          <w:rFonts w:ascii="Times New Roman" w:hAnsi="Times New Roman" w:cs="Times New Roman"/>
        </w:rPr>
      </w:pPr>
    </w:p>
    <w:p w14:paraId="1D45967A" w14:textId="0169B76A" w:rsidR="00760FF8" w:rsidRPr="00806430" w:rsidRDefault="00760FF8" w:rsidP="00BF4BF9">
      <w:pPr>
        <w:spacing w:line="276" w:lineRule="auto"/>
        <w:rPr>
          <w:b/>
          <w:bCs/>
        </w:rPr>
      </w:pPr>
      <w:r w:rsidRPr="00806430">
        <w:rPr>
          <w:b/>
          <w:bCs/>
        </w:rPr>
        <w:t>Training Procedure:</w:t>
      </w:r>
    </w:p>
    <w:p w14:paraId="6449FFA8" w14:textId="2B118C4B" w:rsidR="00760FF8" w:rsidRDefault="00760FF8" w:rsidP="00BF4BF9">
      <w:pPr>
        <w:spacing w:line="276" w:lineRule="auto"/>
        <w:jc w:val="both"/>
        <w:rPr>
          <w:rFonts w:ascii="Times New Roman" w:hAnsi="Times New Roman" w:cs="Times New Roman"/>
        </w:rPr>
      </w:pPr>
      <w:r w:rsidRPr="000B275C">
        <w:rPr>
          <w:rFonts w:ascii="Times New Roman" w:hAnsi="Times New Roman" w:cs="Times New Roman"/>
        </w:rPr>
        <w:t>The training process utilizes the '</w:t>
      </w:r>
      <w:proofErr w:type="spellStart"/>
      <w:r w:rsidRPr="000B275C">
        <w:rPr>
          <w:rFonts w:ascii="Times New Roman" w:hAnsi="Times New Roman" w:cs="Times New Roman"/>
        </w:rPr>
        <w:t>adam</w:t>
      </w:r>
      <w:proofErr w:type="spellEnd"/>
      <w:r w:rsidRPr="000B275C">
        <w:rPr>
          <w:rFonts w:ascii="Times New Roman" w:hAnsi="Times New Roman" w:cs="Times New Roman"/>
        </w:rPr>
        <w:t>' optimizer and '</w:t>
      </w:r>
      <w:proofErr w:type="spellStart"/>
      <w:r w:rsidRPr="000B275C">
        <w:rPr>
          <w:rFonts w:ascii="Times New Roman" w:hAnsi="Times New Roman" w:cs="Times New Roman"/>
        </w:rPr>
        <w:t>sparse_categorical_crossentropy</w:t>
      </w:r>
      <w:proofErr w:type="spellEnd"/>
      <w:r w:rsidRPr="000B275C">
        <w:rPr>
          <w:rFonts w:ascii="Times New Roman" w:hAnsi="Times New Roman" w:cs="Times New Roman"/>
        </w:rPr>
        <w:t>' loss function. The 'accuracy' metric is used for performance evaluation. Input images are normalized by scaling pixel values to the range of [0, 1]. The training was halted early at the 6th epoch due to a lack of improvement in the validation loss, demonstrating the efficacy of the early stopping mechanism.</w:t>
      </w:r>
    </w:p>
    <w:p w14:paraId="2077346B" w14:textId="77777777" w:rsidR="00BF4BF9" w:rsidRPr="000B275C" w:rsidRDefault="00BF4BF9" w:rsidP="00BF4BF9">
      <w:pPr>
        <w:spacing w:line="276" w:lineRule="auto"/>
        <w:jc w:val="both"/>
        <w:rPr>
          <w:rFonts w:ascii="Times New Roman" w:hAnsi="Times New Roman" w:cs="Times New Roman"/>
        </w:rPr>
      </w:pPr>
    </w:p>
    <w:p w14:paraId="2742E31A" w14:textId="39E1D8A9" w:rsidR="00760FF8" w:rsidRPr="00806430" w:rsidRDefault="00760FF8" w:rsidP="00BF4BF9">
      <w:pPr>
        <w:spacing w:line="276" w:lineRule="auto"/>
        <w:rPr>
          <w:b/>
          <w:bCs/>
        </w:rPr>
      </w:pPr>
      <w:r w:rsidRPr="00806430">
        <w:rPr>
          <w:b/>
          <w:bCs/>
        </w:rPr>
        <w:t>Training Performance:</w:t>
      </w:r>
    </w:p>
    <w:p w14:paraId="5BA9F88B" w14:textId="316F2FD5" w:rsidR="00760FF8" w:rsidRDefault="00760FF8" w:rsidP="00BF4BF9">
      <w:pPr>
        <w:spacing w:line="276" w:lineRule="auto"/>
        <w:jc w:val="both"/>
        <w:rPr>
          <w:rFonts w:ascii="Times New Roman" w:hAnsi="Times New Roman" w:cs="Times New Roman"/>
        </w:rPr>
      </w:pPr>
      <w:r w:rsidRPr="000B275C">
        <w:rPr>
          <w:rFonts w:ascii="Times New Roman" w:hAnsi="Times New Roman" w:cs="Times New Roman"/>
        </w:rPr>
        <w:t>The model demonstrated strong performance on the training data with an accuracy of approximately 97.69%, while the validation accuracy was approximately 96.01%. The early stopping reduced training time to approximately 155 seconds without compromising the model's ability to learn effectively from the training data.</w:t>
      </w:r>
    </w:p>
    <w:p w14:paraId="32C034DB" w14:textId="3BEA01E1" w:rsidR="0050798B" w:rsidRPr="00806430" w:rsidRDefault="0050798B" w:rsidP="00BF4BF9">
      <w:pPr>
        <w:spacing w:line="276" w:lineRule="auto"/>
        <w:rPr>
          <w:b/>
          <w:bCs/>
        </w:rPr>
      </w:pPr>
      <w:r w:rsidRPr="00806430">
        <w:rPr>
          <w:b/>
          <w:bCs/>
        </w:rPr>
        <w:lastRenderedPageBreak/>
        <w:t>Model Evaluation:</w:t>
      </w:r>
    </w:p>
    <w:p w14:paraId="4202CFB8" w14:textId="77777777" w:rsidR="002A476C" w:rsidRDefault="002A476C" w:rsidP="00BF4BF9">
      <w:pPr>
        <w:spacing w:line="276" w:lineRule="auto"/>
        <w:jc w:val="both"/>
        <w:rPr>
          <w:rFonts w:ascii="Times New Roman" w:hAnsi="Times New Roman" w:cs="Times New Roman"/>
        </w:rPr>
      </w:pPr>
      <w:r w:rsidRPr="002A476C">
        <w:rPr>
          <w:rFonts w:ascii="Times New Roman" w:hAnsi="Times New Roman" w:cs="Times New Roman"/>
        </w:rPr>
        <w:t>The "Base Model Greyscale with Early Stopping" underwent a thorough evaluation on the test set, which consisted of greyscale images. The performance metrics obtained are as follows:</w:t>
      </w:r>
    </w:p>
    <w:p w14:paraId="32AD30BA" w14:textId="77777777" w:rsidR="005E07E5" w:rsidRPr="002A476C" w:rsidRDefault="005E07E5" w:rsidP="00BF4BF9">
      <w:pPr>
        <w:spacing w:line="276" w:lineRule="auto"/>
        <w:jc w:val="both"/>
        <w:rPr>
          <w:rFonts w:ascii="Times New Roman" w:hAnsi="Times New Roman" w:cs="Times New Roman"/>
        </w:rPr>
      </w:pPr>
    </w:p>
    <w:p w14:paraId="76A580F9" w14:textId="23ACE034" w:rsidR="002A476C" w:rsidRDefault="002A476C" w:rsidP="00BF4BF9">
      <w:pPr>
        <w:pStyle w:val="ListParagraph"/>
        <w:numPr>
          <w:ilvl w:val="0"/>
          <w:numId w:val="9"/>
        </w:numPr>
        <w:spacing w:line="276" w:lineRule="auto"/>
        <w:jc w:val="both"/>
        <w:rPr>
          <w:rFonts w:ascii="Times New Roman" w:hAnsi="Times New Roman" w:cs="Times New Roman"/>
        </w:rPr>
      </w:pPr>
      <w:r w:rsidRPr="002A476C">
        <w:rPr>
          <w:rFonts w:ascii="Times New Roman" w:hAnsi="Times New Roman" w:cs="Times New Roman"/>
          <w:b/>
          <w:bCs/>
        </w:rPr>
        <w:t>Loss</w:t>
      </w:r>
      <w:r w:rsidRPr="002A476C">
        <w:rPr>
          <w:rFonts w:ascii="Times New Roman" w:hAnsi="Times New Roman" w:cs="Times New Roman"/>
        </w:rPr>
        <w:t>: The model achieved a test loss of 0.1149, which i</w:t>
      </w:r>
      <w:r>
        <w:rPr>
          <w:rFonts w:ascii="Times New Roman" w:hAnsi="Times New Roman" w:cs="Times New Roman"/>
        </w:rPr>
        <w:t>ndicates</w:t>
      </w:r>
      <w:r w:rsidRPr="002A476C">
        <w:rPr>
          <w:rFonts w:ascii="Times New Roman" w:hAnsi="Times New Roman" w:cs="Times New Roman"/>
        </w:rPr>
        <w:t xml:space="preserve"> the model's prediction error on the test set.</w:t>
      </w:r>
    </w:p>
    <w:p w14:paraId="78950C29" w14:textId="77777777" w:rsidR="005E07E5" w:rsidRDefault="005E07E5" w:rsidP="00BF4BF9">
      <w:pPr>
        <w:pStyle w:val="ListParagraph"/>
        <w:spacing w:line="276" w:lineRule="auto"/>
        <w:jc w:val="both"/>
        <w:rPr>
          <w:rFonts w:ascii="Times New Roman" w:hAnsi="Times New Roman" w:cs="Times New Roman"/>
        </w:rPr>
      </w:pPr>
    </w:p>
    <w:p w14:paraId="7E983FB8" w14:textId="58A63631" w:rsidR="004B16AE" w:rsidRDefault="002A476C" w:rsidP="00BF4BF9">
      <w:pPr>
        <w:pStyle w:val="ListParagraph"/>
        <w:numPr>
          <w:ilvl w:val="0"/>
          <w:numId w:val="9"/>
        </w:numPr>
        <w:spacing w:line="276" w:lineRule="auto"/>
        <w:jc w:val="both"/>
        <w:rPr>
          <w:rFonts w:ascii="Times New Roman" w:hAnsi="Times New Roman" w:cs="Times New Roman"/>
        </w:rPr>
      </w:pPr>
      <w:r w:rsidRPr="002A476C">
        <w:rPr>
          <w:rFonts w:ascii="Times New Roman" w:hAnsi="Times New Roman" w:cs="Times New Roman"/>
          <w:b/>
          <w:bCs/>
        </w:rPr>
        <w:t>Accuracy</w:t>
      </w:r>
      <w:r w:rsidRPr="002A476C">
        <w:rPr>
          <w:rFonts w:ascii="Times New Roman" w:hAnsi="Times New Roman" w:cs="Times New Roman"/>
        </w:rPr>
        <w:t xml:space="preserve">: With an accuracy of 97.17%, the model demonstrated </w:t>
      </w:r>
      <w:r>
        <w:rPr>
          <w:rFonts w:ascii="Times New Roman" w:hAnsi="Times New Roman" w:cs="Times New Roman"/>
        </w:rPr>
        <w:t>high</w:t>
      </w:r>
      <w:r w:rsidRPr="002A476C">
        <w:rPr>
          <w:rFonts w:ascii="Times New Roman" w:hAnsi="Times New Roman" w:cs="Times New Roman"/>
        </w:rPr>
        <w:t xml:space="preserve"> precision in identifying the correct class labels for the test images. This suggests that the model </w:t>
      </w:r>
      <w:r>
        <w:rPr>
          <w:rFonts w:ascii="Times New Roman" w:hAnsi="Times New Roman" w:cs="Times New Roman"/>
        </w:rPr>
        <w:t>can effectively distinguish</w:t>
      </w:r>
      <w:r w:rsidRPr="002A476C">
        <w:rPr>
          <w:rFonts w:ascii="Times New Roman" w:hAnsi="Times New Roman" w:cs="Times New Roman"/>
        </w:rPr>
        <w:t xml:space="preserve"> between different distracted driving behaviors.</w:t>
      </w:r>
    </w:p>
    <w:p w14:paraId="73A4AAFB" w14:textId="77777777" w:rsidR="005E07E5" w:rsidRDefault="005E07E5" w:rsidP="00BF4BF9">
      <w:pPr>
        <w:spacing w:line="276" w:lineRule="auto"/>
        <w:jc w:val="both"/>
        <w:rPr>
          <w:rFonts w:ascii="Times New Roman" w:hAnsi="Times New Roman" w:cs="Times New Roman"/>
        </w:rPr>
      </w:pPr>
    </w:p>
    <w:p w14:paraId="4BA4C21A" w14:textId="44D1BC3B" w:rsidR="005E07E5" w:rsidRDefault="0034573C"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_Ref162461693 \h  \* MERGEFORMAT </w:instrText>
      </w:r>
      <w:r>
        <w:rPr>
          <w:rFonts w:ascii="Times New Roman" w:hAnsi="Times New Roman" w:cs="Times New Roman"/>
        </w:rPr>
      </w:r>
      <w:r>
        <w:rPr>
          <w:rFonts w:ascii="Times New Roman" w:hAnsi="Times New Roman" w:cs="Times New Roman"/>
        </w:rPr>
        <w:fldChar w:fldCharType="separate"/>
      </w:r>
      <w:r w:rsidRPr="0034573C">
        <w:rPr>
          <w:rFonts w:ascii="Times New Roman" w:hAnsi="Times New Roman" w:cs="Times New Roman"/>
        </w:rPr>
        <w:t>Figure 3</w:t>
      </w:r>
      <w:r>
        <w:rPr>
          <w:rFonts w:ascii="Times New Roman" w:hAnsi="Times New Roman" w:cs="Times New Roman"/>
        </w:rPr>
        <w:fldChar w:fldCharType="end"/>
      </w:r>
      <w:r>
        <w:rPr>
          <w:rFonts w:ascii="Times New Roman" w:hAnsi="Times New Roman" w:cs="Times New Roman"/>
        </w:rPr>
        <w:t xml:space="preserve"> </w:t>
      </w:r>
      <w:r w:rsidR="005E07E5">
        <w:rPr>
          <w:rFonts w:ascii="Times New Roman" w:hAnsi="Times New Roman" w:cs="Times New Roman"/>
        </w:rPr>
        <w:t>shows how loss and accuracy metrics for training and validation datasets vary throughout the training.</w:t>
      </w:r>
      <w:r w:rsidR="005B1DF7">
        <w:rPr>
          <w:rFonts w:ascii="Times New Roman" w:hAnsi="Times New Roman" w:cs="Times New Roman"/>
        </w:rPr>
        <w:t xml:space="preserve"> It can be noticed that the model is trained only for 6 Epochs and still there is slight divergence in the validation loss from the training loss.</w:t>
      </w:r>
    </w:p>
    <w:p w14:paraId="2C5AF62F" w14:textId="77777777" w:rsidR="005B1DF7" w:rsidRPr="005B1DF7" w:rsidRDefault="005B1DF7" w:rsidP="00BF4BF9">
      <w:pPr>
        <w:spacing w:line="276" w:lineRule="auto"/>
        <w:jc w:val="both"/>
        <w:rPr>
          <w:rFonts w:ascii="Times New Roman" w:hAnsi="Times New Roman" w:cs="Times New Roman"/>
        </w:rPr>
      </w:pPr>
    </w:p>
    <w:p w14:paraId="11B8DF4E" w14:textId="77777777" w:rsidR="0034573C" w:rsidRDefault="004B16AE" w:rsidP="00BF4BF9">
      <w:pPr>
        <w:keepNext/>
        <w:spacing w:line="276" w:lineRule="auto"/>
        <w:jc w:val="both"/>
      </w:pPr>
      <w:r w:rsidRPr="004B16AE">
        <w:rPr>
          <w:rFonts w:ascii="Times New Roman" w:hAnsi="Times New Roman" w:cs="Times New Roman"/>
          <w:noProof/>
        </w:rPr>
        <w:drawing>
          <wp:inline distT="0" distB="0" distL="0" distR="0" wp14:anchorId="5FD43A46" wp14:editId="52B5B3AF">
            <wp:extent cx="5943600" cy="2780665"/>
            <wp:effectExtent l="0" t="0" r="0" b="635"/>
            <wp:docPr id="16976808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80827" name="Picture 1" descr="A screenshot of a graph&#10;&#10;Description automatically generated"/>
                    <pic:cNvPicPr/>
                  </pic:nvPicPr>
                  <pic:blipFill>
                    <a:blip r:embed="rId15"/>
                    <a:stretch>
                      <a:fillRect/>
                    </a:stretch>
                  </pic:blipFill>
                  <pic:spPr>
                    <a:xfrm>
                      <a:off x="0" y="0"/>
                      <a:ext cx="5943600" cy="2780665"/>
                    </a:xfrm>
                    <a:prstGeom prst="rect">
                      <a:avLst/>
                    </a:prstGeom>
                  </pic:spPr>
                </pic:pic>
              </a:graphicData>
            </a:graphic>
          </wp:inline>
        </w:drawing>
      </w:r>
    </w:p>
    <w:p w14:paraId="44B9B9F9" w14:textId="2BA97960" w:rsidR="004B16AE" w:rsidRDefault="0034573C" w:rsidP="00BF4BF9">
      <w:pPr>
        <w:pStyle w:val="Caption"/>
        <w:spacing w:line="276" w:lineRule="auto"/>
        <w:jc w:val="center"/>
        <w:rPr>
          <w:rFonts w:ascii="Times New Roman" w:hAnsi="Times New Roman" w:cs="Times New Roman"/>
        </w:rPr>
      </w:pPr>
      <w:bookmarkStart w:id="16" w:name="_Ref162461693"/>
      <w:bookmarkStart w:id="17" w:name="_Toc162467640"/>
      <w:r>
        <w:t xml:space="preserve">Figure </w:t>
      </w:r>
      <w:r>
        <w:fldChar w:fldCharType="begin"/>
      </w:r>
      <w:r>
        <w:instrText xml:space="preserve"> SEQ Figure \* ARABIC </w:instrText>
      </w:r>
      <w:r>
        <w:fldChar w:fldCharType="separate"/>
      </w:r>
      <w:r w:rsidR="004B6217">
        <w:rPr>
          <w:noProof/>
        </w:rPr>
        <w:t>3</w:t>
      </w:r>
      <w:r>
        <w:fldChar w:fldCharType="end"/>
      </w:r>
      <w:bookmarkEnd w:id="16"/>
      <w:r>
        <w:t xml:space="preserve">: </w:t>
      </w:r>
      <w:r w:rsidRPr="00BA7E6D">
        <w:t xml:space="preserve">Training Metrics plot for Base Model using greyscale images and early </w:t>
      </w:r>
      <w:proofErr w:type="gramStart"/>
      <w:r w:rsidRPr="00BA7E6D">
        <w:t>stopping</w:t>
      </w:r>
      <w:bookmarkEnd w:id="17"/>
      <w:proofErr w:type="gramEnd"/>
    </w:p>
    <w:p w14:paraId="68C6CE23" w14:textId="77777777" w:rsidR="005B1DF7" w:rsidRDefault="005B1DF7" w:rsidP="00BF4BF9">
      <w:pPr>
        <w:spacing w:line="276" w:lineRule="auto"/>
        <w:jc w:val="center"/>
        <w:rPr>
          <w:rFonts w:ascii="Times New Roman" w:hAnsi="Times New Roman" w:cs="Times New Roman"/>
          <w:sz w:val="16"/>
          <w:szCs w:val="16"/>
        </w:rPr>
      </w:pPr>
    </w:p>
    <w:p w14:paraId="4A325E4C" w14:textId="4195EC08" w:rsidR="0004560D" w:rsidRPr="000B275C" w:rsidRDefault="0004560D" w:rsidP="00BF4BF9">
      <w:pPr>
        <w:pStyle w:val="Heading2"/>
        <w:spacing w:line="276" w:lineRule="auto"/>
      </w:pPr>
      <w:bookmarkStart w:id="18" w:name="_Toc162531989"/>
      <w:r w:rsidRPr="000B275C">
        <w:t>Base Model RGB:</w:t>
      </w:r>
      <w:bookmarkEnd w:id="18"/>
    </w:p>
    <w:p w14:paraId="20E30DD2" w14:textId="1A1A6FA1" w:rsidR="0004560D" w:rsidRPr="000B275C" w:rsidRDefault="0004560D" w:rsidP="00BF4BF9">
      <w:pPr>
        <w:spacing w:line="276" w:lineRule="auto"/>
        <w:jc w:val="both"/>
        <w:rPr>
          <w:rFonts w:ascii="Times New Roman" w:hAnsi="Times New Roman" w:cs="Times New Roman"/>
        </w:rPr>
      </w:pPr>
      <w:r w:rsidRPr="000B275C">
        <w:rPr>
          <w:rFonts w:ascii="Times New Roman" w:hAnsi="Times New Roman" w:cs="Times New Roman"/>
        </w:rPr>
        <w:t>The "Base Model RGB" is a convolutional neural network (CNN) optimized for processing RGB images. This model is designed to harness the full spectrum of color information available in the State Farm dataset's images to identify and classify distracted driver behaviors.</w:t>
      </w:r>
    </w:p>
    <w:p w14:paraId="5ABFEBEB" w14:textId="081FF20A" w:rsidR="0004560D" w:rsidRPr="00806430" w:rsidRDefault="0004560D" w:rsidP="00BF4BF9">
      <w:pPr>
        <w:spacing w:line="276" w:lineRule="auto"/>
        <w:rPr>
          <w:b/>
          <w:bCs/>
        </w:rPr>
      </w:pPr>
      <w:r w:rsidRPr="00806430">
        <w:rPr>
          <w:b/>
          <w:bCs/>
        </w:rPr>
        <w:t>Input:</w:t>
      </w:r>
    </w:p>
    <w:p w14:paraId="1076423E" w14:textId="4F37097A" w:rsidR="0004560D" w:rsidRPr="000B275C" w:rsidRDefault="0004560D" w:rsidP="00BF4BF9">
      <w:pPr>
        <w:spacing w:line="276" w:lineRule="auto"/>
        <w:jc w:val="both"/>
        <w:rPr>
          <w:rFonts w:ascii="Times New Roman" w:hAnsi="Times New Roman" w:cs="Times New Roman"/>
        </w:rPr>
      </w:pPr>
      <w:r w:rsidRPr="000B275C">
        <w:rPr>
          <w:rFonts w:ascii="Times New Roman" w:hAnsi="Times New Roman" w:cs="Times New Roman"/>
        </w:rPr>
        <w:t xml:space="preserve">The model's input layer is designed to accept RGB images of size (120,160,3), indicating the images' height, width, and depth, respectively, with the depth of 3 representing the </w:t>
      </w:r>
      <w:r w:rsidR="005D02D5" w:rsidRPr="000B275C">
        <w:rPr>
          <w:rFonts w:ascii="Times New Roman" w:hAnsi="Times New Roman" w:cs="Times New Roman"/>
        </w:rPr>
        <w:t>three-color</w:t>
      </w:r>
      <w:r w:rsidRPr="000B275C">
        <w:rPr>
          <w:rFonts w:ascii="Times New Roman" w:hAnsi="Times New Roman" w:cs="Times New Roman"/>
        </w:rPr>
        <w:t xml:space="preserve"> channels: Red, Green, and Blue.</w:t>
      </w:r>
    </w:p>
    <w:p w14:paraId="2B2E5351" w14:textId="3568441B" w:rsidR="0004560D" w:rsidRPr="00806430" w:rsidRDefault="0004560D" w:rsidP="00BF4BF9">
      <w:pPr>
        <w:spacing w:line="276" w:lineRule="auto"/>
        <w:rPr>
          <w:b/>
          <w:bCs/>
        </w:rPr>
      </w:pPr>
      <w:r w:rsidRPr="00806430">
        <w:rPr>
          <w:b/>
          <w:bCs/>
        </w:rPr>
        <w:lastRenderedPageBreak/>
        <w:t>Architecture:</w:t>
      </w:r>
    </w:p>
    <w:p w14:paraId="14250BD6" w14:textId="29BE1C87" w:rsidR="0004560D" w:rsidRPr="000B275C" w:rsidRDefault="0004560D" w:rsidP="00BF4BF9">
      <w:pPr>
        <w:pStyle w:val="ListParagraph"/>
        <w:numPr>
          <w:ilvl w:val="0"/>
          <w:numId w:val="9"/>
        </w:numPr>
        <w:spacing w:line="276" w:lineRule="auto"/>
        <w:jc w:val="both"/>
        <w:rPr>
          <w:rFonts w:ascii="Times New Roman" w:hAnsi="Times New Roman" w:cs="Times New Roman"/>
          <w:b/>
          <w:bCs/>
        </w:rPr>
      </w:pPr>
      <w:r w:rsidRPr="000B275C">
        <w:rPr>
          <w:rFonts w:ascii="Times New Roman" w:hAnsi="Times New Roman" w:cs="Times New Roman"/>
          <w:b/>
          <w:bCs/>
        </w:rPr>
        <w:t>Convolutional Layers:</w:t>
      </w:r>
    </w:p>
    <w:p w14:paraId="0F4FCE9E" w14:textId="5B569427"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The first layer is a 2D convolutional layer with 128 filters of size (3,3) and uses the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function to extract primary features from the input image.</w:t>
      </w:r>
    </w:p>
    <w:p w14:paraId="761DF8D9" w14:textId="43F7F4B9"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 xml:space="preserve">Following this, a max pooling layer with a size of (2,2) reduces the spatial dimensions to 59×79 while retaining the </w:t>
      </w:r>
      <w:r w:rsidR="0002629E">
        <w:rPr>
          <w:rFonts w:ascii="Times New Roman" w:hAnsi="Times New Roman" w:cs="Times New Roman"/>
        </w:rPr>
        <w:t>essential</w:t>
      </w:r>
      <w:r w:rsidRPr="000B275C">
        <w:rPr>
          <w:rFonts w:ascii="Times New Roman" w:hAnsi="Times New Roman" w:cs="Times New Roman"/>
        </w:rPr>
        <w:t xml:space="preserve"> features.</w:t>
      </w:r>
    </w:p>
    <w:p w14:paraId="365B9E3E" w14:textId="1A743E8B"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The second convolutional layer includes 64 filters with a kernel size (3,3), continuing the feature extraction process with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w:t>
      </w:r>
    </w:p>
    <w:p w14:paraId="446E273B" w14:textId="23F41495" w:rsidR="0004560D" w:rsidRPr="000B275C" w:rsidRDefault="00A16BF8" w:rsidP="00BF4BF9">
      <w:pPr>
        <w:pStyle w:val="ListParagraph"/>
        <w:numPr>
          <w:ilvl w:val="1"/>
          <w:numId w:val="9"/>
        </w:numPr>
        <w:spacing w:line="276" w:lineRule="auto"/>
        <w:jc w:val="both"/>
        <w:rPr>
          <w:rFonts w:ascii="Times New Roman" w:hAnsi="Times New Roman" w:cs="Times New Roman"/>
        </w:rPr>
      </w:pPr>
      <w:r>
        <w:rPr>
          <w:rFonts w:ascii="Times New Roman" w:hAnsi="Times New Roman" w:cs="Times New Roman"/>
        </w:rPr>
        <w:t>Another max pooling layer succeeds it, reducing</w:t>
      </w:r>
      <w:r w:rsidR="0004560D" w:rsidRPr="000B275C">
        <w:rPr>
          <w:rFonts w:ascii="Times New Roman" w:hAnsi="Times New Roman" w:cs="Times New Roman"/>
        </w:rPr>
        <w:t xml:space="preserve"> the feature map size to 28×38.</w:t>
      </w:r>
    </w:p>
    <w:p w14:paraId="24315177" w14:textId="0D737ACB"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The third convolutional layer has 32 filters with a kernel size (3,3)</w:t>
      </w:r>
      <w:r w:rsidR="0002629E">
        <w:rPr>
          <w:rFonts w:ascii="Times New Roman" w:hAnsi="Times New Roman" w:cs="Times New Roman"/>
        </w:rPr>
        <w:t>. Again, it uses</w:t>
      </w:r>
      <w:r w:rsidRPr="000B275C">
        <w:rPr>
          <w:rFonts w:ascii="Times New Roman" w:hAnsi="Times New Roman" w:cs="Times New Roman"/>
        </w:rPr>
        <w:t xml:space="preserve">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to detect finer and more complex features in the input data.</w:t>
      </w:r>
    </w:p>
    <w:p w14:paraId="7676CB99" w14:textId="5EF20F7F"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A final max pooling layer downsizes the feature maps to 13×18, concluding the convolutional base of the model.</w:t>
      </w:r>
    </w:p>
    <w:p w14:paraId="624D537C" w14:textId="2C4BB4B9" w:rsidR="0004560D" w:rsidRPr="000B275C" w:rsidRDefault="0004560D" w:rsidP="00BF4BF9">
      <w:pPr>
        <w:pStyle w:val="ListParagraph"/>
        <w:numPr>
          <w:ilvl w:val="0"/>
          <w:numId w:val="9"/>
        </w:numPr>
        <w:spacing w:line="276" w:lineRule="auto"/>
        <w:jc w:val="both"/>
        <w:rPr>
          <w:rFonts w:ascii="Times New Roman" w:hAnsi="Times New Roman" w:cs="Times New Roman"/>
          <w:b/>
          <w:bCs/>
        </w:rPr>
      </w:pPr>
      <w:r w:rsidRPr="000B275C">
        <w:rPr>
          <w:rFonts w:ascii="Times New Roman" w:hAnsi="Times New Roman" w:cs="Times New Roman"/>
          <w:b/>
          <w:bCs/>
        </w:rPr>
        <w:t>Flattening Layer:</w:t>
      </w:r>
    </w:p>
    <w:p w14:paraId="61E8069C" w14:textId="48254D4E" w:rsidR="0004560D" w:rsidRPr="000B275C" w:rsidRDefault="0004560D" w:rsidP="00BF4BF9">
      <w:pPr>
        <w:pStyle w:val="ListParagraph"/>
        <w:numPr>
          <w:ilvl w:val="1"/>
          <w:numId w:val="9"/>
        </w:numPr>
        <w:spacing w:line="276" w:lineRule="auto"/>
        <w:jc w:val="both"/>
        <w:rPr>
          <w:rFonts w:ascii="Times New Roman" w:hAnsi="Times New Roman" w:cs="Times New Roman"/>
        </w:rPr>
      </w:pPr>
      <w:r w:rsidRPr="000B275C">
        <w:rPr>
          <w:rFonts w:ascii="Times New Roman" w:hAnsi="Times New Roman" w:cs="Times New Roman"/>
        </w:rPr>
        <w:t>A flattening layer converts the 2D feature maps into a 1D feature vector with a size of 7488 elements, preparing the data for the dense layers.</w:t>
      </w:r>
    </w:p>
    <w:p w14:paraId="1FE9B49B" w14:textId="41A9CF8F" w:rsidR="0004560D" w:rsidRPr="000B275C" w:rsidRDefault="0004560D" w:rsidP="00BF4BF9">
      <w:pPr>
        <w:pStyle w:val="ListParagraph"/>
        <w:numPr>
          <w:ilvl w:val="0"/>
          <w:numId w:val="11"/>
        </w:numPr>
        <w:spacing w:line="276" w:lineRule="auto"/>
        <w:jc w:val="both"/>
        <w:rPr>
          <w:rFonts w:ascii="Times New Roman" w:hAnsi="Times New Roman" w:cs="Times New Roman"/>
          <w:b/>
          <w:bCs/>
        </w:rPr>
      </w:pPr>
      <w:r w:rsidRPr="000B275C">
        <w:rPr>
          <w:rFonts w:ascii="Times New Roman" w:hAnsi="Times New Roman" w:cs="Times New Roman"/>
          <w:b/>
          <w:bCs/>
        </w:rPr>
        <w:t>Dense Layers:</w:t>
      </w:r>
    </w:p>
    <w:p w14:paraId="495A9EC2" w14:textId="77777777" w:rsidR="0004560D" w:rsidRPr="000B275C" w:rsidRDefault="0004560D" w:rsidP="00BF4BF9">
      <w:pPr>
        <w:pStyle w:val="ListParagraph"/>
        <w:numPr>
          <w:ilvl w:val="1"/>
          <w:numId w:val="11"/>
        </w:numPr>
        <w:spacing w:line="276" w:lineRule="auto"/>
        <w:jc w:val="both"/>
        <w:rPr>
          <w:rFonts w:ascii="Times New Roman" w:hAnsi="Times New Roman" w:cs="Times New Roman"/>
        </w:rPr>
      </w:pPr>
      <w:r w:rsidRPr="000B275C">
        <w:rPr>
          <w:rFonts w:ascii="Times New Roman" w:hAnsi="Times New Roman" w:cs="Times New Roman"/>
        </w:rPr>
        <w:t>The network includes a dense layer with 512 neurons and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serving as a fully connected layer to interpret the features extracted by the convolutional layers.</w:t>
      </w:r>
    </w:p>
    <w:p w14:paraId="10B2B8F9" w14:textId="325A32C6" w:rsidR="0004560D" w:rsidRPr="000B275C" w:rsidRDefault="0004560D" w:rsidP="00BF4BF9">
      <w:pPr>
        <w:pStyle w:val="ListParagraph"/>
        <w:numPr>
          <w:ilvl w:val="1"/>
          <w:numId w:val="11"/>
        </w:numPr>
        <w:spacing w:line="276" w:lineRule="auto"/>
        <w:jc w:val="both"/>
        <w:rPr>
          <w:rFonts w:ascii="Times New Roman" w:hAnsi="Times New Roman" w:cs="Times New Roman"/>
        </w:rPr>
      </w:pPr>
      <w:r w:rsidRPr="000B275C">
        <w:rPr>
          <w:rFonts w:ascii="Times New Roman" w:eastAsia="Times New Roman" w:hAnsi="Times New Roman" w:cs="Times New Roman"/>
          <w:color w:val="0D0D0D"/>
          <w:kern w:val="0"/>
          <w14:ligatures w14:val="none"/>
        </w:rPr>
        <w:t>The output layer comprises 10 neurons corresponding to the 10 classes of driving behavior and uses a '</w:t>
      </w:r>
      <w:proofErr w:type="spellStart"/>
      <w:r w:rsidRPr="000B275C">
        <w:rPr>
          <w:rFonts w:ascii="Times New Roman" w:eastAsia="Times New Roman" w:hAnsi="Times New Roman" w:cs="Times New Roman"/>
          <w:color w:val="0D0D0D"/>
          <w:kern w:val="0"/>
          <w14:ligatures w14:val="none"/>
        </w:rPr>
        <w:t>softmax</w:t>
      </w:r>
      <w:proofErr w:type="spellEnd"/>
      <w:r w:rsidRPr="000B275C">
        <w:rPr>
          <w:rFonts w:ascii="Times New Roman" w:eastAsia="Times New Roman" w:hAnsi="Times New Roman" w:cs="Times New Roman"/>
          <w:color w:val="0D0D0D"/>
          <w:kern w:val="0"/>
          <w14:ligatures w14:val="none"/>
        </w:rPr>
        <w:t>' activation function to generate a probability distribution over the classes.</w:t>
      </w:r>
    </w:p>
    <w:p w14:paraId="11B61534" w14:textId="64D3D343" w:rsidR="0004560D" w:rsidRPr="00806430" w:rsidRDefault="0004560D" w:rsidP="00BF4BF9">
      <w:pPr>
        <w:spacing w:line="276" w:lineRule="auto"/>
        <w:rPr>
          <w:b/>
          <w:bCs/>
        </w:rPr>
      </w:pPr>
      <w:r w:rsidRPr="00806430">
        <w:rPr>
          <w:b/>
          <w:bCs/>
        </w:rPr>
        <w:t>Output:</w:t>
      </w:r>
    </w:p>
    <w:p w14:paraId="27AD5EB5" w14:textId="131B328B" w:rsidR="0004560D" w:rsidRDefault="0004560D" w:rsidP="00BF4BF9">
      <w:pPr>
        <w:spacing w:line="276" w:lineRule="auto"/>
        <w:jc w:val="both"/>
        <w:rPr>
          <w:rFonts w:ascii="Times New Roman" w:hAnsi="Times New Roman" w:cs="Times New Roman"/>
        </w:rPr>
      </w:pPr>
      <w:r w:rsidRPr="000B275C">
        <w:rPr>
          <w:rFonts w:ascii="Times New Roman" w:hAnsi="Times New Roman" w:cs="Times New Roman"/>
        </w:rPr>
        <w:t>The model outputs a vector of size 10, with each element representing the probability that the input image belongs to one of the ten classified driver behaviors.</w:t>
      </w:r>
    </w:p>
    <w:p w14:paraId="04CA185C" w14:textId="77777777" w:rsidR="00BF4BF9" w:rsidRPr="000B275C" w:rsidRDefault="00BF4BF9" w:rsidP="00BF4BF9">
      <w:pPr>
        <w:spacing w:line="276" w:lineRule="auto"/>
        <w:jc w:val="both"/>
        <w:rPr>
          <w:rFonts w:ascii="Times New Roman" w:hAnsi="Times New Roman" w:cs="Times New Roman"/>
        </w:rPr>
      </w:pPr>
    </w:p>
    <w:p w14:paraId="562B4558" w14:textId="4545A6D2" w:rsidR="0004560D" w:rsidRPr="00806430" w:rsidRDefault="0004560D" w:rsidP="00BF4BF9">
      <w:pPr>
        <w:spacing w:line="276" w:lineRule="auto"/>
        <w:rPr>
          <w:b/>
          <w:bCs/>
        </w:rPr>
      </w:pPr>
      <w:r w:rsidRPr="00806430">
        <w:rPr>
          <w:b/>
          <w:bCs/>
        </w:rPr>
        <w:t>Trainable Parameters:</w:t>
      </w:r>
    </w:p>
    <w:p w14:paraId="39834D6B" w14:textId="5E48C94A" w:rsidR="0004560D" w:rsidRDefault="0004560D" w:rsidP="00BF4BF9">
      <w:pPr>
        <w:spacing w:line="276" w:lineRule="auto"/>
        <w:jc w:val="both"/>
        <w:rPr>
          <w:rFonts w:ascii="Times New Roman" w:hAnsi="Times New Roman" w:cs="Times New Roman"/>
        </w:rPr>
      </w:pPr>
      <w:r w:rsidRPr="000B275C">
        <w:rPr>
          <w:rFonts w:ascii="Times New Roman" w:hAnsi="Times New Roman" w:cs="Times New Roman"/>
        </w:rPr>
        <w:t>The model contains 3,935,338 trainable parameters, reflecting its capacity to learn detailed features from the complex, high-dimensional input data.</w:t>
      </w:r>
    </w:p>
    <w:p w14:paraId="408CCDE0" w14:textId="77777777" w:rsidR="00BF4BF9" w:rsidRPr="000B275C" w:rsidRDefault="00BF4BF9" w:rsidP="00BF4BF9">
      <w:pPr>
        <w:spacing w:line="276" w:lineRule="auto"/>
        <w:jc w:val="both"/>
        <w:rPr>
          <w:rFonts w:ascii="Times New Roman" w:hAnsi="Times New Roman" w:cs="Times New Roman"/>
        </w:rPr>
      </w:pPr>
    </w:p>
    <w:p w14:paraId="2D578AF5" w14:textId="423787F1" w:rsidR="0004560D" w:rsidRPr="00806430" w:rsidRDefault="0004560D" w:rsidP="00BF4BF9">
      <w:pPr>
        <w:spacing w:line="276" w:lineRule="auto"/>
        <w:rPr>
          <w:b/>
          <w:bCs/>
        </w:rPr>
      </w:pPr>
      <w:r w:rsidRPr="00806430">
        <w:rPr>
          <w:b/>
          <w:bCs/>
        </w:rPr>
        <w:t>Training Procedure:</w:t>
      </w:r>
    </w:p>
    <w:p w14:paraId="74A89572" w14:textId="68CF9F11" w:rsidR="0004560D" w:rsidRDefault="0004560D" w:rsidP="00BF4BF9">
      <w:pPr>
        <w:spacing w:line="276" w:lineRule="auto"/>
        <w:jc w:val="both"/>
        <w:rPr>
          <w:rFonts w:ascii="Times New Roman" w:hAnsi="Times New Roman" w:cs="Times New Roman"/>
          <w:b/>
          <w:bCs/>
        </w:rPr>
      </w:pPr>
      <w:r w:rsidRPr="000B275C">
        <w:rPr>
          <w:rFonts w:ascii="Times New Roman" w:hAnsi="Times New Roman" w:cs="Times New Roman"/>
        </w:rPr>
        <w:t>The model is compiled with the '</w:t>
      </w:r>
      <w:proofErr w:type="spellStart"/>
      <w:r w:rsidRPr="000B275C">
        <w:rPr>
          <w:rFonts w:ascii="Times New Roman" w:hAnsi="Times New Roman" w:cs="Times New Roman"/>
        </w:rPr>
        <w:t>adam</w:t>
      </w:r>
      <w:proofErr w:type="spellEnd"/>
      <w:r w:rsidRPr="000B275C">
        <w:rPr>
          <w:rFonts w:ascii="Times New Roman" w:hAnsi="Times New Roman" w:cs="Times New Roman"/>
        </w:rPr>
        <w:t>' optimizer and uses '</w:t>
      </w:r>
      <w:proofErr w:type="spellStart"/>
      <w:r w:rsidRPr="000B275C">
        <w:rPr>
          <w:rFonts w:ascii="Times New Roman" w:hAnsi="Times New Roman" w:cs="Times New Roman"/>
        </w:rPr>
        <w:t>sparse_categorical_crossentropy</w:t>
      </w:r>
      <w:proofErr w:type="spellEnd"/>
      <w:r w:rsidRPr="000B275C">
        <w:rPr>
          <w:rFonts w:ascii="Times New Roman" w:hAnsi="Times New Roman" w:cs="Times New Roman"/>
        </w:rPr>
        <w:t>' as the loss function. The accuracy metric is tracked during training. Image data is normalized by scaling pixel values between 0 and 1 to aid in efficient model convergence. The training procedure was completed over 30 epochs with a batch size 100, taking approximately 2301 seconds</w:t>
      </w:r>
      <w:r w:rsidRPr="000B275C">
        <w:rPr>
          <w:rFonts w:ascii="Times New Roman" w:hAnsi="Times New Roman" w:cs="Times New Roman"/>
          <w:b/>
          <w:bCs/>
        </w:rPr>
        <w:t>.</w:t>
      </w:r>
    </w:p>
    <w:p w14:paraId="70FF6313" w14:textId="77777777" w:rsidR="00BF4BF9" w:rsidRDefault="00BF4BF9" w:rsidP="00BF4BF9">
      <w:pPr>
        <w:spacing w:line="276" w:lineRule="auto"/>
        <w:jc w:val="both"/>
        <w:rPr>
          <w:rFonts w:ascii="Times New Roman" w:hAnsi="Times New Roman" w:cs="Times New Roman"/>
          <w:b/>
          <w:bCs/>
        </w:rPr>
      </w:pPr>
    </w:p>
    <w:p w14:paraId="6C2E6758" w14:textId="77777777" w:rsidR="00BF4BF9" w:rsidRDefault="00BF4BF9" w:rsidP="00BF4BF9">
      <w:pPr>
        <w:spacing w:line="276" w:lineRule="auto"/>
        <w:jc w:val="both"/>
        <w:rPr>
          <w:rFonts w:ascii="Times New Roman" w:hAnsi="Times New Roman" w:cs="Times New Roman"/>
          <w:b/>
          <w:bCs/>
        </w:rPr>
      </w:pPr>
    </w:p>
    <w:p w14:paraId="6244D7C0" w14:textId="77777777" w:rsidR="00BF4BF9" w:rsidRDefault="00BF4BF9" w:rsidP="00BF4BF9">
      <w:pPr>
        <w:spacing w:line="276" w:lineRule="auto"/>
        <w:jc w:val="both"/>
        <w:rPr>
          <w:rFonts w:ascii="Times New Roman" w:hAnsi="Times New Roman" w:cs="Times New Roman"/>
          <w:b/>
          <w:bCs/>
        </w:rPr>
      </w:pPr>
    </w:p>
    <w:p w14:paraId="0BFFD4E2" w14:textId="77777777" w:rsidR="00BF4BF9" w:rsidRPr="000B275C" w:rsidRDefault="00BF4BF9" w:rsidP="00BF4BF9">
      <w:pPr>
        <w:spacing w:line="276" w:lineRule="auto"/>
        <w:jc w:val="both"/>
        <w:rPr>
          <w:rFonts w:ascii="Times New Roman" w:hAnsi="Times New Roman" w:cs="Times New Roman"/>
          <w:b/>
          <w:bCs/>
        </w:rPr>
      </w:pPr>
    </w:p>
    <w:p w14:paraId="526694C8" w14:textId="3FA0C705" w:rsidR="0004560D" w:rsidRPr="00806430" w:rsidRDefault="0004560D" w:rsidP="00BF4BF9">
      <w:pPr>
        <w:spacing w:line="276" w:lineRule="auto"/>
        <w:rPr>
          <w:b/>
          <w:bCs/>
        </w:rPr>
      </w:pPr>
      <w:r w:rsidRPr="00806430">
        <w:rPr>
          <w:b/>
          <w:bCs/>
        </w:rPr>
        <w:lastRenderedPageBreak/>
        <w:t>Model Evaluation:</w:t>
      </w:r>
    </w:p>
    <w:p w14:paraId="164CC330" w14:textId="61549DBA" w:rsidR="0004560D" w:rsidRDefault="0004560D" w:rsidP="00BF4BF9">
      <w:pPr>
        <w:spacing w:line="276" w:lineRule="auto"/>
        <w:jc w:val="both"/>
        <w:rPr>
          <w:rFonts w:ascii="Times New Roman" w:hAnsi="Times New Roman" w:cs="Times New Roman"/>
        </w:rPr>
      </w:pPr>
      <w:r w:rsidRPr="000B275C">
        <w:rPr>
          <w:rFonts w:ascii="Times New Roman" w:hAnsi="Times New Roman" w:cs="Times New Roman"/>
        </w:rPr>
        <w:t>Upon evaluation, the "Base Model RGB" achieved an accuracy of approximately 98.31% on the test dataset with a loss of 127.76. The model's performance underscores the utility of incorporating full-color depth in detecting and classifying distracted driving behaviors.</w:t>
      </w:r>
    </w:p>
    <w:p w14:paraId="4BBDF10F" w14:textId="77777777" w:rsidR="00933F1B" w:rsidRDefault="00933F1B" w:rsidP="00BF4BF9">
      <w:pPr>
        <w:spacing w:line="276" w:lineRule="auto"/>
        <w:jc w:val="both"/>
        <w:rPr>
          <w:rFonts w:ascii="Times New Roman" w:hAnsi="Times New Roman" w:cs="Times New Roman"/>
        </w:rPr>
      </w:pPr>
    </w:p>
    <w:p w14:paraId="13FBA028" w14:textId="274AD3FE" w:rsidR="00933F1B" w:rsidRDefault="0034573C"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_Ref162461795 \h  \* MERGEFORMAT </w:instrText>
      </w:r>
      <w:r>
        <w:rPr>
          <w:rFonts w:ascii="Times New Roman" w:hAnsi="Times New Roman" w:cs="Times New Roman"/>
        </w:rPr>
      </w:r>
      <w:r>
        <w:rPr>
          <w:rFonts w:ascii="Times New Roman" w:hAnsi="Times New Roman" w:cs="Times New Roman"/>
        </w:rPr>
        <w:fldChar w:fldCharType="separate"/>
      </w:r>
      <w:r w:rsidRPr="0034573C">
        <w:rPr>
          <w:rFonts w:ascii="Times New Roman" w:hAnsi="Times New Roman" w:cs="Times New Roman"/>
        </w:rPr>
        <w:t>Figure 4</w:t>
      </w:r>
      <w:r>
        <w:rPr>
          <w:rFonts w:ascii="Times New Roman" w:hAnsi="Times New Roman" w:cs="Times New Roman"/>
        </w:rPr>
        <w:fldChar w:fldCharType="end"/>
      </w:r>
      <w:r w:rsidR="00933F1B">
        <w:rPr>
          <w:rFonts w:ascii="Times New Roman" w:hAnsi="Times New Roman" w:cs="Times New Roman"/>
        </w:rPr>
        <w:t xml:space="preserve"> shows how loss and accuracy metrics for training and validation datasets vary throughout the training. Even in this case, the validation loss diverged from the training loss, indicating little overfitting.</w:t>
      </w:r>
    </w:p>
    <w:p w14:paraId="32DF8D59" w14:textId="77777777" w:rsidR="004B16AE" w:rsidRDefault="004B16AE" w:rsidP="00BF4BF9">
      <w:pPr>
        <w:spacing w:line="276" w:lineRule="auto"/>
        <w:jc w:val="both"/>
        <w:rPr>
          <w:rFonts w:ascii="Times New Roman" w:hAnsi="Times New Roman" w:cs="Times New Roman"/>
        </w:rPr>
      </w:pPr>
    </w:p>
    <w:p w14:paraId="59FE656E" w14:textId="77777777" w:rsidR="0034573C" w:rsidRDefault="004B16AE" w:rsidP="00BF4BF9">
      <w:pPr>
        <w:keepNext/>
        <w:spacing w:line="276" w:lineRule="auto"/>
        <w:jc w:val="both"/>
      </w:pPr>
      <w:r w:rsidRPr="004B16AE">
        <w:rPr>
          <w:rFonts w:ascii="Times New Roman" w:hAnsi="Times New Roman" w:cs="Times New Roman"/>
          <w:noProof/>
        </w:rPr>
        <w:drawing>
          <wp:inline distT="0" distB="0" distL="0" distR="0" wp14:anchorId="55544130" wp14:editId="2638B0EB">
            <wp:extent cx="5943600" cy="2773680"/>
            <wp:effectExtent l="0" t="0" r="0" b="0"/>
            <wp:docPr id="1252922628"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22628" name="Picture 1" descr="A graph of a model&#10;&#10;Description automatically generated with medium confidence"/>
                    <pic:cNvPicPr/>
                  </pic:nvPicPr>
                  <pic:blipFill>
                    <a:blip r:embed="rId16"/>
                    <a:stretch>
                      <a:fillRect/>
                    </a:stretch>
                  </pic:blipFill>
                  <pic:spPr>
                    <a:xfrm>
                      <a:off x="0" y="0"/>
                      <a:ext cx="5943600" cy="2773680"/>
                    </a:xfrm>
                    <a:prstGeom prst="rect">
                      <a:avLst/>
                    </a:prstGeom>
                  </pic:spPr>
                </pic:pic>
              </a:graphicData>
            </a:graphic>
          </wp:inline>
        </w:drawing>
      </w:r>
    </w:p>
    <w:p w14:paraId="17C7992B" w14:textId="5849DF24" w:rsidR="004B16AE" w:rsidRDefault="0034573C" w:rsidP="00BF4BF9">
      <w:pPr>
        <w:pStyle w:val="Caption"/>
        <w:spacing w:line="276" w:lineRule="auto"/>
        <w:jc w:val="center"/>
        <w:rPr>
          <w:rFonts w:ascii="Times New Roman" w:hAnsi="Times New Roman" w:cs="Times New Roman"/>
        </w:rPr>
      </w:pPr>
      <w:bookmarkStart w:id="19" w:name="_Ref162461795"/>
      <w:bookmarkStart w:id="20" w:name="_Toc162467641"/>
      <w:r>
        <w:t xml:space="preserve">Figure </w:t>
      </w:r>
      <w:r>
        <w:fldChar w:fldCharType="begin"/>
      </w:r>
      <w:r>
        <w:instrText xml:space="preserve"> SEQ Figure \* ARABIC </w:instrText>
      </w:r>
      <w:r>
        <w:fldChar w:fldCharType="separate"/>
      </w:r>
      <w:r w:rsidR="004B6217">
        <w:rPr>
          <w:noProof/>
        </w:rPr>
        <w:t>4</w:t>
      </w:r>
      <w:r>
        <w:fldChar w:fldCharType="end"/>
      </w:r>
      <w:bookmarkEnd w:id="19"/>
      <w:r>
        <w:t>:</w:t>
      </w:r>
      <w:r w:rsidRPr="00CB2078">
        <w:t xml:space="preserve"> Training Metrics plot for Base Model using color (RGB) </w:t>
      </w:r>
      <w:proofErr w:type="gramStart"/>
      <w:r w:rsidRPr="00CB2078">
        <w:t>images</w:t>
      </w:r>
      <w:bookmarkEnd w:id="20"/>
      <w:proofErr w:type="gramEnd"/>
    </w:p>
    <w:p w14:paraId="336ED544" w14:textId="4C9B2761" w:rsidR="0004560D" w:rsidRPr="000B275C" w:rsidRDefault="00650CA5" w:rsidP="00BF4BF9">
      <w:pPr>
        <w:pStyle w:val="Heading2"/>
        <w:spacing w:line="276" w:lineRule="auto"/>
        <w:rPr>
          <w:rFonts w:eastAsia="Times New Roman"/>
        </w:rPr>
      </w:pPr>
      <w:bookmarkStart w:id="21" w:name="_Toc162531990"/>
      <w:r w:rsidRPr="000B275C">
        <w:rPr>
          <w:rFonts w:eastAsia="Times New Roman"/>
        </w:rPr>
        <w:t xml:space="preserve">RGB </w:t>
      </w:r>
      <w:r w:rsidR="005D02D5">
        <w:rPr>
          <w:rFonts w:eastAsia="Times New Roman"/>
        </w:rPr>
        <w:t xml:space="preserve">Model </w:t>
      </w:r>
      <w:r w:rsidR="005826EB">
        <w:rPr>
          <w:rFonts w:eastAsia="Times New Roman"/>
        </w:rPr>
        <w:t>with</w:t>
      </w:r>
      <w:r w:rsidR="005D02D5">
        <w:rPr>
          <w:rFonts w:eastAsia="Times New Roman"/>
        </w:rPr>
        <w:t xml:space="preserve"> </w:t>
      </w:r>
      <w:r w:rsidRPr="000B275C">
        <w:rPr>
          <w:rFonts w:eastAsia="Times New Roman"/>
        </w:rPr>
        <w:t>Batch Normalization:</w:t>
      </w:r>
      <w:bookmarkEnd w:id="21"/>
    </w:p>
    <w:p w14:paraId="2140F7EE" w14:textId="49F61D94" w:rsidR="005826EB"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 xml:space="preserve">The "RGB Batch Normalization Model" is a refined convolutional neural network (CNN) that employs batch normalization to facilitate more efficient training and improve model generalization. This architecture is tailored to process RGB images, </w:t>
      </w:r>
      <w:r w:rsidR="000B275C">
        <w:rPr>
          <w:rFonts w:ascii="Times New Roman" w:eastAsia="Times New Roman" w:hAnsi="Times New Roman" w:cs="Times New Roman"/>
          <w:kern w:val="0"/>
          <w14:ligatures w14:val="none"/>
        </w:rPr>
        <w:t>particularly</w:t>
      </w:r>
      <w:r w:rsidRPr="000B275C">
        <w:rPr>
          <w:rFonts w:ascii="Times New Roman" w:eastAsia="Times New Roman" w:hAnsi="Times New Roman" w:cs="Times New Roman"/>
          <w:kern w:val="0"/>
          <w14:ligatures w14:val="none"/>
        </w:rPr>
        <w:t xml:space="preserve"> enhancing learning stability and reducing internal covariate shifts.</w:t>
      </w:r>
    </w:p>
    <w:p w14:paraId="5BE6C115" w14:textId="77777777" w:rsidR="00BF4BF9" w:rsidRPr="00BF4486" w:rsidRDefault="00BF4BF9" w:rsidP="00BF4BF9">
      <w:pPr>
        <w:spacing w:line="276" w:lineRule="auto"/>
        <w:jc w:val="both"/>
        <w:rPr>
          <w:rFonts w:ascii="Times New Roman" w:eastAsia="Times New Roman" w:hAnsi="Times New Roman" w:cs="Times New Roman"/>
          <w:kern w:val="0"/>
          <w14:ligatures w14:val="none"/>
        </w:rPr>
      </w:pPr>
    </w:p>
    <w:p w14:paraId="78AD96FC" w14:textId="1610E57F" w:rsidR="00650CA5" w:rsidRPr="00806430" w:rsidRDefault="00650CA5" w:rsidP="00BF4BF9">
      <w:pPr>
        <w:spacing w:line="276" w:lineRule="auto"/>
        <w:rPr>
          <w:b/>
          <w:bCs/>
        </w:rPr>
      </w:pPr>
      <w:r w:rsidRPr="00806430">
        <w:rPr>
          <w:b/>
          <w:bCs/>
        </w:rPr>
        <w:t>Input:</w:t>
      </w:r>
    </w:p>
    <w:p w14:paraId="60A6A941" w14:textId="55B73C54" w:rsidR="00650CA5"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model processes RGB images with an input shape of (120,160,3), accounting for the images' height, width, and depth (color channels).</w:t>
      </w:r>
    </w:p>
    <w:p w14:paraId="567B1659" w14:textId="77777777" w:rsidR="00BF4BF9" w:rsidRPr="000B275C" w:rsidRDefault="00BF4BF9" w:rsidP="00BF4BF9">
      <w:pPr>
        <w:spacing w:line="276" w:lineRule="auto"/>
        <w:jc w:val="both"/>
        <w:rPr>
          <w:rFonts w:ascii="Times New Roman" w:eastAsia="Times New Roman" w:hAnsi="Times New Roman" w:cs="Times New Roman"/>
          <w:kern w:val="0"/>
          <w14:ligatures w14:val="none"/>
        </w:rPr>
      </w:pPr>
    </w:p>
    <w:p w14:paraId="140AEABF" w14:textId="16D0BB66" w:rsidR="00650CA5" w:rsidRPr="00806430" w:rsidRDefault="00650CA5" w:rsidP="00BF4BF9">
      <w:pPr>
        <w:spacing w:line="276" w:lineRule="auto"/>
        <w:rPr>
          <w:b/>
          <w:bCs/>
        </w:rPr>
      </w:pPr>
      <w:r w:rsidRPr="00806430">
        <w:rPr>
          <w:b/>
          <w:bCs/>
        </w:rPr>
        <w:t>Architecture:</w:t>
      </w:r>
    </w:p>
    <w:p w14:paraId="261E2123" w14:textId="6FD63567" w:rsidR="00650CA5" w:rsidRPr="000B275C" w:rsidRDefault="00650CA5" w:rsidP="00BF4BF9">
      <w:pPr>
        <w:pStyle w:val="ListParagraph"/>
        <w:numPr>
          <w:ilvl w:val="0"/>
          <w:numId w:val="11"/>
        </w:numPr>
        <w:spacing w:line="276" w:lineRule="auto"/>
        <w:jc w:val="both"/>
        <w:rPr>
          <w:rFonts w:ascii="Times New Roman" w:eastAsia="Times New Roman" w:hAnsi="Times New Roman" w:cs="Times New Roman"/>
          <w:b/>
          <w:bCs/>
          <w:kern w:val="0"/>
          <w14:ligatures w14:val="none"/>
        </w:rPr>
      </w:pPr>
      <w:r w:rsidRPr="000B275C">
        <w:rPr>
          <w:rFonts w:ascii="Times New Roman" w:eastAsia="Times New Roman" w:hAnsi="Times New Roman" w:cs="Times New Roman"/>
          <w:b/>
          <w:bCs/>
          <w:kern w:val="0"/>
          <w14:ligatures w14:val="none"/>
        </w:rPr>
        <w:t>Convolutional Layers:</w:t>
      </w:r>
    </w:p>
    <w:p w14:paraId="26CFBA76" w14:textId="442EA224"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first layer is a 2D convolutional layer with 64 filters of size (3,3) and '</w:t>
      </w:r>
      <w:proofErr w:type="spellStart"/>
      <w:r w:rsidRPr="000B275C">
        <w:rPr>
          <w:rFonts w:ascii="Times New Roman" w:eastAsia="Times New Roman" w:hAnsi="Times New Roman" w:cs="Times New Roman"/>
          <w:kern w:val="0"/>
          <w14:ligatures w14:val="none"/>
        </w:rPr>
        <w:t>relu</w:t>
      </w:r>
      <w:proofErr w:type="spellEnd"/>
      <w:r w:rsidRPr="000B275C">
        <w:rPr>
          <w:rFonts w:ascii="Times New Roman" w:eastAsia="Times New Roman" w:hAnsi="Times New Roman" w:cs="Times New Roman"/>
          <w:kern w:val="0"/>
          <w14:ligatures w14:val="none"/>
        </w:rPr>
        <w:t>' activation, designed to capture the primary features from the input images.</w:t>
      </w:r>
    </w:p>
    <w:p w14:paraId="0A48C373" w14:textId="3CD0711D"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lastRenderedPageBreak/>
        <w:t>Following the first convolutional layer, batch normalization is applied to standardize the activations, promoting faster and more stable training.</w:t>
      </w:r>
    </w:p>
    <w:p w14:paraId="36DCFBD6" w14:textId="7A9BEDD6"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A max pooling layer with a size of (2,2) then reduces the spatial dimensions to 59×79.</w:t>
      </w:r>
    </w:p>
    <w:p w14:paraId="5743B76D" w14:textId="0C10B0C5"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second convolutional layer contains 32 filters with a kernel size of (3,3), coupled with '</w:t>
      </w:r>
      <w:proofErr w:type="spellStart"/>
      <w:r w:rsidRPr="000B275C">
        <w:rPr>
          <w:rFonts w:ascii="Times New Roman" w:eastAsia="Times New Roman" w:hAnsi="Times New Roman" w:cs="Times New Roman"/>
          <w:kern w:val="0"/>
          <w14:ligatures w14:val="none"/>
        </w:rPr>
        <w:t>relu</w:t>
      </w:r>
      <w:proofErr w:type="spellEnd"/>
      <w:r w:rsidRPr="000B275C">
        <w:rPr>
          <w:rFonts w:ascii="Times New Roman" w:eastAsia="Times New Roman" w:hAnsi="Times New Roman" w:cs="Times New Roman"/>
          <w:kern w:val="0"/>
          <w14:ligatures w14:val="none"/>
        </w:rPr>
        <w:t>' activation, and is immediately followed by batch normalization.</w:t>
      </w:r>
    </w:p>
    <w:p w14:paraId="01E4B59B" w14:textId="701B7BBD"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This layer is also followed by a max pooling operation, reducing the feature map size to 28×38.</w:t>
      </w:r>
    </w:p>
    <w:p w14:paraId="5FCB55CC" w14:textId="20846641"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third convolutional layer employs 24 size filters (3,3), '</w:t>
      </w:r>
      <w:proofErr w:type="spellStart"/>
      <w:r w:rsidRPr="000B275C">
        <w:rPr>
          <w:rFonts w:ascii="Times New Roman" w:eastAsia="Times New Roman" w:hAnsi="Times New Roman" w:cs="Times New Roman"/>
          <w:kern w:val="0"/>
          <w14:ligatures w14:val="none"/>
        </w:rPr>
        <w:t>relu</w:t>
      </w:r>
      <w:proofErr w:type="spellEnd"/>
      <w:r w:rsidRPr="000B275C">
        <w:rPr>
          <w:rFonts w:ascii="Times New Roman" w:eastAsia="Times New Roman" w:hAnsi="Times New Roman" w:cs="Times New Roman"/>
          <w:kern w:val="0"/>
          <w14:ligatures w14:val="none"/>
        </w:rPr>
        <w:t>' activation, and is again followed by batch normalization.</w:t>
      </w:r>
    </w:p>
    <w:p w14:paraId="2CA63455" w14:textId="6AB4C242"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A final max pooling layer reduces the spatial dimensions to 13×18, concluding the convolutional portion of the network.</w:t>
      </w:r>
    </w:p>
    <w:p w14:paraId="4CD0F105" w14:textId="3BBAC708" w:rsidR="00650CA5" w:rsidRPr="000B275C" w:rsidRDefault="00650CA5" w:rsidP="00BF4BF9">
      <w:pPr>
        <w:pStyle w:val="ListParagraph"/>
        <w:numPr>
          <w:ilvl w:val="0"/>
          <w:numId w:val="11"/>
        </w:numPr>
        <w:spacing w:line="276" w:lineRule="auto"/>
        <w:jc w:val="both"/>
        <w:rPr>
          <w:rFonts w:ascii="Times New Roman" w:eastAsia="Times New Roman" w:hAnsi="Times New Roman" w:cs="Times New Roman"/>
          <w:b/>
          <w:bCs/>
          <w:kern w:val="0"/>
          <w14:ligatures w14:val="none"/>
        </w:rPr>
      </w:pPr>
      <w:r w:rsidRPr="000B275C">
        <w:rPr>
          <w:rFonts w:ascii="Times New Roman" w:eastAsia="Times New Roman" w:hAnsi="Times New Roman" w:cs="Times New Roman"/>
          <w:b/>
          <w:bCs/>
          <w:kern w:val="0"/>
          <w14:ligatures w14:val="none"/>
        </w:rPr>
        <w:t>Flatten Layer:</w:t>
      </w:r>
    </w:p>
    <w:p w14:paraId="68E0A7D3" w14:textId="15AECFAE" w:rsidR="00650CA5" w:rsidRPr="000B275C" w:rsidRDefault="00650CA5" w:rsidP="00BF4BF9">
      <w:pPr>
        <w:pStyle w:val="ListParagraph"/>
        <w:numPr>
          <w:ilvl w:val="1"/>
          <w:numId w:val="11"/>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output from the last pooling layer is transformed into a single 1D vector of size 5616 through a flattened layer, preparing the data for the fully connected layers.</w:t>
      </w:r>
    </w:p>
    <w:p w14:paraId="3FDFC4AB" w14:textId="6EB98E19" w:rsidR="00650CA5" w:rsidRPr="000B275C" w:rsidRDefault="00650CA5" w:rsidP="00BF4BF9">
      <w:pPr>
        <w:pStyle w:val="ListParagraph"/>
        <w:numPr>
          <w:ilvl w:val="0"/>
          <w:numId w:val="13"/>
        </w:numPr>
        <w:spacing w:line="276" w:lineRule="auto"/>
        <w:jc w:val="both"/>
        <w:rPr>
          <w:rFonts w:ascii="Times New Roman" w:eastAsia="Times New Roman" w:hAnsi="Times New Roman" w:cs="Times New Roman"/>
          <w:b/>
          <w:bCs/>
          <w:kern w:val="0"/>
          <w14:ligatures w14:val="none"/>
        </w:rPr>
      </w:pPr>
      <w:r w:rsidRPr="000B275C">
        <w:rPr>
          <w:rFonts w:ascii="Times New Roman" w:eastAsia="Times New Roman" w:hAnsi="Times New Roman" w:cs="Times New Roman"/>
          <w:b/>
          <w:bCs/>
          <w:kern w:val="0"/>
          <w14:ligatures w14:val="none"/>
        </w:rPr>
        <w:t>Dense Layers:</w:t>
      </w:r>
    </w:p>
    <w:p w14:paraId="110E0022" w14:textId="77777777" w:rsidR="00650CA5" w:rsidRPr="000B275C" w:rsidRDefault="00650CA5" w:rsidP="00BF4BF9">
      <w:pPr>
        <w:pStyle w:val="ListParagraph"/>
        <w:numPr>
          <w:ilvl w:val="1"/>
          <w:numId w:val="13"/>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flattened data is then fed into a dense layer with 128 neurons and '</w:t>
      </w:r>
      <w:proofErr w:type="spellStart"/>
      <w:r w:rsidRPr="000B275C">
        <w:rPr>
          <w:rFonts w:ascii="Times New Roman" w:eastAsia="Times New Roman" w:hAnsi="Times New Roman" w:cs="Times New Roman"/>
          <w:kern w:val="0"/>
          <w14:ligatures w14:val="none"/>
        </w:rPr>
        <w:t>relu</w:t>
      </w:r>
      <w:proofErr w:type="spellEnd"/>
      <w:r w:rsidRPr="000B275C">
        <w:rPr>
          <w:rFonts w:ascii="Times New Roman" w:eastAsia="Times New Roman" w:hAnsi="Times New Roman" w:cs="Times New Roman"/>
          <w:kern w:val="0"/>
          <w14:ligatures w14:val="none"/>
        </w:rPr>
        <w:t>' activation, which interprets the features and patterns learned by the convolutional base.</w:t>
      </w:r>
    </w:p>
    <w:p w14:paraId="2615DAE0" w14:textId="5300A3C9" w:rsidR="00650CA5" w:rsidRPr="00BF4BF9" w:rsidRDefault="00650CA5" w:rsidP="00BF4BF9">
      <w:pPr>
        <w:pStyle w:val="ListParagraph"/>
        <w:numPr>
          <w:ilvl w:val="1"/>
          <w:numId w:val="13"/>
        </w:num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color w:val="0D0D0D"/>
          <w:kern w:val="0"/>
          <w14:ligatures w14:val="none"/>
        </w:rPr>
        <w:t>The final output layer consists of 10 neurons with '</w:t>
      </w:r>
      <w:proofErr w:type="spellStart"/>
      <w:r w:rsidRPr="000B275C">
        <w:rPr>
          <w:rFonts w:ascii="Times New Roman" w:eastAsia="Times New Roman" w:hAnsi="Times New Roman" w:cs="Times New Roman"/>
          <w:color w:val="0D0D0D"/>
          <w:kern w:val="0"/>
          <w14:ligatures w14:val="none"/>
        </w:rPr>
        <w:t>softmax</w:t>
      </w:r>
      <w:proofErr w:type="spellEnd"/>
      <w:r w:rsidRPr="000B275C">
        <w:rPr>
          <w:rFonts w:ascii="Times New Roman" w:eastAsia="Times New Roman" w:hAnsi="Times New Roman" w:cs="Times New Roman"/>
          <w:color w:val="0D0D0D"/>
          <w:kern w:val="0"/>
          <w14:ligatures w14:val="none"/>
        </w:rPr>
        <w:t>' activation, delivering a probability distribution over the 10 classes representing different driving behaviors.</w:t>
      </w:r>
    </w:p>
    <w:p w14:paraId="068220B2" w14:textId="77777777" w:rsidR="00BF4BF9" w:rsidRPr="00BF4BF9" w:rsidRDefault="00BF4BF9" w:rsidP="00BF4BF9">
      <w:pPr>
        <w:spacing w:line="276" w:lineRule="auto"/>
        <w:jc w:val="both"/>
        <w:rPr>
          <w:rFonts w:ascii="Times New Roman" w:eastAsia="Times New Roman" w:hAnsi="Times New Roman" w:cs="Times New Roman"/>
          <w:kern w:val="0"/>
          <w14:ligatures w14:val="none"/>
        </w:rPr>
      </w:pPr>
    </w:p>
    <w:p w14:paraId="1EE634C4" w14:textId="0B16DD09" w:rsidR="00650CA5" w:rsidRPr="00806430" w:rsidRDefault="00650CA5" w:rsidP="00BF4BF9">
      <w:pPr>
        <w:spacing w:line="276" w:lineRule="auto"/>
        <w:rPr>
          <w:b/>
          <w:bCs/>
        </w:rPr>
      </w:pPr>
      <w:r w:rsidRPr="00806430">
        <w:rPr>
          <w:b/>
          <w:bCs/>
        </w:rPr>
        <w:t>Output:</w:t>
      </w:r>
    </w:p>
    <w:p w14:paraId="7CDAE10F" w14:textId="265FA9DE" w:rsidR="00650CA5"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model generates a 10-element vector where each element signifies the probability that the input image corresponds to one of the ten classes.</w:t>
      </w:r>
    </w:p>
    <w:p w14:paraId="24F56243" w14:textId="77777777" w:rsidR="00BF4BF9" w:rsidRPr="000B275C" w:rsidRDefault="00BF4BF9" w:rsidP="00BF4BF9">
      <w:pPr>
        <w:spacing w:line="276" w:lineRule="auto"/>
        <w:jc w:val="both"/>
        <w:rPr>
          <w:rFonts w:ascii="Times New Roman" w:eastAsia="Times New Roman" w:hAnsi="Times New Roman" w:cs="Times New Roman"/>
          <w:kern w:val="0"/>
          <w14:ligatures w14:val="none"/>
        </w:rPr>
      </w:pPr>
    </w:p>
    <w:p w14:paraId="1E91F2C7" w14:textId="09FA1E1A" w:rsidR="00650CA5" w:rsidRPr="00806430" w:rsidRDefault="00650CA5" w:rsidP="00BF4BF9">
      <w:pPr>
        <w:spacing w:line="276" w:lineRule="auto"/>
        <w:rPr>
          <w:b/>
          <w:bCs/>
        </w:rPr>
      </w:pPr>
      <w:r w:rsidRPr="00806430">
        <w:rPr>
          <w:b/>
          <w:bCs/>
        </w:rPr>
        <w:t>Trainable Parameters:</w:t>
      </w:r>
    </w:p>
    <w:p w14:paraId="48E9D767" w14:textId="224FC6ED" w:rsidR="00650CA5"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model has 747,698 trainable parameters, notably fewer than the previous models due to a more compact architecture that retains the essence of feature learning and classification.</w:t>
      </w:r>
    </w:p>
    <w:p w14:paraId="224F32C2" w14:textId="77777777" w:rsidR="00BF4BF9" w:rsidRPr="000B275C" w:rsidRDefault="00BF4BF9" w:rsidP="00BF4BF9">
      <w:pPr>
        <w:spacing w:line="276" w:lineRule="auto"/>
        <w:jc w:val="both"/>
        <w:rPr>
          <w:rFonts w:ascii="Times New Roman" w:eastAsia="Times New Roman" w:hAnsi="Times New Roman" w:cs="Times New Roman"/>
          <w:kern w:val="0"/>
          <w14:ligatures w14:val="none"/>
        </w:rPr>
      </w:pPr>
    </w:p>
    <w:p w14:paraId="333F062D" w14:textId="2B1AC75F" w:rsidR="00650CA5" w:rsidRPr="00806430" w:rsidRDefault="00650CA5" w:rsidP="00BF4BF9">
      <w:pPr>
        <w:spacing w:line="276" w:lineRule="auto"/>
        <w:rPr>
          <w:b/>
          <w:bCs/>
        </w:rPr>
      </w:pPr>
      <w:r w:rsidRPr="00806430">
        <w:rPr>
          <w:b/>
          <w:bCs/>
        </w:rPr>
        <w:t>Batch Normalization:</w:t>
      </w:r>
    </w:p>
    <w:p w14:paraId="0DAB1C71" w14:textId="1F15E46A" w:rsidR="00650CA5"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 xml:space="preserve">Batch normalization layers are interspersed after each convolutional layer and before the </w:t>
      </w:r>
      <w:r w:rsidR="00EE4FDC">
        <w:rPr>
          <w:rFonts w:ascii="Times New Roman" w:eastAsia="Times New Roman" w:hAnsi="Times New Roman" w:cs="Times New Roman"/>
          <w:kern w:val="0"/>
          <w14:ligatures w14:val="none"/>
        </w:rPr>
        <w:t>max</w:t>
      </w:r>
      <w:r w:rsidRPr="000B275C">
        <w:rPr>
          <w:rFonts w:ascii="Times New Roman" w:eastAsia="Times New Roman" w:hAnsi="Times New Roman" w:cs="Times New Roman"/>
          <w:kern w:val="0"/>
          <w14:ligatures w14:val="none"/>
        </w:rPr>
        <w:t xml:space="preserve"> </w:t>
      </w:r>
      <w:r w:rsidR="00EE4FDC">
        <w:rPr>
          <w:rFonts w:ascii="Times New Roman" w:eastAsia="Times New Roman" w:hAnsi="Times New Roman" w:cs="Times New Roman"/>
          <w:kern w:val="0"/>
          <w14:ligatures w14:val="none"/>
        </w:rPr>
        <w:t>polling layer</w:t>
      </w:r>
      <w:r w:rsidRPr="000B275C">
        <w:rPr>
          <w:rFonts w:ascii="Times New Roman" w:eastAsia="Times New Roman" w:hAnsi="Times New Roman" w:cs="Times New Roman"/>
          <w:kern w:val="0"/>
          <w14:ligatures w14:val="none"/>
        </w:rPr>
        <w:t>. These layers normalize the input layer by adjusting and scaling the activations, thereby improving the training process and convergence rate.</w:t>
      </w:r>
    </w:p>
    <w:p w14:paraId="66014F4A" w14:textId="77777777" w:rsidR="00BF4BF9" w:rsidRPr="000B275C" w:rsidRDefault="00BF4BF9" w:rsidP="00BF4BF9">
      <w:pPr>
        <w:spacing w:line="276" w:lineRule="auto"/>
        <w:jc w:val="both"/>
        <w:rPr>
          <w:rFonts w:ascii="Times New Roman" w:eastAsia="Times New Roman" w:hAnsi="Times New Roman" w:cs="Times New Roman"/>
          <w:kern w:val="0"/>
          <w14:ligatures w14:val="none"/>
        </w:rPr>
      </w:pPr>
    </w:p>
    <w:p w14:paraId="55575FC1" w14:textId="7504DD46" w:rsidR="00650CA5" w:rsidRPr="00806430" w:rsidRDefault="00650CA5" w:rsidP="00BF4BF9">
      <w:pPr>
        <w:spacing w:line="276" w:lineRule="auto"/>
        <w:rPr>
          <w:b/>
          <w:bCs/>
        </w:rPr>
      </w:pPr>
      <w:r w:rsidRPr="00806430">
        <w:rPr>
          <w:b/>
          <w:bCs/>
        </w:rPr>
        <w:t>Training Procedure:</w:t>
      </w:r>
    </w:p>
    <w:p w14:paraId="47CEE246" w14:textId="5A05C977" w:rsidR="00650CA5" w:rsidRPr="000B275C"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model utilizes the '</w:t>
      </w:r>
      <w:proofErr w:type="spellStart"/>
      <w:r w:rsidRPr="000B275C">
        <w:rPr>
          <w:rFonts w:ascii="Times New Roman" w:eastAsia="Times New Roman" w:hAnsi="Times New Roman" w:cs="Times New Roman"/>
          <w:kern w:val="0"/>
          <w14:ligatures w14:val="none"/>
        </w:rPr>
        <w:t>adam</w:t>
      </w:r>
      <w:proofErr w:type="spellEnd"/>
      <w:r w:rsidRPr="000B275C">
        <w:rPr>
          <w:rFonts w:ascii="Times New Roman" w:eastAsia="Times New Roman" w:hAnsi="Times New Roman" w:cs="Times New Roman"/>
          <w:kern w:val="0"/>
          <w14:ligatures w14:val="none"/>
        </w:rPr>
        <w:t>' optimizer and '</w:t>
      </w:r>
      <w:proofErr w:type="spellStart"/>
      <w:r w:rsidRPr="000B275C">
        <w:rPr>
          <w:rFonts w:ascii="Times New Roman" w:eastAsia="Times New Roman" w:hAnsi="Times New Roman" w:cs="Times New Roman"/>
          <w:kern w:val="0"/>
          <w14:ligatures w14:val="none"/>
        </w:rPr>
        <w:t>sparse_categorical_crossentropy</w:t>
      </w:r>
      <w:proofErr w:type="spellEnd"/>
      <w:r w:rsidRPr="000B275C">
        <w:rPr>
          <w:rFonts w:ascii="Times New Roman" w:eastAsia="Times New Roman" w:hAnsi="Times New Roman" w:cs="Times New Roman"/>
          <w:kern w:val="0"/>
          <w14:ligatures w14:val="none"/>
        </w:rPr>
        <w:t>' for the loss function. The model's accuracy is the primary metric during the training, and images are normalized by scaling pixel values to a [0, 1] range. The training is executed over 30 epochs with a batch size of 100 and completed in approximately 6089 seconds.</w:t>
      </w:r>
    </w:p>
    <w:p w14:paraId="28E75B37" w14:textId="4E967215" w:rsidR="00650CA5" w:rsidRPr="00806430" w:rsidRDefault="00650CA5" w:rsidP="00BF4BF9">
      <w:pPr>
        <w:spacing w:line="276" w:lineRule="auto"/>
        <w:rPr>
          <w:b/>
          <w:bCs/>
        </w:rPr>
      </w:pPr>
      <w:r w:rsidRPr="00806430">
        <w:rPr>
          <w:b/>
          <w:bCs/>
        </w:rPr>
        <w:lastRenderedPageBreak/>
        <w:t>Model Evaluation:</w:t>
      </w:r>
    </w:p>
    <w:p w14:paraId="19EEC719" w14:textId="748B0CC6" w:rsidR="00650CA5" w:rsidRDefault="00650CA5" w:rsidP="00BF4BF9">
      <w:pPr>
        <w:spacing w:line="276" w:lineRule="auto"/>
        <w:jc w:val="both"/>
        <w:rPr>
          <w:rFonts w:ascii="Times New Roman" w:eastAsia="Times New Roman" w:hAnsi="Times New Roman" w:cs="Times New Roman"/>
          <w:kern w:val="0"/>
          <w14:ligatures w14:val="none"/>
        </w:rPr>
      </w:pPr>
      <w:r w:rsidRPr="000B275C">
        <w:rPr>
          <w:rFonts w:ascii="Times New Roman" w:eastAsia="Times New Roman" w:hAnsi="Times New Roman" w:cs="Times New Roman"/>
          <w:kern w:val="0"/>
          <w14:ligatures w14:val="none"/>
        </w:rPr>
        <w:t>The "RGB Batch Normalization Model" demonstrated excellent performance, with an accuracy of approximately 99.40% on the test set and a notably low loss of 0.0313. This level of accuracy suggests that batch normalization significantly contributes to the model's ability to generalize from the training data to unseen images.</w:t>
      </w:r>
    </w:p>
    <w:p w14:paraId="33A963AB" w14:textId="77777777" w:rsidR="00C77C7E" w:rsidRDefault="00C77C7E" w:rsidP="00BF4BF9">
      <w:pPr>
        <w:spacing w:line="276" w:lineRule="auto"/>
        <w:jc w:val="both"/>
        <w:rPr>
          <w:rFonts w:ascii="Times New Roman" w:eastAsia="Times New Roman" w:hAnsi="Times New Roman" w:cs="Times New Roman"/>
          <w:kern w:val="0"/>
          <w14:ligatures w14:val="none"/>
        </w:rPr>
      </w:pPr>
    </w:p>
    <w:p w14:paraId="5A50C71C" w14:textId="034F921A" w:rsidR="00C77C7E" w:rsidRDefault="004B6217"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_Ref162462041 \h  \* MERGEFORMAT </w:instrText>
      </w:r>
      <w:r>
        <w:rPr>
          <w:rFonts w:ascii="Times New Roman" w:hAnsi="Times New Roman" w:cs="Times New Roman"/>
        </w:rPr>
      </w:r>
      <w:r>
        <w:rPr>
          <w:rFonts w:ascii="Times New Roman" w:hAnsi="Times New Roman" w:cs="Times New Roman"/>
        </w:rPr>
        <w:fldChar w:fldCharType="separate"/>
      </w:r>
      <w:r w:rsidRPr="004B6217">
        <w:rPr>
          <w:rFonts w:ascii="Times New Roman" w:hAnsi="Times New Roman" w:cs="Times New Roman"/>
        </w:rPr>
        <w:t>Figure 5</w:t>
      </w:r>
      <w:r>
        <w:rPr>
          <w:rFonts w:ascii="Times New Roman" w:hAnsi="Times New Roman" w:cs="Times New Roman"/>
        </w:rPr>
        <w:fldChar w:fldCharType="end"/>
      </w:r>
      <w:r w:rsidR="00C77C7E">
        <w:rPr>
          <w:rFonts w:ascii="Times New Roman" w:hAnsi="Times New Roman" w:cs="Times New Roman"/>
        </w:rPr>
        <w:t xml:space="preserve"> shows how loss and accuracy metrics for training and validation datasets vary throughout the training. With the introduction of batch normalization, the RGB Base model improved very well. Loss and Accuracy curves show smooth training</w:t>
      </w:r>
      <w:r w:rsidR="00136850">
        <w:rPr>
          <w:rFonts w:ascii="Times New Roman" w:hAnsi="Times New Roman" w:cs="Times New Roman"/>
        </w:rPr>
        <w:t xml:space="preserve"> without divergence between training and validation data metrics.</w:t>
      </w:r>
    </w:p>
    <w:p w14:paraId="27AAB0E3" w14:textId="77777777" w:rsidR="00C77C7E" w:rsidRDefault="00C77C7E" w:rsidP="00BF4BF9">
      <w:pPr>
        <w:spacing w:line="276" w:lineRule="auto"/>
        <w:jc w:val="both"/>
        <w:rPr>
          <w:rFonts w:ascii="Times New Roman" w:eastAsia="Times New Roman" w:hAnsi="Times New Roman" w:cs="Times New Roman"/>
          <w:kern w:val="0"/>
          <w14:ligatures w14:val="none"/>
        </w:rPr>
      </w:pPr>
    </w:p>
    <w:p w14:paraId="0F80A5D1" w14:textId="77777777" w:rsidR="004B16AE" w:rsidRDefault="004B16AE" w:rsidP="00BF4BF9">
      <w:pPr>
        <w:spacing w:line="276" w:lineRule="auto"/>
        <w:jc w:val="both"/>
        <w:rPr>
          <w:rFonts w:ascii="Times New Roman" w:eastAsia="Times New Roman" w:hAnsi="Times New Roman" w:cs="Times New Roman"/>
          <w:kern w:val="0"/>
          <w14:ligatures w14:val="none"/>
        </w:rPr>
      </w:pPr>
    </w:p>
    <w:p w14:paraId="443498E2" w14:textId="286CF793" w:rsidR="004B16AE" w:rsidRDefault="00141D85" w:rsidP="00BF4BF9">
      <w:pPr>
        <w:spacing w:line="276" w:lineRule="auto"/>
        <w:jc w:val="both"/>
        <w:rPr>
          <w:rFonts w:ascii="Times New Roman" w:eastAsia="Times New Roman" w:hAnsi="Times New Roman" w:cs="Times New Roman"/>
          <w:kern w:val="0"/>
          <w14:ligatures w14:val="none"/>
        </w:rPr>
      </w:pPr>
      <w:r w:rsidRPr="00141D85">
        <w:rPr>
          <w:rFonts w:ascii="Times New Roman" w:eastAsia="Times New Roman" w:hAnsi="Times New Roman" w:cs="Times New Roman"/>
          <w:noProof/>
          <w:kern w:val="0"/>
          <w14:ligatures w14:val="none"/>
        </w:rPr>
        <w:drawing>
          <wp:inline distT="0" distB="0" distL="0" distR="0" wp14:anchorId="77629964" wp14:editId="4288246E">
            <wp:extent cx="5943600" cy="2780665"/>
            <wp:effectExtent l="0" t="0" r="0" b="635"/>
            <wp:docPr id="14205631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63189" name="Picture 1" descr="A screenshot of a graph&#10;&#10;Description automatically generated"/>
                    <pic:cNvPicPr/>
                  </pic:nvPicPr>
                  <pic:blipFill>
                    <a:blip r:embed="rId17"/>
                    <a:stretch>
                      <a:fillRect/>
                    </a:stretch>
                  </pic:blipFill>
                  <pic:spPr>
                    <a:xfrm>
                      <a:off x="0" y="0"/>
                      <a:ext cx="5943600" cy="2780665"/>
                    </a:xfrm>
                    <a:prstGeom prst="rect">
                      <a:avLst/>
                    </a:prstGeom>
                  </pic:spPr>
                </pic:pic>
              </a:graphicData>
            </a:graphic>
          </wp:inline>
        </w:drawing>
      </w:r>
    </w:p>
    <w:p w14:paraId="14307E24" w14:textId="6BF3B8C4" w:rsidR="00801E2B" w:rsidRPr="00801E2B" w:rsidRDefault="004B6217" w:rsidP="00BF4BF9">
      <w:pPr>
        <w:pStyle w:val="Caption"/>
        <w:spacing w:line="276" w:lineRule="auto"/>
        <w:jc w:val="center"/>
        <w:rPr>
          <w:rFonts w:ascii="Times New Roman" w:eastAsia="Times New Roman" w:hAnsi="Times New Roman" w:cs="Times New Roman"/>
          <w:b/>
          <w:bCs/>
          <w:kern w:val="0"/>
          <w:sz w:val="16"/>
          <w:szCs w:val="16"/>
          <w14:ligatures w14:val="none"/>
        </w:rPr>
      </w:pPr>
      <w:bookmarkStart w:id="22" w:name="_Ref162462041"/>
      <w:bookmarkStart w:id="23" w:name="_Toc162467642"/>
      <w:r>
        <w:t xml:space="preserve">Figure </w:t>
      </w:r>
      <w:r>
        <w:fldChar w:fldCharType="begin"/>
      </w:r>
      <w:r>
        <w:instrText xml:space="preserve"> SEQ Figure \* ARABIC </w:instrText>
      </w:r>
      <w:r>
        <w:fldChar w:fldCharType="separate"/>
      </w:r>
      <w:r>
        <w:rPr>
          <w:noProof/>
        </w:rPr>
        <w:t>5</w:t>
      </w:r>
      <w:r>
        <w:fldChar w:fldCharType="end"/>
      </w:r>
      <w:bookmarkEnd w:id="22"/>
      <w:r>
        <w:t xml:space="preserve">: </w:t>
      </w:r>
      <w:r w:rsidRPr="00EF3A73">
        <w:t xml:space="preserve">Training Metrics plot for Base Model using color (RGB) images and batch </w:t>
      </w:r>
      <w:proofErr w:type="gramStart"/>
      <w:r w:rsidRPr="00EF3A73">
        <w:t>normalization</w:t>
      </w:r>
      <w:bookmarkEnd w:id="23"/>
      <w:proofErr w:type="gramEnd"/>
    </w:p>
    <w:p w14:paraId="2A94F8F5" w14:textId="7E9B652E" w:rsidR="00BB03F2" w:rsidRPr="005826EB" w:rsidRDefault="00BB03F2" w:rsidP="00BF4BF9">
      <w:pPr>
        <w:pStyle w:val="Heading2"/>
        <w:spacing w:line="276" w:lineRule="auto"/>
      </w:pPr>
      <w:bookmarkStart w:id="24" w:name="_Toc162531991"/>
      <w:r w:rsidRPr="005826EB">
        <w:t>ResNet152:</w:t>
      </w:r>
      <w:bookmarkEnd w:id="24"/>
    </w:p>
    <w:p w14:paraId="522765AC" w14:textId="6B53CF02" w:rsidR="00BB03F2" w:rsidRDefault="00BB03F2" w:rsidP="00BF4BF9">
      <w:pPr>
        <w:spacing w:line="276" w:lineRule="auto"/>
        <w:jc w:val="both"/>
        <w:rPr>
          <w:rFonts w:ascii="Times New Roman" w:hAnsi="Times New Roman" w:cs="Times New Roman"/>
        </w:rPr>
      </w:pPr>
      <w:r w:rsidRPr="000B275C">
        <w:rPr>
          <w:rFonts w:ascii="Times New Roman" w:hAnsi="Times New Roman" w:cs="Times New Roman"/>
        </w:rPr>
        <w:t>The " ResNet</w:t>
      </w:r>
      <w:r w:rsidR="00AE179A">
        <w:rPr>
          <w:rFonts w:ascii="Times New Roman" w:hAnsi="Times New Roman" w:cs="Times New Roman"/>
        </w:rPr>
        <w:t xml:space="preserve">152 </w:t>
      </w:r>
      <w:r w:rsidRPr="000B275C">
        <w:rPr>
          <w:rFonts w:ascii="Times New Roman" w:hAnsi="Times New Roman" w:cs="Times New Roman"/>
        </w:rPr>
        <w:t>(RGB)" model utilizes the pre-trained ResNet152 architecture as a base, leveraging transfer learning to capitalize on the features learned by this deep neural network on the ImageNet dataset. The ResNet152 model is well-known for its depth and performance in image classification tasks.</w:t>
      </w:r>
    </w:p>
    <w:p w14:paraId="022AA6FC" w14:textId="77777777" w:rsidR="00BF4BF9" w:rsidRPr="000B275C" w:rsidRDefault="00BF4BF9" w:rsidP="00BF4BF9">
      <w:pPr>
        <w:spacing w:line="276" w:lineRule="auto"/>
        <w:jc w:val="both"/>
        <w:rPr>
          <w:rFonts w:ascii="Times New Roman" w:hAnsi="Times New Roman" w:cs="Times New Roman"/>
        </w:rPr>
      </w:pPr>
    </w:p>
    <w:p w14:paraId="3229A2FB" w14:textId="2C3BCAE0" w:rsidR="00BB03F2" w:rsidRPr="00806430" w:rsidRDefault="00BB03F2" w:rsidP="00BF4BF9">
      <w:pPr>
        <w:spacing w:line="276" w:lineRule="auto"/>
        <w:rPr>
          <w:b/>
          <w:bCs/>
        </w:rPr>
      </w:pPr>
      <w:r w:rsidRPr="00806430">
        <w:rPr>
          <w:b/>
          <w:bCs/>
        </w:rPr>
        <w:t>Pre-Trained Base:</w:t>
      </w:r>
    </w:p>
    <w:p w14:paraId="70ABADE5" w14:textId="4731FE0B" w:rsidR="00BB03F2" w:rsidRPr="000B275C" w:rsidRDefault="00BB03F2" w:rsidP="00BF4BF9">
      <w:pPr>
        <w:pStyle w:val="ListParagraph"/>
        <w:numPr>
          <w:ilvl w:val="0"/>
          <w:numId w:val="13"/>
        </w:numPr>
        <w:spacing w:line="276" w:lineRule="auto"/>
        <w:jc w:val="both"/>
        <w:rPr>
          <w:rFonts w:ascii="Times New Roman" w:hAnsi="Times New Roman" w:cs="Times New Roman"/>
          <w:b/>
          <w:bCs/>
        </w:rPr>
      </w:pPr>
      <w:r w:rsidRPr="000B275C">
        <w:rPr>
          <w:rFonts w:ascii="Times New Roman" w:hAnsi="Times New Roman" w:cs="Times New Roman"/>
          <w:b/>
          <w:bCs/>
        </w:rPr>
        <w:t>ResNet152 Base:</w:t>
      </w:r>
    </w:p>
    <w:p w14:paraId="288C25B5" w14:textId="65A05A3B"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hAnsi="Times New Roman" w:cs="Times New Roman"/>
        </w:rPr>
        <w:t>The ResNet152 base is loaded with weights pre-trained on the ImageNet dataset.</w:t>
      </w:r>
    </w:p>
    <w:p w14:paraId="7F07358B" w14:textId="2184B3FF"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hAnsi="Times New Roman" w:cs="Times New Roman"/>
        </w:rPr>
        <w:t>The base model is configured to exclude the top classification layers (</w:t>
      </w:r>
      <w:proofErr w:type="spellStart"/>
      <w:r w:rsidRPr="000B275C">
        <w:rPr>
          <w:rFonts w:ascii="Times New Roman" w:hAnsi="Times New Roman" w:cs="Times New Roman"/>
        </w:rPr>
        <w:t>include_top</w:t>
      </w:r>
      <w:proofErr w:type="spellEnd"/>
      <w:r w:rsidRPr="000B275C">
        <w:rPr>
          <w:rFonts w:ascii="Times New Roman" w:hAnsi="Times New Roman" w:cs="Times New Roman"/>
        </w:rPr>
        <w:t xml:space="preserve"> = False) to allow for customization of the final layers for the specific task of distracted driver detection.</w:t>
      </w:r>
    </w:p>
    <w:p w14:paraId="2B47A898" w14:textId="77777777"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hAnsi="Times New Roman" w:cs="Times New Roman"/>
        </w:rPr>
        <w:lastRenderedPageBreak/>
        <w:t>The input shape is set to (120,160,3), appropriate for the processed RGB images.</w:t>
      </w:r>
    </w:p>
    <w:p w14:paraId="464149E3" w14:textId="77777777"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eastAsia="Times New Roman" w:hAnsi="Times New Roman" w:cs="Times New Roman"/>
          <w:color w:val="0D0D0D"/>
          <w:kern w:val="0"/>
          <w14:ligatures w14:val="none"/>
        </w:rPr>
        <w:t>All layers in the pre-trained base are frozen (</w:t>
      </w:r>
      <w:proofErr w:type="spellStart"/>
      <w:proofErr w:type="gramStart"/>
      <w:r w:rsidRPr="000B275C">
        <w:rPr>
          <w:rFonts w:ascii="Times New Roman" w:eastAsia="Times New Roman" w:hAnsi="Times New Roman" w:cs="Times New Roman"/>
          <w:b/>
          <w:bCs/>
          <w:color w:val="0D0D0D"/>
          <w:kern w:val="0"/>
          <w:bdr w:val="single" w:sz="2" w:space="0" w:color="E3E3E3" w:frame="1"/>
          <w14:ligatures w14:val="none"/>
        </w:rPr>
        <w:t>layer.trainable</w:t>
      </w:r>
      <w:proofErr w:type="spellEnd"/>
      <w:proofErr w:type="gramEnd"/>
      <w:r w:rsidRPr="000B275C">
        <w:rPr>
          <w:rFonts w:ascii="Times New Roman" w:eastAsia="Times New Roman" w:hAnsi="Times New Roman" w:cs="Times New Roman"/>
          <w:b/>
          <w:bCs/>
          <w:color w:val="0D0D0D"/>
          <w:kern w:val="0"/>
          <w:bdr w:val="single" w:sz="2" w:space="0" w:color="E3E3E3" w:frame="1"/>
          <w14:ligatures w14:val="none"/>
        </w:rPr>
        <w:t xml:space="preserve"> = False</w:t>
      </w:r>
      <w:r w:rsidRPr="000B275C">
        <w:rPr>
          <w:rFonts w:ascii="Times New Roman" w:eastAsia="Times New Roman" w:hAnsi="Times New Roman" w:cs="Times New Roman"/>
          <w:color w:val="0D0D0D"/>
          <w:kern w:val="0"/>
          <w14:ligatures w14:val="none"/>
        </w:rPr>
        <w:t>), meaning their weights will not be updated during training. This decision is crucial to preserve the learned features and reduce training time.</w:t>
      </w:r>
    </w:p>
    <w:p w14:paraId="5C2627C7" w14:textId="6D64664C" w:rsidR="00BB03F2" w:rsidRPr="00806430" w:rsidRDefault="00BB03F2" w:rsidP="00BF4BF9">
      <w:pPr>
        <w:spacing w:line="276" w:lineRule="auto"/>
        <w:rPr>
          <w:b/>
          <w:bCs/>
        </w:rPr>
      </w:pPr>
      <w:r w:rsidRPr="00806430">
        <w:rPr>
          <w:b/>
          <w:bCs/>
        </w:rPr>
        <w:t>Custom Top Layers:</w:t>
      </w:r>
    </w:p>
    <w:p w14:paraId="2EDEEA1B" w14:textId="6FADBD6B" w:rsidR="00BB03F2" w:rsidRPr="000B275C" w:rsidRDefault="00BB03F2" w:rsidP="00BF4BF9">
      <w:pPr>
        <w:pStyle w:val="ListParagraph"/>
        <w:numPr>
          <w:ilvl w:val="0"/>
          <w:numId w:val="13"/>
        </w:numPr>
        <w:spacing w:line="276" w:lineRule="auto"/>
        <w:jc w:val="both"/>
        <w:rPr>
          <w:rFonts w:ascii="Times New Roman" w:hAnsi="Times New Roman" w:cs="Times New Roman"/>
          <w:b/>
          <w:bCs/>
        </w:rPr>
      </w:pPr>
      <w:r w:rsidRPr="000B275C">
        <w:rPr>
          <w:rFonts w:ascii="Times New Roman" w:hAnsi="Times New Roman" w:cs="Times New Roman"/>
          <w:b/>
          <w:bCs/>
        </w:rPr>
        <w:t>Flatten Layer:</w:t>
      </w:r>
    </w:p>
    <w:p w14:paraId="48BDE01C" w14:textId="19B8595F"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hAnsi="Times New Roman" w:cs="Times New Roman"/>
        </w:rPr>
        <w:t>The output of the ResNet152 base is flattened to convert the 2D feature maps into a single long vector.</w:t>
      </w:r>
    </w:p>
    <w:p w14:paraId="42D043ED" w14:textId="49FAA63E" w:rsidR="00BB03F2" w:rsidRPr="000B275C" w:rsidRDefault="00BB03F2" w:rsidP="00BF4BF9">
      <w:pPr>
        <w:pStyle w:val="ListParagraph"/>
        <w:numPr>
          <w:ilvl w:val="0"/>
          <w:numId w:val="13"/>
        </w:numPr>
        <w:spacing w:line="276" w:lineRule="auto"/>
        <w:jc w:val="both"/>
        <w:rPr>
          <w:rFonts w:ascii="Times New Roman" w:hAnsi="Times New Roman" w:cs="Times New Roman"/>
          <w:b/>
          <w:bCs/>
        </w:rPr>
      </w:pPr>
      <w:r w:rsidRPr="000B275C">
        <w:rPr>
          <w:rFonts w:ascii="Times New Roman" w:hAnsi="Times New Roman" w:cs="Times New Roman"/>
          <w:b/>
          <w:bCs/>
        </w:rPr>
        <w:t>Dense Layers:</w:t>
      </w:r>
    </w:p>
    <w:p w14:paraId="6C1790A7" w14:textId="267702E5"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hAnsi="Times New Roman" w:cs="Times New Roman"/>
        </w:rPr>
        <w:t>A dense layer with 1000 neurons and '</w:t>
      </w:r>
      <w:proofErr w:type="spellStart"/>
      <w:r w:rsidRPr="000B275C">
        <w:rPr>
          <w:rFonts w:ascii="Times New Roman" w:hAnsi="Times New Roman" w:cs="Times New Roman"/>
        </w:rPr>
        <w:t>relu</w:t>
      </w:r>
      <w:proofErr w:type="spellEnd"/>
      <w:r w:rsidRPr="000B275C">
        <w:rPr>
          <w:rFonts w:ascii="Times New Roman" w:hAnsi="Times New Roman" w:cs="Times New Roman"/>
        </w:rPr>
        <w:t xml:space="preserve">' activation is added to the flattened output, serving as an interpretation layer for the features extracted by the </w:t>
      </w:r>
      <w:proofErr w:type="spellStart"/>
      <w:r w:rsidRPr="000B275C">
        <w:rPr>
          <w:rFonts w:ascii="Times New Roman" w:hAnsi="Times New Roman" w:cs="Times New Roman"/>
        </w:rPr>
        <w:t>ResNet</w:t>
      </w:r>
      <w:proofErr w:type="spellEnd"/>
      <w:r w:rsidRPr="000B275C">
        <w:rPr>
          <w:rFonts w:ascii="Times New Roman" w:hAnsi="Times New Roman" w:cs="Times New Roman"/>
        </w:rPr>
        <w:t xml:space="preserve"> base.</w:t>
      </w:r>
    </w:p>
    <w:p w14:paraId="76C7D6F6" w14:textId="77777777" w:rsidR="00BB03F2" w:rsidRPr="000B275C" w:rsidRDefault="00BB03F2" w:rsidP="00BF4BF9">
      <w:pPr>
        <w:pStyle w:val="ListParagraph"/>
        <w:numPr>
          <w:ilvl w:val="1"/>
          <w:numId w:val="13"/>
        </w:numPr>
        <w:spacing w:line="276" w:lineRule="auto"/>
        <w:jc w:val="both"/>
        <w:rPr>
          <w:rFonts w:ascii="Times New Roman" w:hAnsi="Times New Roman" w:cs="Times New Roman"/>
        </w:rPr>
      </w:pPr>
      <w:r w:rsidRPr="000B275C">
        <w:rPr>
          <w:rFonts w:ascii="Times New Roman" w:eastAsia="Times New Roman" w:hAnsi="Times New Roman" w:cs="Times New Roman"/>
          <w:color w:val="0D0D0D"/>
          <w:kern w:val="0"/>
          <w14:ligatures w14:val="none"/>
        </w:rPr>
        <w:t>The final output layer is a dense layer with 10 neurons (one for each class of driving behavior) using a '</w:t>
      </w:r>
      <w:proofErr w:type="spellStart"/>
      <w:r w:rsidRPr="000B275C">
        <w:rPr>
          <w:rFonts w:ascii="Times New Roman" w:eastAsia="Times New Roman" w:hAnsi="Times New Roman" w:cs="Times New Roman"/>
          <w:color w:val="0D0D0D"/>
          <w:kern w:val="0"/>
          <w14:ligatures w14:val="none"/>
        </w:rPr>
        <w:t>softmax</w:t>
      </w:r>
      <w:proofErr w:type="spellEnd"/>
      <w:r w:rsidRPr="000B275C">
        <w:rPr>
          <w:rFonts w:ascii="Times New Roman" w:eastAsia="Times New Roman" w:hAnsi="Times New Roman" w:cs="Times New Roman"/>
          <w:color w:val="0D0D0D"/>
          <w:kern w:val="0"/>
          <w14:ligatures w14:val="none"/>
        </w:rPr>
        <w:t>' activation function to provide a probability distribution over the classes.</w:t>
      </w:r>
    </w:p>
    <w:p w14:paraId="53F5D027" w14:textId="41492B82" w:rsidR="00BB03F2" w:rsidRPr="00806430" w:rsidRDefault="00BB03F2" w:rsidP="00BF4BF9">
      <w:pPr>
        <w:spacing w:line="276" w:lineRule="auto"/>
        <w:rPr>
          <w:b/>
          <w:bCs/>
        </w:rPr>
      </w:pPr>
      <w:r w:rsidRPr="00806430">
        <w:rPr>
          <w:b/>
          <w:bCs/>
        </w:rPr>
        <w:t>Output:</w:t>
      </w:r>
    </w:p>
    <w:p w14:paraId="1C9B7900" w14:textId="5C9CD1A9" w:rsidR="00BB03F2" w:rsidRDefault="00BB03F2" w:rsidP="00BF4BF9">
      <w:pPr>
        <w:spacing w:line="276" w:lineRule="auto"/>
        <w:jc w:val="both"/>
        <w:rPr>
          <w:rFonts w:ascii="Times New Roman" w:eastAsia="Times New Roman" w:hAnsi="Times New Roman" w:cs="Times New Roman"/>
          <w:color w:val="0D0D0D"/>
          <w:kern w:val="0"/>
          <w14:ligatures w14:val="none"/>
        </w:rPr>
      </w:pPr>
      <w:r w:rsidRPr="000B275C">
        <w:rPr>
          <w:rFonts w:ascii="Times New Roman" w:eastAsia="Times New Roman" w:hAnsi="Times New Roman" w:cs="Times New Roman"/>
          <w:color w:val="0D0D0D"/>
          <w:kern w:val="0"/>
          <w14:ligatures w14:val="none"/>
        </w:rPr>
        <w:t>The model outputs a 10-dimensional vector with each element indicating the probability that the input image belongs to one of the ten classes representing specific distracted driving behaviors.</w:t>
      </w:r>
      <w:r w:rsidRPr="000B275C">
        <w:rPr>
          <w:rFonts w:ascii="Times New Roman" w:eastAsia="Times New Roman" w:hAnsi="Times New Roman" w:cs="Times New Roman"/>
          <w:color w:val="0D0D0D"/>
          <w:kern w:val="0"/>
          <w14:ligatures w14:val="none"/>
        </w:rPr>
        <w:tab/>
      </w:r>
    </w:p>
    <w:p w14:paraId="020C2065" w14:textId="77777777" w:rsidR="00BF4BF9" w:rsidRPr="000B275C" w:rsidRDefault="00BF4BF9" w:rsidP="00BF4BF9">
      <w:pPr>
        <w:spacing w:line="276" w:lineRule="auto"/>
        <w:jc w:val="both"/>
        <w:rPr>
          <w:rFonts w:ascii="Times New Roman" w:eastAsia="Times New Roman" w:hAnsi="Times New Roman" w:cs="Times New Roman"/>
          <w:color w:val="0D0D0D"/>
          <w:kern w:val="0"/>
          <w14:ligatures w14:val="none"/>
        </w:rPr>
      </w:pPr>
    </w:p>
    <w:p w14:paraId="7E4973E5" w14:textId="378CBA1D" w:rsidR="00BB03F2" w:rsidRPr="00806430" w:rsidRDefault="00BB03F2" w:rsidP="00BF4BF9">
      <w:pPr>
        <w:spacing w:line="276" w:lineRule="auto"/>
        <w:rPr>
          <w:b/>
          <w:bCs/>
        </w:rPr>
      </w:pPr>
      <w:r w:rsidRPr="00806430">
        <w:rPr>
          <w:b/>
          <w:bCs/>
        </w:rPr>
        <w:t>Trainable Parameters:</w:t>
      </w:r>
    </w:p>
    <w:p w14:paraId="33606F6E" w14:textId="4824FF4F" w:rsidR="00BB03F2" w:rsidRDefault="00BB03F2" w:rsidP="00BF4BF9">
      <w:pPr>
        <w:spacing w:line="276" w:lineRule="auto"/>
        <w:jc w:val="both"/>
        <w:rPr>
          <w:rFonts w:ascii="Times New Roman" w:hAnsi="Times New Roman" w:cs="Times New Roman"/>
        </w:rPr>
      </w:pPr>
      <w:r w:rsidRPr="000B275C">
        <w:rPr>
          <w:rFonts w:ascii="Times New Roman" w:hAnsi="Times New Roman" w:cs="Times New Roman"/>
        </w:rPr>
        <w:t xml:space="preserve">The custom top layers added to the ResNet152 base consist of 40,971,010 trainable parameters, while the non-trainable parameters from the base amount to 58,370,944. The considerable number of trainable parameters in the top layers </w:t>
      </w:r>
      <w:r w:rsidR="00295881" w:rsidRPr="000B275C">
        <w:rPr>
          <w:rFonts w:ascii="Times New Roman" w:hAnsi="Times New Roman" w:cs="Times New Roman"/>
        </w:rPr>
        <w:t>gives the model</w:t>
      </w:r>
      <w:r w:rsidRPr="000B275C">
        <w:rPr>
          <w:rFonts w:ascii="Times New Roman" w:hAnsi="Times New Roman" w:cs="Times New Roman"/>
        </w:rPr>
        <w:t xml:space="preserve"> a high capacity for learning from the specific driving behavior dataset.</w:t>
      </w:r>
    </w:p>
    <w:p w14:paraId="05E5381E" w14:textId="77777777" w:rsidR="00BF4BF9" w:rsidRPr="000B275C" w:rsidRDefault="00BF4BF9" w:rsidP="00BF4BF9">
      <w:pPr>
        <w:spacing w:line="276" w:lineRule="auto"/>
        <w:jc w:val="both"/>
        <w:rPr>
          <w:rFonts w:ascii="Times New Roman" w:hAnsi="Times New Roman" w:cs="Times New Roman"/>
        </w:rPr>
      </w:pPr>
    </w:p>
    <w:p w14:paraId="544C1E02" w14:textId="193AFCEF" w:rsidR="00295881" w:rsidRPr="00806430" w:rsidRDefault="00295881" w:rsidP="00BF4BF9">
      <w:pPr>
        <w:spacing w:line="276" w:lineRule="auto"/>
        <w:rPr>
          <w:b/>
          <w:bCs/>
        </w:rPr>
      </w:pPr>
      <w:r w:rsidRPr="00806430">
        <w:rPr>
          <w:b/>
          <w:bCs/>
        </w:rPr>
        <w:t>Training Procedure:</w:t>
      </w:r>
    </w:p>
    <w:p w14:paraId="67D6CC63" w14:textId="77777777" w:rsidR="00295881" w:rsidRDefault="00295881" w:rsidP="00BF4BF9">
      <w:pPr>
        <w:spacing w:line="276" w:lineRule="auto"/>
        <w:jc w:val="both"/>
        <w:rPr>
          <w:rFonts w:ascii="Times New Roman" w:hAnsi="Times New Roman" w:cs="Times New Roman"/>
        </w:rPr>
      </w:pPr>
      <w:r w:rsidRPr="000B275C">
        <w:rPr>
          <w:rFonts w:ascii="Times New Roman" w:hAnsi="Times New Roman" w:cs="Times New Roman"/>
        </w:rPr>
        <w:t>The model is compiled with the '</w:t>
      </w:r>
      <w:proofErr w:type="spellStart"/>
      <w:r w:rsidRPr="000B275C">
        <w:rPr>
          <w:rFonts w:ascii="Times New Roman" w:hAnsi="Times New Roman" w:cs="Times New Roman"/>
        </w:rPr>
        <w:t>adam</w:t>
      </w:r>
      <w:proofErr w:type="spellEnd"/>
      <w:r w:rsidRPr="000B275C">
        <w:rPr>
          <w:rFonts w:ascii="Times New Roman" w:hAnsi="Times New Roman" w:cs="Times New Roman"/>
        </w:rPr>
        <w:t>' optimizer and '</w:t>
      </w:r>
      <w:proofErr w:type="spellStart"/>
      <w:r w:rsidRPr="000B275C">
        <w:rPr>
          <w:rFonts w:ascii="Times New Roman" w:hAnsi="Times New Roman" w:cs="Times New Roman"/>
        </w:rPr>
        <w:t>sparse_categorical_crossentropy</w:t>
      </w:r>
      <w:proofErr w:type="spellEnd"/>
      <w:r w:rsidRPr="000B275C">
        <w:rPr>
          <w:rFonts w:ascii="Times New Roman" w:hAnsi="Times New Roman" w:cs="Times New Roman"/>
        </w:rPr>
        <w:t>' as the loss function. It uses accuracy as the performance metric. During training, the model is fitted on the normalized RGB training images with corresponding labels for 30 epochs using a batch size of 100. The total training time taken is noted to be approximately 2021.56 seconds.</w:t>
      </w:r>
    </w:p>
    <w:p w14:paraId="20DDD923" w14:textId="77777777" w:rsidR="00BF4BF9" w:rsidRPr="000B275C" w:rsidRDefault="00BF4BF9" w:rsidP="00BF4BF9">
      <w:pPr>
        <w:spacing w:line="276" w:lineRule="auto"/>
        <w:jc w:val="both"/>
        <w:rPr>
          <w:rFonts w:ascii="Times New Roman" w:hAnsi="Times New Roman" w:cs="Times New Roman"/>
        </w:rPr>
      </w:pPr>
    </w:p>
    <w:p w14:paraId="187FF2EB" w14:textId="13E53933" w:rsidR="00295881" w:rsidRPr="00806430" w:rsidRDefault="00295881" w:rsidP="00BF4BF9">
      <w:pPr>
        <w:spacing w:line="276" w:lineRule="auto"/>
        <w:rPr>
          <w:b/>
          <w:bCs/>
        </w:rPr>
      </w:pPr>
      <w:r w:rsidRPr="00806430">
        <w:rPr>
          <w:b/>
          <w:bCs/>
        </w:rPr>
        <w:t>Model Evaluation:</w:t>
      </w:r>
    </w:p>
    <w:p w14:paraId="56CF19B3" w14:textId="33BAA797" w:rsidR="00295881" w:rsidRDefault="00295881" w:rsidP="00BF4BF9">
      <w:pPr>
        <w:spacing w:line="276" w:lineRule="auto"/>
        <w:jc w:val="both"/>
        <w:rPr>
          <w:rFonts w:ascii="Times New Roman" w:hAnsi="Times New Roman" w:cs="Times New Roman"/>
        </w:rPr>
      </w:pPr>
      <w:r w:rsidRPr="000B275C">
        <w:rPr>
          <w:rFonts w:ascii="Times New Roman" w:hAnsi="Times New Roman" w:cs="Times New Roman"/>
        </w:rPr>
        <w:t xml:space="preserve">Post-training, the </w:t>
      </w:r>
      <w:proofErr w:type="spellStart"/>
      <w:r w:rsidRPr="000B275C">
        <w:rPr>
          <w:rFonts w:ascii="Times New Roman" w:hAnsi="Times New Roman" w:cs="Times New Roman"/>
        </w:rPr>
        <w:t>ResNet</w:t>
      </w:r>
      <w:proofErr w:type="spellEnd"/>
      <w:r w:rsidRPr="000B275C">
        <w:rPr>
          <w:rFonts w:ascii="Times New Roman" w:hAnsi="Times New Roman" w:cs="Times New Roman"/>
        </w:rPr>
        <w:t xml:space="preserve"> model is evaluated on the test set, resulting in an accuracy of approximately 92.00% and a loss of 0.2916. This performance indicates the effectiveness of employing a pre-trained network for feature extraction and trainable layers tailored to the specific classification task.</w:t>
      </w:r>
    </w:p>
    <w:p w14:paraId="19B2AB6C" w14:textId="77777777" w:rsidR="00BF4BF9" w:rsidRDefault="00BF4BF9" w:rsidP="00BF4BF9">
      <w:pPr>
        <w:spacing w:line="276" w:lineRule="auto"/>
        <w:jc w:val="both"/>
        <w:rPr>
          <w:rFonts w:ascii="Times New Roman" w:hAnsi="Times New Roman" w:cs="Times New Roman"/>
        </w:rPr>
      </w:pPr>
    </w:p>
    <w:p w14:paraId="1ABC18A9" w14:textId="70A7EF13" w:rsidR="00565CA0" w:rsidRDefault="004B6217"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_Ref162462098 \h </w:instrText>
      </w:r>
      <w:r w:rsidR="00BF4BF9">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t xml:space="preserve">Figure </w:t>
      </w:r>
      <w:r>
        <w:rPr>
          <w:noProof/>
        </w:rPr>
        <w:t>6</w:t>
      </w:r>
      <w:r>
        <w:rPr>
          <w:rFonts w:ascii="Times New Roman" w:hAnsi="Times New Roman" w:cs="Times New Roman"/>
        </w:rPr>
        <w:fldChar w:fldCharType="end"/>
      </w:r>
      <w:r w:rsidR="00565CA0">
        <w:rPr>
          <w:rFonts w:ascii="Times New Roman" w:hAnsi="Times New Roman" w:cs="Times New Roman"/>
        </w:rPr>
        <w:t xml:space="preserve"> shows how loss and accuracy metrics for training and validation datasets vary throughout the training. Even though there is no major divergence between training and validation dataset </w:t>
      </w:r>
      <w:r w:rsidR="00565CA0">
        <w:rPr>
          <w:rFonts w:ascii="Times New Roman" w:hAnsi="Times New Roman" w:cs="Times New Roman"/>
        </w:rPr>
        <w:lastRenderedPageBreak/>
        <w:t>metrics, some irregularities can be noticed in the Loss and Accuracy curves indicating that it can be improved further.</w:t>
      </w:r>
    </w:p>
    <w:p w14:paraId="6CAA1AF8" w14:textId="77777777" w:rsidR="00141D85" w:rsidRDefault="00141D85" w:rsidP="00BF4BF9">
      <w:pPr>
        <w:spacing w:line="276" w:lineRule="auto"/>
        <w:jc w:val="both"/>
        <w:rPr>
          <w:rFonts w:ascii="Times New Roman" w:hAnsi="Times New Roman" w:cs="Times New Roman"/>
        </w:rPr>
      </w:pPr>
    </w:p>
    <w:p w14:paraId="36E15450" w14:textId="4D0A628F" w:rsidR="00141D85" w:rsidRDefault="00141D85" w:rsidP="00BF4BF9">
      <w:pPr>
        <w:spacing w:line="276" w:lineRule="auto"/>
        <w:jc w:val="both"/>
        <w:rPr>
          <w:rFonts w:ascii="Times New Roman" w:hAnsi="Times New Roman" w:cs="Times New Roman"/>
        </w:rPr>
      </w:pPr>
      <w:r w:rsidRPr="00141D85">
        <w:rPr>
          <w:rFonts w:ascii="Times New Roman" w:hAnsi="Times New Roman" w:cs="Times New Roman"/>
          <w:noProof/>
        </w:rPr>
        <w:drawing>
          <wp:inline distT="0" distB="0" distL="0" distR="0" wp14:anchorId="3285CA43" wp14:editId="4DF47742">
            <wp:extent cx="5943600" cy="2804795"/>
            <wp:effectExtent l="0" t="0" r="0" b="1905"/>
            <wp:docPr id="15032086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8617" name="Picture 1" descr="A screenshot of a graph&#10;&#10;Description automatically generated"/>
                    <pic:cNvPicPr/>
                  </pic:nvPicPr>
                  <pic:blipFill>
                    <a:blip r:embed="rId18"/>
                    <a:stretch>
                      <a:fillRect/>
                    </a:stretch>
                  </pic:blipFill>
                  <pic:spPr>
                    <a:xfrm>
                      <a:off x="0" y="0"/>
                      <a:ext cx="5943600" cy="2804795"/>
                    </a:xfrm>
                    <a:prstGeom prst="rect">
                      <a:avLst/>
                    </a:prstGeom>
                  </pic:spPr>
                </pic:pic>
              </a:graphicData>
            </a:graphic>
          </wp:inline>
        </w:drawing>
      </w:r>
    </w:p>
    <w:p w14:paraId="2273D640" w14:textId="7C916FF9" w:rsidR="00565CA0" w:rsidRPr="00565CA0" w:rsidRDefault="004B6217" w:rsidP="00BF4BF9">
      <w:pPr>
        <w:pStyle w:val="Caption"/>
        <w:spacing w:line="276" w:lineRule="auto"/>
        <w:jc w:val="center"/>
        <w:rPr>
          <w:rFonts w:ascii="Times New Roman" w:hAnsi="Times New Roman" w:cs="Times New Roman"/>
          <w:b/>
          <w:sz w:val="16"/>
          <w:szCs w:val="16"/>
        </w:rPr>
      </w:pPr>
      <w:bookmarkStart w:id="25" w:name="_Ref162462098"/>
      <w:bookmarkStart w:id="26" w:name="_Toc162467643"/>
      <w:r>
        <w:t xml:space="preserve">Figure </w:t>
      </w:r>
      <w:r>
        <w:fldChar w:fldCharType="begin"/>
      </w:r>
      <w:r>
        <w:instrText xml:space="preserve"> SEQ Figure \* ARABIC </w:instrText>
      </w:r>
      <w:r>
        <w:fldChar w:fldCharType="separate"/>
      </w:r>
      <w:r>
        <w:rPr>
          <w:noProof/>
        </w:rPr>
        <w:t>6</w:t>
      </w:r>
      <w:r>
        <w:fldChar w:fldCharType="end"/>
      </w:r>
      <w:bookmarkEnd w:id="25"/>
      <w:r>
        <w:t xml:space="preserve">: </w:t>
      </w:r>
      <w:r w:rsidRPr="00272DE0">
        <w:t xml:space="preserve">Training Metrics plot for ResNet152 </w:t>
      </w:r>
      <w:proofErr w:type="gramStart"/>
      <w:r w:rsidRPr="00272DE0">
        <w:t>model</w:t>
      </w:r>
      <w:bookmarkEnd w:id="26"/>
      <w:proofErr w:type="gramEnd"/>
    </w:p>
    <w:p w14:paraId="27F66082" w14:textId="2791E9D6" w:rsidR="00B158AF" w:rsidRPr="000B275C" w:rsidRDefault="00295881" w:rsidP="00BF4BF9">
      <w:pPr>
        <w:pStyle w:val="Heading2"/>
        <w:spacing w:line="276" w:lineRule="auto"/>
      </w:pPr>
      <w:bookmarkStart w:id="27" w:name="_Toc162531992"/>
      <w:r w:rsidRPr="000B275C">
        <w:t>VGG</w:t>
      </w:r>
      <w:r w:rsidR="0042294C" w:rsidRPr="000B275C">
        <w:t>16</w:t>
      </w:r>
      <w:r w:rsidR="0042294C">
        <w:t>:</w:t>
      </w:r>
      <w:bookmarkEnd w:id="27"/>
    </w:p>
    <w:p w14:paraId="183087B9" w14:textId="065B0266" w:rsidR="000B275C" w:rsidRDefault="000B275C" w:rsidP="00BF4BF9">
      <w:pPr>
        <w:spacing w:line="276" w:lineRule="auto"/>
        <w:jc w:val="both"/>
        <w:rPr>
          <w:rFonts w:ascii="Times New Roman" w:hAnsi="Times New Roman" w:cs="Times New Roman"/>
        </w:rPr>
      </w:pPr>
      <w:r w:rsidRPr="000B275C">
        <w:rPr>
          <w:rFonts w:ascii="Times New Roman" w:hAnsi="Times New Roman" w:cs="Times New Roman"/>
        </w:rPr>
        <w:t>The "VGG16</w:t>
      </w:r>
      <w:r w:rsidR="0042294C">
        <w:rPr>
          <w:rFonts w:ascii="Times New Roman" w:hAnsi="Times New Roman" w:cs="Times New Roman"/>
        </w:rPr>
        <w:t xml:space="preserve"> (RGB)</w:t>
      </w:r>
      <w:r w:rsidRPr="000B275C">
        <w:rPr>
          <w:rFonts w:ascii="Times New Roman" w:hAnsi="Times New Roman" w:cs="Times New Roman"/>
        </w:rPr>
        <w:t>" model adapts the VGG16 architecture, which is renowned for its simplicity and depth and has proven effective in various image classification tasks. The model incorporates the VGG16 network pre-trained on the ImageNet dataset, utilizing its rich feature extraction capabilities while tailoring the top layers to distracted driver behavior classification.</w:t>
      </w:r>
    </w:p>
    <w:p w14:paraId="6B6B55C0" w14:textId="77777777" w:rsidR="00BF4BF9" w:rsidRPr="000B275C" w:rsidRDefault="00BF4BF9" w:rsidP="00BF4BF9">
      <w:pPr>
        <w:spacing w:line="276" w:lineRule="auto"/>
        <w:jc w:val="both"/>
        <w:rPr>
          <w:rFonts w:ascii="Times New Roman" w:hAnsi="Times New Roman" w:cs="Times New Roman"/>
        </w:rPr>
      </w:pPr>
    </w:p>
    <w:p w14:paraId="00640E65" w14:textId="65BE45DE" w:rsidR="000B275C" w:rsidRPr="00806430" w:rsidRDefault="000B275C" w:rsidP="00BF4BF9">
      <w:pPr>
        <w:spacing w:line="276" w:lineRule="auto"/>
        <w:rPr>
          <w:b/>
          <w:bCs/>
        </w:rPr>
      </w:pPr>
      <w:r w:rsidRPr="00806430">
        <w:rPr>
          <w:b/>
          <w:bCs/>
        </w:rPr>
        <w:t>Pre-Trained Base:</w:t>
      </w:r>
    </w:p>
    <w:p w14:paraId="2B029091" w14:textId="0D501DB9" w:rsidR="000B275C" w:rsidRPr="000B275C" w:rsidRDefault="000B275C" w:rsidP="00BF4BF9">
      <w:pPr>
        <w:pStyle w:val="ListParagraph"/>
        <w:numPr>
          <w:ilvl w:val="0"/>
          <w:numId w:val="17"/>
        </w:numPr>
        <w:spacing w:line="276" w:lineRule="auto"/>
        <w:jc w:val="both"/>
        <w:rPr>
          <w:rFonts w:ascii="Times New Roman" w:hAnsi="Times New Roman" w:cs="Times New Roman"/>
          <w:b/>
          <w:bCs/>
        </w:rPr>
      </w:pPr>
      <w:r w:rsidRPr="000B275C">
        <w:rPr>
          <w:rFonts w:ascii="Times New Roman" w:hAnsi="Times New Roman" w:cs="Times New Roman"/>
          <w:b/>
          <w:bCs/>
        </w:rPr>
        <w:t>VGG16 Base:</w:t>
      </w:r>
    </w:p>
    <w:p w14:paraId="034167A6" w14:textId="594C6479" w:rsidR="000B275C" w:rsidRPr="000B275C" w:rsidRDefault="000B275C" w:rsidP="00BF4BF9">
      <w:pPr>
        <w:pStyle w:val="ListParagraph"/>
        <w:numPr>
          <w:ilvl w:val="1"/>
          <w:numId w:val="17"/>
        </w:numPr>
        <w:spacing w:line="276" w:lineRule="auto"/>
        <w:jc w:val="both"/>
        <w:rPr>
          <w:rFonts w:ascii="Times New Roman" w:hAnsi="Times New Roman" w:cs="Times New Roman"/>
          <w:b/>
          <w:bCs/>
        </w:rPr>
      </w:pPr>
      <w:r w:rsidRPr="000B275C">
        <w:rPr>
          <w:rFonts w:ascii="Times New Roman" w:hAnsi="Times New Roman" w:cs="Times New Roman"/>
          <w:color w:val="0D0D0D"/>
          <w:shd w:val="clear" w:color="auto" w:fill="FFFFFF"/>
        </w:rPr>
        <w:t>The VGG16 base is initialized with weights from the ImageNet dataset.</w:t>
      </w:r>
    </w:p>
    <w:p w14:paraId="24FC259F" w14:textId="02EEFD9D" w:rsidR="000B275C" w:rsidRPr="000B275C" w:rsidRDefault="000B275C" w:rsidP="00BF4BF9">
      <w:pPr>
        <w:pStyle w:val="ListParagraph"/>
        <w:numPr>
          <w:ilvl w:val="1"/>
          <w:numId w:val="17"/>
        </w:numPr>
        <w:spacing w:line="276" w:lineRule="auto"/>
        <w:jc w:val="both"/>
        <w:rPr>
          <w:rFonts w:ascii="Times New Roman" w:hAnsi="Times New Roman" w:cs="Times New Roman"/>
        </w:rPr>
      </w:pPr>
      <w:proofErr w:type="gramStart"/>
      <w:r w:rsidRPr="000B275C">
        <w:rPr>
          <w:rFonts w:ascii="Times New Roman" w:hAnsi="Times New Roman" w:cs="Times New Roman"/>
        </w:rPr>
        <w:t>Similar to</w:t>
      </w:r>
      <w:proofErr w:type="gramEnd"/>
      <w:r w:rsidRPr="000B275C">
        <w:rPr>
          <w:rFonts w:ascii="Times New Roman" w:hAnsi="Times New Roman" w:cs="Times New Roman"/>
        </w:rPr>
        <w:t xml:space="preserve"> the </w:t>
      </w:r>
      <w:proofErr w:type="spellStart"/>
      <w:r w:rsidRPr="000B275C">
        <w:rPr>
          <w:rFonts w:ascii="Times New Roman" w:hAnsi="Times New Roman" w:cs="Times New Roman"/>
        </w:rPr>
        <w:t>ResNet</w:t>
      </w:r>
      <w:proofErr w:type="spellEnd"/>
      <w:r w:rsidRPr="000B275C">
        <w:rPr>
          <w:rFonts w:ascii="Times New Roman" w:hAnsi="Times New Roman" w:cs="Times New Roman"/>
        </w:rPr>
        <w:t xml:space="preserve"> adaptation, the top classification layers of the VGG16 are not included (</w:t>
      </w:r>
      <w:proofErr w:type="spellStart"/>
      <w:r w:rsidRPr="000B275C">
        <w:rPr>
          <w:rFonts w:ascii="Times New Roman" w:hAnsi="Times New Roman" w:cs="Times New Roman"/>
        </w:rPr>
        <w:t>include_top</w:t>
      </w:r>
      <w:proofErr w:type="spellEnd"/>
      <w:r w:rsidRPr="000B275C">
        <w:rPr>
          <w:rFonts w:ascii="Times New Roman" w:hAnsi="Times New Roman" w:cs="Times New Roman"/>
        </w:rPr>
        <w:t xml:space="preserve"> = False), allowing for adding custom layers specific to the classification of driving behaviors.</w:t>
      </w:r>
    </w:p>
    <w:p w14:paraId="6A9F8436" w14:textId="2E519B3C" w:rsidR="000B275C" w:rsidRPr="000B275C" w:rsidRDefault="000B275C" w:rsidP="00BF4BF9">
      <w:pPr>
        <w:pStyle w:val="ListParagraph"/>
        <w:numPr>
          <w:ilvl w:val="1"/>
          <w:numId w:val="17"/>
        </w:numPr>
        <w:spacing w:line="276" w:lineRule="auto"/>
        <w:jc w:val="both"/>
        <w:rPr>
          <w:rFonts w:ascii="Times New Roman" w:hAnsi="Times New Roman" w:cs="Times New Roman"/>
        </w:rPr>
      </w:pPr>
      <w:r w:rsidRPr="000B275C">
        <w:rPr>
          <w:rFonts w:ascii="Times New Roman" w:hAnsi="Times New Roman" w:cs="Times New Roman"/>
        </w:rPr>
        <w:t>The input shape for the VGG16 base is set to (120,160,3), conforming to the resized RGB images in the dataset.</w:t>
      </w:r>
    </w:p>
    <w:p w14:paraId="3C067934" w14:textId="10081A46" w:rsidR="00565CA0" w:rsidRPr="00BF4BF9" w:rsidRDefault="000B275C" w:rsidP="00BF4BF9">
      <w:pPr>
        <w:pStyle w:val="ListParagraph"/>
        <w:numPr>
          <w:ilvl w:val="1"/>
          <w:numId w:val="17"/>
        </w:numPr>
        <w:spacing w:line="276" w:lineRule="auto"/>
        <w:jc w:val="both"/>
        <w:rPr>
          <w:rFonts w:ascii="Times New Roman" w:hAnsi="Times New Roman" w:cs="Times New Roman"/>
        </w:rPr>
      </w:pPr>
      <w:r w:rsidRPr="000B275C">
        <w:rPr>
          <w:rFonts w:ascii="Times New Roman" w:hAnsi="Times New Roman" w:cs="Times New Roman"/>
        </w:rPr>
        <w:t>The weights of the VGG16 base layers are frozen to prevent changes during training, ensuring that the pre-trained feature representations are maintained.</w:t>
      </w:r>
    </w:p>
    <w:p w14:paraId="2438464C" w14:textId="77777777" w:rsidR="00565CA0" w:rsidRPr="00565CA0" w:rsidRDefault="00565CA0" w:rsidP="00BF4BF9">
      <w:pPr>
        <w:spacing w:line="276" w:lineRule="auto"/>
        <w:jc w:val="both"/>
        <w:rPr>
          <w:rFonts w:ascii="Times New Roman" w:hAnsi="Times New Roman" w:cs="Times New Roman"/>
        </w:rPr>
      </w:pPr>
    </w:p>
    <w:p w14:paraId="06DB11E0" w14:textId="0F14A069" w:rsidR="000B275C" w:rsidRPr="00806430" w:rsidRDefault="000B275C" w:rsidP="00BF4BF9">
      <w:pPr>
        <w:spacing w:line="276" w:lineRule="auto"/>
        <w:rPr>
          <w:b/>
          <w:bCs/>
        </w:rPr>
      </w:pPr>
      <w:r w:rsidRPr="00806430">
        <w:rPr>
          <w:b/>
          <w:bCs/>
        </w:rPr>
        <w:t>Custom Top Layers:</w:t>
      </w:r>
    </w:p>
    <w:p w14:paraId="1C9FD334" w14:textId="32DEE8FB" w:rsidR="000B275C" w:rsidRPr="000B275C" w:rsidRDefault="000B275C" w:rsidP="00BF4BF9">
      <w:pPr>
        <w:pStyle w:val="ListParagraph"/>
        <w:numPr>
          <w:ilvl w:val="0"/>
          <w:numId w:val="17"/>
        </w:numPr>
        <w:spacing w:line="276" w:lineRule="auto"/>
        <w:jc w:val="both"/>
        <w:rPr>
          <w:rFonts w:ascii="Times New Roman" w:hAnsi="Times New Roman" w:cs="Times New Roman"/>
          <w:b/>
          <w:bCs/>
        </w:rPr>
      </w:pPr>
      <w:r w:rsidRPr="000B275C">
        <w:rPr>
          <w:rFonts w:ascii="Times New Roman" w:hAnsi="Times New Roman" w:cs="Times New Roman"/>
          <w:b/>
          <w:bCs/>
        </w:rPr>
        <w:t>Flatten Layer</w:t>
      </w:r>
    </w:p>
    <w:p w14:paraId="5DC3DFFE" w14:textId="4C59CE83" w:rsidR="000B275C" w:rsidRPr="000B275C" w:rsidRDefault="000B275C" w:rsidP="00BF4BF9">
      <w:pPr>
        <w:pStyle w:val="ListParagraph"/>
        <w:numPr>
          <w:ilvl w:val="1"/>
          <w:numId w:val="17"/>
        </w:numPr>
        <w:spacing w:line="276" w:lineRule="auto"/>
        <w:jc w:val="both"/>
        <w:rPr>
          <w:rFonts w:ascii="Times New Roman" w:hAnsi="Times New Roman" w:cs="Times New Roman"/>
        </w:rPr>
      </w:pPr>
      <w:r w:rsidRPr="000B275C">
        <w:rPr>
          <w:rFonts w:ascii="Times New Roman" w:hAnsi="Times New Roman" w:cs="Times New Roman"/>
        </w:rPr>
        <w:t xml:space="preserve">A flatten layer converts the </w:t>
      </w:r>
      <w:r w:rsidR="00B2479C">
        <w:rPr>
          <w:rFonts w:ascii="Times New Roman" w:hAnsi="Times New Roman" w:cs="Times New Roman"/>
        </w:rPr>
        <w:t>2</w:t>
      </w:r>
      <w:r w:rsidRPr="000B275C">
        <w:rPr>
          <w:rFonts w:ascii="Times New Roman" w:hAnsi="Times New Roman" w:cs="Times New Roman"/>
        </w:rPr>
        <w:t>D output tensor from the VGG16 base into a 1D tensor, allowing the subsequent dense layers to process the extracted features.</w:t>
      </w:r>
    </w:p>
    <w:p w14:paraId="2BB14403" w14:textId="2C9CACE4" w:rsidR="000B275C" w:rsidRPr="000B275C" w:rsidRDefault="000B275C" w:rsidP="00BF4BF9">
      <w:pPr>
        <w:pStyle w:val="ListParagraph"/>
        <w:numPr>
          <w:ilvl w:val="0"/>
          <w:numId w:val="17"/>
        </w:numPr>
        <w:spacing w:line="276" w:lineRule="auto"/>
        <w:jc w:val="both"/>
        <w:rPr>
          <w:rFonts w:ascii="Times New Roman" w:hAnsi="Times New Roman" w:cs="Times New Roman"/>
          <w:b/>
          <w:bCs/>
        </w:rPr>
      </w:pPr>
      <w:r w:rsidRPr="000B275C">
        <w:rPr>
          <w:rFonts w:ascii="Times New Roman" w:hAnsi="Times New Roman" w:cs="Times New Roman"/>
          <w:b/>
          <w:bCs/>
        </w:rPr>
        <w:lastRenderedPageBreak/>
        <w:t>Dense Layers</w:t>
      </w:r>
    </w:p>
    <w:p w14:paraId="5BEB96F4" w14:textId="6CA2B820" w:rsidR="000B275C" w:rsidRPr="000B275C" w:rsidRDefault="000B275C" w:rsidP="00BF4BF9">
      <w:pPr>
        <w:pStyle w:val="ListParagraph"/>
        <w:numPr>
          <w:ilvl w:val="1"/>
          <w:numId w:val="17"/>
        </w:numPr>
        <w:spacing w:line="276" w:lineRule="auto"/>
        <w:jc w:val="both"/>
        <w:rPr>
          <w:rFonts w:ascii="Times New Roman" w:hAnsi="Times New Roman" w:cs="Times New Roman"/>
        </w:rPr>
      </w:pPr>
      <w:r w:rsidRPr="000B275C">
        <w:rPr>
          <w:rFonts w:ascii="Times New Roman" w:hAnsi="Times New Roman" w:cs="Times New Roman"/>
        </w:rPr>
        <w:t>A dense layer with 1000 neurons and '</w:t>
      </w:r>
      <w:proofErr w:type="spellStart"/>
      <w:r w:rsidRPr="000B275C">
        <w:rPr>
          <w:rFonts w:ascii="Times New Roman" w:hAnsi="Times New Roman" w:cs="Times New Roman"/>
        </w:rPr>
        <w:t>relu</w:t>
      </w:r>
      <w:proofErr w:type="spellEnd"/>
      <w:r w:rsidRPr="000B275C">
        <w:rPr>
          <w:rFonts w:ascii="Times New Roman" w:hAnsi="Times New Roman" w:cs="Times New Roman"/>
        </w:rPr>
        <w:t>' activation is added to learn from the flattened features.</w:t>
      </w:r>
    </w:p>
    <w:p w14:paraId="0BAD5E59" w14:textId="6103662D" w:rsidR="000B275C" w:rsidRPr="000B275C" w:rsidRDefault="000B275C" w:rsidP="00BF4BF9">
      <w:pPr>
        <w:pStyle w:val="ListParagraph"/>
        <w:numPr>
          <w:ilvl w:val="1"/>
          <w:numId w:val="17"/>
        </w:numPr>
        <w:spacing w:line="276" w:lineRule="auto"/>
        <w:jc w:val="both"/>
        <w:rPr>
          <w:rFonts w:ascii="Times New Roman" w:hAnsi="Times New Roman" w:cs="Times New Roman"/>
        </w:rPr>
      </w:pPr>
      <w:r w:rsidRPr="000B275C">
        <w:rPr>
          <w:rFonts w:ascii="Times New Roman" w:hAnsi="Times New Roman" w:cs="Times New Roman"/>
        </w:rPr>
        <w:t>The final layer is dense, with 10 units corresponding to the different categories of distracted driving behaviors. It uses '</w:t>
      </w:r>
      <w:proofErr w:type="spellStart"/>
      <w:r w:rsidRPr="000B275C">
        <w:rPr>
          <w:rFonts w:ascii="Times New Roman" w:hAnsi="Times New Roman" w:cs="Times New Roman"/>
        </w:rPr>
        <w:t>softmax</w:t>
      </w:r>
      <w:proofErr w:type="spellEnd"/>
      <w:r w:rsidRPr="000B275C">
        <w:rPr>
          <w:rFonts w:ascii="Times New Roman" w:hAnsi="Times New Roman" w:cs="Times New Roman"/>
        </w:rPr>
        <w:t>' activation to produce the probability distribution over the classes.</w:t>
      </w:r>
    </w:p>
    <w:p w14:paraId="15259951" w14:textId="7A04ABA0" w:rsidR="000B275C" w:rsidRPr="00806430" w:rsidRDefault="000B275C" w:rsidP="00BF4BF9">
      <w:pPr>
        <w:spacing w:line="276" w:lineRule="auto"/>
        <w:rPr>
          <w:b/>
          <w:bCs/>
        </w:rPr>
      </w:pPr>
      <w:r w:rsidRPr="00806430">
        <w:rPr>
          <w:b/>
          <w:bCs/>
        </w:rPr>
        <w:t>Output:</w:t>
      </w:r>
    </w:p>
    <w:p w14:paraId="49DB19B2" w14:textId="60B44357" w:rsidR="000B275C" w:rsidRDefault="000B275C" w:rsidP="00BF4BF9">
      <w:pPr>
        <w:spacing w:line="276" w:lineRule="auto"/>
        <w:jc w:val="both"/>
        <w:rPr>
          <w:rFonts w:ascii="Times New Roman" w:eastAsia="Times New Roman" w:hAnsi="Times New Roman" w:cs="Times New Roman"/>
          <w:color w:val="0D0D0D"/>
          <w:kern w:val="0"/>
          <w14:ligatures w14:val="none"/>
        </w:rPr>
      </w:pPr>
      <w:r w:rsidRPr="000B275C">
        <w:rPr>
          <w:rFonts w:ascii="Times New Roman" w:eastAsia="Times New Roman" w:hAnsi="Times New Roman" w:cs="Times New Roman"/>
          <w:color w:val="0D0D0D"/>
          <w:kern w:val="0"/>
          <w14:ligatures w14:val="none"/>
        </w:rPr>
        <w:t>T</w:t>
      </w:r>
      <w:r w:rsidRPr="000B275C">
        <w:rPr>
          <w:rFonts w:ascii="Times New Roman" w:hAnsi="Times New Roman" w:cs="Times New Roman"/>
        </w:rPr>
        <w:t>h</w:t>
      </w:r>
      <w:r w:rsidRPr="000B275C">
        <w:rPr>
          <w:rFonts w:ascii="Times New Roman" w:eastAsia="Times New Roman" w:hAnsi="Times New Roman" w:cs="Times New Roman"/>
          <w:color w:val="0D0D0D"/>
          <w:kern w:val="0"/>
          <w14:ligatures w14:val="none"/>
        </w:rPr>
        <w:t>e model outputs a 10-element vector, each corresponding to the likelihood of the input image belonging to a particular class of driver behavior.</w:t>
      </w:r>
    </w:p>
    <w:p w14:paraId="5CC5DEE1" w14:textId="77777777" w:rsidR="00BF4BF9" w:rsidRPr="000B275C" w:rsidRDefault="00BF4BF9" w:rsidP="00BF4BF9">
      <w:pPr>
        <w:spacing w:line="276" w:lineRule="auto"/>
        <w:jc w:val="both"/>
        <w:rPr>
          <w:rFonts w:ascii="Times New Roman" w:eastAsia="Times New Roman" w:hAnsi="Times New Roman" w:cs="Times New Roman"/>
          <w:color w:val="0D0D0D"/>
          <w:kern w:val="0"/>
          <w14:ligatures w14:val="none"/>
        </w:rPr>
      </w:pPr>
    </w:p>
    <w:p w14:paraId="4DEE99CA" w14:textId="1B007E46" w:rsidR="000B275C" w:rsidRPr="00806430" w:rsidRDefault="000B275C" w:rsidP="00BF4BF9">
      <w:pPr>
        <w:spacing w:line="276" w:lineRule="auto"/>
        <w:rPr>
          <w:b/>
          <w:bCs/>
        </w:rPr>
      </w:pPr>
      <w:r w:rsidRPr="00806430">
        <w:rPr>
          <w:b/>
          <w:bCs/>
        </w:rPr>
        <w:t>Trainable Parameters:</w:t>
      </w:r>
    </w:p>
    <w:p w14:paraId="79808449" w14:textId="65B96ADA" w:rsidR="000B275C" w:rsidRDefault="000B275C" w:rsidP="00BF4BF9">
      <w:pPr>
        <w:spacing w:line="276" w:lineRule="auto"/>
        <w:jc w:val="both"/>
        <w:rPr>
          <w:rFonts w:ascii="Times New Roman" w:hAnsi="Times New Roman" w:cs="Times New Roman"/>
        </w:rPr>
      </w:pPr>
      <w:r w:rsidRPr="000B275C">
        <w:rPr>
          <w:rFonts w:ascii="Times New Roman" w:hAnsi="Times New Roman" w:cs="Times New Roman"/>
        </w:rPr>
        <w:t>The added custom dense layers bring the total number of trainable parameters to 7,691,010, providing a significant capacity for learning on top of the established VGG16 base and contributing an additional 14,714,688 non-trainable parameters.</w:t>
      </w:r>
    </w:p>
    <w:p w14:paraId="777B04E5" w14:textId="77777777" w:rsidR="00BF4BF9" w:rsidRPr="000B275C" w:rsidRDefault="00BF4BF9" w:rsidP="00BF4BF9">
      <w:pPr>
        <w:spacing w:line="276" w:lineRule="auto"/>
        <w:jc w:val="both"/>
        <w:rPr>
          <w:rFonts w:ascii="Times New Roman" w:hAnsi="Times New Roman" w:cs="Times New Roman"/>
        </w:rPr>
      </w:pPr>
    </w:p>
    <w:p w14:paraId="247F66C7" w14:textId="018D05FC" w:rsidR="000B275C" w:rsidRPr="00806430" w:rsidRDefault="000B275C" w:rsidP="00BF4BF9">
      <w:pPr>
        <w:spacing w:line="276" w:lineRule="auto"/>
        <w:rPr>
          <w:b/>
          <w:bCs/>
        </w:rPr>
      </w:pPr>
      <w:r w:rsidRPr="00806430">
        <w:rPr>
          <w:b/>
          <w:bCs/>
        </w:rPr>
        <w:t>Training Procedure:</w:t>
      </w:r>
    </w:p>
    <w:p w14:paraId="08B92864" w14:textId="375FDD1E" w:rsidR="000B275C" w:rsidRDefault="000B275C" w:rsidP="00BF4BF9">
      <w:pPr>
        <w:spacing w:line="276" w:lineRule="auto"/>
        <w:jc w:val="both"/>
        <w:rPr>
          <w:rFonts w:ascii="Times New Roman" w:hAnsi="Times New Roman" w:cs="Times New Roman"/>
        </w:rPr>
      </w:pPr>
      <w:r w:rsidRPr="000B275C">
        <w:rPr>
          <w:rFonts w:ascii="Times New Roman" w:hAnsi="Times New Roman" w:cs="Times New Roman"/>
        </w:rPr>
        <w:t>The VGG16 adaptation is compiled with '</w:t>
      </w:r>
      <w:proofErr w:type="spellStart"/>
      <w:r w:rsidRPr="000B275C">
        <w:rPr>
          <w:rFonts w:ascii="Times New Roman" w:hAnsi="Times New Roman" w:cs="Times New Roman"/>
        </w:rPr>
        <w:t>adam</w:t>
      </w:r>
      <w:proofErr w:type="spellEnd"/>
      <w:r w:rsidRPr="000B275C">
        <w:rPr>
          <w:rFonts w:ascii="Times New Roman" w:hAnsi="Times New Roman" w:cs="Times New Roman"/>
        </w:rPr>
        <w:t>' as the optimizer and '</w:t>
      </w:r>
      <w:proofErr w:type="spellStart"/>
      <w:r w:rsidRPr="000B275C">
        <w:rPr>
          <w:rFonts w:ascii="Times New Roman" w:hAnsi="Times New Roman" w:cs="Times New Roman"/>
        </w:rPr>
        <w:t>sparse_categorical_crossentropy</w:t>
      </w:r>
      <w:proofErr w:type="spellEnd"/>
      <w:r w:rsidRPr="000B275C">
        <w:rPr>
          <w:rFonts w:ascii="Times New Roman" w:hAnsi="Times New Roman" w:cs="Times New Roman"/>
        </w:rPr>
        <w:t>' as the loss function, monitoring 'accuracy' as the performance metric. The training data, normalized to the range [0, 1], is passed through the model for 30 epochs with a batch size 100. The training time is recorded to be approximately 3177.95 seconds.</w:t>
      </w:r>
    </w:p>
    <w:p w14:paraId="1C13A583" w14:textId="77777777" w:rsidR="00BF4BF9" w:rsidRPr="000B275C" w:rsidRDefault="00BF4BF9" w:rsidP="00BF4BF9">
      <w:pPr>
        <w:spacing w:line="276" w:lineRule="auto"/>
        <w:jc w:val="both"/>
        <w:rPr>
          <w:rFonts w:ascii="Times New Roman" w:hAnsi="Times New Roman" w:cs="Times New Roman"/>
        </w:rPr>
      </w:pPr>
    </w:p>
    <w:p w14:paraId="261EEAE7" w14:textId="39850052" w:rsidR="000B275C" w:rsidRPr="00806430" w:rsidRDefault="000B275C" w:rsidP="00BF4BF9">
      <w:pPr>
        <w:spacing w:line="276" w:lineRule="auto"/>
        <w:rPr>
          <w:b/>
          <w:bCs/>
        </w:rPr>
      </w:pPr>
      <w:r w:rsidRPr="00806430">
        <w:rPr>
          <w:b/>
          <w:bCs/>
        </w:rPr>
        <w:t>Model Evaluation:</w:t>
      </w:r>
    </w:p>
    <w:p w14:paraId="40E9A43F" w14:textId="3290FE8B" w:rsidR="000B275C" w:rsidRDefault="000B275C" w:rsidP="00BF4BF9">
      <w:pPr>
        <w:spacing w:line="276" w:lineRule="auto"/>
        <w:jc w:val="both"/>
        <w:rPr>
          <w:rFonts w:ascii="Times New Roman" w:hAnsi="Times New Roman" w:cs="Times New Roman"/>
        </w:rPr>
      </w:pPr>
      <w:r w:rsidRPr="000B275C">
        <w:rPr>
          <w:rFonts w:ascii="Times New Roman" w:hAnsi="Times New Roman" w:cs="Times New Roman"/>
        </w:rPr>
        <w:t>Upon completion of training, the VGG16 model is evaluated</w:t>
      </w:r>
      <w:r w:rsidR="005E52D7">
        <w:rPr>
          <w:rFonts w:ascii="Times New Roman" w:hAnsi="Times New Roman" w:cs="Times New Roman"/>
        </w:rPr>
        <w:t>. It achieves an impressive test accuracy of approximately 99.53% with a loss of 0.0205. This indicates that the model effectively leverages the pre-trained VGG16 architecture to classify driver behaviors accurately</w:t>
      </w:r>
      <w:r w:rsidRPr="000B275C">
        <w:rPr>
          <w:rFonts w:ascii="Times New Roman" w:hAnsi="Times New Roman" w:cs="Times New Roman"/>
        </w:rPr>
        <w:t>.</w:t>
      </w:r>
    </w:p>
    <w:p w14:paraId="7F81DEE7" w14:textId="2A1EBB32" w:rsidR="00565CA0" w:rsidRDefault="00565CA0" w:rsidP="00BF4BF9">
      <w:pPr>
        <w:spacing w:line="276" w:lineRule="auto"/>
        <w:jc w:val="both"/>
        <w:rPr>
          <w:rFonts w:ascii="Times New Roman" w:hAnsi="Times New Roman" w:cs="Times New Roman"/>
        </w:rPr>
      </w:pPr>
    </w:p>
    <w:p w14:paraId="7B71712C" w14:textId="238C954E" w:rsidR="00565CA0" w:rsidRDefault="004B6217" w:rsidP="00BF4BF9">
      <w:pPr>
        <w:spacing w:line="276"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REF _Ref162462164 \h  \* MERGEFORMAT </w:instrText>
      </w:r>
      <w:r>
        <w:rPr>
          <w:rFonts w:ascii="Times New Roman" w:hAnsi="Times New Roman" w:cs="Times New Roman"/>
        </w:rPr>
      </w:r>
      <w:r>
        <w:rPr>
          <w:rFonts w:ascii="Times New Roman" w:hAnsi="Times New Roman" w:cs="Times New Roman"/>
        </w:rPr>
        <w:fldChar w:fldCharType="separate"/>
      </w:r>
      <w:r w:rsidRPr="004B6217">
        <w:rPr>
          <w:rFonts w:ascii="Times New Roman" w:hAnsi="Times New Roman" w:cs="Times New Roman"/>
        </w:rPr>
        <w:t>Figure 7</w:t>
      </w:r>
      <w:r>
        <w:rPr>
          <w:rFonts w:ascii="Times New Roman" w:hAnsi="Times New Roman" w:cs="Times New Roman"/>
        </w:rPr>
        <w:fldChar w:fldCharType="end"/>
      </w:r>
      <w:r>
        <w:rPr>
          <w:rFonts w:ascii="Times New Roman" w:hAnsi="Times New Roman" w:cs="Times New Roman"/>
        </w:rPr>
        <w:t xml:space="preserve"> </w:t>
      </w:r>
      <w:r w:rsidR="00565CA0">
        <w:rPr>
          <w:rFonts w:ascii="Times New Roman" w:hAnsi="Times New Roman" w:cs="Times New Roman"/>
        </w:rPr>
        <w:t>shows how loss and accuracy metrics for training and validation datasets vary throughout the training. Loss and Accuracy curves show smooth training without divergence between training and validation data metrics.</w:t>
      </w:r>
    </w:p>
    <w:p w14:paraId="78003BEE" w14:textId="77777777" w:rsidR="00565CA0" w:rsidRPr="000B275C" w:rsidRDefault="00565CA0" w:rsidP="00BF4BF9">
      <w:pPr>
        <w:spacing w:line="276" w:lineRule="auto"/>
        <w:jc w:val="both"/>
        <w:rPr>
          <w:rFonts w:ascii="Times New Roman" w:hAnsi="Times New Roman" w:cs="Times New Roman"/>
        </w:rPr>
      </w:pPr>
    </w:p>
    <w:p w14:paraId="4BCDA129" w14:textId="1A3786A2" w:rsidR="00141D85" w:rsidRDefault="00141D85" w:rsidP="00BF4BF9">
      <w:pPr>
        <w:spacing w:line="276" w:lineRule="auto"/>
      </w:pPr>
      <w:r w:rsidRPr="00141D85">
        <w:rPr>
          <w:noProof/>
        </w:rPr>
        <w:lastRenderedPageBreak/>
        <w:drawing>
          <wp:inline distT="0" distB="0" distL="0" distR="0" wp14:anchorId="19C052A2" wp14:editId="476A59BA">
            <wp:extent cx="5943600" cy="2780665"/>
            <wp:effectExtent l="0" t="0" r="0" b="635"/>
            <wp:docPr id="10272854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85422" name="Picture 1" descr="A screenshot of a graph&#10;&#10;Description automatically generated"/>
                    <pic:cNvPicPr/>
                  </pic:nvPicPr>
                  <pic:blipFill>
                    <a:blip r:embed="rId19"/>
                    <a:stretch>
                      <a:fillRect/>
                    </a:stretch>
                  </pic:blipFill>
                  <pic:spPr>
                    <a:xfrm>
                      <a:off x="0" y="0"/>
                      <a:ext cx="5943600" cy="2780665"/>
                    </a:xfrm>
                    <a:prstGeom prst="rect">
                      <a:avLst/>
                    </a:prstGeom>
                  </pic:spPr>
                </pic:pic>
              </a:graphicData>
            </a:graphic>
          </wp:inline>
        </w:drawing>
      </w:r>
    </w:p>
    <w:p w14:paraId="5F34A900" w14:textId="38C16529" w:rsidR="00565CA0" w:rsidRPr="00BF4BF9" w:rsidRDefault="004B6217" w:rsidP="00BF4BF9">
      <w:pPr>
        <w:pStyle w:val="Caption"/>
        <w:spacing w:line="276" w:lineRule="auto"/>
        <w:jc w:val="center"/>
        <w:rPr>
          <w:rFonts w:ascii="Times New Roman" w:hAnsi="Times New Roman" w:cs="Times New Roman"/>
          <w:b/>
          <w:sz w:val="16"/>
          <w:szCs w:val="16"/>
        </w:rPr>
      </w:pPr>
      <w:bookmarkStart w:id="28" w:name="_Ref162462164"/>
      <w:bookmarkStart w:id="29" w:name="_Toc162467644"/>
      <w:r>
        <w:t xml:space="preserve">Figure </w:t>
      </w:r>
      <w:r>
        <w:fldChar w:fldCharType="begin"/>
      </w:r>
      <w:r>
        <w:instrText xml:space="preserve"> SEQ Figure \* ARABIC </w:instrText>
      </w:r>
      <w:r>
        <w:fldChar w:fldCharType="separate"/>
      </w:r>
      <w:r>
        <w:rPr>
          <w:noProof/>
        </w:rPr>
        <w:t>7</w:t>
      </w:r>
      <w:r>
        <w:fldChar w:fldCharType="end"/>
      </w:r>
      <w:bookmarkEnd w:id="28"/>
      <w:r>
        <w:t xml:space="preserve">: </w:t>
      </w:r>
      <w:r w:rsidRPr="00B1466D">
        <w:t xml:space="preserve">Training Metrics plot for VGG16 </w:t>
      </w:r>
      <w:proofErr w:type="gramStart"/>
      <w:r w:rsidRPr="00B1466D">
        <w:t>model</w:t>
      </w:r>
      <w:bookmarkEnd w:id="29"/>
      <w:proofErr w:type="gramEnd"/>
    </w:p>
    <w:p w14:paraId="17B77E09" w14:textId="368FF598" w:rsidR="00B158AF" w:rsidRDefault="00B158AF" w:rsidP="00BF4BF9">
      <w:pPr>
        <w:pStyle w:val="Heading1"/>
        <w:spacing w:line="276" w:lineRule="auto"/>
      </w:pPr>
      <w:bookmarkStart w:id="30" w:name="_Toc162531993"/>
      <w:r w:rsidRPr="005E52D7">
        <w:t>Results</w:t>
      </w:r>
      <w:r w:rsidR="005E52D7" w:rsidRPr="005E52D7">
        <w:t>:</w:t>
      </w:r>
      <w:bookmarkEnd w:id="30"/>
    </w:p>
    <w:p w14:paraId="735959B0" w14:textId="385D931C" w:rsidR="005E52D7" w:rsidRDefault="005E52D7" w:rsidP="00BF4BF9">
      <w:pPr>
        <w:spacing w:line="276" w:lineRule="auto"/>
        <w:jc w:val="both"/>
        <w:rPr>
          <w:rFonts w:ascii="Times New Roman" w:hAnsi="Times New Roman" w:cs="Times New Roman"/>
        </w:rPr>
      </w:pPr>
      <w:r w:rsidRPr="005E52D7">
        <w:rPr>
          <w:rFonts w:ascii="Times New Roman" w:hAnsi="Times New Roman" w:cs="Times New Roman"/>
        </w:rPr>
        <w:t>The "State Farm Distracted Driver Detection" project was comprehensive in its approach to evaluating the performance of various deep learning models. The metrics that assessed each model's efficacy on the test dataset were accuracy, precision, recall, and F1-score. These metrics provide insight into not only the percentage of correct predictions (accuracy) but also the models' ability to minimize false positives (precision) and false negatives (recall), which are crucial in the context of distracted driver detection.</w:t>
      </w:r>
    </w:p>
    <w:p w14:paraId="0050F3FC" w14:textId="032C888E" w:rsidR="00173620" w:rsidRDefault="005E52D7" w:rsidP="00BF4BF9">
      <w:pPr>
        <w:spacing w:line="276" w:lineRule="auto"/>
        <w:jc w:val="both"/>
        <w:rPr>
          <w:rFonts w:ascii="Times New Roman" w:hAnsi="Times New Roman" w:cs="Times New Roman"/>
        </w:rPr>
      </w:pPr>
      <w:r w:rsidRPr="009609FB">
        <w:rPr>
          <w:rFonts w:ascii="Times New Roman" w:hAnsi="Times New Roman" w:cs="Times New Roman"/>
        </w:rPr>
        <w:t>Model Performance Metrics:</w:t>
      </w:r>
    </w:p>
    <w:p w14:paraId="7623C5D8" w14:textId="77777777" w:rsidR="00BF4BF9" w:rsidRPr="009609FB" w:rsidRDefault="00BF4BF9" w:rsidP="00BF4BF9">
      <w:pPr>
        <w:spacing w:line="276" w:lineRule="auto"/>
        <w:jc w:val="both"/>
        <w:rPr>
          <w:rFonts w:ascii="Times New Roman" w:hAnsi="Times New Roman" w:cs="Times New Roman"/>
        </w:rPr>
      </w:pPr>
    </w:p>
    <w:p w14:paraId="38807549" w14:textId="7817A42E" w:rsidR="005E52D7" w:rsidRDefault="005E52D7" w:rsidP="00BF4BF9">
      <w:pPr>
        <w:pStyle w:val="ListParagraph"/>
        <w:numPr>
          <w:ilvl w:val="0"/>
          <w:numId w:val="18"/>
        </w:numPr>
        <w:spacing w:line="276" w:lineRule="auto"/>
        <w:jc w:val="both"/>
        <w:rPr>
          <w:rFonts w:ascii="Times New Roman" w:hAnsi="Times New Roman" w:cs="Times New Roman"/>
        </w:rPr>
      </w:pPr>
      <w:r w:rsidRPr="005E52D7">
        <w:rPr>
          <w:rFonts w:ascii="Times New Roman" w:hAnsi="Times New Roman" w:cs="Times New Roman"/>
          <w:b/>
          <w:bCs/>
        </w:rPr>
        <w:t>Accuracy</w:t>
      </w:r>
    </w:p>
    <w:p w14:paraId="093C1A3E" w14:textId="77777777" w:rsidR="005F5B90" w:rsidRDefault="005E52D7" w:rsidP="00BF4BF9">
      <w:pPr>
        <w:pStyle w:val="ListParagraph"/>
        <w:numPr>
          <w:ilvl w:val="1"/>
          <w:numId w:val="18"/>
        </w:numPr>
        <w:spacing w:line="276" w:lineRule="auto"/>
        <w:jc w:val="both"/>
        <w:rPr>
          <w:rFonts w:ascii="Times New Roman" w:hAnsi="Times New Roman" w:cs="Times New Roman"/>
        </w:rPr>
      </w:pPr>
      <w:r w:rsidRPr="005E52D7">
        <w:rPr>
          <w:rFonts w:ascii="Times New Roman" w:hAnsi="Times New Roman" w:cs="Times New Roman"/>
        </w:rPr>
        <w:t xml:space="preserve">The RGB Batch Normalization and VGG16 models achieved perfect training accuracies (100%), indicating an excellent fit on the training data. </w:t>
      </w:r>
    </w:p>
    <w:p w14:paraId="71E56159" w14:textId="79FD675A" w:rsidR="005E52D7" w:rsidRDefault="005E52D7" w:rsidP="00BF4BF9">
      <w:pPr>
        <w:pStyle w:val="ListParagraph"/>
        <w:numPr>
          <w:ilvl w:val="1"/>
          <w:numId w:val="18"/>
        </w:numPr>
        <w:spacing w:line="276" w:lineRule="auto"/>
        <w:jc w:val="both"/>
        <w:rPr>
          <w:rFonts w:ascii="Times New Roman" w:hAnsi="Times New Roman" w:cs="Times New Roman"/>
        </w:rPr>
      </w:pPr>
      <w:r w:rsidRPr="005E52D7">
        <w:rPr>
          <w:rFonts w:ascii="Times New Roman" w:hAnsi="Times New Roman" w:cs="Times New Roman"/>
        </w:rPr>
        <w:t>Regarding test accuracy, VGG16 led with an impressive 99.53%, followed closely by the RGB Batch Normalization model at 99.39%. The Base Model RGB also performed strongly</w:t>
      </w:r>
      <w:r>
        <w:rPr>
          <w:rFonts w:ascii="Times New Roman" w:hAnsi="Times New Roman" w:cs="Times New Roman"/>
        </w:rPr>
        <w:t>,</w:t>
      </w:r>
      <w:r w:rsidRPr="005E52D7">
        <w:rPr>
          <w:rFonts w:ascii="Times New Roman" w:hAnsi="Times New Roman" w:cs="Times New Roman"/>
        </w:rPr>
        <w:t xml:space="preserve"> with a test accuracy of 98.31%.</w:t>
      </w:r>
    </w:p>
    <w:p w14:paraId="0972EFEB" w14:textId="4D4ED326" w:rsidR="005F5B90" w:rsidRDefault="005F5B90" w:rsidP="00BF4BF9">
      <w:pPr>
        <w:pStyle w:val="ListParagraph"/>
        <w:numPr>
          <w:ilvl w:val="1"/>
          <w:numId w:val="18"/>
        </w:numPr>
        <w:spacing w:line="276" w:lineRule="auto"/>
        <w:jc w:val="both"/>
        <w:rPr>
          <w:rFonts w:ascii="Times New Roman" w:hAnsi="Times New Roman" w:cs="Times New Roman"/>
        </w:rPr>
      </w:pPr>
      <w:r>
        <w:rPr>
          <w:rFonts w:ascii="Times New Roman" w:hAnsi="Times New Roman" w:cs="Times New Roman"/>
        </w:rPr>
        <w:t xml:space="preserve">Out of all models, the </w:t>
      </w:r>
      <w:proofErr w:type="spellStart"/>
      <w:r>
        <w:rPr>
          <w:rFonts w:ascii="Times New Roman" w:hAnsi="Times New Roman" w:cs="Times New Roman"/>
        </w:rPr>
        <w:t>ResNet</w:t>
      </w:r>
      <w:proofErr w:type="spellEnd"/>
      <w:r>
        <w:rPr>
          <w:rFonts w:ascii="Times New Roman" w:hAnsi="Times New Roman" w:cs="Times New Roman"/>
        </w:rPr>
        <w:t xml:space="preserve"> model has more difference between Training accuracy and validation accuracy</w:t>
      </w:r>
      <w:r w:rsidR="00A05276">
        <w:rPr>
          <w:rFonts w:ascii="Times New Roman" w:hAnsi="Times New Roman" w:cs="Times New Roman"/>
        </w:rPr>
        <w:t>.</w:t>
      </w:r>
    </w:p>
    <w:p w14:paraId="05D3FBBD" w14:textId="291CE5C6" w:rsidR="005F5B90" w:rsidRDefault="005F5B90" w:rsidP="00BF4BF9">
      <w:pPr>
        <w:spacing w:line="276" w:lineRule="auto"/>
        <w:jc w:val="center"/>
        <w:rPr>
          <w:rFonts w:ascii="Times New Roman" w:hAnsi="Times New Roman" w:cs="Times New Roman"/>
        </w:rPr>
      </w:pPr>
      <w:r w:rsidRPr="006F05E8">
        <w:rPr>
          <w:rFonts w:ascii="Times New Roman" w:hAnsi="Times New Roman" w:cs="Times New Roman"/>
          <w:noProof/>
        </w:rPr>
        <w:lastRenderedPageBreak/>
        <w:drawing>
          <wp:inline distT="0" distB="0" distL="0" distR="0" wp14:anchorId="4300573D" wp14:editId="61DC9C37">
            <wp:extent cx="4095295" cy="3571569"/>
            <wp:effectExtent l="0" t="0" r="635" b="0"/>
            <wp:docPr id="565566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646" name="Picture 1" descr="A graph of a graph&#10;&#10;Description automatically generated with medium confidence"/>
                    <pic:cNvPicPr/>
                  </pic:nvPicPr>
                  <pic:blipFill>
                    <a:blip r:embed="rId20"/>
                    <a:stretch>
                      <a:fillRect/>
                    </a:stretch>
                  </pic:blipFill>
                  <pic:spPr>
                    <a:xfrm>
                      <a:off x="0" y="0"/>
                      <a:ext cx="4187552" cy="3652027"/>
                    </a:xfrm>
                    <a:prstGeom prst="rect">
                      <a:avLst/>
                    </a:prstGeom>
                  </pic:spPr>
                </pic:pic>
              </a:graphicData>
            </a:graphic>
          </wp:inline>
        </w:drawing>
      </w:r>
    </w:p>
    <w:p w14:paraId="42A17EF3" w14:textId="6625B2F5" w:rsidR="00305472" w:rsidRDefault="004B6217" w:rsidP="00BF4BF9">
      <w:pPr>
        <w:pStyle w:val="Caption"/>
        <w:spacing w:line="276" w:lineRule="auto"/>
        <w:jc w:val="center"/>
        <w:rPr>
          <w:rFonts w:ascii="Times New Roman" w:hAnsi="Times New Roman" w:cs="Times New Roman"/>
          <w:b/>
          <w:sz w:val="16"/>
          <w:szCs w:val="16"/>
        </w:rPr>
      </w:pPr>
      <w:bookmarkStart w:id="31" w:name="_Toc162467645"/>
      <w:r>
        <w:t xml:space="preserve">Figure </w:t>
      </w:r>
      <w:r>
        <w:fldChar w:fldCharType="begin"/>
      </w:r>
      <w:r>
        <w:instrText xml:space="preserve"> SEQ Figure \* ARABIC </w:instrText>
      </w:r>
      <w:r>
        <w:fldChar w:fldCharType="separate"/>
      </w:r>
      <w:r>
        <w:rPr>
          <w:noProof/>
        </w:rPr>
        <w:t>8</w:t>
      </w:r>
      <w:r>
        <w:fldChar w:fldCharType="end"/>
      </w:r>
      <w:r>
        <w:t xml:space="preserve">: </w:t>
      </w:r>
      <w:r w:rsidRPr="00004447">
        <w:t xml:space="preserve">Model wise Accuracies plot for Train, Validate and Test </w:t>
      </w:r>
      <w:proofErr w:type="gramStart"/>
      <w:r w:rsidRPr="00004447">
        <w:t>datasets</w:t>
      </w:r>
      <w:bookmarkEnd w:id="31"/>
      <w:proofErr w:type="gramEnd"/>
    </w:p>
    <w:p w14:paraId="54A7B738" w14:textId="5BC9B10B" w:rsidR="005F5B90" w:rsidRDefault="005F5B90" w:rsidP="00BF4BF9">
      <w:pPr>
        <w:spacing w:line="276" w:lineRule="auto"/>
        <w:jc w:val="center"/>
        <w:rPr>
          <w:rFonts w:ascii="Times New Roman" w:hAnsi="Times New Roman" w:cs="Times New Roman"/>
        </w:rPr>
      </w:pPr>
    </w:p>
    <w:p w14:paraId="6399E915" w14:textId="0BF0C37A" w:rsidR="005F5B90" w:rsidRDefault="005F5B90" w:rsidP="00BF4BF9">
      <w:pPr>
        <w:spacing w:line="276" w:lineRule="auto"/>
        <w:jc w:val="center"/>
        <w:rPr>
          <w:rFonts w:ascii="Times New Roman" w:hAnsi="Times New Roman" w:cs="Times New Roman"/>
        </w:rPr>
      </w:pPr>
      <w:r w:rsidRPr="000A4A4A">
        <w:rPr>
          <w:rFonts w:ascii="Times New Roman" w:hAnsi="Times New Roman" w:cs="Times New Roman"/>
          <w:noProof/>
        </w:rPr>
        <w:drawing>
          <wp:inline distT="0" distB="0" distL="0" distR="0" wp14:anchorId="09AE3465" wp14:editId="1CFD17E5">
            <wp:extent cx="4078939" cy="3827929"/>
            <wp:effectExtent l="0" t="0" r="0" b="1270"/>
            <wp:docPr id="1247880426"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80426" name="Picture 1" descr="A graph with blue and white stripes&#10;&#10;Description automatically generated"/>
                    <pic:cNvPicPr/>
                  </pic:nvPicPr>
                  <pic:blipFill>
                    <a:blip r:embed="rId21"/>
                    <a:stretch>
                      <a:fillRect/>
                    </a:stretch>
                  </pic:blipFill>
                  <pic:spPr>
                    <a:xfrm>
                      <a:off x="0" y="0"/>
                      <a:ext cx="4123434" cy="3869686"/>
                    </a:xfrm>
                    <a:prstGeom prst="rect">
                      <a:avLst/>
                    </a:prstGeom>
                  </pic:spPr>
                </pic:pic>
              </a:graphicData>
            </a:graphic>
          </wp:inline>
        </w:drawing>
      </w:r>
    </w:p>
    <w:p w14:paraId="5C8817E6" w14:textId="6DE719BE" w:rsidR="00205722" w:rsidRDefault="004B6217" w:rsidP="00BF4BF9">
      <w:pPr>
        <w:pStyle w:val="Caption"/>
        <w:spacing w:line="276" w:lineRule="auto"/>
        <w:jc w:val="center"/>
        <w:rPr>
          <w:rFonts w:ascii="Times New Roman" w:hAnsi="Times New Roman" w:cs="Times New Roman"/>
          <w:b/>
          <w:bCs/>
          <w:sz w:val="16"/>
          <w:szCs w:val="16"/>
        </w:rPr>
      </w:pPr>
      <w:bookmarkStart w:id="32" w:name="_Toc162467646"/>
      <w:r>
        <w:t xml:space="preserve">Figure </w:t>
      </w:r>
      <w:r>
        <w:fldChar w:fldCharType="begin"/>
      </w:r>
      <w:r>
        <w:instrText xml:space="preserve"> SEQ Figure \* ARABIC </w:instrText>
      </w:r>
      <w:r>
        <w:fldChar w:fldCharType="separate"/>
      </w:r>
      <w:r>
        <w:rPr>
          <w:noProof/>
        </w:rPr>
        <w:t>9</w:t>
      </w:r>
      <w:r>
        <w:fldChar w:fldCharType="end"/>
      </w:r>
      <w:r>
        <w:t xml:space="preserve"> : </w:t>
      </w:r>
      <w:r w:rsidRPr="002800C2">
        <w:t xml:space="preserve">Model wise Test Accuracies </w:t>
      </w:r>
      <w:proofErr w:type="gramStart"/>
      <w:r w:rsidRPr="002800C2">
        <w:t>plot</w:t>
      </w:r>
      <w:bookmarkEnd w:id="32"/>
      <w:proofErr w:type="gramEnd"/>
    </w:p>
    <w:p w14:paraId="069D0691" w14:textId="77777777" w:rsidR="00173620" w:rsidRDefault="00173620" w:rsidP="00BF4BF9">
      <w:pPr>
        <w:spacing w:line="276" w:lineRule="auto"/>
        <w:jc w:val="center"/>
        <w:rPr>
          <w:rFonts w:ascii="Times New Roman" w:hAnsi="Times New Roman" w:cs="Times New Roman"/>
          <w:b/>
          <w:bCs/>
          <w:sz w:val="16"/>
          <w:szCs w:val="16"/>
        </w:rPr>
      </w:pPr>
    </w:p>
    <w:tbl>
      <w:tblPr>
        <w:tblW w:w="7583" w:type="dxa"/>
        <w:jc w:val="center"/>
        <w:tblLook w:val="04A0" w:firstRow="1" w:lastRow="0" w:firstColumn="1" w:lastColumn="0" w:noHBand="0" w:noVBand="1"/>
      </w:tblPr>
      <w:tblGrid>
        <w:gridCol w:w="3065"/>
        <w:gridCol w:w="1831"/>
        <w:gridCol w:w="1387"/>
        <w:gridCol w:w="1471"/>
      </w:tblGrid>
      <w:tr w:rsidR="00205722" w:rsidRPr="00205722" w14:paraId="55826753" w14:textId="77777777" w:rsidTr="00205722">
        <w:trPr>
          <w:trHeight w:val="164"/>
          <w:jc w:val="center"/>
        </w:trPr>
        <w:tc>
          <w:tcPr>
            <w:tcW w:w="2998"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4D9DC0C6"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model_name</w:t>
            </w:r>
            <w:proofErr w:type="spellEnd"/>
          </w:p>
        </w:tc>
        <w:tc>
          <w:tcPr>
            <w:tcW w:w="1791" w:type="dxa"/>
            <w:tcBorders>
              <w:top w:val="single" w:sz="8" w:space="0" w:color="auto"/>
              <w:left w:val="nil"/>
              <w:bottom w:val="single" w:sz="8" w:space="0" w:color="auto"/>
              <w:right w:val="single" w:sz="4" w:space="0" w:color="auto"/>
            </w:tcBorders>
            <w:shd w:val="clear" w:color="000000" w:fill="5B9BD5"/>
            <w:noWrap/>
            <w:vAlign w:val="bottom"/>
            <w:hideMark/>
          </w:tcPr>
          <w:p w14:paraId="37F94266"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training_accuracy</w:t>
            </w:r>
            <w:proofErr w:type="spellEnd"/>
          </w:p>
        </w:tc>
        <w:tc>
          <w:tcPr>
            <w:tcW w:w="1356" w:type="dxa"/>
            <w:tcBorders>
              <w:top w:val="single" w:sz="8" w:space="0" w:color="auto"/>
              <w:left w:val="nil"/>
              <w:bottom w:val="single" w:sz="8" w:space="0" w:color="auto"/>
              <w:right w:val="single" w:sz="4" w:space="0" w:color="auto"/>
            </w:tcBorders>
            <w:shd w:val="clear" w:color="000000" w:fill="5B9BD5"/>
            <w:noWrap/>
            <w:vAlign w:val="bottom"/>
            <w:hideMark/>
          </w:tcPr>
          <w:p w14:paraId="70750E0E"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val_accuracy</w:t>
            </w:r>
            <w:proofErr w:type="spellEnd"/>
          </w:p>
        </w:tc>
        <w:tc>
          <w:tcPr>
            <w:tcW w:w="1438" w:type="dxa"/>
            <w:tcBorders>
              <w:top w:val="single" w:sz="8" w:space="0" w:color="auto"/>
              <w:left w:val="nil"/>
              <w:bottom w:val="single" w:sz="8" w:space="0" w:color="auto"/>
              <w:right w:val="single" w:sz="8" w:space="0" w:color="auto"/>
            </w:tcBorders>
            <w:shd w:val="clear" w:color="000000" w:fill="5B9BD5"/>
            <w:noWrap/>
            <w:vAlign w:val="bottom"/>
            <w:hideMark/>
          </w:tcPr>
          <w:p w14:paraId="55A92878"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test_accuracy</w:t>
            </w:r>
            <w:proofErr w:type="spellEnd"/>
          </w:p>
        </w:tc>
      </w:tr>
      <w:tr w:rsidR="00205722" w:rsidRPr="00205722" w14:paraId="48D6786B" w14:textId="77777777" w:rsidTr="00205722">
        <w:trPr>
          <w:trHeight w:val="156"/>
          <w:jc w:val="center"/>
        </w:trPr>
        <w:tc>
          <w:tcPr>
            <w:tcW w:w="2998" w:type="dxa"/>
            <w:tcBorders>
              <w:top w:val="nil"/>
              <w:left w:val="single" w:sz="8" w:space="0" w:color="auto"/>
              <w:bottom w:val="single" w:sz="4" w:space="0" w:color="auto"/>
              <w:right w:val="single" w:sz="4" w:space="0" w:color="auto"/>
            </w:tcBorders>
            <w:shd w:val="clear" w:color="auto" w:fill="auto"/>
            <w:noWrap/>
            <w:vAlign w:val="bottom"/>
            <w:hideMark/>
          </w:tcPr>
          <w:p w14:paraId="06C2ABEE"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base_model_greyscale</w:t>
            </w:r>
            <w:proofErr w:type="spellEnd"/>
          </w:p>
        </w:tc>
        <w:tc>
          <w:tcPr>
            <w:tcW w:w="1791" w:type="dxa"/>
            <w:tcBorders>
              <w:top w:val="nil"/>
              <w:left w:val="nil"/>
              <w:bottom w:val="single" w:sz="4" w:space="0" w:color="auto"/>
              <w:right w:val="single" w:sz="4" w:space="0" w:color="auto"/>
            </w:tcBorders>
            <w:shd w:val="clear" w:color="auto" w:fill="auto"/>
            <w:noWrap/>
            <w:vAlign w:val="bottom"/>
            <w:hideMark/>
          </w:tcPr>
          <w:p w14:paraId="754A7597"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0.99554038</w:t>
            </w:r>
          </w:p>
        </w:tc>
        <w:tc>
          <w:tcPr>
            <w:tcW w:w="1356" w:type="dxa"/>
            <w:tcBorders>
              <w:top w:val="nil"/>
              <w:left w:val="nil"/>
              <w:bottom w:val="single" w:sz="4" w:space="0" w:color="auto"/>
              <w:right w:val="single" w:sz="4" w:space="0" w:color="auto"/>
            </w:tcBorders>
            <w:shd w:val="clear" w:color="auto" w:fill="auto"/>
            <w:noWrap/>
            <w:vAlign w:val="bottom"/>
            <w:hideMark/>
          </w:tcPr>
          <w:p w14:paraId="448E2189"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0.981884062</w:t>
            </w:r>
          </w:p>
        </w:tc>
        <w:tc>
          <w:tcPr>
            <w:tcW w:w="1438" w:type="dxa"/>
            <w:tcBorders>
              <w:top w:val="nil"/>
              <w:left w:val="nil"/>
              <w:bottom w:val="single" w:sz="4" w:space="0" w:color="auto"/>
              <w:right w:val="single" w:sz="8" w:space="0" w:color="auto"/>
            </w:tcBorders>
            <w:shd w:val="clear" w:color="auto" w:fill="auto"/>
            <w:noWrap/>
            <w:vAlign w:val="bottom"/>
            <w:hideMark/>
          </w:tcPr>
          <w:p w14:paraId="1BA94C07"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0.98550725</w:t>
            </w:r>
          </w:p>
        </w:tc>
      </w:tr>
      <w:tr w:rsidR="00205722" w:rsidRPr="00205722" w14:paraId="372DDF2D" w14:textId="77777777" w:rsidTr="00205722">
        <w:trPr>
          <w:trHeight w:val="156"/>
          <w:jc w:val="center"/>
        </w:trPr>
        <w:tc>
          <w:tcPr>
            <w:tcW w:w="2998" w:type="dxa"/>
            <w:tcBorders>
              <w:top w:val="nil"/>
              <w:left w:val="single" w:sz="8" w:space="0" w:color="auto"/>
              <w:bottom w:val="single" w:sz="4" w:space="0" w:color="auto"/>
              <w:right w:val="single" w:sz="4" w:space="0" w:color="auto"/>
            </w:tcBorders>
            <w:shd w:val="clear" w:color="auto" w:fill="auto"/>
            <w:noWrap/>
            <w:vAlign w:val="bottom"/>
            <w:hideMark/>
          </w:tcPr>
          <w:p w14:paraId="66D66C79"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base_model_greyscale_with_es</w:t>
            </w:r>
            <w:proofErr w:type="spellEnd"/>
          </w:p>
        </w:tc>
        <w:tc>
          <w:tcPr>
            <w:tcW w:w="1791" w:type="dxa"/>
            <w:tcBorders>
              <w:top w:val="nil"/>
              <w:left w:val="nil"/>
              <w:bottom w:val="single" w:sz="4" w:space="0" w:color="auto"/>
              <w:right w:val="single" w:sz="4" w:space="0" w:color="auto"/>
            </w:tcBorders>
            <w:shd w:val="clear" w:color="auto" w:fill="auto"/>
            <w:noWrap/>
            <w:vAlign w:val="bottom"/>
            <w:hideMark/>
          </w:tcPr>
          <w:p w14:paraId="4B0C425C"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0.976935387</w:t>
            </w:r>
          </w:p>
        </w:tc>
        <w:tc>
          <w:tcPr>
            <w:tcW w:w="1356" w:type="dxa"/>
            <w:tcBorders>
              <w:top w:val="nil"/>
              <w:left w:val="nil"/>
              <w:bottom w:val="single" w:sz="4" w:space="0" w:color="auto"/>
              <w:right w:val="single" w:sz="4" w:space="0" w:color="auto"/>
            </w:tcBorders>
            <w:shd w:val="clear" w:color="auto" w:fill="auto"/>
            <w:noWrap/>
            <w:vAlign w:val="bottom"/>
            <w:hideMark/>
          </w:tcPr>
          <w:p w14:paraId="305AAC8C"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0.960144937</w:t>
            </w:r>
          </w:p>
        </w:tc>
        <w:tc>
          <w:tcPr>
            <w:tcW w:w="1438" w:type="dxa"/>
            <w:tcBorders>
              <w:top w:val="nil"/>
              <w:left w:val="nil"/>
              <w:bottom w:val="single" w:sz="4" w:space="0" w:color="auto"/>
              <w:right w:val="single" w:sz="8" w:space="0" w:color="auto"/>
            </w:tcBorders>
            <w:shd w:val="clear" w:color="auto" w:fill="auto"/>
            <w:noWrap/>
            <w:vAlign w:val="bottom"/>
            <w:hideMark/>
          </w:tcPr>
          <w:p w14:paraId="219A4AA2"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0.971683383</w:t>
            </w:r>
          </w:p>
        </w:tc>
      </w:tr>
      <w:tr w:rsidR="00205722" w:rsidRPr="00205722" w14:paraId="632AF71B" w14:textId="77777777" w:rsidTr="00205722">
        <w:trPr>
          <w:trHeight w:val="156"/>
          <w:jc w:val="center"/>
        </w:trPr>
        <w:tc>
          <w:tcPr>
            <w:tcW w:w="2998" w:type="dxa"/>
            <w:tcBorders>
              <w:top w:val="nil"/>
              <w:left w:val="single" w:sz="8" w:space="0" w:color="auto"/>
              <w:bottom w:val="single" w:sz="4" w:space="0" w:color="auto"/>
              <w:right w:val="single" w:sz="4" w:space="0" w:color="auto"/>
            </w:tcBorders>
            <w:shd w:val="clear" w:color="auto" w:fill="auto"/>
            <w:noWrap/>
            <w:vAlign w:val="bottom"/>
            <w:hideMark/>
          </w:tcPr>
          <w:p w14:paraId="75D78F45"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base_model_rgb</w:t>
            </w:r>
            <w:proofErr w:type="spellEnd"/>
          </w:p>
        </w:tc>
        <w:tc>
          <w:tcPr>
            <w:tcW w:w="1791" w:type="dxa"/>
            <w:tcBorders>
              <w:top w:val="nil"/>
              <w:left w:val="nil"/>
              <w:bottom w:val="single" w:sz="4" w:space="0" w:color="auto"/>
              <w:right w:val="single" w:sz="4" w:space="0" w:color="auto"/>
            </w:tcBorders>
            <w:shd w:val="clear" w:color="auto" w:fill="auto"/>
            <w:noWrap/>
            <w:vAlign w:val="bottom"/>
            <w:hideMark/>
          </w:tcPr>
          <w:p w14:paraId="69A046AC"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0.98919934</w:t>
            </w:r>
          </w:p>
        </w:tc>
        <w:tc>
          <w:tcPr>
            <w:tcW w:w="1356" w:type="dxa"/>
            <w:tcBorders>
              <w:top w:val="nil"/>
              <w:left w:val="nil"/>
              <w:bottom w:val="single" w:sz="4" w:space="0" w:color="auto"/>
              <w:right w:val="single" w:sz="4" w:space="0" w:color="auto"/>
            </w:tcBorders>
            <w:shd w:val="clear" w:color="auto" w:fill="auto"/>
            <w:noWrap/>
            <w:vAlign w:val="bottom"/>
            <w:hideMark/>
          </w:tcPr>
          <w:p w14:paraId="44C41105"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0.983277619</w:t>
            </w:r>
          </w:p>
        </w:tc>
        <w:tc>
          <w:tcPr>
            <w:tcW w:w="1438" w:type="dxa"/>
            <w:tcBorders>
              <w:top w:val="nil"/>
              <w:left w:val="nil"/>
              <w:bottom w:val="single" w:sz="4" w:space="0" w:color="auto"/>
              <w:right w:val="single" w:sz="8" w:space="0" w:color="auto"/>
            </w:tcBorders>
            <w:shd w:val="clear" w:color="auto" w:fill="auto"/>
            <w:noWrap/>
            <w:vAlign w:val="bottom"/>
            <w:hideMark/>
          </w:tcPr>
          <w:p w14:paraId="30CDD32B"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0.983054638</w:t>
            </w:r>
          </w:p>
        </w:tc>
      </w:tr>
      <w:tr w:rsidR="00205722" w:rsidRPr="00205722" w14:paraId="0497C0BF" w14:textId="77777777" w:rsidTr="00205722">
        <w:trPr>
          <w:trHeight w:val="156"/>
          <w:jc w:val="center"/>
        </w:trPr>
        <w:tc>
          <w:tcPr>
            <w:tcW w:w="2998" w:type="dxa"/>
            <w:tcBorders>
              <w:top w:val="nil"/>
              <w:left w:val="single" w:sz="8" w:space="0" w:color="auto"/>
              <w:bottom w:val="single" w:sz="4" w:space="0" w:color="auto"/>
              <w:right w:val="single" w:sz="4" w:space="0" w:color="auto"/>
            </w:tcBorders>
            <w:shd w:val="clear" w:color="auto" w:fill="auto"/>
            <w:noWrap/>
            <w:vAlign w:val="bottom"/>
            <w:hideMark/>
          </w:tcPr>
          <w:p w14:paraId="0256A286"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rgb_batch_normalization</w:t>
            </w:r>
            <w:proofErr w:type="spellEnd"/>
          </w:p>
        </w:tc>
        <w:tc>
          <w:tcPr>
            <w:tcW w:w="1791" w:type="dxa"/>
            <w:tcBorders>
              <w:top w:val="nil"/>
              <w:left w:val="nil"/>
              <w:bottom w:val="single" w:sz="4" w:space="0" w:color="auto"/>
              <w:right w:val="single" w:sz="4" w:space="0" w:color="auto"/>
            </w:tcBorders>
            <w:shd w:val="clear" w:color="auto" w:fill="auto"/>
            <w:noWrap/>
            <w:vAlign w:val="bottom"/>
            <w:hideMark/>
          </w:tcPr>
          <w:p w14:paraId="50A5AEBE"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453F29">
              <w:rPr>
                <w:rFonts w:ascii="Calibri" w:eastAsia="Times New Roman" w:hAnsi="Calibri" w:cs="Calibri"/>
                <w:color w:val="000000"/>
                <w:kern w:val="0"/>
                <w:sz w:val="22"/>
                <w:szCs w:val="22"/>
                <w14:ligatures w14:val="none"/>
              </w:rPr>
              <w:t>1</w:t>
            </w:r>
          </w:p>
        </w:tc>
        <w:tc>
          <w:tcPr>
            <w:tcW w:w="1356" w:type="dxa"/>
            <w:tcBorders>
              <w:top w:val="nil"/>
              <w:left w:val="nil"/>
              <w:bottom w:val="single" w:sz="4" w:space="0" w:color="auto"/>
              <w:right w:val="single" w:sz="4" w:space="0" w:color="auto"/>
            </w:tcBorders>
            <w:shd w:val="clear" w:color="auto" w:fill="auto"/>
            <w:noWrap/>
            <w:vAlign w:val="bottom"/>
            <w:hideMark/>
          </w:tcPr>
          <w:p w14:paraId="7F2D947A"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0.98968786</w:t>
            </w:r>
          </w:p>
        </w:tc>
        <w:tc>
          <w:tcPr>
            <w:tcW w:w="1438" w:type="dxa"/>
            <w:tcBorders>
              <w:top w:val="nil"/>
              <w:left w:val="nil"/>
              <w:bottom w:val="single" w:sz="4" w:space="0" w:color="auto"/>
              <w:right w:val="single" w:sz="8" w:space="0" w:color="auto"/>
            </w:tcBorders>
            <w:shd w:val="clear" w:color="auto" w:fill="auto"/>
            <w:noWrap/>
            <w:vAlign w:val="bottom"/>
            <w:hideMark/>
          </w:tcPr>
          <w:p w14:paraId="12A5FAEB"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453F29">
              <w:rPr>
                <w:rFonts w:ascii="Calibri" w:eastAsia="Times New Roman" w:hAnsi="Calibri" w:cs="Calibri"/>
                <w:color w:val="000000"/>
                <w:kern w:val="0"/>
                <w:sz w:val="22"/>
                <w:szCs w:val="22"/>
                <w14:ligatures w14:val="none"/>
              </w:rPr>
              <w:t>0.993979931</w:t>
            </w:r>
          </w:p>
        </w:tc>
      </w:tr>
      <w:tr w:rsidR="00205722" w:rsidRPr="00205722" w14:paraId="35C8C8A6" w14:textId="77777777" w:rsidTr="00205722">
        <w:trPr>
          <w:trHeight w:val="156"/>
          <w:jc w:val="center"/>
        </w:trPr>
        <w:tc>
          <w:tcPr>
            <w:tcW w:w="2998" w:type="dxa"/>
            <w:tcBorders>
              <w:top w:val="nil"/>
              <w:left w:val="single" w:sz="8" w:space="0" w:color="auto"/>
              <w:bottom w:val="single" w:sz="4" w:space="0" w:color="auto"/>
              <w:right w:val="single" w:sz="4" w:space="0" w:color="auto"/>
            </w:tcBorders>
            <w:shd w:val="clear" w:color="auto" w:fill="auto"/>
            <w:noWrap/>
            <w:vAlign w:val="bottom"/>
            <w:hideMark/>
          </w:tcPr>
          <w:p w14:paraId="4CCA1BC7"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ResNet152</w:t>
            </w:r>
          </w:p>
        </w:tc>
        <w:tc>
          <w:tcPr>
            <w:tcW w:w="1791" w:type="dxa"/>
            <w:tcBorders>
              <w:top w:val="nil"/>
              <w:left w:val="nil"/>
              <w:bottom w:val="single" w:sz="4" w:space="0" w:color="auto"/>
              <w:right w:val="single" w:sz="4" w:space="0" w:color="auto"/>
            </w:tcBorders>
            <w:shd w:val="clear" w:color="auto" w:fill="auto"/>
            <w:noWrap/>
            <w:vAlign w:val="bottom"/>
            <w:hideMark/>
          </w:tcPr>
          <w:p w14:paraId="00988A92"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0.953452706</w:t>
            </w:r>
          </w:p>
        </w:tc>
        <w:tc>
          <w:tcPr>
            <w:tcW w:w="1356" w:type="dxa"/>
            <w:tcBorders>
              <w:top w:val="nil"/>
              <w:left w:val="nil"/>
              <w:bottom w:val="single" w:sz="4" w:space="0" w:color="auto"/>
              <w:right w:val="single" w:sz="4" w:space="0" w:color="auto"/>
            </w:tcBorders>
            <w:shd w:val="clear" w:color="auto" w:fill="auto"/>
            <w:noWrap/>
            <w:vAlign w:val="bottom"/>
            <w:hideMark/>
          </w:tcPr>
          <w:p w14:paraId="7708BE61"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0.911649942</w:t>
            </w:r>
          </w:p>
        </w:tc>
        <w:tc>
          <w:tcPr>
            <w:tcW w:w="1438" w:type="dxa"/>
            <w:tcBorders>
              <w:top w:val="nil"/>
              <w:left w:val="nil"/>
              <w:bottom w:val="single" w:sz="4" w:space="0" w:color="auto"/>
              <w:right w:val="single" w:sz="8" w:space="0" w:color="auto"/>
            </w:tcBorders>
            <w:shd w:val="clear" w:color="auto" w:fill="auto"/>
            <w:noWrap/>
            <w:vAlign w:val="bottom"/>
            <w:hideMark/>
          </w:tcPr>
          <w:p w14:paraId="257C8A0D"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0.919955432</w:t>
            </w:r>
          </w:p>
        </w:tc>
      </w:tr>
      <w:tr w:rsidR="00205722" w:rsidRPr="00205722" w14:paraId="4198BB8D" w14:textId="77777777" w:rsidTr="00205722">
        <w:trPr>
          <w:trHeight w:val="164"/>
          <w:jc w:val="center"/>
        </w:trPr>
        <w:tc>
          <w:tcPr>
            <w:tcW w:w="2998" w:type="dxa"/>
            <w:tcBorders>
              <w:top w:val="nil"/>
              <w:left w:val="single" w:sz="8" w:space="0" w:color="auto"/>
              <w:bottom w:val="single" w:sz="8" w:space="0" w:color="auto"/>
              <w:right w:val="single" w:sz="4" w:space="0" w:color="auto"/>
            </w:tcBorders>
            <w:shd w:val="clear" w:color="auto" w:fill="auto"/>
            <w:noWrap/>
            <w:vAlign w:val="bottom"/>
            <w:hideMark/>
          </w:tcPr>
          <w:p w14:paraId="72C65D6C" w14:textId="77777777" w:rsidR="00205722" w:rsidRPr="00414A82" w:rsidRDefault="00205722" w:rsidP="00BF4BF9">
            <w:pPr>
              <w:spacing w:line="276" w:lineRule="auto"/>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VGG16</w:t>
            </w:r>
          </w:p>
        </w:tc>
        <w:tc>
          <w:tcPr>
            <w:tcW w:w="1791" w:type="dxa"/>
            <w:tcBorders>
              <w:top w:val="nil"/>
              <w:left w:val="nil"/>
              <w:bottom w:val="single" w:sz="8" w:space="0" w:color="auto"/>
              <w:right w:val="single" w:sz="4" w:space="0" w:color="auto"/>
            </w:tcBorders>
            <w:shd w:val="clear" w:color="auto" w:fill="auto"/>
            <w:noWrap/>
            <w:vAlign w:val="bottom"/>
            <w:hideMark/>
          </w:tcPr>
          <w:p w14:paraId="3EFADF43" w14:textId="77777777" w:rsidR="00205722" w:rsidRPr="00414A82" w:rsidRDefault="00205722" w:rsidP="00BF4BF9">
            <w:pPr>
              <w:spacing w:line="276" w:lineRule="auto"/>
              <w:jc w:val="right"/>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1</w:t>
            </w:r>
          </w:p>
        </w:tc>
        <w:tc>
          <w:tcPr>
            <w:tcW w:w="1356" w:type="dxa"/>
            <w:tcBorders>
              <w:top w:val="nil"/>
              <w:left w:val="nil"/>
              <w:bottom w:val="single" w:sz="8" w:space="0" w:color="auto"/>
              <w:right w:val="single" w:sz="4" w:space="0" w:color="auto"/>
            </w:tcBorders>
            <w:shd w:val="clear" w:color="auto" w:fill="auto"/>
            <w:noWrap/>
            <w:vAlign w:val="bottom"/>
            <w:hideMark/>
          </w:tcPr>
          <w:p w14:paraId="3953DDE3" w14:textId="77777777" w:rsidR="00205722" w:rsidRPr="00414A82" w:rsidRDefault="00205722" w:rsidP="00BF4BF9">
            <w:pPr>
              <w:spacing w:line="276" w:lineRule="auto"/>
              <w:jc w:val="right"/>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0.99386847</w:t>
            </w:r>
          </w:p>
        </w:tc>
        <w:tc>
          <w:tcPr>
            <w:tcW w:w="1438" w:type="dxa"/>
            <w:tcBorders>
              <w:top w:val="nil"/>
              <w:left w:val="nil"/>
              <w:bottom w:val="single" w:sz="8" w:space="0" w:color="auto"/>
              <w:right w:val="single" w:sz="8" w:space="0" w:color="auto"/>
            </w:tcBorders>
            <w:shd w:val="clear" w:color="auto" w:fill="auto"/>
            <w:noWrap/>
            <w:vAlign w:val="bottom"/>
            <w:hideMark/>
          </w:tcPr>
          <w:p w14:paraId="6174316B" w14:textId="77777777" w:rsidR="00205722" w:rsidRPr="00205722" w:rsidRDefault="00205722" w:rsidP="00BF4BF9">
            <w:pPr>
              <w:keepNext/>
              <w:spacing w:line="276" w:lineRule="auto"/>
              <w:jc w:val="right"/>
              <w:rPr>
                <w:rFonts w:ascii="Calibri" w:eastAsia="Times New Roman" w:hAnsi="Calibri" w:cs="Calibri"/>
                <w:color w:val="000000"/>
                <w:kern w:val="0"/>
                <w:sz w:val="22"/>
                <w:szCs w:val="22"/>
                <w14:ligatures w14:val="none"/>
              </w:rPr>
            </w:pPr>
            <w:r w:rsidRPr="00414A82">
              <w:rPr>
                <w:rFonts w:ascii="Calibri" w:eastAsia="Times New Roman" w:hAnsi="Calibri" w:cs="Calibri"/>
                <w:color w:val="000000"/>
                <w:kern w:val="0"/>
                <w:sz w:val="22"/>
                <w:szCs w:val="22"/>
                <w:highlight w:val="green"/>
                <w14:ligatures w14:val="none"/>
              </w:rPr>
              <w:t>0.995317698</w:t>
            </w:r>
          </w:p>
        </w:tc>
      </w:tr>
    </w:tbl>
    <w:p w14:paraId="48A4EEF5" w14:textId="3EC305E6" w:rsidR="0034573C" w:rsidRPr="0034573C" w:rsidRDefault="0034573C" w:rsidP="00BF4BF9">
      <w:pPr>
        <w:pStyle w:val="Caption"/>
        <w:spacing w:line="276" w:lineRule="auto"/>
        <w:jc w:val="center"/>
        <w:rPr>
          <w:rFonts w:ascii="Times New Roman" w:hAnsi="Times New Roman" w:cs="Times New Roman"/>
        </w:rPr>
      </w:pPr>
      <w:bookmarkStart w:id="33" w:name="_Toc162467721"/>
      <w:r>
        <w:t xml:space="preserve">Table </w:t>
      </w:r>
      <w:r>
        <w:fldChar w:fldCharType="begin"/>
      </w:r>
      <w:r>
        <w:instrText xml:space="preserve"> SEQ Table \* ARABIC </w:instrText>
      </w:r>
      <w:r>
        <w:fldChar w:fldCharType="separate"/>
      </w:r>
      <w:r w:rsidR="004B6217">
        <w:rPr>
          <w:noProof/>
        </w:rPr>
        <w:t>1</w:t>
      </w:r>
      <w:r>
        <w:fldChar w:fldCharType="end"/>
      </w:r>
      <w:r>
        <w:t xml:space="preserve">: </w:t>
      </w:r>
      <w:r w:rsidRPr="00891272">
        <w:t>Model wise Accuracies</w:t>
      </w:r>
      <w:bookmarkEnd w:id="33"/>
    </w:p>
    <w:p w14:paraId="7C4224A7" w14:textId="426F733E" w:rsidR="005E52D7" w:rsidRPr="005E52D7" w:rsidRDefault="005E52D7" w:rsidP="00BF4BF9">
      <w:pPr>
        <w:pStyle w:val="ListParagraph"/>
        <w:numPr>
          <w:ilvl w:val="0"/>
          <w:numId w:val="18"/>
        </w:numPr>
        <w:spacing w:line="276" w:lineRule="auto"/>
        <w:jc w:val="both"/>
        <w:rPr>
          <w:rFonts w:ascii="Times New Roman" w:hAnsi="Times New Roman" w:cs="Times New Roman"/>
        </w:rPr>
      </w:pPr>
      <w:r w:rsidRPr="005E52D7">
        <w:rPr>
          <w:rFonts w:ascii="Times New Roman" w:hAnsi="Times New Roman" w:cs="Times New Roman"/>
          <w:b/>
          <w:bCs/>
        </w:rPr>
        <w:t>Loss</w:t>
      </w:r>
    </w:p>
    <w:p w14:paraId="095ACF85" w14:textId="5E926DE3" w:rsidR="00BF4BF9" w:rsidRPr="00BF4BF9" w:rsidRDefault="005E52D7" w:rsidP="00BF4BF9">
      <w:pPr>
        <w:pStyle w:val="ListParagraph"/>
        <w:numPr>
          <w:ilvl w:val="1"/>
          <w:numId w:val="18"/>
        </w:numPr>
        <w:spacing w:line="276" w:lineRule="auto"/>
        <w:jc w:val="both"/>
        <w:rPr>
          <w:rFonts w:ascii="Times New Roman" w:hAnsi="Times New Roman" w:cs="Times New Roman"/>
        </w:rPr>
      </w:pPr>
      <w:r w:rsidRPr="005E52D7">
        <w:rPr>
          <w:rFonts w:ascii="Times New Roman" w:hAnsi="Times New Roman" w:cs="Times New Roman"/>
        </w:rPr>
        <w:t xml:space="preserve">The VGG16 model exhibited the lowest test loss (0.0205), </w:t>
      </w:r>
      <w:r>
        <w:rPr>
          <w:rFonts w:ascii="Times New Roman" w:hAnsi="Times New Roman" w:cs="Times New Roman"/>
        </w:rPr>
        <w:t xml:space="preserve">indicating its efficiency in classifying the test images with minimal error. The RGB Batch Normalization model also showed a </w:t>
      </w:r>
      <w:proofErr w:type="gramStart"/>
      <w:r w:rsidR="00453F29">
        <w:rPr>
          <w:rFonts w:ascii="Times New Roman" w:hAnsi="Times New Roman" w:cs="Times New Roman"/>
        </w:rPr>
        <w:t>low test</w:t>
      </w:r>
      <w:proofErr w:type="gramEnd"/>
      <w:r w:rsidRPr="005E52D7">
        <w:rPr>
          <w:rFonts w:ascii="Times New Roman" w:hAnsi="Times New Roman" w:cs="Times New Roman"/>
        </w:rPr>
        <w:t xml:space="preserve"> loss (0.0313).</w:t>
      </w:r>
    </w:p>
    <w:p w14:paraId="456FF4C7" w14:textId="268FDDA0" w:rsidR="005F5B90" w:rsidRDefault="00414A82" w:rsidP="00BF4BF9">
      <w:pPr>
        <w:spacing w:line="276" w:lineRule="auto"/>
        <w:jc w:val="center"/>
        <w:rPr>
          <w:rFonts w:ascii="Times New Roman" w:hAnsi="Times New Roman" w:cs="Times New Roman"/>
        </w:rPr>
      </w:pPr>
      <w:r w:rsidRPr="00414A82">
        <w:rPr>
          <w:rFonts w:ascii="Times New Roman" w:hAnsi="Times New Roman" w:cs="Times New Roman"/>
        </w:rPr>
        <w:drawing>
          <wp:inline distT="0" distB="0" distL="0" distR="0" wp14:anchorId="783606B5" wp14:editId="5A8EF261">
            <wp:extent cx="4128719" cy="3325030"/>
            <wp:effectExtent l="0" t="0" r="0" b="2540"/>
            <wp:docPr id="189135484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54843" name="Picture 1" descr="A graph with different colored bars&#10;&#10;Description automatically generated"/>
                    <pic:cNvPicPr/>
                  </pic:nvPicPr>
                  <pic:blipFill>
                    <a:blip r:embed="rId22"/>
                    <a:stretch>
                      <a:fillRect/>
                    </a:stretch>
                  </pic:blipFill>
                  <pic:spPr>
                    <a:xfrm>
                      <a:off x="0" y="0"/>
                      <a:ext cx="4173839" cy="3361367"/>
                    </a:xfrm>
                    <a:prstGeom prst="rect">
                      <a:avLst/>
                    </a:prstGeom>
                  </pic:spPr>
                </pic:pic>
              </a:graphicData>
            </a:graphic>
          </wp:inline>
        </w:drawing>
      </w:r>
    </w:p>
    <w:p w14:paraId="0B73D813" w14:textId="5A18C7F1" w:rsidR="00205722" w:rsidRDefault="004B6217" w:rsidP="00BF4BF9">
      <w:pPr>
        <w:pStyle w:val="Caption"/>
        <w:spacing w:line="276" w:lineRule="auto"/>
        <w:jc w:val="center"/>
        <w:rPr>
          <w:rFonts w:ascii="Times New Roman" w:hAnsi="Times New Roman" w:cs="Times New Roman"/>
          <w:b/>
          <w:bCs/>
          <w:sz w:val="16"/>
          <w:szCs w:val="16"/>
        </w:rPr>
      </w:pPr>
      <w:bookmarkStart w:id="34" w:name="_Toc162467647"/>
      <w:r>
        <w:t xml:space="preserve">Figure </w:t>
      </w:r>
      <w:r>
        <w:fldChar w:fldCharType="begin"/>
      </w:r>
      <w:r>
        <w:instrText xml:space="preserve"> SEQ Figure \* ARABIC </w:instrText>
      </w:r>
      <w:r>
        <w:fldChar w:fldCharType="separate"/>
      </w:r>
      <w:r>
        <w:rPr>
          <w:noProof/>
        </w:rPr>
        <w:t>10</w:t>
      </w:r>
      <w:r>
        <w:fldChar w:fldCharType="end"/>
      </w:r>
      <w:r>
        <w:t xml:space="preserve"> : </w:t>
      </w:r>
      <w:r w:rsidRPr="00B76136">
        <w:t xml:space="preserve">Model-wise Loss plot for Train, Validate and Test </w:t>
      </w:r>
      <w:proofErr w:type="gramStart"/>
      <w:r w:rsidRPr="00B76136">
        <w:t>datasets</w:t>
      </w:r>
      <w:bookmarkEnd w:id="34"/>
      <w:proofErr w:type="gramEnd"/>
    </w:p>
    <w:tbl>
      <w:tblPr>
        <w:tblW w:w="7226" w:type="dxa"/>
        <w:jc w:val="center"/>
        <w:tblLook w:val="04A0" w:firstRow="1" w:lastRow="0" w:firstColumn="1" w:lastColumn="0" w:noHBand="0" w:noVBand="1"/>
      </w:tblPr>
      <w:tblGrid>
        <w:gridCol w:w="3065"/>
        <w:gridCol w:w="1387"/>
        <w:gridCol w:w="1387"/>
        <w:gridCol w:w="1387"/>
      </w:tblGrid>
      <w:tr w:rsidR="00205722" w:rsidRPr="00205722" w14:paraId="49C8DAD2" w14:textId="77777777" w:rsidTr="000452D2">
        <w:trPr>
          <w:trHeight w:val="250"/>
          <w:jc w:val="center"/>
        </w:trPr>
        <w:tc>
          <w:tcPr>
            <w:tcW w:w="3065"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5938540F"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model_name</w:t>
            </w:r>
            <w:proofErr w:type="spellEnd"/>
          </w:p>
        </w:tc>
        <w:tc>
          <w:tcPr>
            <w:tcW w:w="1387" w:type="dxa"/>
            <w:tcBorders>
              <w:top w:val="single" w:sz="8" w:space="0" w:color="auto"/>
              <w:left w:val="nil"/>
              <w:bottom w:val="single" w:sz="4" w:space="0" w:color="auto"/>
              <w:right w:val="single" w:sz="4" w:space="0" w:color="auto"/>
            </w:tcBorders>
            <w:shd w:val="clear" w:color="000000" w:fill="5B9BD5"/>
            <w:noWrap/>
            <w:vAlign w:val="bottom"/>
            <w:hideMark/>
          </w:tcPr>
          <w:p w14:paraId="60FDA202"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training_loss</w:t>
            </w:r>
            <w:proofErr w:type="spellEnd"/>
          </w:p>
        </w:tc>
        <w:tc>
          <w:tcPr>
            <w:tcW w:w="1387" w:type="dxa"/>
            <w:tcBorders>
              <w:top w:val="single" w:sz="8" w:space="0" w:color="auto"/>
              <w:left w:val="nil"/>
              <w:bottom w:val="single" w:sz="4" w:space="0" w:color="auto"/>
              <w:right w:val="single" w:sz="4" w:space="0" w:color="auto"/>
            </w:tcBorders>
            <w:shd w:val="clear" w:color="000000" w:fill="5B9BD5"/>
            <w:noWrap/>
            <w:vAlign w:val="bottom"/>
            <w:hideMark/>
          </w:tcPr>
          <w:p w14:paraId="7D3D0967"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val_loss</w:t>
            </w:r>
            <w:proofErr w:type="spellEnd"/>
          </w:p>
        </w:tc>
        <w:tc>
          <w:tcPr>
            <w:tcW w:w="1387" w:type="dxa"/>
            <w:tcBorders>
              <w:top w:val="single" w:sz="8" w:space="0" w:color="auto"/>
              <w:left w:val="nil"/>
              <w:bottom w:val="single" w:sz="4" w:space="0" w:color="auto"/>
              <w:right w:val="single" w:sz="8" w:space="0" w:color="auto"/>
            </w:tcBorders>
            <w:shd w:val="clear" w:color="000000" w:fill="5B9BD5"/>
            <w:noWrap/>
            <w:vAlign w:val="bottom"/>
            <w:hideMark/>
          </w:tcPr>
          <w:p w14:paraId="299EBD17" w14:textId="77777777" w:rsidR="00205722" w:rsidRPr="00205722" w:rsidRDefault="00205722" w:rsidP="00BF4BF9">
            <w:pPr>
              <w:spacing w:line="276" w:lineRule="auto"/>
              <w:rPr>
                <w:rFonts w:ascii="Calibri" w:eastAsia="Times New Roman" w:hAnsi="Calibri" w:cs="Calibri"/>
                <w:b/>
                <w:bCs/>
                <w:color w:val="FFFFFF"/>
                <w:kern w:val="0"/>
                <w:sz w:val="22"/>
                <w:szCs w:val="22"/>
                <w14:ligatures w14:val="none"/>
              </w:rPr>
            </w:pPr>
            <w:proofErr w:type="spellStart"/>
            <w:r w:rsidRPr="00205722">
              <w:rPr>
                <w:rFonts w:ascii="Calibri" w:eastAsia="Times New Roman" w:hAnsi="Calibri" w:cs="Calibri"/>
                <w:b/>
                <w:bCs/>
                <w:color w:val="FFFFFF"/>
                <w:kern w:val="0"/>
                <w:sz w:val="22"/>
                <w:szCs w:val="22"/>
                <w14:ligatures w14:val="none"/>
              </w:rPr>
              <w:t>test_loss</w:t>
            </w:r>
            <w:proofErr w:type="spellEnd"/>
          </w:p>
        </w:tc>
      </w:tr>
      <w:tr w:rsidR="00205722" w:rsidRPr="00205722" w14:paraId="4DE3F02F" w14:textId="77777777" w:rsidTr="000452D2">
        <w:trPr>
          <w:trHeight w:val="238"/>
          <w:jc w:val="center"/>
        </w:trPr>
        <w:tc>
          <w:tcPr>
            <w:tcW w:w="3065" w:type="dxa"/>
            <w:tcBorders>
              <w:top w:val="nil"/>
              <w:left w:val="single" w:sz="8" w:space="0" w:color="auto"/>
              <w:bottom w:val="single" w:sz="4" w:space="0" w:color="auto"/>
              <w:right w:val="single" w:sz="4" w:space="0" w:color="auto"/>
            </w:tcBorders>
            <w:shd w:val="clear" w:color="auto" w:fill="auto"/>
            <w:noWrap/>
            <w:vAlign w:val="bottom"/>
            <w:hideMark/>
          </w:tcPr>
          <w:p w14:paraId="261D63C3"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base_model_greyscale_with_es</w:t>
            </w:r>
            <w:proofErr w:type="spellEnd"/>
          </w:p>
        </w:tc>
        <w:tc>
          <w:tcPr>
            <w:tcW w:w="1387" w:type="dxa"/>
            <w:tcBorders>
              <w:top w:val="nil"/>
              <w:left w:val="nil"/>
              <w:bottom w:val="single" w:sz="4" w:space="0" w:color="auto"/>
              <w:right w:val="single" w:sz="4" w:space="0" w:color="auto"/>
            </w:tcBorders>
            <w:shd w:val="clear" w:color="auto" w:fill="auto"/>
            <w:noWrap/>
            <w:vAlign w:val="bottom"/>
            <w:hideMark/>
          </w:tcPr>
          <w:p w14:paraId="5088F393"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0.088826716</w:t>
            </w:r>
          </w:p>
        </w:tc>
        <w:tc>
          <w:tcPr>
            <w:tcW w:w="1387" w:type="dxa"/>
            <w:tcBorders>
              <w:top w:val="nil"/>
              <w:left w:val="nil"/>
              <w:bottom w:val="single" w:sz="4" w:space="0" w:color="auto"/>
              <w:right w:val="single" w:sz="4" w:space="0" w:color="auto"/>
            </w:tcBorders>
            <w:shd w:val="clear" w:color="auto" w:fill="auto"/>
            <w:noWrap/>
            <w:vAlign w:val="bottom"/>
            <w:hideMark/>
          </w:tcPr>
          <w:p w14:paraId="30F53009"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0.309089392</w:t>
            </w:r>
          </w:p>
        </w:tc>
        <w:tc>
          <w:tcPr>
            <w:tcW w:w="1387" w:type="dxa"/>
            <w:tcBorders>
              <w:top w:val="nil"/>
              <w:left w:val="nil"/>
              <w:bottom w:val="single" w:sz="4" w:space="0" w:color="auto"/>
              <w:right w:val="single" w:sz="8" w:space="0" w:color="auto"/>
            </w:tcBorders>
            <w:shd w:val="clear" w:color="auto" w:fill="auto"/>
            <w:noWrap/>
            <w:vAlign w:val="bottom"/>
            <w:hideMark/>
          </w:tcPr>
          <w:p w14:paraId="494096BF"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0.114905752</w:t>
            </w:r>
          </w:p>
        </w:tc>
      </w:tr>
      <w:tr w:rsidR="00205722" w:rsidRPr="00205722" w14:paraId="6AF4C4B3" w14:textId="77777777" w:rsidTr="000452D2">
        <w:trPr>
          <w:trHeight w:val="238"/>
          <w:jc w:val="center"/>
        </w:trPr>
        <w:tc>
          <w:tcPr>
            <w:tcW w:w="3065" w:type="dxa"/>
            <w:tcBorders>
              <w:top w:val="nil"/>
              <w:left w:val="single" w:sz="8" w:space="0" w:color="auto"/>
              <w:bottom w:val="single" w:sz="4" w:space="0" w:color="auto"/>
              <w:right w:val="single" w:sz="4" w:space="0" w:color="auto"/>
            </w:tcBorders>
            <w:shd w:val="clear" w:color="auto" w:fill="auto"/>
            <w:noWrap/>
            <w:vAlign w:val="bottom"/>
            <w:hideMark/>
          </w:tcPr>
          <w:p w14:paraId="7778BE63"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proofErr w:type="spellStart"/>
            <w:r w:rsidRPr="00205722">
              <w:rPr>
                <w:rFonts w:ascii="Calibri" w:eastAsia="Times New Roman" w:hAnsi="Calibri" w:cs="Calibri"/>
                <w:color w:val="000000"/>
                <w:kern w:val="0"/>
                <w:sz w:val="22"/>
                <w:szCs w:val="22"/>
                <w14:ligatures w14:val="none"/>
              </w:rPr>
              <w:t>rgb_batch_normalization</w:t>
            </w:r>
            <w:proofErr w:type="spellEnd"/>
          </w:p>
        </w:tc>
        <w:tc>
          <w:tcPr>
            <w:tcW w:w="1387" w:type="dxa"/>
            <w:tcBorders>
              <w:top w:val="nil"/>
              <w:left w:val="nil"/>
              <w:bottom w:val="single" w:sz="4" w:space="0" w:color="auto"/>
              <w:right w:val="single" w:sz="4" w:space="0" w:color="auto"/>
            </w:tcBorders>
            <w:shd w:val="clear" w:color="auto" w:fill="auto"/>
            <w:noWrap/>
            <w:vAlign w:val="bottom"/>
            <w:hideMark/>
          </w:tcPr>
          <w:p w14:paraId="6E2CDC64"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3.13E-05</w:t>
            </w:r>
          </w:p>
        </w:tc>
        <w:tc>
          <w:tcPr>
            <w:tcW w:w="1387" w:type="dxa"/>
            <w:tcBorders>
              <w:top w:val="nil"/>
              <w:left w:val="nil"/>
              <w:bottom w:val="single" w:sz="4" w:space="0" w:color="auto"/>
              <w:right w:val="single" w:sz="4" w:space="0" w:color="auto"/>
            </w:tcBorders>
            <w:shd w:val="clear" w:color="auto" w:fill="auto"/>
            <w:noWrap/>
            <w:vAlign w:val="bottom"/>
            <w:hideMark/>
          </w:tcPr>
          <w:p w14:paraId="4A0FCF0E"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0.048389602</w:t>
            </w:r>
          </w:p>
        </w:tc>
        <w:tc>
          <w:tcPr>
            <w:tcW w:w="1387" w:type="dxa"/>
            <w:tcBorders>
              <w:top w:val="nil"/>
              <w:left w:val="nil"/>
              <w:bottom w:val="single" w:sz="4" w:space="0" w:color="auto"/>
              <w:right w:val="single" w:sz="8" w:space="0" w:color="auto"/>
            </w:tcBorders>
            <w:shd w:val="clear" w:color="auto" w:fill="auto"/>
            <w:noWrap/>
            <w:vAlign w:val="bottom"/>
            <w:hideMark/>
          </w:tcPr>
          <w:p w14:paraId="5B87271F"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0.031316418</w:t>
            </w:r>
          </w:p>
        </w:tc>
      </w:tr>
      <w:tr w:rsidR="00205722" w:rsidRPr="00205722" w14:paraId="2F8F9F11" w14:textId="77777777" w:rsidTr="000452D2">
        <w:trPr>
          <w:trHeight w:val="238"/>
          <w:jc w:val="center"/>
        </w:trPr>
        <w:tc>
          <w:tcPr>
            <w:tcW w:w="3065" w:type="dxa"/>
            <w:tcBorders>
              <w:top w:val="nil"/>
              <w:left w:val="single" w:sz="8" w:space="0" w:color="auto"/>
              <w:bottom w:val="single" w:sz="4" w:space="0" w:color="auto"/>
              <w:right w:val="single" w:sz="4" w:space="0" w:color="auto"/>
            </w:tcBorders>
            <w:shd w:val="clear" w:color="auto" w:fill="auto"/>
            <w:noWrap/>
            <w:vAlign w:val="bottom"/>
            <w:hideMark/>
          </w:tcPr>
          <w:p w14:paraId="4B2AEB35" w14:textId="77777777" w:rsidR="00205722" w:rsidRPr="00205722" w:rsidRDefault="00205722" w:rsidP="00BF4BF9">
            <w:pPr>
              <w:spacing w:line="276" w:lineRule="auto"/>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ResNet152</w:t>
            </w:r>
          </w:p>
        </w:tc>
        <w:tc>
          <w:tcPr>
            <w:tcW w:w="1387" w:type="dxa"/>
            <w:tcBorders>
              <w:top w:val="nil"/>
              <w:left w:val="nil"/>
              <w:bottom w:val="single" w:sz="4" w:space="0" w:color="auto"/>
              <w:right w:val="single" w:sz="4" w:space="0" w:color="auto"/>
            </w:tcBorders>
            <w:shd w:val="clear" w:color="auto" w:fill="auto"/>
            <w:noWrap/>
            <w:vAlign w:val="bottom"/>
            <w:hideMark/>
          </w:tcPr>
          <w:p w14:paraId="488E248C"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0.160658658</w:t>
            </w:r>
          </w:p>
        </w:tc>
        <w:tc>
          <w:tcPr>
            <w:tcW w:w="1387" w:type="dxa"/>
            <w:tcBorders>
              <w:top w:val="nil"/>
              <w:left w:val="nil"/>
              <w:bottom w:val="single" w:sz="4" w:space="0" w:color="auto"/>
              <w:right w:val="single" w:sz="4" w:space="0" w:color="auto"/>
            </w:tcBorders>
            <w:shd w:val="clear" w:color="auto" w:fill="auto"/>
            <w:noWrap/>
            <w:vAlign w:val="bottom"/>
            <w:hideMark/>
          </w:tcPr>
          <w:p w14:paraId="101CF5F7"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0.314087719</w:t>
            </w:r>
          </w:p>
        </w:tc>
        <w:tc>
          <w:tcPr>
            <w:tcW w:w="1387" w:type="dxa"/>
            <w:tcBorders>
              <w:top w:val="nil"/>
              <w:left w:val="nil"/>
              <w:bottom w:val="single" w:sz="4" w:space="0" w:color="auto"/>
              <w:right w:val="single" w:sz="8" w:space="0" w:color="auto"/>
            </w:tcBorders>
            <w:shd w:val="clear" w:color="auto" w:fill="auto"/>
            <w:noWrap/>
            <w:vAlign w:val="bottom"/>
            <w:hideMark/>
          </w:tcPr>
          <w:p w14:paraId="4214B5CF"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205722">
              <w:rPr>
                <w:rFonts w:ascii="Calibri" w:eastAsia="Times New Roman" w:hAnsi="Calibri" w:cs="Calibri"/>
                <w:color w:val="000000"/>
                <w:kern w:val="0"/>
                <w:sz w:val="22"/>
                <w:szCs w:val="22"/>
                <w14:ligatures w14:val="none"/>
              </w:rPr>
              <w:t>0.291597843</w:t>
            </w:r>
          </w:p>
        </w:tc>
      </w:tr>
      <w:tr w:rsidR="00205722" w:rsidRPr="00205722" w14:paraId="0275107C" w14:textId="77777777" w:rsidTr="000452D2">
        <w:trPr>
          <w:trHeight w:val="250"/>
          <w:jc w:val="center"/>
        </w:trPr>
        <w:tc>
          <w:tcPr>
            <w:tcW w:w="3065" w:type="dxa"/>
            <w:tcBorders>
              <w:top w:val="nil"/>
              <w:left w:val="single" w:sz="8" w:space="0" w:color="auto"/>
              <w:bottom w:val="single" w:sz="8" w:space="0" w:color="auto"/>
              <w:right w:val="single" w:sz="4" w:space="0" w:color="auto"/>
            </w:tcBorders>
            <w:shd w:val="clear" w:color="auto" w:fill="auto"/>
            <w:noWrap/>
            <w:vAlign w:val="bottom"/>
            <w:hideMark/>
          </w:tcPr>
          <w:p w14:paraId="33D612FD" w14:textId="77777777" w:rsidR="00205722" w:rsidRPr="00414A82" w:rsidRDefault="00205722" w:rsidP="00BF4BF9">
            <w:pPr>
              <w:spacing w:line="276" w:lineRule="auto"/>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VGG16</w:t>
            </w:r>
          </w:p>
        </w:tc>
        <w:tc>
          <w:tcPr>
            <w:tcW w:w="1387" w:type="dxa"/>
            <w:tcBorders>
              <w:top w:val="nil"/>
              <w:left w:val="nil"/>
              <w:bottom w:val="single" w:sz="8" w:space="0" w:color="auto"/>
              <w:right w:val="single" w:sz="4" w:space="0" w:color="auto"/>
            </w:tcBorders>
            <w:shd w:val="clear" w:color="auto" w:fill="auto"/>
            <w:noWrap/>
            <w:vAlign w:val="bottom"/>
            <w:hideMark/>
          </w:tcPr>
          <w:p w14:paraId="36A33626" w14:textId="77777777" w:rsidR="00205722" w:rsidRPr="00414A82" w:rsidRDefault="00205722" w:rsidP="00BF4BF9">
            <w:pPr>
              <w:spacing w:line="276" w:lineRule="auto"/>
              <w:jc w:val="right"/>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0.000283826</w:t>
            </w:r>
          </w:p>
        </w:tc>
        <w:tc>
          <w:tcPr>
            <w:tcW w:w="1387" w:type="dxa"/>
            <w:tcBorders>
              <w:top w:val="nil"/>
              <w:left w:val="nil"/>
              <w:bottom w:val="single" w:sz="8" w:space="0" w:color="auto"/>
              <w:right w:val="single" w:sz="4" w:space="0" w:color="auto"/>
            </w:tcBorders>
            <w:shd w:val="clear" w:color="auto" w:fill="auto"/>
            <w:noWrap/>
            <w:vAlign w:val="bottom"/>
            <w:hideMark/>
          </w:tcPr>
          <w:p w14:paraId="2E611929" w14:textId="77777777" w:rsidR="00205722" w:rsidRPr="00414A82" w:rsidRDefault="00205722" w:rsidP="00BF4BF9">
            <w:pPr>
              <w:spacing w:line="276" w:lineRule="auto"/>
              <w:jc w:val="right"/>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0.034424592</w:t>
            </w:r>
          </w:p>
        </w:tc>
        <w:tc>
          <w:tcPr>
            <w:tcW w:w="1387" w:type="dxa"/>
            <w:tcBorders>
              <w:top w:val="nil"/>
              <w:left w:val="nil"/>
              <w:bottom w:val="single" w:sz="8" w:space="0" w:color="auto"/>
              <w:right w:val="single" w:sz="8" w:space="0" w:color="auto"/>
            </w:tcBorders>
            <w:shd w:val="clear" w:color="auto" w:fill="auto"/>
            <w:noWrap/>
            <w:vAlign w:val="bottom"/>
            <w:hideMark/>
          </w:tcPr>
          <w:p w14:paraId="5E0F0D10" w14:textId="77777777" w:rsidR="00205722" w:rsidRPr="00205722" w:rsidRDefault="00205722" w:rsidP="00BF4BF9">
            <w:pPr>
              <w:spacing w:line="276" w:lineRule="auto"/>
              <w:jc w:val="right"/>
              <w:rPr>
                <w:rFonts w:ascii="Calibri" w:eastAsia="Times New Roman" w:hAnsi="Calibri" w:cs="Calibri"/>
                <w:color w:val="000000"/>
                <w:kern w:val="0"/>
                <w:sz w:val="22"/>
                <w:szCs w:val="22"/>
                <w14:ligatures w14:val="none"/>
              </w:rPr>
            </w:pPr>
            <w:r w:rsidRPr="00414A82">
              <w:rPr>
                <w:rFonts w:ascii="Calibri" w:eastAsia="Times New Roman" w:hAnsi="Calibri" w:cs="Calibri"/>
                <w:color w:val="000000"/>
                <w:kern w:val="0"/>
                <w:sz w:val="22"/>
                <w:szCs w:val="22"/>
                <w:highlight w:val="green"/>
                <w14:ligatures w14:val="none"/>
              </w:rPr>
              <w:t>0.020529673</w:t>
            </w:r>
          </w:p>
        </w:tc>
      </w:tr>
    </w:tbl>
    <w:p w14:paraId="2CBBBA88" w14:textId="77777777" w:rsidR="00205722" w:rsidRDefault="00205722" w:rsidP="00BF4BF9">
      <w:pPr>
        <w:spacing w:line="276" w:lineRule="auto"/>
        <w:jc w:val="center"/>
        <w:rPr>
          <w:rFonts w:ascii="Times New Roman" w:hAnsi="Times New Roman" w:cs="Times New Roman"/>
          <w:b/>
          <w:sz w:val="16"/>
          <w:szCs w:val="16"/>
        </w:rPr>
      </w:pPr>
    </w:p>
    <w:p w14:paraId="403314B3" w14:textId="32C1BBC9" w:rsidR="00273C80" w:rsidRPr="00205722" w:rsidRDefault="004B6217" w:rsidP="00BF4BF9">
      <w:pPr>
        <w:pStyle w:val="Caption"/>
        <w:spacing w:line="276" w:lineRule="auto"/>
        <w:jc w:val="center"/>
        <w:rPr>
          <w:rFonts w:ascii="Times New Roman" w:hAnsi="Times New Roman" w:cs="Times New Roman"/>
          <w:b/>
          <w:bCs/>
          <w:sz w:val="16"/>
          <w:szCs w:val="16"/>
        </w:rPr>
      </w:pPr>
      <w:bookmarkStart w:id="35" w:name="_Toc162467722"/>
      <w:r>
        <w:t xml:space="preserve">Table </w:t>
      </w:r>
      <w:r>
        <w:fldChar w:fldCharType="begin"/>
      </w:r>
      <w:r>
        <w:instrText xml:space="preserve"> SEQ Table \* ARABIC </w:instrText>
      </w:r>
      <w:r>
        <w:fldChar w:fldCharType="separate"/>
      </w:r>
      <w:r>
        <w:rPr>
          <w:noProof/>
        </w:rPr>
        <w:t>2</w:t>
      </w:r>
      <w:r>
        <w:fldChar w:fldCharType="end"/>
      </w:r>
      <w:r>
        <w:t xml:space="preserve"> : </w:t>
      </w:r>
      <w:r w:rsidRPr="00552850">
        <w:t>Model wise Losses</w:t>
      </w:r>
      <w:bookmarkEnd w:id="35"/>
    </w:p>
    <w:p w14:paraId="55B158ED" w14:textId="27198215" w:rsidR="00273C80" w:rsidRPr="00273C80" w:rsidRDefault="005E52D7" w:rsidP="00BF4BF9">
      <w:pPr>
        <w:pStyle w:val="ListParagraph"/>
        <w:numPr>
          <w:ilvl w:val="0"/>
          <w:numId w:val="19"/>
        </w:numPr>
        <w:spacing w:line="276" w:lineRule="auto"/>
        <w:jc w:val="both"/>
        <w:rPr>
          <w:rFonts w:ascii="Times New Roman" w:hAnsi="Times New Roman" w:cs="Times New Roman"/>
          <w:b/>
          <w:bCs/>
        </w:rPr>
      </w:pPr>
      <w:r w:rsidRPr="005E52D7">
        <w:rPr>
          <w:rFonts w:ascii="Times New Roman" w:hAnsi="Times New Roman" w:cs="Times New Roman"/>
          <w:b/>
          <w:bCs/>
        </w:rPr>
        <w:t>Class-Specific Metrics</w:t>
      </w:r>
    </w:p>
    <w:p w14:paraId="02D4CB2A" w14:textId="2E516465"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0: Safe Driving</w:t>
      </w:r>
    </w:p>
    <w:p w14:paraId="49924C93" w14:textId="3F05EB10" w:rsidR="00273C80" w:rsidRPr="00273C80" w:rsidRDefault="00273C80" w:rsidP="00BF4BF9">
      <w:pPr>
        <w:spacing w:line="276" w:lineRule="auto"/>
        <w:ind w:left="1440"/>
        <w:jc w:val="both"/>
        <w:rPr>
          <w:rFonts w:ascii="Times New Roman" w:hAnsi="Times New Roman" w:cs="Times New Roman"/>
          <w:bCs/>
        </w:rPr>
      </w:pPr>
      <w:r w:rsidRPr="00273C80">
        <w:rPr>
          <w:rFonts w:ascii="Times New Roman" w:hAnsi="Times New Roman" w:cs="Times New Roman"/>
          <w:bCs/>
        </w:rPr>
        <w:lastRenderedPageBreak/>
        <w:t>VGG16 demonstrated exceptional performance with a 99.89% accuracy and a 99.95% specificity, making it the premier choice for identifying safe driving behaviors. Its F1 score of 99.50% further confirms its reliability in this class.</w:t>
      </w:r>
    </w:p>
    <w:p w14:paraId="09D09B75" w14:textId="5C59535A"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1: Texting – Right</w:t>
      </w:r>
    </w:p>
    <w:p w14:paraId="69DF913D" w14:textId="3ED09E35"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VGG16 again stood out, achieving a perfect accuracy, specificity, and F1 score of 100%. This indicates its unparalleled capability to detect this form of distraction, which is crucial for interventions aimed at preventing texting while driving.</w:t>
      </w:r>
    </w:p>
    <w:p w14:paraId="22E52289" w14:textId="3ED09E35"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2: Talking on the Phone – Right</w:t>
      </w:r>
    </w:p>
    <w:p w14:paraId="68AEC8D9" w14:textId="16471839"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The VGG16 model maintained its superior performance, with a 99.96% accuracy and a perfect specificity and F1 score. It underscores the model's effectiveness in distinguishing this subtle form of distraction.</w:t>
      </w:r>
    </w:p>
    <w:p w14:paraId="7004F784" w14:textId="2A6C2A98"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3: Texting – Left</w:t>
      </w:r>
    </w:p>
    <w:p w14:paraId="12AAC697" w14:textId="4756CF3C"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RGB with Batch Normalization showed robust performance, closely followed by VGG16, suggesting that both models are highly capable of recognizing distractions associated with texting on the left hand.</w:t>
      </w:r>
    </w:p>
    <w:p w14:paraId="0C124DDC" w14:textId="79D12A08"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 xml:space="preserve">Class 4: Talking on the phone – </w:t>
      </w:r>
      <w:proofErr w:type="gramStart"/>
      <w:r>
        <w:rPr>
          <w:rFonts w:ascii="Times New Roman" w:hAnsi="Times New Roman" w:cs="Times New Roman"/>
          <w:b/>
          <w:bCs/>
        </w:rPr>
        <w:t>Left</w:t>
      </w:r>
      <w:proofErr w:type="gramEnd"/>
    </w:p>
    <w:p w14:paraId="68465C62" w14:textId="50426DB9" w:rsidR="00273C80" w:rsidRPr="00273C80" w:rsidRDefault="00273C80" w:rsidP="00BF4BF9">
      <w:pPr>
        <w:pStyle w:val="ListParagraph"/>
        <w:spacing w:line="276" w:lineRule="auto"/>
        <w:ind w:left="1440"/>
        <w:jc w:val="both"/>
        <w:rPr>
          <w:rFonts w:ascii="Times New Roman" w:hAnsi="Times New Roman" w:cs="Times New Roman"/>
          <w:bCs/>
        </w:rPr>
      </w:pPr>
      <w:proofErr w:type="gramStart"/>
      <w:r w:rsidRPr="00273C80">
        <w:rPr>
          <w:rFonts w:ascii="Times New Roman" w:hAnsi="Times New Roman" w:cs="Times New Roman"/>
          <w:bCs/>
        </w:rPr>
        <w:t>Similar to</w:t>
      </w:r>
      <w:proofErr w:type="gramEnd"/>
      <w:r w:rsidRPr="00273C80">
        <w:rPr>
          <w:rFonts w:ascii="Times New Roman" w:hAnsi="Times New Roman" w:cs="Times New Roman"/>
          <w:bCs/>
        </w:rPr>
        <w:t xml:space="preserve"> Class 3, RGB with Batch Normalization and VGG16 provided excellent metrics, demonstrating their efficacy in detecting drivers talking on the phone with their left hand.</w:t>
      </w:r>
    </w:p>
    <w:p w14:paraId="346797F0" w14:textId="4B9499F3"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5: Operating the Radio</w:t>
      </w:r>
    </w:p>
    <w:p w14:paraId="1EE2E9C1" w14:textId="75EBAB0A"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VGG16's accuracy and specificity were again notably high, indicating its strong ability to identify drivers distracted by operating the radio, a common and risky behavior.</w:t>
      </w:r>
    </w:p>
    <w:p w14:paraId="5C90178A" w14:textId="158CC002"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6: Drinking</w:t>
      </w:r>
    </w:p>
    <w:p w14:paraId="53AECD50" w14:textId="0903ED3D"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In this category, RGB with Batch Normalization showed a slight edge over other models, suggesting its potential usefulness in detecting drinking behaviors that divert attention from driving.</w:t>
      </w:r>
    </w:p>
    <w:p w14:paraId="64E8C7A8" w14:textId="19EBCA3D"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7: Reaching Behind</w:t>
      </w:r>
    </w:p>
    <w:p w14:paraId="05BA48ED" w14:textId="3E9BB722"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VGG16 and RGB with Batch Normalization performed well, highlighting the challenge of detecting less frequent but dangerous behaviors such as reaching behind.</w:t>
      </w:r>
    </w:p>
    <w:p w14:paraId="0F5F75CF" w14:textId="5F5EA60E"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8: Hair and Makeup</w:t>
      </w:r>
    </w:p>
    <w:p w14:paraId="4D154A5E" w14:textId="68726BCD" w:rsidR="00273C80" w:rsidRP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VGG16 exhibited strong performance, underscoring the importance of accurately identifying self-grooming behaviors that significantly distract drivers.</w:t>
      </w:r>
    </w:p>
    <w:p w14:paraId="593D4674" w14:textId="1F626878" w:rsidR="00273C80" w:rsidRDefault="00273C80" w:rsidP="00BF4BF9">
      <w:pPr>
        <w:pStyle w:val="ListParagraph"/>
        <w:numPr>
          <w:ilvl w:val="1"/>
          <w:numId w:val="19"/>
        </w:numPr>
        <w:spacing w:line="276" w:lineRule="auto"/>
        <w:jc w:val="both"/>
        <w:rPr>
          <w:rFonts w:ascii="Times New Roman" w:hAnsi="Times New Roman" w:cs="Times New Roman"/>
          <w:b/>
          <w:bCs/>
        </w:rPr>
      </w:pPr>
      <w:r>
        <w:rPr>
          <w:rFonts w:ascii="Times New Roman" w:hAnsi="Times New Roman" w:cs="Times New Roman"/>
          <w:b/>
          <w:bCs/>
        </w:rPr>
        <w:t>Class 9: Talking to Passenger</w:t>
      </w:r>
    </w:p>
    <w:p w14:paraId="51B479F5" w14:textId="364B9A55" w:rsidR="00273C80" w:rsidRDefault="00273C80" w:rsidP="00BF4BF9">
      <w:pPr>
        <w:pStyle w:val="ListParagraph"/>
        <w:spacing w:line="276" w:lineRule="auto"/>
        <w:ind w:left="1440"/>
        <w:jc w:val="both"/>
        <w:rPr>
          <w:rFonts w:ascii="Times New Roman" w:hAnsi="Times New Roman" w:cs="Times New Roman"/>
          <w:bCs/>
        </w:rPr>
      </w:pPr>
      <w:r w:rsidRPr="00273C80">
        <w:rPr>
          <w:rFonts w:ascii="Times New Roman" w:hAnsi="Times New Roman" w:cs="Times New Roman"/>
          <w:bCs/>
        </w:rPr>
        <w:t>For detecting drivers engaged in conversation with passengers, VGG16 proved to be highly effective, as evidenced by its accuracy and F1 score.</w:t>
      </w:r>
    </w:p>
    <w:p w14:paraId="216524C9" w14:textId="2B7F73E1" w:rsidR="006F05E8" w:rsidRDefault="006F05E8" w:rsidP="00BF4BF9">
      <w:pPr>
        <w:spacing w:line="276" w:lineRule="auto"/>
        <w:jc w:val="both"/>
        <w:rPr>
          <w:rFonts w:ascii="Times New Roman" w:hAnsi="Times New Roman" w:cs="Times New Roman"/>
          <w:bCs/>
        </w:rPr>
      </w:pPr>
    </w:p>
    <w:p w14:paraId="538D4E03" w14:textId="18B72587" w:rsidR="00352F06" w:rsidRDefault="00173620" w:rsidP="00BF4BF9">
      <w:pPr>
        <w:spacing w:line="276" w:lineRule="auto"/>
        <w:jc w:val="both"/>
        <w:rPr>
          <w:rFonts w:ascii="Times New Roman" w:hAnsi="Times New Roman" w:cs="Times New Roman"/>
        </w:rPr>
      </w:pPr>
      <w:r>
        <w:rPr>
          <w:rFonts w:ascii="Times New Roman" w:hAnsi="Times New Roman" w:cs="Times New Roman"/>
          <w:bCs/>
        </w:rPr>
        <w:t>T</w:t>
      </w:r>
      <w:r w:rsidR="004B6217">
        <w:rPr>
          <w:rFonts w:ascii="Times New Roman" w:hAnsi="Times New Roman" w:cs="Times New Roman"/>
          <w:bCs/>
        </w:rPr>
        <w:t>he average of all F1 scores of all classes is calculated to identify the best model that predicts well in all cases</w:t>
      </w:r>
      <w:r>
        <w:rPr>
          <w:rFonts w:ascii="Times New Roman" w:hAnsi="Times New Roman" w:cs="Times New Roman"/>
          <w:bCs/>
        </w:rPr>
        <w:t xml:space="preserve">. </w:t>
      </w:r>
      <w:r w:rsidR="004B6217">
        <w:rPr>
          <w:rFonts w:ascii="Times New Roman" w:hAnsi="Times New Roman" w:cs="Times New Roman"/>
          <w:bCs/>
        </w:rPr>
        <w:fldChar w:fldCharType="begin"/>
      </w:r>
      <w:r w:rsidR="004B6217">
        <w:rPr>
          <w:rFonts w:ascii="Times New Roman" w:hAnsi="Times New Roman" w:cs="Times New Roman"/>
          <w:bCs/>
        </w:rPr>
        <w:instrText xml:space="preserve"> REF _Ref162462407 \h  \* MERGEFORMAT </w:instrText>
      </w:r>
      <w:r w:rsidR="004B6217">
        <w:rPr>
          <w:rFonts w:ascii="Times New Roman" w:hAnsi="Times New Roman" w:cs="Times New Roman"/>
          <w:bCs/>
        </w:rPr>
      </w:r>
      <w:r w:rsidR="004B6217">
        <w:rPr>
          <w:rFonts w:ascii="Times New Roman" w:hAnsi="Times New Roman" w:cs="Times New Roman"/>
          <w:bCs/>
        </w:rPr>
        <w:fldChar w:fldCharType="separate"/>
      </w:r>
      <w:r w:rsidR="004B6217" w:rsidRPr="004B6217">
        <w:rPr>
          <w:rFonts w:ascii="Times New Roman" w:hAnsi="Times New Roman" w:cs="Times New Roman"/>
          <w:bCs/>
        </w:rPr>
        <w:t>Figure 11</w:t>
      </w:r>
      <w:r w:rsidR="004B6217">
        <w:rPr>
          <w:rFonts w:ascii="Times New Roman" w:hAnsi="Times New Roman" w:cs="Times New Roman"/>
          <w:bCs/>
        </w:rPr>
        <w:fldChar w:fldCharType="end"/>
      </w:r>
      <w:r w:rsidR="004B6217">
        <w:rPr>
          <w:rFonts w:ascii="Times New Roman" w:hAnsi="Times New Roman" w:cs="Times New Roman"/>
          <w:bCs/>
        </w:rPr>
        <w:t xml:space="preserve"> </w:t>
      </w:r>
      <w:r>
        <w:rPr>
          <w:rFonts w:ascii="Times New Roman" w:hAnsi="Times New Roman" w:cs="Times New Roman"/>
          <w:bCs/>
        </w:rPr>
        <w:t xml:space="preserve">and </w:t>
      </w:r>
      <w:r w:rsidR="004B6217">
        <w:rPr>
          <w:rFonts w:ascii="Times New Roman" w:hAnsi="Times New Roman" w:cs="Times New Roman"/>
          <w:bCs/>
        </w:rPr>
        <w:fldChar w:fldCharType="begin"/>
      </w:r>
      <w:r w:rsidR="004B6217">
        <w:rPr>
          <w:rFonts w:ascii="Times New Roman" w:hAnsi="Times New Roman" w:cs="Times New Roman"/>
          <w:bCs/>
        </w:rPr>
        <w:instrText xml:space="preserve"> REF _Ref162462505 \h  \* MERGEFORMAT </w:instrText>
      </w:r>
      <w:r w:rsidR="004B6217">
        <w:rPr>
          <w:rFonts w:ascii="Times New Roman" w:hAnsi="Times New Roman" w:cs="Times New Roman"/>
          <w:bCs/>
        </w:rPr>
      </w:r>
      <w:r w:rsidR="004B6217">
        <w:rPr>
          <w:rFonts w:ascii="Times New Roman" w:hAnsi="Times New Roman" w:cs="Times New Roman"/>
          <w:bCs/>
        </w:rPr>
        <w:fldChar w:fldCharType="separate"/>
      </w:r>
      <w:r w:rsidR="004B6217" w:rsidRPr="004B6217">
        <w:rPr>
          <w:rFonts w:ascii="Times New Roman" w:hAnsi="Times New Roman" w:cs="Times New Roman"/>
          <w:bCs/>
        </w:rPr>
        <w:t>Table 3</w:t>
      </w:r>
      <w:r w:rsidR="004B6217">
        <w:rPr>
          <w:rFonts w:ascii="Times New Roman" w:hAnsi="Times New Roman" w:cs="Times New Roman"/>
          <w:bCs/>
        </w:rPr>
        <w:fldChar w:fldCharType="end"/>
      </w:r>
      <w:r w:rsidR="004B6217">
        <w:rPr>
          <w:rFonts w:ascii="Times New Roman" w:hAnsi="Times New Roman" w:cs="Times New Roman"/>
          <w:bCs/>
        </w:rPr>
        <w:t xml:space="preserve"> </w:t>
      </w:r>
      <w:r w:rsidR="00352F06">
        <w:rPr>
          <w:rFonts w:ascii="Times New Roman" w:hAnsi="Times New Roman" w:cs="Times New Roman"/>
          <w:bCs/>
        </w:rPr>
        <w:t xml:space="preserve">shows the Average F1 score of all classes for each model. </w:t>
      </w:r>
      <w:r>
        <w:rPr>
          <w:rFonts w:ascii="Times New Roman" w:hAnsi="Times New Roman" w:cs="Times New Roman"/>
          <w:bCs/>
        </w:rPr>
        <w:t xml:space="preserve">Even </w:t>
      </w:r>
      <w:r>
        <w:rPr>
          <w:rFonts w:ascii="Times New Roman" w:hAnsi="Times New Roman" w:cs="Times New Roman"/>
          <w:bCs/>
        </w:rPr>
        <w:lastRenderedPageBreak/>
        <w:t xml:space="preserve">this shows that VGG16 model surpassed all other models with an average of 0.9951. RGB Model with Batch Normalization stood next to it with an average of </w:t>
      </w:r>
      <w:proofErr w:type="gramStart"/>
      <w:r>
        <w:rPr>
          <w:rFonts w:ascii="Times New Roman" w:hAnsi="Times New Roman" w:cs="Times New Roman"/>
          <w:bCs/>
        </w:rPr>
        <w:t>0.9938</w:t>
      </w:r>
      <w:proofErr w:type="gramEnd"/>
    </w:p>
    <w:p w14:paraId="2AC9FDC4" w14:textId="77777777" w:rsidR="006F05E8" w:rsidRDefault="006F05E8" w:rsidP="00BF4BF9">
      <w:pPr>
        <w:spacing w:line="276" w:lineRule="auto"/>
        <w:jc w:val="both"/>
        <w:rPr>
          <w:rFonts w:ascii="Times New Roman" w:hAnsi="Times New Roman" w:cs="Times New Roman"/>
        </w:rPr>
      </w:pPr>
    </w:p>
    <w:p w14:paraId="65638A28" w14:textId="4FF9E1D9" w:rsidR="006F05E8" w:rsidRDefault="006F05E8" w:rsidP="00BF4BF9">
      <w:pPr>
        <w:spacing w:line="276" w:lineRule="auto"/>
        <w:jc w:val="center"/>
        <w:rPr>
          <w:rFonts w:ascii="Times New Roman" w:hAnsi="Times New Roman" w:cs="Times New Roman"/>
        </w:rPr>
      </w:pPr>
      <w:r w:rsidRPr="006F05E8">
        <w:rPr>
          <w:rFonts w:ascii="Times New Roman" w:hAnsi="Times New Roman" w:cs="Times New Roman"/>
          <w:noProof/>
        </w:rPr>
        <w:drawing>
          <wp:inline distT="0" distB="0" distL="0" distR="0" wp14:anchorId="1219788E" wp14:editId="4127246A">
            <wp:extent cx="3294252" cy="3830720"/>
            <wp:effectExtent l="0" t="0" r="1905" b="0"/>
            <wp:docPr id="1661431369" name="Picture 1" descr="A graph with blue and white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1369" name="Picture 1" descr="A graph with blue and white stripes&#10;&#10;Description automatically generated"/>
                    <pic:cNvPicPr/>
                  </pic:nvPicPr>
                  <pic:blipFill>
                    <a:blip r:embed="rId23"/>
                    <a:stretch>
                      <a:fillRect/>
                    </a:stretch>
                  </pic:blipFill>
                  <pic:spPr>
                    <a:xfrm>
                      <a:off x="0" y="0"/>
                      <a:ext cx="3342148" cy="3886416"/>
                    </a:xfrm>
                    <a:prstGeom prst="rect">
                      <a:avLst/>
                    </a:prstGeom>
                  </pic:spPr>
                </pic:pic>
              </a:graphicData>
            </a:graphic>
          </wp:inline>
        </w:drawing>
      </w:r>
    </w:p>
    <w:p w14:paraId="5F82063A" w14:textId="2704982A" w:rsidR="00273C80" w:rsidRDefault="004B6217" w:rsidP="00BF4BF9">
      <w:pPr>
        <w:pStyle w:val="Caption"/>
        <w:spacing w:line="276" w:lineRule="auto"/>
        <w:jc w:val="center"/>
        <w:rPr>
          <w:rFonts w:ascii="Times New Roman" w:hAnsi="Times New Roman" w:cs="Times New Roman"/>
          <w:b/>
          <w:bCs/>
          <w:sz w:val="16"/>
          <w:szCs w:val="16"/>
        </w:rPr>
      </w:pPr>
      <w:bookmarkStart w:id="36" w:name="_Ref162462407"/>
      <w:bookmarkStart w:id="37" w:name="_Toc162467648"/>
      <w:r>
        <w:t xml:space="preserve">Figure </w:t>
      </w:r>
      <w:r>
        <w:fldChar w:fldCharType="begin"/>
      </w:r>
      <w:r>
        <w:instrText xml:space="preserve"> SEQ Figure \* ARABIC </w:instrText>
      </w:r>
      <w:r>
        <w:fldChar w:fldCharType="separate"/>
      </w:r>
      <w:r>
        <w:rPr>
          <w:noProof/>
        </w:rPr>
        <w:t>11</w:t>
      </w:r>
      <w:r>
        <w:fldChar w:fldCharType="end"/>
      </w:r>
      <w:bookmarkEnd w:id="36"/>
      <w:r>
        <w:t xml:space="preserve">: </w:t>
      </w:r>
      <w:r w:rsidRPr="00E13751">
        <w:t>Model-wise Average F1 Score</w:t>
      </w:r>
      <w:bookmarkEnd w:id="37"/>
    </w:p>
    <w:p w14:paraId="3389AF76" w14:textId="77777777" w:rsidR="00173620" w:rsidRDefault="00173620" w:rsidP="00BF4BF9">
      <w:pPr>
        <w:spacing w:line="276" w:lineRule="auto"/>
        <w:jc w:val="center"/>
        <w:rPr>
          <w:rFonts w:ascii="Times New Roman" w:hAnsi="Times New Roman" w:cs="Times New Roman"/>
          <w:b/>
          <w:sz w:val="16"/>
          <w:szCs w:val="16"/>
        </w:rPr>
      </w:pPr>
    </w:p>
    <w:tbl>
      <w:tblPr>
        <w:tblW w:w="4193" w:type="dxa"/>
        <w:jc w:val="center"/>
        <w:tblLook w:val="04A0" w:firstRow="1" w:lastRow="0" w:firstColumn="1" w:lastColumn="0" w:noHBand="0" w:noVBand="1"/>
      </w:tblPr>
      <w:tblGrid>
        <w:gridCol w:w="3140"/>
        <w:gridCol w:w="1053"/>
      </w:tblGrid>
      <w:tr w:rsidR="00173620" w:rsidRPr="00173620" w14:paraId="723A91BE" w14:textId="77777777" w:rsidTr="00173620">
        <w:trPr>
          <w:trHeight w:val="315"/>
          <w:jc w:val="center"/>
        </w:trPr>
        <w:tc>
          <w:tcPr>
            <w:tcW w:w="314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3822EEA4" w14:textId="77777777" w:rsidR="00173620" w:rsidRPr="00173620" w:rsidRDefault="00173620" w:rsidP="00BF4BF9">
            <w:pPr>
              <w:spacing w:line="276" w:lineRule="auto"/>
              <w:rPr>
                <w:rFonts w:ascii="Calibri" w:eastAsia="Times New Roman" w:hAnsi="Calibri" w:cs="Calibri"/>
                <w:b/>
                <w:bCs/>
                <w:color w:val="FFFFFF"/>
                <w:kern w:val="0"/>
                <w:sz w:val="22"/>
                <w:szCs w:val="22"/>
                <w14:ligatures w14:val="none"/>
              </w:rPr>
            </w:pPr>
            <w:proofErr w:type="spellStart"/>
            <w:r w:rsidRPr="00173620">
              <w:rPr>
                <w:rFonts w:ascii="Calibri" w:eastAsia="Times New Roman" w:hAnsi="Calibri" w:cs="Calibri"/>
                <w:b/>
                <w:bCs/>
                <w:color w:val="FFFFFF"/>
                <w:kern w:val="0"/>
                <w:sz w:val="22"/>
                <w:szCs w:val="22"/>
                <w14:ligatures w14:val="none"/>
              </w:rPr>
              <w:t>model_name</w:t>
            </w:r>
            <w:proofErr w:type="spellEnd"/>
          </w:p>
        </w:tc>
        <w:tc>
          <w:tcPr>
            <w:tcW w:w="1053" w:type="dxa"/>
            <w:tcBorders>
              <w:top w:val="single" w:sz="8" w:space="0" w:color="auto"/>
              <w:left w:val="nil"/>
              <w:bottom w:val="single" w:sz="8" w:space="0" w:color="auto"/>
              <w:right w:val="single" w:sz="8" w:space="0" w:color="auto"/>
            </w:tcBorders>
            <w:shd w:val="clear" w:color="000000" w:fill="5B9BD5"/>
            <w:noWrap/>
            <w:vAlign w:val="bottom"/>
            <w:hideMark/>
          </w:tcPr>
          <w:p w14:paraId="2F29D0C3" w14:textId="77777777" w:rsidR="00173620" w:rsidRPr="00173620" w:rsidRDefault="00173620" w:rsidP="00BF4BF9">
            <w:pPr>
              <w:spacing w:line="276" w:lineRule="auto"/>
              <w:rPr>
                <w:rFonts w:ascii="Calibri" w:eastAsia="Times New Roman" w:hAnsi="Calibri" w:cs="Calibri"/>
                <w:b/>
                <w:bCs/>
                <w:color w:val="FFFFFF"/>
                <w:kern w:val="0"/>
                <w:sz w:val="22"/>
                <w:szCs w:val="22"/>
                <w14:ligatures w14:val="none"/>
              </w:rPr>
            </w:pPr>
            <w:r w:rsidRPr="00173620">
              <w:rPr>
                <w:rFonts w:ascii="Calibri" w:eastAsia="Times New Roman" w:hAnsi="Calibri" w:cs="Calibri"/>
                <w:b/>
                <w:bCs/>
                <w:color w:val="FFFFFF"/>
                <w:kern w:val="0"/>
                <w:sz w:val="22"/>
                <w:szCs w:val="22"/>
                <w14:ligatures w14:val="none"/>
              </w:rPr>
              <w:t>Avg_f1</w:t>
            </w:r>
          </w:p>
        </w:tc>
      </w:tr>
      <w:tr w:rsidR="00173620" w:rsidRPr="00173620" w14:paraId="34758B2D" w14:textId="77777777" w:rsidTr="00173620">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BF61C1C" w14:textId="77777777" w:rsidR="00173620" w:rsidRPr="00173620" w:rsidRDefault="00173620" w:rsidP="00BF4BF9">
            <w:pPr>
              <w:spacing w:line="276" w:lineRule="auto"/>
              <w:rPr>
                <w:rFonts w:ascii="Calibri" w:eastAsia="Times New Roman" w:hAnsi="Calibri" w:cs="Calibri"/>
                <w:color w:val="000000"/>
                <w:kern w:val="0"/>
                <w:sz w:val="22"/>
                <w:szCs w:val="22"/>
                <w14:ligatures w14:val="none"/>
              </w:rPr>
            </w:pPr>
            <w:proofErr w:type="spellStart"/>
            <w:r w:rsidRPr="00173620">
              <w:rPr>
                <w:rFonts w:ascii="Calibri" w:eastAsia="Times New Roman" w:hAnsi="Calibri" w:cs="Calibri"/>
                <w:color w:val="000000"/>
                <w:kern w:val="0"/>
                <w:sz w:val="22"/>
                <w:szCs w:val="22"/>
                <w14:ligatures w14:val="none"/>
              </w:rPr>
              <w:t>base_model_greyscale</w:t>
            </w:r>
            <w:proofErr w:type="spellEnd"/>
          </w:p>
        </w:tc>
        <w:tc>
          <w:tcPr>
            <w:tcW w:w="1053" w:type="dxa"/>
            <w:tcBorders>
              <w:top w:val="nil"/>
              <w:left w:val="nil"/>
              <w:bottom w:val="single" w:sz="4" w:space="0" w:color="auto"/>
              <w:right w:val="single" w:sz="8" w:space="0" w:color="auto"/>
            </w:tcBorders>
            <w:shd w:val="clear" w:color="auto" w:fill="auto"/>
            <w:noWrap/>
            <w:vAlign w:val="bottom"/>
            <w:hideMark/>
          </w:tcPr>
          <w:p w14:paraId="3BA14234"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0.985083</w:t>
            </w:r>
          </w:p>
        </w:tc>
      </w:tr>
      <w:tr w:rsidR="00173620" w:rsidRPr="00173620" w14:paraId="7BCEA854" w14:textId="77777777" w:rsidTr="00173620">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1C68FF5D" w14:textId="77777777" w:rsidR="00173620" w:rsidRPr="00173620" w:rsidRDefault="00173620" w:rsidP="00BF4BF9">
            <w:pPr>
              <w:spacing w:line="276" w:lineRule="auto"/>
              <w:rPr>
                <w:rFonts w:ascii="Calibri" w:eastAsia="Times New Roman" w:hAnsi="Calibri" w:cs="Calibri"/>
                <w:color w:val="000000"/>
                <w:kern w:val="0"/>
                <w:sz w:val="22"/>
                <w:szCs w:val="22"/>
                <w14:ligatures w14:val="none"/>
              </w:rPr>
            </w:pPr>
            <w:proofErr w:type="spellStart"/>
            <w:r w:rsidRPr="00173620">
              <w:rPr>
                <w:rFonts w:ascii="Calibri" w:eastAsia="Times New Roman" w:hAnsi="Calibri" w:cs="Calibri"/>
                <w:color w:val="000000"/>
                <w:kern w:val="0"/>
                <w:sz w:val="22"/>
                <w:szCs w:val="22"/>
                <w14:ligatures w14:val="none"/>
              </w:rPr>
              <w:t>base_model_greyscale_with_es</w:t>
            </w:r>
            <w:proofErr w:type="spellEnd"/>
          </w:p>
        </w:tc>
        <w:tc>
          <w:tcPr>
            <w:tcW w:w="1053" w:type="dxa"/>
            <w:tcBorders>
              <w:top w:val="nil"/>
              <w:left w:val="nil"/>
              <w:bottom w:val="single" w:sz="4" w:space="0" w:color="auto"/>
              <w:right w:val="single" w:sz="8" w:space="0" w:color="auto"/>
            </w:tcBorders>
            <w:shd w:val="clear" w:color="auto" w:fill="auto"/>
            <w:noWrap/>
            <w:vAlign w:val="bottom"/>
            <w:hideMark/>
          </w:tcPr>
          <w:p w14:paraId="0319473D"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0.971811</w:t>
            </w:r>
          </w:p>
        </w:tc>
      </w:tr>
      <w:tr w:rsidR="00173620" w:rsidRPr="00173620" w14:paraId="5EBBE85C" w14:textId="77777777" w:rsidTr="00173620">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21C8F0F" w14:textId="77777777" w:rsidR="00173620" w:rsidRPr="00173620" w:rsidRDefault="00173620" w:rsidP="00BF4BF9">
            <w:pPr>
              <w:spacing w:line="276" w:lineRule="auto"/>
              <w:rPr>
                <w:rFonts w:ascii="Calibri" w:eastAsia="Times New Roman" w:hAnsi="Calibri" w:cs="Calibri"/>
                <w:color w:val="000000"/>
                <w:kern w:val="0"/>
                <w:sz w:val="22"/>
                <w:szCs w:val="22"/>
                <w14:ligatures w14:val="none"/>
              </w:rPr>
            </w:pPr>
            <w:proofErr w:type="spellStart"/>
            <w:r w:rsidRPr="00173620">
              <w:rPr>
                <w:rFonts w:ascii="Calibri" w:eastAsia="Times New Roman" w:hAnsi="Calibri" w:cs="Calibri"/>
                <w:color w:val="000000"/>
                <w:kern w:val="0"/>
                <w:sz w:val="22"/>
                <w:szCs w:val="22"/>
                <w14:ligatures w14:val="none"/>
              </w:rPr>
              <w:t>base_model_rgb</w:t>
            </w:r>
            <w:proofErr w:type="spellEnd"/>
          </w:p>
        </w:tc>
        <w:tc>
          <w:tcPr>
            <w:tcW w:w="1053" w:type="dxa"/>
            <w:tcBorders>
              <w:top w:val="nil"/>
              <w:left w:val="nil"/>
              <w:bottom w:val="single" w:sz="4" w:space="0" w:color="auto"/>
              <w:right w:val="single" w:sz="8" w:space="0" w:color="auto"/>
            </w:tcBorders>
            <w:shd w:val="clear" w:color="auto" w:fill="auto"/>
            <w:noWrap/>
            <w:vAlign w:val="bottom"/>
            <w:hideMark/>
          </w:tcPr>
          <w:p w14:paraId="5CA91C9F"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0.982819</w:t>
            </w:r>
          </w:p>
        </w:tc>
      </w:tr>
      <w:tr w:rsidR="00173620" w:rsidRPr="00173620" w14:paraId="0D80838E" w14:textId="77777777" w:rsidTr="00173620">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69CE0123" w14:textId="77777777" w:rsidR="00173620" w:rsidRPr="00173620" w:rsidRDefault="00173620" w:rsidP="00BF4BF9">
            <w:pPr>
              <w:spacing w:line="276" w:lineRule="auto"/>
              <w:rPr>
                <w:rFonts w:ascii="Calibri" w:eastAsia="Times New Roman" w:hAnsi="Calibri" w:cs="Calibri"/>
                <w:color w:val="000000"/>
                <w:kern w:val="0"/>
                <w:sz w:val="22"/>
                <w:szCs w:val="22"/>
                <w14:ligatures w14:val="none"/>
              </w:rPr>
            </w:pPr>
            <w:proofErr w:type="spellStart"/>
            <w:r w:rsidRPr="00173620">
              <w:rPr>
                <w:rFonts w:ascii="Calibri" w:eastAsia="Times New Roman" w:hAnsi="Calibri" w:cs="Calibri"/>
                <w:color w:val="000000"/>
                <w:kern w:val="0"/>
                <w:sz w:val="22"/>
                <w:szCs w:val="22"/>
                <w14:ligatures w14:val="none"/>
              </w:rPr>
              <w:t>rgb_batch_normalization</w:t>
            </w:r>
            <w:proofErr w:type="spellEnd"/>
          </w:p>
        </w:tc>
        <w:tc>
          <w:tcPr>
            <w:tcW w:w="1053" w:type="dxa"/>
            <w:tcBorders>
              <w:top w:val="nil"/>
              <w:left w:val="nil"/>
              <w:bottom w:val="single" w:sz="4" w:space="0" w:color="auto"/>
              <w:right w:val="single" w:sz="8" w:space="0" w:color="auto"/>
            </w:tcBorders>
            <w:shd w:val="clear" w:color="auto" w:fill="auto"/>
            <w:noWrap/>
            <w:vAlign w:val="bottom"/>
            <w:hideMark/>
          </w:tcPr>
          <w:p w14:paraId="1F0E9540"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0.993858</w:t>
            </w:r>
          </w:p>
        </w:tc>
      </w:tr>
      <w:tr w:rsidR="00173620" w:rsidRPr="00173620" w14:paraId="08F246B7" w14:textId="77777777" w:rsidTr="00173620">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1643A71F" w14:textId="77777777" w:rsidR="00173620" w:rsidRPr="00173620" w:rsidRDefault="00173620" w:rsidP="00BF4BF9">
            <w:pPr>
              <w:spacing w:line="276" w:lineRule="auto"/>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ResNet152</w:t>
            </w:r>
          </w:p>
        </w:tc>
        <w:tc>
          <w:tcPr>
            <w:tcW w:w="1053" w:type="dxa"/>
            <w:tcBorders>
              <w:top w:val="nil"/>
              <w:left w:val="nil"/>
              <w:bottom w:val="single" w:sz="4" w:space="0" w:color="auto"/>
              <w:right w:val="single" w:sz="8" w:space="0" w:color="auto"/>
            </w:tcBorders>
            <w:shd w:val="clear" w:color="auto" w:fill="auto"/>
            <w:noWrap/>
            <w:vAlign w:val="bottom"/>
            <w:hideMark/>
          </w:tcPr>
          <w:p w14:paraId="3C6EFD25"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173620">
              <w:rPr>
                <w:rFonts w:ascii="Calibri" w:eastAsia="Times New Roman" w:hAnsi="Calibri" w:cs="Calibri"/>
                <w:color w:val="000000"/>
                <w:kern w:val="0"/>
                <w:sz w:val="22"/>
                <w:szCs w:val="22"/>
                <w14:ligatures w14:val="none"/>
              </w:rPr>
              <w:t>0.919202</w:t>
            </w:r>
          </w:p>
        </w:tc>
      </w:tr>
      <w:tr w:rsidR="00173620" w:rsidRPr="00173620" w14:paraId="684D5E86" w14:textId="77777777" w:rsidTr="00173620">
        <w:trPr>
          <w:trHeight w:val="315"/>
          <w:jc w:val="center"/>
        </w:trPr>
        <w:tc>
          <w:tcPr>
            <w:tcW w:w="3140" w:type="dxa"/>
            <w:tcBorders>
              <w:top w:val="nil"/>
              <w:left w:val="single" w:sz="8" w:space="0" w:color="auto"/>
              <w:bottom w:val="single" w:sz="8" w:space="0" w:color="auto"/>
              <w:right w:val="single" w:sz="4" w:space="0" w:color="auto"/>
            </w:tcBorders>
            <w:shd w:val="clear" w:color="auto" w:fill="auto"/>
            <w:noWrap/>
            <w:vAlign w:val="bottom"/>
            <w:hideMark/>
          </w:tcPr>
          <w:p w14:paraId="518F9EE4" w14:textId="77777777" w:rsidR="00173620" w:rsidRPr="00414A82" w:rsidRDefault="00173620" w:rsidP="00BF4BF9">
            <w:pPr>
              <w:spacing w:line="276" w:lineRule="auto"/>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VGG16</w:t>
            </w:r>
          </w:p>
        </w:tc>
        <w:tc>
          <w:tcPr>
            <w:tcW w:w="1053" w:type="dxa"/>
            <w:tcBorders>
              <w:top w:val="nil"/>
              <w:left w:val="nil"/>
              <w:bottom w:val="single" w:sz="8" w:space="0" w:color="auto"/>
              <w:right w:val="single" w:sz="8" w:space="0" w:color="auto"/>
            </w:tcBorders>
            <w:shd w:val="clear" w:color="auto" w:fill="auto"/>
            <w:noWrap/>
            <w:vAlign w:val="bottom"/>
            <w:hideMark/>
          </w:tcPr>
          <w:p w14:paraId="0DCF6474" w14:textId="77777777" w:rsidR="00173620" w:rsidRPr="00173620" w:rsidRDefault="00173620" w:rsidP="00BF4BF9">
            <w:pPr>
              <w:spacing w:line="276" w:lineRule="auto"/>
              <w:jc w:val="right"/>
              <w:rPr>
                <w:rFonts w:ascii="Calibri" w:eastAsia="Times New Roman" w:hAnsi="Calibri" w:cs="Calibri"/>
                <w:color w:val="000000"/>
                <w:kern w:val="0"/>
                <w:sz w:val="22"/>
                <w:szCs w:val="22"/>
                <w14:ligatures w14:val="none"/>
              </w:rPr>
            </w:pPr>
            <w:r w:rsidRPr="00414A82">
              <w:rPr>
                <w:rFonts w:ascii="Calibri" w:eastAsia="Times New Roman" w:hAnsi="Calibri" w:cs="Calibri"/>
                <w:color w:val="000000"/>
                <w:kern w:val="0"/>
                <w:sz w:val="22"/>
                <w:szCs w:val="22"/>
                <w:highlight w:val="green"/>
                <w14:ligatures w14:val="none"/>
              </w:rPr>
              <w:t>0.995102</w:t>
            </w:r>
          </w:p>
        </w:tc>
      </w:tr>
    </w:tbl>
    <w:p w14:paraId="405A3260" w14:textId="754A9042" w:rsidR="00273C80" w:rsidRDefault="004B6217" w:rsidP="00BF4BF9">
      <w:pPr>
        <w:pStyle w:val="Caption"/>
        <w:spacing w:line="276" w:lineRule="auto"/>
        <w:jc w:val="center"/>
        <w:rPr>
          <w:rFonts w:ascii="Times New Roman" w:hAnsi="Times New Roman" w:cs="Times New Roman"/>
        </w:rPr>
      </w:pPr>
      <w:bookmarkStart w:id="38" w:name="_Ref162462505"/>
      <w:bookmarkStart w:id="39" w:name="_Ref162462462"/>
      <w:bookmarkStart w:id="40" w:name="_Toc162467723"/>
      <w:r>
        <w:t xml:space="preserve">Table </w:t>
      </w:r>
      <w:r>
        <w:fldChar w:fldCharType="begin"/>
      </w:r>
      <w:r>
        <w:instrText xml:space="preserve"> SEQ Table \* ARABIC </w:instrText>
      </w:r>
      <w:r>
        <w:fldChar w:fldCharType="separate"/>
      </w:r>
      <w:r>
        <w:rPr>
          <w:noProof/>
        </w:rPr>
        <w:t>3</w:t>
      </w:r>
      <w:r>
        <w:fldChar w:fldCharType="end"/>
      </w:r>
      <w:bookmarkEnd w:id="38"/>
      <w:r>
        <w:t xml:space="preserve"> : </w:t>
      </w:r>
      <w:r w:rsidRPr="00AF5EAD">
        <w:t>Model wise Average F1 Values</w:t>
      </w:r>
      <w:bookmarkEnd w:id="39"/>
      <w:bookmarkEnd w:id="40"/>
    </w:p>
    <w:p w14:paraId="50230599" w14:textId="2DE6490D" w:rsidR="006F05E8" w:rsidRDefault="00173620" w:rsidP="00BF4BF9">
      <w:pPr>
        <w:spacing w:line="276" w:lineRule="auto"/>
        <w:jc w:val="both"/>
        <w:rPr>
          <w:rFonts w:ascii="Times New Roman" w:hAnsi="Times New Roman" w:cs="Times New Roman"/>
        </w:rPr>
      </w:pPr>
      <w:r>
        <w:rPr>
          <w:rFonts w:ascii="Times New Roman" w:hAnsi="Times New Roman" w:cs="Times New Roman"/>
        </w:rPr>
        <w:t>The main important thing of this use case is to ensure that</w:t>
      </w:r>
      <w:r w:rsidR="005305D9">
        <w:rPr>
          <w:rFonts w:ascii="Times New Roman" w:hAnsi="Times New Roman" w:cs="Times New Roman"/>
        </w:rPr>
        <w:t xml:space="preserve"> the</w:t>
      </w:r>
      <w:r>
        <w:rPr>
          <w:rFonts w:ascii="Times New Roman" w:hAnsi="Times New Roman" w:cs="Times New Roman"/>
        </w:rPr>
        <w:t xml:space="preserve"> </w:t>
      </w:r>
      <w:r w:rsidR="005305D9">
        <w:rPr>
          <w:rFonts w:ascii="Times New Roman" w:hAnsi="Times New Roman" w:cs="Times New Roman"/>
        </w:rPr>
        <w:t>model detects distracted driving</w:t>
      </w:r>
      <w:r>
        <w:rPr>
          <w:rFonts w:ascii="Times New Roman" w:hAnsi="Times New Roman" w:cs="Times New Roman"/>
        </w:rPr>
        <w:t xml:space="preserve"> and </w:t>
      </w:r>
      <w:r w:rsidR="005305D9">
        <w:rPr>
          <w:rFonts w:ascii="Times New Roman" w:hAnsi="Times New Roman" w:cs="Times New Roman"/>
        </w:rPr>
        <w:t>alerts</w:t>
      </w:r>
      <w:r>
        <w:rPr>
          <w:rFonts w:ascii="Times New Roman" w:hAnsi="Times New Roman" w:cs="Times New Roman"/>
        </w:rPr>
        <w:t xml:space="preserve"> </w:t>
      </w:r>
      <w:r w:rsidR="005305D9">
        <w:rPr>
          <w:rFonts w:ascii="Times New Roman" w:hAnsi="Times New Roman" w:cs="Times New Roman"/>
        </w:rPr>
        <w:t>drivers</w:t>
      </w:r>
      <w:r>
        <w:rPr>
          <w:rFonts w:ascii="Times New Roman" w:hAnsi="Times New Roman" w:cs="Times New Roman"/>
        </w:rPr>
        <w:t xml:space="preserve"> if they are distracted. Hence the important aspect of the model should be able to have </w:t>
      </w:r>
      <w:proofErr w:type="gramStart"/>
      <w:r>
        <w:rPr>
          <w:rFonts w:ascii="Times New Roman" w:hAnsi="Times New Roman" w:cs="Times New Roman"/>
        </w:rPr>
        <w:t>less</w:t>
      </w:r>
      <w:proofErr w:type="gramEnd"/>
      <w:r>
        <w:rPr>
          <w:rFonts w:ascii="Times New Roman" w:hAnsi="Times New Roman" w:cs="Times New Roman"/>
        </w:rPr>
        <w:t xml:space="preserve"> number of false</w:t>
      </w:r>
      <w:r w:rsidR="005305D9">
        <w:rPr>
          <w:rFonts w:ascii="Times New Roman" w:hAnsi="Times New Roman" w:cs="Times New Roman"/>
        </w:rPr>
        <w:t xml:space="preserve"> safe driving</w:t>
      </w:r>
      <w:r>
        <w:rPr>
          <w:rFonts w:ascii="Times New Roman" w:hAnsi="Times New Roman" w:cs="Times New Roman"/>
        </w:rPr>
        <w:t xml:space="preserve"> </w:t>
      </w:r>
      <w:r w:rsidR="005305D9">
        <w:rPr>
          <w:rFonts w:ascii="Times New Roman" w:hAnsi="Times New Roman" w:cs="Times New Roman"/>
        </w:rPr>
        <w:t xml:space="preserve">predictions </w:t>
      </w:r>
      <w:r>
        <w:rPr>
          <w:rFonts w:ascii="Times New Roman" w:hAnsi="Times New Roman" w:cs="Times New Roman"/>
        </w:rPr>
        <w:t xml:space="preserve">(i.e. Less number of predictions </w:t>
      </w:r>
      <w:r w:rsidR="005305D9">
        <w:rPr>
          <w:rFonts w:ascii="Times New Roman" w:hAnsi="Times New Roman" w:cs="Times New Roman"/>
        </w:rPr>
        <w:t xml:space="preserve">saying the driver is driving safely even though the driver is distracted). </w:t>
      </w:r>
      <w:r w:rsidR="001E51D1">
        <w:rPr>
          <w:rFonts w:ascii="Times New Roman" w:hAnsi="Times New Roman" w:cs="Times New Roman"/>
        </w:rPr>
        <w:fldChar w:fldCharType="begin"/>
      </w:r>
      <w:r w:rsidR="001E51D1">
        <w:rPr>
          <w:rFonts w:ascii="Times New Roman" w:hAnsi="Times New Roman" w:cs="Times New Roman"/>
        </w:rPr>
        <w:instrText xml:space="preserve"> REF _Ref162462601 \h  \* MERGEFORMAT </w:instrText>
      </w:r>
      <w:r w:rsidR="001E51D1">
        <w:rPr>
          <w:rFonts w:ascii="Times New Roman" w:hAnsi="Times New Roman" w:cs="Times New Roman"/>
        </w:rPr>
      </w:r>
      <w:r w:rsidR="001E51D1">
        <w:rPr>
          <w:rFonts w:ascii="Times New Roman" w:hAnsi="Times New Roman" w:cs="Times New Roman"/>
        </w:rPr>
        <w:fldChar w:fldCharType="separate"/>
      </w:r>
      <w:r w:rsidR="001E51D1" w:rsidRPr="001E51D1">
        <w:rPr>
          <w:rFonts w:ascii="Times New Roman" w:hAnsi="Times New Roman" w:cs="Times New Roman"/>
        </w:rPr>
        <w:t>Figure 12</w:t>
      </w:r>
      <w:r w:rsidR="001E51D1">
        <w:rPr>
          <w:rFonts w:ascii="Times New Roman" w:hAnsi="Times New Roman" w:cs="Times New Roman"/>
        </w:rPr>
        <w:fldChar w:fldCharType="end"/>
      </w:r>
      <w:r w:rsidR="001E51D1">
        <w:rPr>
          <w:rFonts w:ascii="Times New Roman" w:hAnsi="Times New Roman" w:cs="Times New Roman"/>
        </w:rPr>
        <w:t xml:space="preserve"> </w:t>
      </w:r>
      <w:r>
        <w:rPr>
          <w:rFonts w:ascii="Times New Roman" w:hAnsi="Times New Roman" w:cs="Times New Roman"/>
        </w:rPr>
        <w:t xml:space="preserve">and </w:t>
      </w:r>
      <w:r w:rsidR="001E51D1">
        <w:rPr>
          <w:rFonts w:ascii="Times New Roman" w:hAnsi="Times New Roman" w:cs="Times New Roman"/>
        </w:rPr>
        <w:fldChar w:fldCharType="begin"/>
      </w:r>
      <w:r w:rsidR="001E51D1">
        <w:rPr>
          <w:rFonts w:ascii="Times New Roman" w:hAnsi="Times New Roman" w:cs="Times New Roman"/>
        </w:rPr>
        <w:instrText xml:space="preserve"> REF _Ref162462635 \h  \* MERGEFORMAT </w:instrText>
      </w:r>
      <w:r w:rsidR="001E51D1">
        <w:rPr>
          <w:rFonts w:ascii="Times New Roman" w:hAnsi="Times New Roman" w:cs="Times New Roman"/>
        </w:rPr>
      </w:r>
      <w:r w:rsidR="001E51D1">
        <w:rPr>
          <w:rFonts w:ascii="Times New Roman" w:hAnsi="Times New Roman" w:cs="Times New Roman"/>
        </w:rPr>
        <w:fldChar w:fldCharType="separate"/>
      </w:r>
      <w:r w:rsidR="001E51D1" w:rsidRPr="001E51D1">
        <w:rPr>
          <w:rFonts w:ascii="Times New Roman" w:hAnsi="Times New Roman" w:cs="Times New Roman"/>
        </w:rPr>
        <w:t>Table 4</w:t>
      </w:r>
      <w:r w:rsidR="001E51D1">
        <w:rPr>
          <w:rFonts w:ascii="Times New Roman" w:hAnsi="Times New Roman" w:cs="Times New Roman"/>
        </w:rPr>
        <w:fldChar w:fldCharType="end"/>
      </w:r>
      <w:r w:rsidR="001E51D1">
        <w:rPr>
          <w:rFonts w:ascii="Times New Roman" w:hAnsi="Times New Roman" w:cs="Times New Roman"/>
        </w:rPr>
        <w:t xml:space="preserve"> </w:t>
      </w:r>
      <w:r w:rsidR="005305D9">
        <w:rPr>
          <w:rFonts w:ascii="Times New Roman" w:hAnsi="Times New Roman" w:cs="Times New Roman"/>
        </w:rPr>
        <w:t>show</w:t>
      </w:r>
      <w:r>
        <w:rPr>
          <w:rFonts w:ascii="Times New Roman" w:hAnsi="Times New Roman" w:cs="Times New Roman"/>
        </w:rPr>
        <w:t xml:space="preserve"> </w:t>
      </w:r>
      <w:r w:rsidR="00453F29">
        <w:rPr>
          <w:rFonts w:ascii="Times New Roman" w:hAnsi="Times New Roman" w:cs="Times New Roman"/>
        </w:rPr>
        <w:t>each model's false safe drive prediction rate</w:t>
      </w:r>
      <w:r w:rsidR="005305D9">
        <w:rPr>
          <w:rFonts w:ascii="Times New Roman" w:hAnsi="Times New Roman" w:cs="Times New Roman"/>
        </w:rPr>
        <w:t xml:space="preserve"> using the test data. Even in this case VGG16 model excels very well with just 0.000446 rate.</w:t>
      </w:r>
    </w:p>
    <w:p w14:paraId="113BB14D" w14:textId="6F4A954B" w:rsidR="000A4A4A" w:rsidRDefault="000A4A4A" w:rsidP="00BF4BF9">
      <w:pPr>
        <w:spacing w:line="276" w:lineRule="auto"/>
        <w:jc w:val="center"/>
        <w:rPr>
          <w:rFonts w:ascii="Times New Roman" w:hAnsi="Times New Roman" w:cs="Times New Roman"/>
        </w:rPr>
      </w:pPr>
      <w:r w:rsidRPr="000A4A4A">
        <w:rPr>
          <w:rFonts w:ascii="Times New Roman" w:hAnsi="Times New Roman" w:cs="Times New Roman"/>
          <w:noProof/>
        </w:rPr>
        <w:lastRenderedPageBreak/>
        <w:drawing>
          <wp:inline distT="0" distB="0" distL="0" distR="0" wp14:anchorId="76DAC9CB" wp14:editId="1A5728DB">
            <wp:extent cx="4211411" cy="3160358"/>
            <wp:effectExtent l="0" t="0" r="0" b="2540"/>
            <wp:docPr id="1155526290" name="Picture 1" descr="A graph with blue bar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90" name="Picture 1" descr="A graph with blue bars and white text&#10;&#10;Description automatically generated"/>
                    <pic:cNvPicPr/>
                  </pic:nvPicPr>
                  <pic:blipFill>
                    <a:blip r:embed="rId24"/>
                    <a:stretch>
                      <a:fillRect/>
                    </a:stretch>
                  </pic:blipFill>
                  <pic:spPr>
                    <a:xfrm>
                      <a:off x="0" y="0"/>
                      <a:ext cx="4227493" cy="3172426"/>
                    </a:xfrm>
                    <a:prstGeom prst="rect">
                      <a:avLst/>
                    </a:prstGeom>
                  </pic:spPr>
                </pic:pic>
              </a:graphicData>
            </a:graphic>
          </wp:inline>
        </w:drawing>
      </w:r>
    </w:p>
    <w:p w14:paraId="5769980F" w14:textId="08FB6241" w:rsidR="00273C80" w:rsidRDefault="004B6217" w:rsidP="00BF4BF9">
      <w:pPr>
        <w:pStyle w:val="Caption"/>
        <w:spacing w:line="276" w:lineRule="auto"/>
        <w:jc w:val="center"/>
        <w:rPr>
          <w:rFonts w:ascii="Times New Roman" w:hAnsi="Times New Roman" w:cs="Times New Roman"/>
          <w:b/>
          <w:bCs/>
          <w:sz w:val="16"/>
          <w:szCs w:val="16"/>
        </w:rPr>
      </w:pPr>
      <w:bookmarkStart w:id="41" w:name="_Ref162462601"/>
      <w:bookmarkStart w:id="42" w:name="_Toc162467649"/>
      <w:r>
        <w:t xml:space="preserve">Figure </w:t>
      </w:r>
      <w:r>
        <w:fldChar w:fldCharType="begin"/>
      </w:r>
      <w:r>
        <w:instrText xml:space="preserve"> SEQ Figure \* ARABIC </w:instrText>
      </w:r>
      <w:r>
        <w:fldChar w:fldCharType="separate"/>
      </w:r>
      <w:r>
        <w:rPr>
          <w:noProof/>
        </w:rPr>
        <w:t>12</w:t>
      </w:r>
      <w:r>
        <w:fldChar w:fldCharType="end"/>
      </w:r>
      <w:bookmarkEnd w:id="41"/>
      <w:r>
        <w:t xml:space="preserve"> : </w:t>
      </w:r>
      <w:r w:rsidRPr="005B1D69">
        <w:t xml:space="preserve">Model-wise false Safe driving prediction </w:t>
      </w:r>
      <w:proofErr w:type="gramStart"/>
      <w:r w:rsidRPr="005B1D69">
        <w:t>rate</w:t>
      </w:r>
      <w:bookmarkEnd w:id="42"/>
      <w:proofErr w:type="gramEnd"/>
    </w:p>
    <w:p w14:paraId="43E98B0F" w14:textId="77777777" w:rsidR="005305D9" w:rsidRDefault="005305D9" w:rsidP="00BF4BF9">
      <w:pPr>
        <w:spacing w:line="276" w:lineRule="auto"/>
        <w:jc w:val="center"/>
        <w:rPr>
          <w:rFonts w:ascii="Times New Roman" w:hAnsi="Times New Roman" w:cs="Times New Roman"/>
          <w:b/>
          <w:sz w:val="16"/>
          <w:szCs w:val="16"/>
        </w:rPr>
      </w:pPr>
    </w:p>
    <w:tbl>
      <w:tblPr>
        <w:tblW w:w="6379" w:type="dxa"/>
        <w:jc w:val="center"/>
        <w:tblLook w:val="04A0" w:firstRow="1" w:lastRow="0" w:firstColumn="1" w:lastColumn="0" w:noHBand="0" w:noVBand="1"/>
      </w:tblPr>
      <w:tblGrid>
        <w:gridCol w:w="3140"/>
        <w:gridCol w:w="3239"/>
      </w:tblGrid>
      <w:tr w:rsidR="005305D9" w:rsidRPr="005305D9" w14:paraId="48B3F486" w14:textId="77777777" w:rsidTr="005305D9">
        <w:trPr>
          <w:trHeight w:val="315"/>
          <w:jc w:val="center"/>
        </w:trPr>
        <w:tc>
          <w:tcPr>
            <w:tcW w:w="3140" w:type="dxa"/>
            <w:tcBorders>
              <w:top w:val="single" w:sz="8" w:space="0" w:color="auto"/>
              <w:left w:val="single" w:sz="8" w:space="0" w:color="auto"/>
              <w:bottom w:val="single" w:sz="8" w:space="0" w:color="auto"/>
              <w:right w:val="single" w:sz="4" w:space="0" w:color="auto"/>
            </w:tcBorders>
            <w:shd w:val="clear" w:color="000000" w:fill="5B9BD5"/>
            <w:noWrap/>
            <w:vAlign w:val="bottom"/>
            <w:hideMark/>
          </w:tcPr>
          <w:p w14:paraId="259D5CA1" w14:textId="77777777" w:rsidR="005305D9" w:rsidRPr="005305D9" w:rsidRDefault="005305D9" w:rsidP="00BF4BF9">
            <w:pPr>
              <w:spacing w:line="276" w:lineRule="auto"/>
              <w:rPr>
                <w:rFonts w:ascii="Calibri" w:eastAsia="Times New Roman" w:hAnsi="Calibri" w:cs="Calibri"/>
                <w:b/>
                <w:bCs/>
                <w:color w:val="FFFFFF"/>
                <w:kern w:val="0"/>
                <w:sz w:val="22"/>
                <w:szCs w:val="22"/>
                <w14:ligatures w14:val="none"/>
              </w:rPr>
            </w:pPr>
            <w:proofErr w:type="spellStart"/>
            <w:r w:rsidRPr="005305D9">
              <w:rPr>
                <w:rFonts w:ascii="Calibri" w:eastAsia="Times New Roman" w:hAnsi="Calibri" w:cs="Calibri"/>
                <w:b/>
                <w:bCs/>
                <w:color w:val="FFFFFF"/>
                <w:kern w:val="0"/>
                <w:sz w:val="22"/>
                <w:szCs w:val="22"/>
                <w14:ligatures w14:val="none"/>
              </w:rPr>
              <w:t>model_name</w:t>
            </w:r>
            <w:proofErr w:type="spellEnd"/>
          </w:p>
        </w:tc>
        <w:tc>
          <w:tcPr>
            <w:tcW w:w="3239" w:type="dxa"/>
            <w:tcBorders>
              <w:top w:val="single" w:sz="8" w:space="0" w:color="auto"/>
              <w:left w:val="nil"/>
              <w:bottom w:val="single" w:sz="8" w:space="0" w:color="auto"/>
              <w:right w:val="single" w:sz="8" w:space="0" w:color="auto"/>
            </w:tcBorders>
            <w:shd w:val="clear" w:color="000000" w:fill="5B9BD5"/>
            <w:noWrap/>
            <w:vAlign w:val="bottom"/>
            <w:hideMark/>
          </w:tcPr>
          <w:p w14:paraId="20F74237" w14:textId="77777777" w:rsidR="005305D9" w:rsidRPr="005305D9" w:rsidRDefault="005305D9" w:rsidP="00BF4BF9">
            <w:pPr>
              <w:spacing w:line="276" w:lineRule="auto"/>
              <w:rPr>
                <w:rFonts w:ascii="Calibri" w:eastAsia="Times New Roman" w:hAnsi="Calibri" w:cs="Calibri"/>
                <w:b/>
                <w:bCs/>
                <w:color w:val="FFFFFF"/>
                <w:kern w:val="0"/>
                <w:sz w:val="22"/>
                <w:szCs w:val="22"/>
                <w14:ligatures w14:val="none"/>
              </w:rPr>
            </w:pPr>
            <w:proofErr w:type="spellStart"/>
            <w:r w:rsidRPr="005305D9">
              <w:rPr>
                <w:rFonts w:ascii="Calibri" w:eastAsia="Times New Roman" w:hAnsi="Calibri" w:cs="Calibri"/>
                <w:b/>
                <w:bCs/>
                <w:color w:val="FFFFFF"/>
                <w:kern w:val="0"/>
                <w:sz w:val="22"/>
                <w:szCs w:val="22"/>
                <w14:ligatures w14:val="none"/>
              </w:rPr>
              <w:t>false_safe_drive_prediction_rate</w:t>
            </w:r>
            <w:proofErr w:type="spellEnd"/>
          </w:p>
        </w:tc>
      </w:tr>
      <w:tr w:rsidR="005305D9" w:rsidRPr="005305D9" w14:paraId="6E25256B" w14:textId="77777777" w:rsidTr="005305D9">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3AB88987" w14:textId="77777777" w:rsidR="005305D9" w:rsidRPr="005305D9" w:rsidRDefault="005305D9" w:rsidP="00BF4BF9">
            <w:pPr>
              <w:spacing w:line="276" w:lineRule="auto"/>
              <w:rPr>
                <w:rFonts w:ascii="Calibri" w:eastAsia="Times New Roman" w:hAnsi="Calibri" w:cs="Calibri"/>
                <w:color w:val="000000"/>
                <w:kern w:val="0"/>
                <w:sz w:val="22"/>
                <w:szCs w:val="22"/>
                <w14:ligatures w14:val="none"/>
              </w:rPr>
            </w:pPr>
            <w:proofErr w:type="spellStart"/>
            <w:r w:rsidRPr="005305D9">
              <w:rPr>
                <w:rFonts w:ascii="Calibri" w:eastAsia="Times New Roman" w:hAnsi="Calibri" w:cs="Calibri"/>
                <w:color w:val="000000"/>
                <w:kern w:val="0"/>
                <w:sz w:val="22"/>
                <w:szCs w:val="22"/>
                <w14:ligatures w14:val="none"/>
              </w:rPr>
              <w:t>base_model_greyscale</w:t>
            </w:r>
            <w:proofErr w:type="spellEnd"/>
          </w:p>
        </w:tc>
        <w:tc>
          <w:tcPr>
            <w:tcW w:w="3239" w:type="dxa"/>
            <w:tcBorders>
              <w:top w:val="nil"/>
              <w:left w:val="nil"/>
              <w:bottom w:val="single" w:sz="4" w:space="0" w:color="auto"/>
              <w:right w:val="single" w:sz="8" w:space="0" w:color="auto"/>
            </w:tcBorders>
            <w:shd w:val="clear" w:color="auto" w:fill="auto"/>
            <w:noWrap/>
            <w:vAlign w:val="bottom"/>
            <w:hideMark/>
          </w:tcPr>
          <w:p w14:paraId="5480D982"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0.000892</w:t>
            </w:r>
          </w:p>
        </w:tc>
      </w:tr>
      <w:tr w:rsidR="005305D9" w:rsidRPr="005305D9" w14:paraId="314BE95D" w14:textId="77777777" w:rsidTr="005305D9">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221967DE" w14:textId="77777777" w:rsidR="005305D9" w:rsidRPr="005305D9" w:rsidRDefault="005305D9" w:rsidP="00BF4BF9">
            <w:pPr>
              <w:spacing w:line="276" w:lineRule="auto"/>
              <w:rPr>
                <w:rFonts w:ascii="Calibri" w:eastAsia="Times New Roman" w:hAnsi="Calibri" w:cs="Calibri"/>
                <w:color w:val="000000"/>
                <w:kern w:val="0"/>
                <w:sz w:val="22"/>
                <w:szCs w:val="22"/>
                <w14:ligatures w14:val="none"/>
              </w:rPr>
            </w:pPr>
            <w:proofErr w:type="spellStart"/>
            <w:r w:rsidRPr="005305D9">
              <w:rPr>
                <w:rFonts w:ascii="Calibri" w:eastAsia="Times New Roman" w:hAnsi="Calibri" w:cs="Calibri"/>
                <w:color w:val="000000"/>
                <w:kern w:val="0"/>
                <w:sz w:val="22"/>
                <w:szCs w:val="22"/>
                <w14:ligatures w14:val="none"/>
              </w:rPr>
              <w:t>base_model_greyscale_with_es</w:t>
            </w:r>
            <w:proofErr w:type="spellEnd"/>
          </w:p>
        </w:tc>
        <w:tc>
          <w:tcPr>
            <w:tcW w:w="3239" w:type="dxa"/>
            <w:tcBorders>
              <w:top w:val="nil"/>
              <w:left w:val="nil"/>
              <w:bottom w:val="single" w:sz="4" w:space="0" w:color="auto"/>
              <w:right w:val="single" w:sz="8" w:space="0" w:color="auto"/>
            </w:tcBorders>
            <w:shd w:val="clear" w:color="auto" w:fill="auto"/>
            <w:noWrap/>
            <w:vAlign w:val="bottom"/>
            <w:hideMark/>
          </w:tcPr>
          <w:p w14:paraId="43B27C00"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0.013601</w:t>
            </w:r>
          </w:p>
        </w:tc>
      </w:tr>
      <w:tr w:rsidR="005305D9" w:rsidRPr="005305D9" w14:paraId="37706A55" w14:textId="77777777" w:rsidTr="005305D9">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84454B3" w14:textId="77777777" w:rsidR="005305D9" w:rsidRPr="005305D9" w:rsidRDefault="005305D9" w:rsidP="00BF4BF9">
            <w:pPr>
              <w:spacing w:line="276" w:lineRule="auto"/>
              <w:rPr>
                <w:rFonts w:ascii="Calibri" w:eastAsia="Times New Roman" w:hAnsi="Calibri" w:cs="Calibri"/>
                <w:color w:val="000000"/>
                <w:kern w:val="0"/>
                <w:sz w:val="22"/>
                <w:szCs w:val="22"/>
                <w14:ligatures w14:val="none"/>
              </w:rPr>
            </w:pPr>
            <w:proofErr w:type="spellStart"/>
            <w:r w:rsidRPr="005305D9">
              <w:rPr>
                <w:rFonts w:ascii="Calibri" w:eastAsia="Times New Roman" w:hAnsi="Calibri" w:cs="Calibri"/>
                <w:color w:val="000000"/>
                <w:kern w:val="0"/>
                <w:sz w:val="22"/>
                <w:szCs w:val="22"/>
                <w14:ligatures w14:val="none"/>
              </w:rPr>
              <w:t>base_model_rgb</w:t>
            </w:r>
            <w:proofErr w:type="spellEnd"/>
          </w:p>
        </w:tc>
        <w:tc>
          <w:tcPr>
            <w:tcW w:w="3239" w:type="dxa"/>
            <w:tcBorders>
              <w:top w:val="nil"/>
              <w:left w:val="nil"/>
              <w:bottom w:val="single" w:sz="4" w:space="0" w:color="auto"/>
              <w:right w:val="single" w:sz="8" w:space="0" w:color="auto"/>
            </w:tcBorders>
            <w:shd w:val="clear" w:color="auto" w:fill="auto"/>
            <w:noWrap/>
            <w:vAlign w:val="bottom"/>
            <w:hideMark/>
          </w:tcPr>
          <w:p w14:paraId="00722E8C"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0.003567</w:t>
            </w:r>
          </w:p>
        </w:tc>
      </w:tr>
      <w:tr w:rsidR="005305D9" w:rsidRPr="005305D9" w14:paraId="7E353DDC" w14:textId="77777777" w:rsidTr="005305D9">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6EABFE91" w14:textId="77777777" w:rsidR="005305D9" w:rsidRPr="005305D9" w:rsidRDefault="005305D9" w:rsidP="00BF4BF9">
            <w:pPr>
              <w:spacing w:line="276" w:lineRule="auto"/>
              <w:rPr>
                <w:rFonts w:ascii="Calibri" w:eastAsia="Times New Roman" w:hAnsi="Calibri" w:cs="Calibri"/>
                <w:color w:val="000000"/>
                <w:kern w:val="0"/>
                <w:sz w:val="22"/>
                <w:szCs w:val="22"/>
                <w14:ligatures w14:val="none"/>
              </w:rPr>
            </w:pPr>
            <w:proofErr w:type="spellStart"/>
            <w:r w:rsidRPr="005305D9">
              <w:rPr>
                <w:rFonts w:ascii="Calibri" w:eastAsia="Times New Roman" w:hAnsi="Calibri" w:cs="Calibri"/>
                <w:color w:val="000000"/>
                <w:kern w:val="0"/>
                <w:sz w:val="22"/>
                <w:szCs w:val="22"/>
                <w14:ligatures w14:val="none"/>
              </w:rPr>
              <w:t>rgb_batch_normalization</w:t>
            </w:r>
            <w:proofErr w:type="spellEnd"/>
          </w:p>
        </w:tc>
        <w:tc>
          <w:tcPr>
            <w:tcW w:w="3239" w:type="dxa"/>
            <w:tcBorders>
              <w:top w:val="nil"/>
              <w:left w:val="nil"/>
              <w:bottom w:val="single" w:sz="4" w:space="0" w:color="auto"/>
              <w:right w:val="single" w:sz="8" w:space="0" w:color="auto"/>
            </w:tcBorders>
            <w:shd w:val="clear" w:color="auto" w:fill="auto"/>
            <w:noWrap/>
            <w:vAlign w:val="bottom"/>
            <w:hideMark/>
          </w:tcPr>
          <w:p w14:paraId="5751F51D"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0.001338</w:t>
            </w:r>
          </w:p>
        </w:tc>
      </w:tr>
      <w:tr w:rsidR="005305D9" w:rsidRPr="005305D9" w14:paraId="033BD89C" w14:textId="77777777" w:rsidTr="005305D9">
        <w:trPr>
          <w:trHeight w:val="300"/>
          <w:jc w:val="center"/>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5B932971" w14:textId="77777777" w:rsidR="005305D9" w:rsidRPr="005305D9" w:rsidRDefault="005305D9" w:rsidP="00BF4BF9">
            <w:pPr>
              <w:spacing w:line="276" w:lineRule="auto"/>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ResNet152</w:t>
            </w:r>
          </w:p>
        </w:tc>
        <w:tc>
          <w:tcPr>
            <w:tcW w:w="3239" w:type="dxa"/>
            <w:tcBorders>
              <w:top w:val="nil"/>
              <w:left w:val="nil"/>
              <w:bottom w:val="single" w:sz="4" w:space="0" w:color="auto"/>
              <w:right w:val="single" w:sz="8" w:space="0" w:color="auto"/>
            </w:tcBorders>
            <w:shd w:val="clear" w:color="auto" w:fill="auto"/>
            <w:noWrap/>
            <w:vAlign w:val="bottom"/>
            <w:hideMark/>
          </w:tcPr>
          <w:p w14:paraId="37A9AC18"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5305D9">
              <w:rPr>
                <w:rFonts w:ascii="Calibri" w:eastAsia="Times New Roman" w:hAnsi="Calibri" w:cs="Calibri"/>
                <w:color w:val="000000"/>
                <w:kern w:val="0"/>
                <w:sz w:val="22"/>
                <w:szCs w:val="22"/>
                <w14:ligatures w14:val="none"/>
              </w:rPr>
              <w:t>0.027648</w:t>
            </w:r>
          </w:p>
        </w:tc>
      </w:tr>
      <w:tr w:rsidR="005305D9" w:rsidRPr="005305D9" w14:paraId="463DE7FC" w14:textId="77777777" w:rsidTr="005305D9">
        <w:trPr>
          <w:trHeight w:val="315"/>
          <w:jc w:val="center"/>
        </w:trPr>
        <w:tc>
          <w:tcPr>
            <w:tcW w:w="3140" w:type="dxa"/>
            <w:tcBorders>
              <w:top w:val="nil"/>
              <w:left w:val="single" w:sz="8" w:space="0" w:color="auto"/>
              <w:bottom w:val="single" w:sz="8" w:space="0" w:color="auto"/>
              <w:right w:val="single" w:sz="4" w:space="0" w:color="auto"/>
            </w:tcBorders>
            <w:shd w:val="clear" w:color="auto" w:fill="auto"/>
            <w:noWrap/>
            <w:vAlign w:val="bottom"/>
            <w:hideMark/>
          </w:tcPr>
          <w:p w14:paraId="29F17B84" w14:textId="77777777" w:rsidR="005305D9" w:rsidRPr="00414A82" w:rsidRDefault="005305D9" w:rsidP="00BF4BF9">
            <w:pPr>
              <w:spacing w:line="276" w:lineRule="auto"/>
              <w:rPr>
                <w:rFonts w:ascii="Calibri" w:eastAsia="Times New Roman" w:hAnsi="Calibri" w:cs="Calibri"/>
                <w:color w:val="000000"/>
                <w:kern w:val="0"/>
                <w:sz w:val="22"/>
                <w:szCs w:val="22"/>
                <w:highlight w:val="green"/>
                <w14:ligatures w14:val="none"/>
              </w:rPr>
            </w:pPr>
            <w:r w:rsidRPr="00414A82">
              <w:rPr>
                <w:rFonts w:ascii="Calibri" w:eastAsia="Times New Roman" w:hAnsi="Calibri" w:cs="Calibri"/>
                <w:color w:val="000000"/>
                <w:kern w:val="0"/>
                <w:sz w:val="22"/>
                <w:szCs w:val="22"/>
                <w:highlight w:val="green"/>
                <w14:ligatures w14:val="none"/>
              </w:rPr>
              <w:t>VGG16</w:t>
            </w:r>
          </w:p>
        </w:tc>
        <w:tc>
          <w:tcPr>
            <w:tcW w:w="3239" w:type="dxa"/>
            <w:tcBorders>
              <w:top w:val="nil"/>
              <w:left w:val="nil"/>
              <w:bottom w:val="single" w:sz="8" w:space="0" w:color="auto"/>
              <w:right w:val="single" w:sz="8" w:space="0" w:color="auto"/>
            </w:tcBorders>
            <w:shd w:val="clear" w:color="auto" w:fill="auto"/>
            <w:noWrap/>
            <w:vAlign w:val="bottom"/>
            <w:hideMark/>
          </w:tcPr>
          <w:p w14:paraId="301C3C31" w14:textId="77777777" w:rsidR="005305D9" w:rsidRPr="005305D9" w:rsidRDefault="005305D9" w:rsidP="00BF4BF9">
            <w:pPr>
              <w:spacing w:line="276" w:lineRule="auto"/>
              <w:jc w:val="right"/>
              <w:rPr>
                <w:rFonts w:ascii="Calibri" w:eastAsia="Times New Roman" w:hAnsi="Calibri" w:cs="Calibri"/>
                <w:color w:val="000000"/>
                <w:kern w:val="0"/>
                <w:sz w:val="22"/>
                <w:szCs w:val="22"/>
                <w14:ligatures w14:val="none"/>
              </w:rPr>
            </w:pPr>
            <w:r w:rsidRPr="00414A82">
              <w:rPr>
                <w:rFonts w:ascii="Calibri" w:eastAsia="Times New Roman" w:hAnsi="Calibri" w:cs="Calibri"/>
                <w:color w:val="000000"/>
                <w:kern w:val="0"/>
                <w:sz w:val="22"/>
                <w:szCs w:val="22"/>
                <w:highlight w:val="green"/>
                <w14:ligatures w14:val="none"/>
              </w:rPr>
              <w:t>0.000446</w:t>
            </w:r>
          </w:p>
        </w:tc>
      </w:tr>
    </w:tbl>
    <w:p w14:paraId="4DD5B40B" w14:textId="16154E75" w:rsidR="005305D9" w:rsidRDefault="004B6217" w:rsidP="00BF4BF9">
      <w:pPr>
        <w:pStyle w:val="Caption"/>
        <w:spacing w:line="276" w:lineRule="auto"/>
        <w:jc w:val="center"/>
        <w:rPr>
          <w:rFonts w:ascii="Times New Roman" w:hAnsi="Times New Roman" w:cs="Times New Roman"/>
          <w:b/>
          <w:bCs/>
          <w:sz w:val="16"/>
          <w:szCs w:val="16"/>
        </w:rPr>
      </w:pPr>
      <w:bookmarkStart w:id="43" w:name="_Ref162462635"/>
      <w:bookmarkStart w:id="44" w:name="_Toc162467724"/>
      <w:r>
        <w:t xml:space="preserve">Table </w:t>
      </w:r>
      <w:r>
        <w:fldChar w:fldCharType="begin"/>
      </w:r>
      <w:r>
        <w:instrText xml:space="preserve"> SEQ Table \* ARABIC </w:instrText>
      </w:r>
      <w:r>
        <w:fldChar w:fldCharType="separate"/>
      </w:r>
      <w:r>
        <w:rPr>
          <w:noProof/>
        </w:rPr>
        <w:t>4</w:t>
      </w:r>
      <w:r>
        <w:fldChar w:fldCharType="end"/>
      </w:r>
      <w:bookmarkEnd w:id="43"/>
      <w:r>
        <w:t xml:space="preserve"> : </w:t>
      </w:r>
      <w:r w:rsidRPr="001B2C29">
        <w:t>Model-wise false Safe driving prediction rate</w:t>
      </w:r>
      <w:bookmarkEnd w:id="44"/>
    </w:p>
    <w:p w14:paraId="15E18272" w14:textId="77777777" w:rsidR="00352F06" w:rsidRDefault="00352F06" w:rsidP="00BF4BF9">
      <w:pPr>
        <w:spacing w:line="276" w:lineRule="auto"/>
        <w:jc w:val="both"/>
        <w:rPr>
          <w:rFonts w:ascii="Times New Roman" w:hAnsi="Times New Roman" w:cs="Times New Roman"/>
        </w:rPr>
      </w:pPr>
    </w:p>
    <w:p w14:paraId="0ED5CCF9" w14:textId="53F26A36" w:rsidR="009609FB" w:rsidRPr="00352F06" w:rsidRDefault="009609FB" w:rsidP="00BF4BF9">
      <w:pPr>
        <w:spacing w:line="276" w:lineRule="auto"/>
        <w:jc w:val="both"/>
        <w:rPr>
          <w:rFonts w:ascii="Times New Roman" w:hAnsi="Times New Roman" w:cs="Times New Roman"/>
          <w:b/>
        </w:rPr>
      </w:pPr>
      <w:r w:rsidRPr="00352F06">
        <w:rPr>
          <w:rFonts w:ascii="Times New Roman" w:hAnsi="Times New Roman" w:cs="Times New Roman"/>
          <w:b/>
        </w:rPr>
        <w:t>Challenges Encountered:</w:t>
      </w:r>
    </w:p>
    <w:p w14:paraId="5038F634" w14:textId="7501CE0C" w:rsidR="009609FB" w:rsidRDefault="009609FB" w:rsidP="00BF4BF9">
      <w:pPr>
        <w:pStyle w:val="ListParagraph"/>
        <w:numPr>
          <w:ilvl w:val="0"/>
          <w:numId w:val="20"/>
        </w:numPr>
        <w:spacing w:line="276" w:lineRule="auto"/>
        <w:jc w:val="both"/>
        <w:rPr>
          <w:rFonts w:ascii="Times New Roman" w:hAnsi="Times New Roman" w:cs="Times New Roman"/>
          <w:b/>
          <w:bCs/>
        </w:rPr>
      </w:pPr>
      <w:r w:rsidRPr="009609FB">
        <w:rPr>
          <w:rFonts w:ascii="Times New Roman" w:hAnsi="Times New Roman" w:cs="Times New Roman"/>
          <w:b/>
          <w:bCs/>
        </w:rPr>
        <w:t>Overfitting</w:t>
      </w:r>
      <w:r w:rsidR="00352F06">
        <w:rPr>
          <w:rFonts w:ascii="Times New Roman" w:hAnsi="Times New Roman" w:cs="Times New Roman"/>
          <w:b/>
          <w:bCs/>
        </w:rPr>
        <w:t xml:space="preserve"> and Gradient Vanishing</w:t>
      </w:r>
    </w:p>
    <w:p w14:paraId="122562F9" w14:textId="286E4D45" w:rsidR="009609FB" w:rsidRDefault="009609FB" w:rsidP="00BF4BF9">
      <w:pPr>
        <w:pStyle w:val="ListParagraph"/>
        <w:numPr>
          <w:ilvl w:val="1"/>
          <w:numId w:val="20"/>
        </w:numPr>
        <w:spacing w:line="276" w:lineRule="auto"/>
        <w:jc w:val="both"/>
        <w:rPr>
          <w:rFonts w:ascii="Times New Roman" w:hAnsi="Times New Roman" w:cs="Times New Roman"/>
        </w:rPr>
      </w:pPr>
      <w:r w:rsidRPr="009609FB">
        <w:rPr>
          <w:rFonts w:ascii="Times New Roman" w:hAnsi="Times New Roman" w:cs="Times New Roman"/>
        </w:rPr>
        <w:t>Several models tended to</w:t>
      </w:r>
      <w:r w:rsidR="00352F06">
        <w:rPr>
          <w:rFonts w:ascii="Times New Roman" w:hAnsi="Times New Roman" w:cs="Times New Roman"/>
        </w:rPr>
        <w:t xml:space="preserve"> either</w:t>
      </w:r>
      <w:r w:rsidRPr="009609FB">
        <w:rPr>
          <w:rFonts w:ascii="Times New Roman" w:hAnsi="Times New Roman" w:cs="Times New Roman"/>
        </w:rPr>
        <w:t xml:space="preserve"> </w:t>
      </w:r>
      <w:r w:rsidR="00352F06">
        <w:rPr>
          <w:rFonts w:ascii="Times New Roman" w:hAnsi="Times New Roman" w:cs="Times New Roman"/>
        </w:rPr>
        <w:t>overfit</w:t>
      </w:r>
      <w:r w:rsidRPr="009609FB">
        <w:rPr>
          <w:rFonts w:ascii="Times New Roman" w:hAnsi="Times New Roman" w:cs="Times New Roman"/>
        </w:rPr>
        <w:t xml:space="preserve"> the training data</w:t>
      </w:r>
      <w:r w:rsidR="00352F06">
        <w:rPr>
          <w:rFonts w:ascii="Times New Roman" w:hAnsi="Times New Roman" w:cs="Times New Roman"/>
        </w:rPr>
        <w:t xml:space="preserve"> or diverge the loss values greatly due to gradient vanishing. This was mitigated by changing the number of layers, and nodes per layer, using</w:t>
      </w:r>
      <w:r w:rsidRPr="009609FB">
        <w:rPr>
          <w:rFonts w:ascii="Times New Roman" w:hAnsi="Times New Roman" w:cs="Times New Roman"/>
        </w:rPr>
        <w:t xml:space="preserve"> early stopping, </w:t>
      </w:r>
      <w:r w:rsidR="00273C80">
        <w:rPr>
          <w:rFonts w:ascii="Times New Roman" w:hAnsi="Times New Roman" w:cs="Times New Roman"/>
        </w:rPr>
        <w:t>batch normalization, and using pre-trained models</w:t>
      </w:r>
      <w:r w:rsidRPr="009609FB">
        <w:rPr>
          <w:rFonts w:ascii="Times New Roman" w:hAnsi="Times New Roman" w:cs="Times New Roman"/>
        </w:rPr>
        <w:t xml:space="preserve"> to ensure the models generalized well to unseen data.</w:t>
      </w:r>
    </w:p>
    <w:p w14:paraId="02C71AC1" w14:textId="77777777" w:rsidR="009609FB" w:rsidRDefault="009609FB" w:rsidP="00BF4BF9">
      <w:pPr>
        <w:spacing w:line="276" w:lineRule="auto"/>
        <w:jc w:val="both"/>
        <w:rPr>
          <w:rFonts w:ascii="Times New Roman" w:hAnsi="Times New Roman" w:cs="Times New Roman"/>
        </w:rPr>
      </w:pPr>
    </w:p>
    <w:p w14:paraId="21419AEB" w14:textId="5A301901" w:rsidR="009609FB" w:rsidRDefault="009609FB" w:rsidP="00BF4BF9">
      <w:pPr>
        <w:spacing w:line="276" w:lineRule="auto"/>
        <w:jc w:val="both"/>
        <w:rPr>
          <w:rFonts w:ascii="Times New Roman" w:hAnsi="Times New Roman" w:cs="Times New Roman"/>
          <w:b/>
          <w:bCs/>
        </w:rPr>
      </w:pPr>
      <w:r w:rsidRPr="009609FB">
        <w:rPr>
          <w:rFonts w:ascii="Times New Roman" w:hAnsi="Times New Roman" w:cs="Times New Roman"/>
          <w:b/>
          <w:bCs/>
        </w:rPr>
        <w:t>Implications of Findings:</w:t>
      </w:r>
    </w:p>
    <w:p w14:paraId="5706BAB8" w14:textId="08D78A54" w:rsidR="009609FB" w:rsidRDefault="009609FB" w:rsidP="00BF4BF9">
      <w:pPr>
        <w:spacing w:line="276" w:lineRule="auto"/>
        <w:jc w:val="both"/>
        <w:rPr>
          <w:rFonts w:ascii="Times New Roman" w:hAnsi="Times New Roman" w:cs="Times New Roman"/>
        </w:rPr>
      </w:pPr>
      <w:r w:rsidRPr="009609FB">
        <w:rPr>
          <w:rFonts w:ascii="Times New Roman" w:hAnsi="Times New Roman" w:cs="Times New Roman"/>
        </w:rPr>
        <w:t xml:space="preserve">The findings of this project underscore the potential of using deep learning </w:t>
      </w:r>
      <w:r>
        <w:rPr>
          <w:rFonts w:ascii="Times New Roman" w:hAnsi="Times New Roman" w:cs="Times New Roman"/>
        </w:rPr>
        <w:t xml:space="preserve">to detect distracted driving behaviors in </w:t>
      </w:r>
      <w:r w:rsidR="00352F06">
        <w:rPr>
          <w:rFonts w:ascii="Times New Roman" w:hAnsi="Times New Roman" w:cs="Times New Roman"/>
        </w:rPr>
        <w:t>real time</w:t>
      </w:r>
      <w:r w:rsidRPr="009609FB">
        <w:rPr>
          <w:rFonts w:ascii="Times New Roman" w:hAnsi="Times New Roman" w:cs="Times New Roman"/>
        </w:rPr>
        <w:t>. The high accuracy and F1</w:t>
      </w:r>
      <w:r>
        <w:rPr>
          <w:rFonts w:ascii="Times New Roman" w:hAnsi="Times New Roman" w:cs="Times New Roman"/>
        </w:rPr>
        <w:t xml:space="preserve"> </w:t>
      </w:r>
      <w:r w:rsidRPr="009609FB">
        <w:rPr>
          <w:rFonts w:ascii="Times New Roman" w:hAnsi="Times New Roman" w:cs="Times New Roman"/>
        </w:rPr>
        <w:t xml:space="preserve">scores indicate that such models can be reliable when deployed in in-vehicle systems to alert drivers or </w:t>
      </w:r>
      <w:r>
        <w:rPr>
          <w:rFonts w:ascii="Times New Roman" w:hAnsi="Times New Roman" w:cs="Times New Roman"/>
        </w:rPr>
        <w:t>monitor fleet management systems</w:t>
      </w:r>
      <w:r w:rsidRPr="009609FB">
        <w:rPr>
          <w:rFonts w:ascii="Times New Roman" w:hAnsi="Times New Roman" w:cs="Times New Roman"/>
        </w:rPr>
        <w:t>.</w:t>
      </w:r>
    </w:p>
    <w:p w14:paraId="563F7F78" w14:textId="5EBB2A53" w:rsidR="00690CFB" w:rsidRPr="00690CFB" w:rsidRDefault="00690CFB" w:rsidP="00BF4BF9">
      <w:pPr>
        <w:pStyle w:val="Heading1"/>
        <w:spacing w:line="276" w:lineRule="auto"/>
      </w:pPr>
      <w:bookmarkStart w:id="45" w:name="_Toc162531994"/>
      <w:r w:rsidRPr="00690CFB">
        <w:lastRenderedPageBreak/>
        <w:t>Future Scope:</w:t>
      </w:r>
      <w:bookmarkEnd w:id="45"/>
    </w:p>
    <w:p w14:paraId="2E3EFB11" w14:textId="10D39CCC" w:rsidR="00690CFB" w:rsidRDefault="00690CFB" w:rsidP="00BF4BF9">
      <w:pPr>
        <w:spacing w:line="276" w:lineRule="auto"/>
        <w:jc w:val="both"/>
        <w:rPr>
          <w:rFonts w:ascii="Times New Roman" w:hAnsi="Times New Roman" w:cs="Times New Roman"/>
        </w:rPr>
      </w:pPr>
      <w:r w:rsidRPr="00690CFB">
        <w:rPr>
          <w:rFonts w:ascii="Times New Roman" w:hAnsi="Times New Roman" w:cs="Times New Roman"/>
        </w:rPr>
        <w:t xml:space="preserve">The results of this project suggest that further explorations into transfer learning models could yield even more robust systems for distracted driver detection. Fine-tuning the top layers of these models or exploring different architectures could further improve accuracy. Additionally, implementing real-time detection systems in vehicles could </w:t>
      </w:r>
      <w:r>
        <w:rPr>
          <w:rFonts w:ascii="Times New Roman" w:hAnsi="Times New Roman" w:cs="Times New Roman"/>
        </w:rPr>
        <w:t>be</w:t>
      </w:r>
      <w:r w:rsidRPr="00690CFB">
        <w:rPr>
          <w:rFonts w:ascii="Times New Roman" w:hAnsi="Times New Roman" w:cs="Times New Roman"/>
        </w:rPr>
        <w:t xml:space="preserve"> a practical application of this research.</w:t>
      </w:r>
    </w:p>
    <w:p w14:paraId="10535D85" w14:textId="41327ACA" w:rsidR="00690CFB" w:rsidRPr="0050798B" w:rsidRDefault="00690CFB" w:rsidP="00BF4BF9">
      <w:pPr>
        <w:pStyle w:val="Heading1"/>
        <w:spacing w:line="276" w:lineRule="auto"/>
      </w:pPr>
      <w:bookmarkStart w:id="46" w:name="_Toc162531995"/>
      <w:r w:rsidRPr="0050798B">
        <w:t>Final Remarks:</w:t>
      </w:r>
      <w:bookmarkEnd w:id="46"/>
    </w:p>
    <w:p w14:paraId="4C026940" w14:textId="4B006191" w:rsidR="009609FB" w:rsidRDefault="00690CFB" w:rsidP="00BF4BF9">
      <w:pPr>
        <w:spacing w:line="276" w:lineRule="auto"/>
        <w:jc w:val="both"/>
        <w:rPr>
          <w:rFonts w:ascii="Times New Roman" w:hAnsi="Times New Roman" w:cs="Times New Roman"/>
        </w:rPr>
      </w:pPr>
      <w:r w:rsidRPr="00690CFB">
        <w:rPr>
          <w:rFonts w:ascii="Times New Roman" w:hAnsi="Times New Roman" w:cs="Times New Roman"/>
        </w:rPr>
        <w:t xml:space="preserve">The "State Farm Distracted Driver Detection" project demonstrates the potential of deep learning models in improving road safety. By accurately classifying various distracted driver </w:t>
      </w:r>
      <w:r w:rsidR="00152CC4" w:rsidRPr="00690CFB">
        <w:rPr>
          <w:rFonts w:ascii="Times New Roman" w:hAnsi="Times New Roman" w:cs="Times New Roman"/>
        </w:rPr>
        <w:t>behaviors</w:t>
      </w:r>
      <w:r w:rsidR="00E75F72">
        <w:rPr>
          <w:rFonts w:ascii="Times New Roman" w:hAnsi="Times New Roman" w:cs="Times New Roman"/>
        </w:rPr>
        <w:t>. T</w:t>
      </w:r>
      <w:r w:rsidRPr="00690CFB">
        <w:rPr>
          <w:rFonts w:ascii="Times New Roman" w:hAnsi="Times New Roman" w:cs="Times New Roman"/>
        </w:rPr>
        <w:t>hese models can form the basis of advanced driver assistance systems that warn drivers and mitigate the risks associated with distracted driving.</w:t>
      </w:r>
    </w:p>
    <w:p w14:paraId="69403116" w14:textId="02F44AA1" w:rsidR="009609FB" w:rsidRPr="0050798B" w:rsidRDefault="009609FB" w:rsidP="00BF4BF9">
      <w:pPr>
        <w:pStyle w:val="Heading1"/>
        <w:spacing w:line="276" w:lineRule="auto"/>
      </w:pPr>
      <w:bookmarkStart w:id="47" w:name="_Toc162531996"/>
      <w:r w:rsidRPr="0050798B">
        <w:t>Conclusions:</w:t>
      </w:r>
      <w:bookmarkEnd w:id="47"/>
    </w:p>
    <w:p w14:paraId="577BAD0B" w14:textId="368787FF" w:rsidR="009609FB" w:rsidRPr="009609FB" w:rsidRDefault="009609FB" w:rsidP="00BF4BF9">
      <w:pPr>
        <w:spacing w:line="276" w:lineRule="auto"/>
        <w:jc w:val="both"/>
        <w:rPr>
          <w:rFonts w:ascii="Times New Roman" w:hAnsi="Times New Roman" w:cs="Times New Roman"/>
        </w:rPr>
      </w:pPr>
      <w:r w:rsidRPr="009609FB">
        <w:rPr>
          <w:rFonts w:ascii="Times New Roman" w:hAnsi="Times New Roman" w:cs="Times New Roman"/>
        </w:rPr>
        <w:t xml:space="preserve">The application of transfer learning, </w:t>
      </w:r>
      <w:r w:rsidR="0002629E">
        <w:rPr>
          <w:rFonts w:ascii="Times New Roman" w:hAnsi="Times New Roman" w:cs="Times New Roman"/>
        </w:rPr>
        <w:t>main</w:t>
      </w:r>
      <w:r w:rsidRPr="009609FB">
        <w:rPr>
          <w:rFonts w:ascii="Times New Roman" w:hAnsi="Times New Roman" w:cs="Times New Roman"/>
        </w:rPr>
        <w:t>ly using the VGG16 model, resulted in the highest overall test accuracy and the lowest test loss, demonstrating the effectiveness of leveraging pre-trained networks for complex classification tasks. The RGB Batch Normalization model also showed superior performance, benefitting from enhanced training dynamics due to normalization.</w:t>
      </w:r>
    </w:p>
    <w:p w14:paraId="3C4FF69B" w14:textId="40694385" w:rsidR="001E51D1" w:rsidRPr="001E51D1" w:rsidRDefault="009609FB" w:rsidP="00BF4BF9">
      <w:pPr>
        <w:spacing w:line="276" w:lineRule="auto"/>
        <w:jc w:val="both"/>
        <w:rPr>
          <w:rFonts w:ascii="Times New Roman" w:hAnsi="Times New Roman" w:cs="Times New Roman"/>
        </w:rPr>
      </w:pPr>
      <w:r w:rsidRPr="009609FB">
        <w:rPr>
          <w:rFonts w:ascii="Times New Roman" w:hAnsi="Times New Roman" w:cs="Times New Roman"/>
        </w:rPr>
        <w:t xml:space="preserve">Conversely, while the Base Model Greyscale with </w:t>
      </w:r>
      <w:r>
        <w:rPr>
          <w:rFonts w:ascii="Times New Roman" w:hAnsi="Times New Roman" w:cs="Times New Roman"/>
        </w:rPr>
        <w:t>Early Stopping</w:t>
      </w:r>
      <w:r w:rsidRPr="009609FB">
        <w:rPr>
          <w:rFonts w:ascii="Times New Roman" w:hAnsi="Times New Roman" w:cs="Times New Roman"/>
        </w:rPr>
        <w:t xml:space="preserve"> had the advantage of faster training, it did not match the high accuracy levels of the more sophisticated models, suggesting a trade-off between training efficiency and final performance.</w:t>
      </w:r>
    </w:p>
    <w:p w14:paraId="0148B2A8" w14:textId="0F3B8FE0" w:rsidR="001E51D1" w:rsidRPr="00BF4BF9" w:rsidRDefault="001E51D1" w:rsidP="00BF4BF9">
      <w:pPr>
        <w:pStyle w:val="Heading1"/>
        <w:spacing w:line="276" w:lineRule="auto"/>
      </w:pPr>
      <w:bookmarkStart w:id="48" w:name="_Toc162531997"/>
      <w:r>
        <w:t>References</w:t>
      </w:r>
      <w:r w:rsidRPr="0050798B">
        <w:t>:</w:t>
      </w:r>
      <w:bookmarkEnd w:id="48"/>
    </w:p>
    <w:p w14:paraId="4C1DCA8D" w14:textId="19B92D99" w:rsidR="00BF4BF9" w:rsidRDefault="00000000" w:rsidP="00BF4BF9">
      <w:pPr>
        <w:pStyle w:val="ListParagraph"/>
        <w:numPr>
          <w:ilvl w:val="0"/>
          <w:numId w:val="22"/>
        </w:numPr>
        <w:spacing w:line="276" w:lineRule="auto"/>
        <w:jc w:val="both"/>
        <w:rPr>
          <w:rFonts w:ascii="Times New Roman" w:hAnsi="Times New Roman" w:cs="Times New Roman"/>
        </w:rPr>
      </w:pPr>
      <w:hyperlink r:id="rId25" w:history="1">
        <w:r w:rsidR="001E51D1" w:rsidRPr="00BF4BF9">
          <w:rPr>
            <w:rStyle w:val="Hyperlink"/>
            <w:rFonts w:ascii="Times New Roman" w:hAnsi="Times New Roman" w:cs="Times New Roman"/>
          </w:rPr>
          <w:t xml:space="preserve">Kaggle State </w:t>
        </w:r>
        <w:r w:rsidR="00BF4BF9" w:rsidRPr="00BF4BF9">
          <w:rPr>
            <w:rStyle w:val="Hyperlink"/>
            <w:rFonts w:ascii="Times New Roman" w:hAnsi="Times New Roman" w:cs="Times New Roman"/>
          </w:rPr>
          <w:t>F</w:t>
        </w:r>
        <w:r w:rsidR="001E51D1" w:rsidRPr="00BF4BF9">
          <w:rPr>
            <w:rStyle w:val="Hyperlink"/>
            <w:rFonts w:ascii="Times New Roman" w:hAnsi="Times New Roman" w:cs="Times New Roman"/>
          </w:rPr>
          <w:t>arm distracted driver detection.</w:t>
        </w:r>
      </w:hyperlink>
    </w:p>
    <w:p w14:paraId="529BB1A1" w14:textId="0E57EA61" w:rsidR="00D85EA8" w:rsidRPr="00BF4BF9" w:rsidRDefault="00000000" w:rsidP="00BF4BF9">
      <w:pPr>
        <w:pStyle w:val="ListParagraph"/>
        <w:numPr>
          <w:ilvl w:val="0"/>
          <w:numId w:val="22"/>
        </w:numPr>
        <w:spacing w:line="276" w:lineRule="auto"/>
        <w:jc w:val="both"/>
        <w:rPr>
          <w:rFonts w:ascii="Times New Roman" w:hAnsi="Times New Roman" w:cs="Times New Roman"/>
        </w:rPr>
      </w:pPr>
      <w:hyperlink r:id="rId26" w:history="1">
        <w:r w:rsidR="001E51D1" w:rsidRPr="00BF4BF9">
          <w:rPr>
            <w:rStyle w:val="Hyperlink"/>
            <w:rFonts w:ascii="Times New Roman" w:hAnsi="Times New Roman" w:cs="Times New Roman"/>
          </w:rPr>
          <w:t>World Health Organization (2020). Road traffic injuries.</w:t>
        </w:r>
      </w:hyperlink>
    </w:p>
    <w:p w14:paraId="282697FE" w14:textId="325DF21A" w:rsidR="001E51D1" w:rsidRDefault="00000000" w:rsidP="00BF4BF9">
      <w:pPr>
        <w:pStyle w:val="ListParagraph"/>
        <w:numPr>
          <w:ilvl w:val="0"/>
          <w:numId w:val="22"/>
        </w:numPr>
        <w:spacing w:line="276" w:lineRule="auto"/>
        <w:jc w:val="both"/>
        <w:rPr>
          <w:rFonts w:ascii="Times New Roman" w:hAnsi="Times New Roman" w:cs="Times New Roman"/>
        </w:rPr>
      </w:pPr>
      <w:hyperlink r:id="rId27" w:history="1">
        <w:r w:rsidR="001E51D1" w:rsidRPr="00BF4BF9">
          <w:rPr>
            <w:rStyle w:val="Hyperlink"/>
            <w:rFonts w:ascii="Times New Roman" w:hAnsi="Times New Roman" w:cs="Times New Roman"/>
          </w:rPr>
          <w:t>The Daily Star. (2020). 21 died on roads every day.</w:t>
        </w:r>
      </w:hyperlink>
    </w:p>
    <w:p w14:paraId="5C1AD66F" w14:textId="19FC8F47" w:rsidR="0079566D" w:rsidRPr="00BF4BF9" w:rsidRDefault="00000000" w:rsidP="00BF4BF9">
      <w:pPr>
        <w:pStyle w:val="ListParagraph"/>
        <w:numPr>
          <w:ilvl w:val="0"/>
          <w:numId w:val="22"/>
        </w:numPr>
        <w:spacing w:line="276" w:lineRule="auto"/>
        <w:jc w:val="both"/>
        <w:rPr>
          <w:rFonts w:ascii="Times New Roman" w:hAnsi="Times New Roman" w:cs="Times New Roman"/>
        </w:rPr>
      </w:pPr>
      <w:hyperlink r:id="rId28" w:history="1">
        <w:r w:rsidR="0079566D" w:rsidRPr="0079566D">
          <w:rPr>
            <w:rStyle w:val="Hyperlink"/>
            <w:rFonts w:ascii="Times New Roman" w:hAnsi="Times New Roman" w:cs="Times New Roman"/>
          </w:rPr>
          <w:t xml:space="preserve">Hesham M. </w:t>
        </w:r>
        <w:proofErr w:type="spellStart"/>
        <w:r w:rsidR="0079566D" w:rsidRPr="0079566D">
          <w:rPr>
            <w:rStyle w:val="Hyperlink"/>
            <w:rFonts w:ascii="Times New Roman" w:hAnsi="Times New Roman" w:cs="Times New Roman"/>
          </w:rPr>
          <w:t>Eraqi</w:t>
        </w:r>
        <w:proofErr w:type="spellEnd"/>
        <w:r w:rsidR="0079566D" w:rsidRPr="0079566D">
          <w:rPr>
            <w:rStyle w:val="Hyperlink"/>
            <w:rFonts w:ascii="Times New Roman" w:hAnsi="Times New Roman" w:cs="Times New Roman"/>
          </w:rPr>
          <w:t xml:space="preserve">, </w:t>
        </w:r>
        <w:proofErr w:type="spellStart"/>
        <w:r w:rsidR="0079566D" w:rsidRPr="0079566D">
          <w:rPr>
            <w:rStyle w:val="Hyperlink"/>
            <w:rFonts w:ascii="Times New Roman" w:hAnsi="Times New Roman" w:cs="Times New Roman"/>
          </w:rPr>
          <w:t>Yehya</w:t>
        </w:r>
        <w:proofErr w:type="spellEnd"/>
        <w:r w:rsidR="0079566D" w:rsidRPr="0079566D">
          <w:rPr>
            <w:rStyle w:val="Hyperlink"/>
            <w:rFonts w:ascii="Times New Roman" w:hAnsi="Times New Roman" w:cs="Times New Roman"/>
          </w:rPr>
          <w:t xml:space="preserve"> </w:t>
        </w:r>
        <w:proofErr w:type="spellStart"/>
        <w:r w:rsidR="0079566D" w:rsidRPr="0079566D">
          <w:rPr>
            <w:rStyle w:val="Hyperlink"/>
            <w:rFonts w:ascii="Times New Roman" w:hAnsi="Times New Roman" w:cs="Times New Roman"/>
          </w:rPr>
          <w:t>Abouelnaga</w:t>
        </w:r>
        <w:proofErr w:type="spellEnd"/>
        <w:r w:rsidR="0079566D" w:rsidRPr="0079566D">
          <w:rPr>
            <w:rStyle w:val="Hyperlink"/>
            <w:rFonts w:ascii="Times New Roman" w:hAnsi="Times New Roman" w:cs="Times New Roman"/>
          </w:rPr>
          <w:t xml:space="preserve">, Mohamed H. Saad, Mohamed N. </w:t>
        </w:r>
        <w:proofErr w:type="spellStart"/>
        <w:r w:rsidR="0079566D" w:rsidRPr="0079566D">
          <w:rPr>
            <w:rStyle w:val="Hyperlink"/>
            <w:rFonts w:ascii="Times New Roman" w:hAnsi="Times New Roman" w:cs="Times New Roman"/>
          </w:rPr>
          <w:t>Moustafa</w:t>
        </w:r>
        <w:proofErr w:type="spellEnd"/>
        <w:r w:rsidR="0079566D" w:rsidRPr="0079566D">
          <w:rPr>
            <w:rStyle w:val="Hyperlink"/>
            <w:rFonts w:ascii="Times New Roman" w:hAnsi="Times New Roman" w:cs="Times New Roman"/>
          </w:rPr>
          <w:t>, "Driver Distraction Identification with an Ensemble of Convolutional Neural Networks"</w:t>
        </w:r>
      </w:hyperlink>
    </w:p>
    <w:p w14:paraId="792870E0" w14:textId="24E880E0" w:rsidR="00F84EB7" w:rsidRPr="0079566D" w:rsidRDefault="00000000" w:rsidP="0079566D">
      <w:pPr>
        <w:pStyle w:val="ListParagraph"/>
        <w:numPr>
          <w:ilvl w:val="0"/>
          <w:numId w:val="22"/>
        </w:numPr>
        <w:spacing w:line="276" w:lineRule="auto"/>
        <w:jc w:val="both"/>
        <w:rPr>
          <w:rFonts w:ascii="Times New Roman" w:hAnsi="Times New Roman" w:cs="Times New Roman"/>
        </w:rPr>
      </w:pPr>
      <w:hyperlink r:id="rId29" w:history="1">
        <w:r w:rsidR="00D85EA8" w:rsidRPr="00BF4BF9">
          <w:rPr>
            <w:rStyle w:val="Hyperlink"/>
            <w:rFonts w:ascii="Times New Roman" w:hAnsi="Times New Roman" w:cs="Times New Roman"/>
          </w:rPr>
          <w:t>Dash, A.K. (.2019). Vgg16 architecture.</w:t>
        </w:r>
      </w:hyperlink>
    </w:p>
    <w:p w14:paraId="41757A27" w14:textId="02F4FAEE" w:rsidR="00F84EB7" w:rsidRPr="00BF4BF9" w:rsidRDefault="00000000" w:rsidP="00BF4BF9">
      <w:pPr>
        <w:pStyle w:val="ListParagraph"/>
        <w:numPr>
          <w:ilvl w:val="0"/>
          <w:numId w:val="22"/>
        </w:numPr>
        <w:spacing w:line="276" w:lineRule="auto"/>
        <w:jc w:val="both"/>
        <w:rPr>
          <w:rFonts w:ascii="Times New Roman" w:hAnsi="Times New Roman" w:cs="Times New Roman"/>
        </w:rPr>
      </w:pPr>
      <w:hyperlink r:id="rId30" w:history="1">
        <w:r w:rsidR="0079566D" w:rsidRPr="0079566D">
          <w:rPr>
            <w:rStyle w:val="Hyperlink"/>
            <w:rFonts w:ascii="Times New Roman" w:hAnsi="Times New Roman" w:cs="Times New Roman"/>
          </w:rPr>
          <w:t>Machine Learning Mastery - CNN</w:t>
        </w:r>
      </w:hyperlink>
    </w:p>
    <w:p w14:paraId="691CD311" w14:textId="73355FF4" w:rsidR="00C45B9D" w:rsidRDefault="00000000" w:rsidP="00BF4BF9">
      <w:pPr>
        <w:pStyle w:val="ListParagraph"/>
        <w:numPr>
          <w:ilvl w:val="0"/>
          <w:numId w:val="22"/>
        </w:numPr>
        <w:spacing w:line="276" w:lineRule="auto"/>
        <w:jc w:val="both"/>
        <w:rPr>
          <w:rFonts w:ascii="Times New Roman" w:hAnsi="Times New Roman" w:cs="Times New Roman"/>
        </w:rPr>
      </w:pPr>
      <w:hyperlink r:id="rId31" w:history="1">
        <w:r w:rsidR="00F84EB7" w:rsidRPr="0079566D">
          <w:rPr>
            <w:rStyle w:val="Hyperlink"/>
            <w:rFonts w:ascii="Times New Roman" w:hAnsi="Times New Roman" w:cs="Times New Roman"/>
          </w:rPr>
          <w:t>Transfer</w:t>
        </w:r>
        <w:r w:rsidR="0079566D" w:rsidRPr="0079566D">
          <w:rPr>
            <w:rStyle w:val="Hyperlink"/>
            <w:rFonts w:ascii="Times New Roman" w:hAnsi="Times New Roman" w:cs="Times New Roman"/>
          </w:rPr>
          <w:t xml:space="preserve"> </w:t>
        </w:r>
        <w:r w:rsidR="00F84EB7" w:rsidRPr="0079566D">
          <w:rPr>
            <w:rStyle w:val="Hyperlink"/>
            <w:rFonts w:ascii="Times New Roman" w:hAnsi="Times New Roman" w:cs="Times New Roman"/>
          </w:rPr>
          <w:t>Learning</w:t>
        </w:r>
        <w:r w:rsidR="0079566D" w:rsidRPr="0079566D">
          <w:rPr>
            <w:rStyle w:val="Hyperlink"/>
            <w:rFonts w:ascii="Times New Roman" w:hAnsi="Times New Roman" w:cs="Times New Roman"/>
          </w:rPr>
          <w:t xml:space="preserve"> Art of fine tuning a pretrained model</w:t>
        </w:r>
      </w:hyperlink>
      <w:r w:rsidR="00F84EB7" w:rsidRPr="00BF4BF9">
        <w:rPr>
          <w:rFonts w:ascii="Times New Roman" w:hAnsi="Times New Roman" w:cs="Times New Roman"/>
        </w:rPr>
        <w:t xml:space="preserve"> </w:t>
      </w:r>
    </w:p>
    <w:p w14:paraId="1CE030E9" w14:textId="7922A561" w:rsidR="009E15E9" w:rsidRPr="00BF4BF9" w:rsidRDefault="009E15E9" w:rsidP="00BF4BF9">
      <w:pPr>
        <w:pStyle w:val="ListParagraph"/>
        <w:numPr>
          <w:ilvl w:val="0"/>
          <w:numId w:val="22"/>
        </w:numPr>
        <w:spacing w:line="276" w:lineRule="auto"/>
        <w:jc w:val="both"/>
        <w:rPr>
          <w:rFonts w:ascii="Times New Roman" w:hAnsi="Times New Roman" w:cs="Times New Roman"/>
        </w:rPr>
      </w:pPr>
      <w:hyperlink r:id="rId32" w:history="1">
        <w:proofErr w:type="spellStart"/>
        <w:r w:rsidR="00234D95">
          <w:rPr>
            <w:rStyle w:val="Hyperlink"/>
            <w:rFonts w:ascii="Times New Roman" w:hAnsi="Times New Roman" w:cs="Times New Roman"/>
          </w:rPr>
          <w:t>RestNet</w:t>
        </w:r>
        <w:proofErr w:type="spellEnd"/>
        <w:r w:rsidR="00234D95">
          <w:rPr>
            <w:rStyle w:val="Hyperlink"/>
            <w:rFonts w:ascii="Times New Roman" w:hAnsi="Times New Roman" w:cs="Times New Roman"/>
          </w:rPr>
          <w:t xml:space="preserve"> Architecture</w:t>
        </w:r>
      </w:hyperlink>
    </w:p>
    <w:sectPr w:rsidR="009E15E9" w:rsidRPr="00BF4BF9" w:rsidSect="00036149">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42462" w14:textId="77777777" w:rsidR="00036149" w:rsidRDefault="00036149" w:rsidP="00607E8E">
      <w:r>
        <w:separator/>
      </w:r>
    </w:p>
  </w:endnote>
  <w:endnote w:type="continuationSeparator" w:id="0">
    <w:p w14:paraId="6A5F3BC1" w14:textId="77777777" w:rsidR="00036149" w:rsidRDefault="00036149" w:rsidP="0060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6817496"/>
      <w:docPartObj>
        <w:docPartGallery w:val="Page Numbers (Bottom of Page)"/>
        <w:docPartUnique/>
      </w:docPartObj>
    </w:sdtPr>
    <w:sdtContent>
      <w:p w14:paraId="1AE7D86C" w14:textId="30BE4946" w:rsidR="00173620" w:rsidRDefault="00173620" w:rsidP="007C03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F2C121" w14:textId="77777777" w:rsidR="00173620" w:rsidRDefault="00173620" w:rsidP="000262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5551" w14:textId="5ABDFB60" w:rsidR="00173620" w:rsidRDefault="00173620" w:rsidP="007C0395">
    <w:pPr>
      <w:pStyle w:val="Footer"/>
      <w:framePr w:wrap="none" w:vAnchor="text" w:hAnchor="margin" w:xAlign="right" w:y="1"/>
      <w:rPr>
        <w:rStyle w:val="PageNumber"/>
      </w:rPr>
    </w:pPr>
  </w:p>
  <w:p w14:paraId="2126D440" w14:textId="77777777" w:rsidR="00173620" w:rsidRDefault="00173620" w:rsidP="0002629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854520"/>
      <w:docPartObj>
        <w:docPartGallery w:val="Page Numbers (Bottom of Page)"/>
        <w:docPartUnique/>
      </w:docPartObj>
    </w:sdtPr>
    <w:sdtContent>
      <w:p w14:paraId="1F395499" w14:textId="77777777" w:rsidR="00DC1930" w:rsidRDefault="00DC1930" w:rsidP="007C03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56F3218" w14:textId="77777777" w:rsidR="00DC1930" w:rsidRDefault="00DC1930" w:rsidP="0002629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5AB75" w14:textId="77777777" w:rsidR="00036149" w:rsidRDefault="00036149" w:rsidP="00607E8E">
      <w:r>
        <w:separator/>
      </w:r>
    </w:p>
  </w:footnote>
  <w:footnote w:type="continuationSeparator" w:id="0">
    <w:p w14:paraId="4A84C8EA" w14:textId="77777777" w:rsidR="00036149" w:rsidRDefault="00036149" w:rsidP="00607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07D16" w14:textId="009C8ABA" w:rsidR="00173620" w:rsidRDefault="00173620" w:rsidP="00607E8E">
    <w:pPr>
      <w:pStyle w:val="Header"/>
      <w:tabs>
        <w:tab w:val="clear" w:pos="4680"/>
        <w:tab w:val="clear" w:pos="9360"/>
        <w:tab w:val="left" w:pos="2403"/>
      </w:tabs>
    </w:pPr>
    <w:r>
      <w:tab/>
      <w:t>DISTRACTED DRIVER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6C9"/>
    <w:multiLevelType w:val="multilevel"/>
    <w:tmpl w:val="45A05D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DB2142"/>
    <w:multiLevelType w:val="hybridMultilevel"/>
    <w:tmpl w:val="25B4C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C62F6"/>
    <w:multiLevelType w:val="multilevel"/>
    <w:tmpl w:val="8CE4B0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A16498"/>
    <w:multiLevelType w:val="hybridMultilevel"/>
    <w:tmpl w:val="4144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11560"/>
    <w:multiLevelType w:val="multilevel"/>
    <w:tmpl w:val="8542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EA3B41"/>
    <w:multiLevelType w:val="hybridMultilevel"/>
    <w:tmpl w:val="2E527F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EB47C6"/>
    <w:multiLevelType w:val="hybridMultilevel"/>
    <w:tmpl w:val="9414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466B3"/>
    <w:multiLevelType w:val="hybridMultilevel"/>
    <w:tmpl w:val="FFAE7B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4EFF"/>
    <w:multiLevelType w:val="hybridMultilevel"/>
    <w:tmpl w:val="441084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42692"/>
    <w:multiLevelType w:val="hybridMultilevel"/>
    <w:tmpl w:val="D5CED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C7467"/>
    <w:multiLevelType w:val="hybridMultilevel"/>
    <w:tmpl w:val="B21A272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150638"/>
    <w:multiLevelType w:val="multilevel"/>
    <w:tmpl w:val="6CBA7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2DB7C9F"/>
    <w:multiLevelType w:val="multilevel"/>
    <w:tmpl w:val="83E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463AA0"/>
    <w:multiLevelType w:val="hybridMultilevel"/>
    <w:tmpl w:val="5970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93452"/>
    <w:multiLevelType w:val="hybridMultilevel"/>
    <w:tmpl w:val="A036A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1E2BF7"/>
    <w:multiLevelType w:val="hybridMultilevel"/>
    <w:tmpl w:val="A96AB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A72C60"/>
    <w:multiLevelType w:val="hybridMultilevel"/>
    <w:tmpl w:val="342A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9774E"/>
    <w:multiLevelType w:val="hybridMultilevel"/>
    <w:tmpl w:val="BF5C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C00170"/>
    <w:multiLevelType w:val="hybridMultilevel"/>
    <w:tmpl w:val="D4CA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CF4C14"/>
    <w:multiLevelType w:val="hybridMultilevel"/>
    <w:tmpl w:val="7C7E5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89488D"/>
    <w:multiLevelType w:val="hybridMultilevel"/>
    <w:tmpl w:val="8230D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954734"/>
    <w:multiLevelType w:val="multilevel"/>
    <w:tmpl w:val="90F8D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1476168">
    <w:abstractNumId w:val="4"/>
  </w:num>
  <w:num w:numId="2" w16cid:durableId="802819122">
    <w:abstractNumId w:val="17"/>
  </w:num>
  <w:num w:numId="3" w16cid:durableId="1320110028">
    <w:abstractNumId w:val="18"/>
  </w:num>
  <w:num w:numId="4" w16cid:durableId="1277564940">
    <w:abstractNumId w:val="3"/>
  </w:num>
  <w:num w:numId="5" w16cid:durableId="2005086189">
    <w:abstractNumId w:val="14"/>
  </w:num>
  <w:num w:numId="6" w16cid:durableId="565536390">
    <w:abstractNumId w:val="15"/>
  </w:num>
  <w:num w:numId="7" w16cid:durableId="1120034807">
    <w:abstractNumId w:val="10"/>
  </w:num>
  <w:num w:numId="8" w16cid:durableId="1138840645">
    <w:abstractNumId w:val="19"/>
  </w:num>
  <w:num w:numId="9" w16cid:durableId="1329165840">
    <w:abstractNumId w:val="8"/>
  </w:num>
  <w:num w:numId="10" w16cid:durableId="858084479">
    <w:abstractNumId w:val="12"/>
  </w:num>
  <w:num w:numId="11" w16cid:durableId="810631883">
    <w:abstractNumId w:val="13"/>
  </w:num>
  <w:num w:numId="12" w16cid:durableId="598829118">
    <w:abstractNumId w:val="0"/>
  </w:num>
  <w:num w:numId="13" w16cid:durableId="455102970">
    <w:abstractNumId w:val="20"/>
  </w:num>
  <w:num w:numId="14" w16cid:durableId="2040665708">
    <w:abstractNumId w:val="11"/>
  </w:num>
  <w:num w:numId="15" w16cid:durableId="1126847410">
    <w:abstractNumId w:val="2"/>
  </w:num>
  <w:num w:numId="16" w16cid:durableId="892236073">
    <w:abstractNumId w:val="21"/>
  </w:num>
  <w:num w:numId="17" w16cid:durableId="1449665371">
    <w:abstractNumId w:val="5"/>
  </w:num>
  <w:num w:numId="18" w16cid:durableId="626929831">
    <w:abstractNumId w:val="16"/>
  </w:num>
  <w:num w:numId="19" w16cid:durableId="1324046025">
    <w:abstractNumId w:val="7"/>
  </w:num>
  <w:num w:numId="20" w16cid:durableId="1926454729">
    <w:abstractNumId w:val="1"/>
  </w:num>
  <w:num w:numId="21" w16cid:durableId="938097734">
    <w:abstractNumId w:val="6"/>
  </w:num>
  <w:num w:numId="22" w16cid:durableId="11026490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E8E"/>
    <w:rsid w:val="0002629E"/>
    <w:rsid w:val="00036149"/>
    <w:rsid w:val="000452D2"/>
    <w:rsid w:val="0004560D"/>
    <w:rsid w:val="000A4A4A"/>
    <w:rsid w:val="000B275C"/>
    <w:rsid w:val="00136850"/>
    <w:rsid w:val="00141D85"/>
    <w:rsid w:val="00152CC4"/>
    <w:rsid w:val="00155520"/>
    <w:rsid w:val="001638E2"/>
    <w:rsid w:val="00173620"/>
    <w:rsid w:val="001E51D1"/>
    <w:rsid w:val="00204E87"/>
    <w:rsid w:val="00205722"/>
    <w:rsid w:val="00216A52"/>
    <w:rsid w:val="00234D95"/>
    <w:rsid w:val="00273C80"/>
    <w:rsid w:val="00295881"/>
    <w:rsid w:val="002A476C"/>
    <w:rsid w:val="00305472"/>
    <w:rsid w:val="0034573C"/>
    <w:rsid w:val="00352F06"/>
    <w:rsid w:val="00385180"/>
    <w:rsid w:val="003F7C72"/>
    <w:rsid w:val="00414A82"/>
    <w:rsid w:val="0042294C"/>
    <w:rsid w:val="0043512A"/>
    <w:rsid w:val="00453F29"/>
    <w:rsid w:val="004B16AE"/>
    <w:rsid w:val="004B2A15"/>
    <w:rsid w:val="004B6217"/>
    <w:rsid w:val="0050798B"/>
    <w:rsid w:val="005305D9"/>
    <w:rsid w:val="00565CA0"/>
    <w:rsid w:val="005826EB"/>
    <w:rsid w:val="005B1DF7"/>
    <w:rsid w:val="005D02D5"/>
    <w:rsid w:val="005E07E5"/>
    <w:rsid w:val="005E52D7"/>
    <w:rsid w:val="005F5B90"/>
    <w:rsid w:val="00607E8E"/>
    <w:rsid w:val="00650CA5"/>
    <w:rsid w:val="006553C2"/>
    <w:rsid w:val="00690CFB"/>
    <w:rsid w:val="006F05E8"/>
    <w:rsid w:val="00720AEC"/>
    <w:rsid w:val="00760FF8"/>
    <w:rsid w:val="0079566D"/>
    <w:rsid w:val="007C0395"/>
    <w:rsid w:val="007E1EA3"/>
    <w:rsid w:val="00801E2B"/>
    <w:rsid w:val="00806430"/>
    <w:rsid w:val="00822248"/>
    <w:rsid w:val="0083206F"/>
    <w:rsid w:val="0085791C"/>
    <w:rsid w:val="008D4077"/>
    <w:rsid w:val="00933F1B"/>
    <w:rsid w:val="009609FB"/>
    <w:rsid w:val="009702BF"/>
    <w:rsid w:val="009B1B86"/>
    <w:rsid w:val="009B3B67"/>
    <w:rsid w:val="009B4A03"/>
    <w:rsid w:val="009E15E9"/>
    <w:rsid w:val="009E2E3F"/>
    <w:rsid w:val="009E4F7C"/>
    <w:rsid w:val="00A05276"/>
    <w:rsid w:val="00A16BF8"/>
    <w:rsid w:val="00A2546C"/>
    <w:rsid w:val="00A258E2"/>
    <w:rsid w:val="00A34C9E"/>
    <w:rsid w:val="00AC542F"/>
    <w:rsid w:val="00AE179A"/>
    <w:rsid w:val="00AF58BE"/>
    <w:rsid w:val="00B055EF"/>
    <w:rsid w:val="00B158AF"/>
    <w:rsid w:val="00B2479C"/>
    <w:rsid w:val="00BB03F2"/>
    <w:rsid w:val="00BF4486"/>
    <w:rsid w:val="00BF4BF9"/>
    <w:rsid w:val="00C45B9D"/>
    <w:rsid w:val="00C77C7E"/>
    <w:rsid w:val="00C82774"/>
    <w:rsid w:val="00CB0D3A"/>
    <w:rsid w:val="00D33583"/>
    <w:rsid w:val="00D85EA8"/>
    <w:rsid w:val="00DB7E9B"/>
    <w:rsid w:val="00DC0C1F"/>
    <w:rsid w:val="00DC1930"/>
    <w:rsid w:val="00E75F72"/>
    <w:rsid w:val="00EE4FDC"/>
    <w:rsid w:val="00F15C04"/>
    <w:rsid w:val="00F2338A"/>
    <w:rsid w:val="00F84EB7"/>
    <w:rsid w:val="00FB1B15"/>
    <w:rsid w:val="00FE5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FF9E6B"/>
  <w15:chartTrackingRefBased/>
  <w15:docId w15:val="{97CABEA4-3200-0A41-8028-E493FB446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5D9"/>
  </w:style>
  <w:style w:type="paragraph" w:styleId="Heading1">
    <w:name w:val="heading 1"/>
    <w:basedOn w:val="Normal"/>
    <w:next w:val="Normal"/>
    <w:link w:val="Heading1Char"/>
    <w:uiPriority w:val="9"/>
    <w:qFormat/>
    <w:rsid w:val="00607E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7E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7E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07E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E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E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E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E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E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E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7E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7E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07E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E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E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E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E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E8E"/>
    <w:rPr>
      <w:rFonts w:eastAsiaTheme="majorEastAsia" w:cstheme="majorBidi"/>
      <w:color w:val="272727" w:themeColor="text1" w:themeTint="D8"/>
    </w:rPr>
  </w:style>
  <w:style w:type="paragraph" w:styleId="Title">
    <w:name w:val="Title"/>
    <w:basedOn w:val="Normal"/>
    <w:next w:val="Normal"/>
    <w:link w:val="TitleChar"/>
    <w:uiPriority w:val="10"/>
    <w:qFormat/>
    <w:rsid w:val="00607E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E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E8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E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E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07E8E"/>
    <w:rPr>
      <w:i/>
      <w:iCs/>
      <w:color w:val="404040" w:themeColor="text1" w:themeTint="BF"/>
    </w:rPr>
  </w:style>
  <w:style w:type="paragraph" w:styleId="ListParagraph">
    <w:name w:val="List Paragraph"/>
    <w:basedOn w:val="Normal"/>
    <w:uiPriority w:val="34"/>
    <w:qFormat/>
    <w:rsid w:val="00607E8E"/>
    <w:pPr>
      <w:ind w:left="720"/>
      <w:contextualSpacing/>
    </w:pPr>
  </w:style>
  <w:style w:type="character" w:styleId="IntenseEmphasis">
    <w:name w:val="Intense Emphasis"/>
    <w:basedOn w:val="DefaultParagraphFont"/>
    <w:uiPriority w:val="21"/>
    <w:qFormat/>
    <w:rsid w:val="00607E8E"/>
    <w:rPr>
      <w:i/>
      <w:iCs/>
      <w:color w:val="0F4761" w:themeColor="accent1" w:themeShade="BF"/>
    </w:rPr>
  </w:style>
  <w:style w:type="paragraph" w:styleId="IntenseQuote">
    <w:name w:val="Intense Quote"/>
    <w:basedOn w:val="Normal"/>
    <w:next w:val="Normal"/>
    <w:link w:val="IntenseQuoteChar"/>
    <w:uiPriority w:val="30"/>
    <w:qFormat/>
    <w:rsid w:val="00607E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E8E"/>
    <w:rPr>
      <w:i/>
      <w:iCs/>
      <w:color w:val="0F4761" w:themeColor="accent1" w:themeShade="BF"/>
    </w:rPr>
  </w:style>
  <w:style w:type="character" w:styleId="IntenseReference">
    <w:name w:val="Intense Reference"/>
    <w:basedOn w:val="DefaultParagraphFont"/>
    <w:uiPriority w:val="32"/>
    <w:qFormat/>
    <w:rsid w:val="00607E8E"/>
    <w:rPr>
      <w:b/>
      <w:bCs/>
      <w:smallCaps/>
      <w:color w:val="0F4761" w:themeColor="accent1" w:themeShade="BF"/>
      <w:spacing w:val="5"/>
    </w:rPr>
  </w:style>
  <w:style w:type="paragraph" w:styleId="Header">
    <w:name w:val="header"/>
    <w:basedOn w:val="Normal"/>
    <w:link w:val="HeaderChar"/>
    <w:uiPriority w:val="99"/>
    <w:unhideWhenUsed/>
    <w:rsid w:val="00607E8E"/>
    <w:pPr>
      <w:tabs>
        <w:tab w:val="center" w:pos="4680"/>
        <w:tab w:val="right" w:pos="9360"/>
      </w:tabs>
    </w:pPr>
  </w:style>
  <w:style w:type="character" w:customStyle="1" w:styleId="HeaderChar">
    <w:name w:val="Header Char"/>
    <w:basedOn w:val="DefaultParagraphFont"/>
    <w:link w:val="Header"/>
    <w:uiPriority w:val="99"/>
    <w:rsid w:val="00607E8E"/>
  </w:style>
  <w:style w:type="paragraph" w:styleId="Footer">
    <w:name w:val="footer"/>
    <w:basedOn w:val="Normal"/>
    <w:link w:val="FooterChar"/>
    <w:uiPriority w:val="99"/>
    <w:unhideWhenUsed/>
    <w:rsid w:val="00607E8E"/>
    <w:pPr>
      <w:tabs>
        <w:tab w:val="center" w:pos="4680"/>
        <w:tab w:val="right" w:pos="9360"/>
      </w:tabs>
    </w:pPr>
  </w:style>
  <w:style w:type="character" w:customStyle="1" w:styleId="FooterChar">
    <w:name w:val="Footer Char"/>
    <w:basedOn w:val="DefaultParagraphFont"/>
    <w:link w:val="Footer"/>
    <w:uiPriority w:val="99"/>
    <w:rsid w:val="00607E8E"/>
  </w:style>
  <w:style w:type="character" w:customStyle="1" w:styleId="katex-mathml">
    <w:name w:val="katex-mathml"/>
    <w:basedOn w:val="DefaultParagraphFont"/>
    <w:rsid w:val="00760FF8"/>
  </w:style>
  <w:style w:type="character" w:customStyle="1" w:styleId="mopen">
    <w:name w:val="mopen"/>
    <w:basedOn w:val="DefaultParagraphFont"/>
    <w:rsid w:val="00760FF8"/>
  </w:style>
  <w:style w:type="character" w:customStyle="1" w:styleId="mord">
    <w:name w:val="mord"/>
    <w:basedOn w:val="DefaultParagraphFont"/>
    <w:rsid w:val="00760FF8"/>
  </w:style>
  <w:style w:type="character" w:customStyle="1" w:styleId="mpunct">
    <w:name w:val="mpunct"/>
    <w:basedOn w:val="DefaultParagraphFont"/>
    <w:rsid w:val="00760FF8"/>
  </w:style>
  <w:style w:type="character" w:customStyle="1" w:styleId="mclose">
    <w:name w:val="mclose"/>
    <w:basedOn w:val="DefaultParagraphFont"/>
    <w:rsid w:val="00760FF8"/>
  </w:style>
  <w:style w:type="character" w:styleId="HTMLCode">
    <w:name w:val="HTML Code"/>
    <w:basedOn w:val="DefaultParagraphFont"/>
    <w:uiPriority w:val="99"/>
    <w:semiHidden/>
    <w:unhideWhenUsed/>
    <w:rsid w:val="00BB03F2"/>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02629E"/>
  </w:style>
  <w:style w:type="paragraph" w:styleId="TOCHeading">
    <w:name w:val="TOC Heading"/>
    <w:basedOn w:val="Heading1"/>
    <w:next w:val="Normal"/>
    <w:uiPriority w:val="39"/>
    <w:unhideWhenUsed/>
    <w:qFormat/>
    <w:rsid w:val="00806430"/>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06430"/>
    <w:pPr>
      <w:spacing w:before="120"/>
    </w:pPr>
    <w:rPr>
      <w:b/>
      <w:bCs/>
      <w:i/>
      <w:iCs/>
    </w:rPr>
  </w:style>
  <w:style w:type="paragraph" w:styleId="TOC2">
    <w:name w:val="toc 2"/>
    <w:basedOn w:val="Normal"/>
    <w:next w:val="Normal"/>
    <w:autoRedefine/>
    <w:uiPriority w:val="39"/>
    <w:unhideWhenUsed/>
    <w:rsid w:val="00806430"/>
    <w:pPr>
      <w:spacing w:before="120"/>
      <w:ind w:left="240"/>
    </w:pPr>
    <w:rPr>
      <w:b/>
      <w:bCs/>
      <w:sz w:val="22"/>
      <w:szCs w:val="22"/>
    </w:rPr>
  </w:style>
  <w:style w:type="paragraph" w:styleId="TOC3">
    <w:name w:val="toc 3"/>
    <w:basedOn w:val="Normal"/>
    <w:next w:val="Normal"/>
    <w:autoRedefine/>
    <w:uiPriority w:val="39"/>
    <w:unhideWhenUsed/>
    <w:rsid w:val="00806430"/>
    <w:pPr>
      <w:ind w:left="480"/>
    </w:pPr>
    <w:rPr>
      <w:sz w:val="20"/>
      <w:szCs w:val="20"/>
    </w:rPr>
  </w:style>
  <w:style w:type="character" w:styleId="Hyperlink">
    <w:name w:val="Hyperlink"/>
    <w:basedOn w:val="DefaultParagraphFont"/>
    <w:uiPriority w:val="99"/>
    <w:unhideWhenUsed/>
    <w:rsid w:val="00806430"/>
    <w:rPr>
      <w:color w:val="467886" w:themeColor="hyperlink"/>
      <w:u w:val="single"/>
    </w:rPr>
  </w:style>
  <w:style w:type="paragraph" w:styleId="TOC4">
    <w:name w:val="toc 4"/>
    <w:basedOn w:val="Normal"/>
    <w:next w:val="Normal"/>
    <w:autoRedefine/>
    <w:uiPriority w:val="39"/>
    <w:semiHidden/>
    <w:unhideWhenUsed/>
    <w:rsid w:val="00806430"/>
    <w:pPr>
      <w:ind w:left="720"/>
    </w:pPr>
    <w:rPr>
      <w:sz w:val="20"/>
      <w:szCs w:val="20"/>
    </w:rPr>
  </w:style>
  <w:style w:type="paragraph" w:styleId="TOC5">
    <w:name w:val="toc 5"/>
    <w:basedOn w:val="Normal"/>
    <w:next w:val="Normal"/>
    <w:autoRedefine/>
    <w:uiPriority w:val="39"/>
    <w:semiHidden/>
    <w:unhideWhenUsed/>
    <w:rsid w:val="00806430"/>
    <w:pPr>
      <w:ind w:left="960"/>
    </w:pPr>
    <w:rPr>
      <w:sz w:val="20"/>
      <w:szCs w:val="20"/>
    </w:rPr>
  </w:style>
  <w:style w:type="paragraph" w:styleId="TOC6">
    <w:name w:val="toc 6"/>
    <w:basedOn w:val="Normal"/>
    <w:next w:val="Normal"/>
    <w:autoRedefine/>
    <w:uiPriority w:val="39"/>
    <w:semiHidden/>
    <w:unhideWhenUsed/>
    <w:rsid w:val="00806430"/>
    <w:pPr>
      <w:ind w:left="1200"/>
    </w:pPr>
    <w:rPr>
      <w:sz w:val="20"/>
      <w:szCs w:val="20"/>
    </w:rPr>
  </w:style>
  <w:style w:type="paragraph" w:styleId="TOC7">
    <w:name w:val="toc 7"/>
    <w:basedOn w:val="Normal"/>
    <w:next w:val="Normal"/>
    <w:autoRedefine/>
    <w:uiPriority w:val="39"/>
    <w:semiHidden/>
    <w:unhideWhenUsed/>
    <w:rsid w:val="00806430"/>
    <w:pPr>
      <w:ind w:left="1440"/>
    </w:pPr>
    <w:rPr>
      <w:sz w:val="20"/>
      <w:szCs w:val="20"/>
    </w:rPr>
  </w:style>
  <w:style w:type="paragraph" w:styleId="TOC8">
    <w:name w:val="toc 8"/>
    <w:basedOn w:val="Normal"/>
    <w:next w:val="Normal"/>
    <w:autoRedefine/>
    <w:uiPriority w:val="39"/>
    <w:semiHidden/>
    <w:unhideWhenUsed/>
    <w:rsid w:val="00806430"/>
    <w:pPr>
      <w:ind w:left="1680"/>
    </w:pPr>
    <w:rPr>
      <w:sz w:val="20"/>
      <w:szCs w:val="20"/>
    </w:rPr>
  </w:style>
  <w:style w:type="paragraph" w:styleId="TOC9">
    <w:name w:val="toc 9"/>
    <w:basedOn w:val="Normal"/>
    <w:next w:val="Normal"/>
    <w:autoRedefine/>
    <w:uiPriority w:val="39"/>
    <w:semiHidden/>
    <w:unhideWhenUsed/>
    <w:rsid w:val="00806430"/>
    <w:pPr>
      <w:ind w:left="1920"/>
    </w:pPr>
    <w:rPr>
      <w:sz w:val="20"/>
      <w:szCs w:val="20"/>
    </w:rPr>
  </w:style>
  <w:style w:type="paragraph" w:styleId="FootnoteText">
    <w:name w:val="footnote text"/>
    <w:basedOn w:val="Normal"/>
    <w:link w:val="FootnoteTextChar"/>
    <w:uiPriority w:val="99"/>
    <w:semiHidden/>
    <w:unhideWhenUsed/>
    <w:rsid w:val="00A34C9E"/>
    <w:rPr>
      <w:sz w:val="20"/>
      <w:szCs w:val="20"/>
    </w:rPr>
  </w:style>
  <w:style w:type="character" w:customStyle="1" w:styleId="FootnoteTextChar">
    <w:name w:val="Footnote Text Char"/>
    <w:basedOn w:val="DefaultParagraphFont"/>
    <w:link w:val="FootnoteText"/>
    <w:uiPriority w:val="99"/>
    <w:semiHidden/>
    <w:rsid w:val="00A34C9E"/>
    <w:rPr>
      <w:sz w:val="20"/>
      <w:szCs w:val="20"/>
    </w:rPr>
  </w:style>
  <w:style w:type="character" w:styleId="FootnoteReference">
    <w:name w:val="footnote reference"/>
    <w:basedOn w:val="DefaultParagraphFont"/>
    <w:uiPriority w:val="99"/>
    <w:semiHidden/>
    <w:unhideWhenUsed/>
    <w:rsid w:val="00A34C9E"/>
    <w:rPr>
      <w:vertAlign w:val="superscript"/>
    </w:rPr>
  </w:style>
  <w:style w:type="paragraph" w:styleId="Caption">
    <w:name w:val="caption"/>
    <w:basedOn w:val="Normal"/>
    <w:next w:val="Normal"/>
    <w:uiPriority w:val="35"/>
    <w:unhideWhenUsed/>
    <w:qFormat/>
    <w:rsid w:val="00A34C9E"/>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1E51D1"/>
    <w:rPr>
      <w:color w:val="605E5C"/>
      <w:shd w:val="clear" w:color="auto" w:fill="E1DFDD"/>
    </w:rPr>
  </w:style>
  <w:style w:type="character" w:styleId="FollowedHyperlink">
    <w:name w:val="FollowedHyperlink"/>
    <w:basedOn w:val="DefaultParagraphFont"/>
    <w:uiPriority w:val="99"/>
    <w:semiHidden/>
    <w:unhideWhenUsed/>
    <w:rsid w:val="00F84EB7"/>
    <w:rPr>
      <w:color w:val="96607D" w:themeColor="followedHyperlink"/>
      <w:u w:val="single"/>
    </w:rPr>
  </w:style>
  <w:style w:type="paragraph" w:styleId="TableofFigures">
    <w:name w:val="table of figures"/>
    <w:basedOn w:val="Normal"/>
    <w:next w:val="Normal"/>
    <w:uiPriority w:val="99"/>
    <w:unhideWhenUsed/>
    <w:rsid w:val="00DC1930"/>
  </w:style>
  <w:style w:type="paragraph" w:styleId="NoSpacing">
    <w:name w:val="No Spacing"/>
    <w:link w:val="NoSpacingChar"/>
    <w:uiPriority w:val="1"/>
    <w:qFormat/>
    <w:rsid w:val="00FB1B1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FB1B15"/>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720">
      <w:bodyDiv w:val="1"/>
      <w:marLeft w:val="0"/>
      <w:marRight w:val="0"/>
      <w:marTop w:val="0"/>
      <w:marBottom w:val="0"/>
      <w:divBdr>
        <w:top w:val="none" w:sz="0" w:space="0" w:color="auto"/>
        <w:left w:val="none" w:sz="0" w:space="0" w:color="auto"/>
        <w:bottom w:val="none" w:sz="0" w:space="0" w:color="auto"/>
        <w:right w:val="none" w:sz="0" w:space="0" w:color="auto"/>
      </w:divBdr>
    </w:div>
    <w:div w:id="61754874">
      <w:bodyDiv w:val="1"/>
      <w:marLeft w:val="0"/>
      <w:marRight w:val="0"/>
      <w:marTop w:val="0"/>
      <w:marBottom w:val="0"/>
      <w:divBdr>
        <w:top w:val="none" w:sz="0" w:space="0" w:color="auto"/>
        <w:left w:val="none" w:sz="0" w:space="0" w:color="auto"/>
        <w:bottom w:val="none" w:sz="0" w:space="0" w:color="auto"/>
        <w:right w:val="none" w:sz="0" w:space="0" w:color="auto"/>
      </w:divBdr>
    </w:div>
    <w:div w:id="80151285">
      <w:bodyDiv w:val="1"/>
      <w:marLeft w:val="0"/>
      <w:marRight w:val="0"/>
      <w:marTop w:val="0"/>
      <w:marBottom w:val="0"/>
      <w:divBdr>
        <w:top w:val="none" w:sz="0" w:space="0" w:color="auto"/>
        <w:left w:val="none" w:sz="0" w:space="0" w:color="auto"/>
        <w:bottom w:val="none" w:sz="0" w:space="0" w:color="auto"/>
        <w:right w:val="none" w:sz="0" w:space="0" w:color="auto"/>
      </w:divBdr>
    </w:div>
    <w:div w:id="88427331">
      <w:bodyDiv w:val="1"/>
      <w:marLeft w:val="0"/>
      <w:marRight w:val="0"/>
      <w:marTop w:val="0"/>
      <w:marBottom w:val="0"/>
      <w:divBdr>
        <w:top w:val="none" w:sz="0" w:space="0" w:color="auto"/>
        <w:left w:val="none" w:sz="0" w:space="0" w:color="auto"/>
        <w:bottom w:val="none" w:sz="0" w:space="0" w:color="auto"/>
        <w:right w:val="none" w:sz="0" w:space="0" w:color="auto"/>
      </w:divBdr>
    </w:div>
    <w:div w:id="109785107">
      <w:bodyDiv w:val="1"/>
      <w:marLeft w:val="0"/>
      <w:marRight w:val="0"/>
      <w:marTop w:val="0"/>
      <w:marBottom w:val="0"/>
      <w:divBdr>
        <w:top w:val="none" w:sz="0" w:space="0" w:color="auto"/>
        <w:left w:val="none" w:sz="0" w:space="0" w:color="auto"/>
        <w:bottom w:val="none" w:sz="0" w:space="0" w:color="auto"/>
        <w:right w:val="none" w:sz="0" w:space="0" w:color="auto"/>
      </w:divBdr>
    </w:div>
    <w:div w:id="141971254">
      <w:bodyDiv w:val="1"/>
      <w:marLeft w:val="0"/>
      <w:marRight w:val="0"/>
      <w:marTop w:val="0"/>
      <w:marBottom w:val="0"/>
      <w:divBdr>
        <w:top w:val="none" w:sz="0" w:space="0" w:color="auto"/>
        <w:left w:val="none" w:sz="0" w:space="0" w:color="auto"/>
        <w:bottom w:val="none" w:sz="0" w:space="0" w:color="auto"/>
        <w:right w:val="none" w:sz="0" w:space="0" w:color="auto"/>
      </w:divBdr>
    </w:div>
    <w:div w:id="166673210">
      <w:bodyDiv w:val="1"/>
      <w:marLeft w:val="0"/>
      <w:marRight w:val="0"/>
      <w:marTop w:val="0"/>
      <w:marBottom w:val="0"/>
      <w:divBdr>
        <w:top w:val="none" w:sz="0" w:space="0" w:color="auto"/>
        <w:left w:val="none" w:sz="0" w:space="0" w:color="auto"/>
        <w:bottom w:val="none" w:sz="0" w:space="0" w:color="auto"/>
        <w:right w:val="none" w:sz="0" w:space="0" w:color="auto"/>
      </w:divBdr>
    </w:div>
    <w:div w:id="211189119">
      <w:bodyDiv w:val="1"/>
      <w:marLeft w:val="0"/>
      <w:marRight w:val="0"/>
      <w:marTop w:val="0"/>
      <w:marBottom w:val="0"/>
      <w:divBdr>
        <w:top w:val="none" w:sz="0" w:space="0" w:color="auto"/>
        <w:left w:val="none" w:sz="0" w:space="0" w:color="auto"/>
        <w:bottom w:val="none" w:sz="0" w:space="0" w:color="auto"/>
        <w:right w:val="none" w:sz="0" w:space="0" w:color="auto"/>
      </w:divBdr>
    </w:div>
    <w:div w:id="237911132">
      <w:bodyDiv w:val="1"/>
      <w:marLeft w:val="0"/>
      <w:marRight w:val="0"/>
      <w:marTop w:val="0"/>
      <w:marBottom w:val="0"/>
      <w:divBdr>
        <w:top w:val="none" w:sz="0" w:space="0" w:color="auto"/>
        <w:left w:val="none" w:sz="0" w:space="0" w:color="auto"/>
        <w:bottom w:val="none" w:sz="0" w:space="0" w:color="auto"/>
        <w:right w:val="none" w:sz="0" w:space="0" w:color="auto"/>
      </w:divBdr>
    </w:div>
    <w:div w:id="267079896">
      <w:bodyDiv w:val="1"/>
      <w:marLeft w:val="0"/>
      <w:marRight w:val="0"/>
      <w:marTop w:val="0"/>
      <w:marBottom w:val="0"/>
      <w:divBdr>
        <w:top w:val="none" w:sz="0" w:space="0" w:color="auto"/>
        <w:left w:val="none" w:sz="0" w:space="0" w:color="auto"/>
        <w:bottom w:val="none" w:sz="0" w:space="0" w:color="auto"/>
        <w:right w:val="none" w:sz="0" w:space="0" w:color="auto"/>
      </w:divBdr>
    </w:div>
    <w:div w:id="299460269">
      <w:bodyDiv w:val="1"/>
      <w:marLeft w:val="0"/>
      <w:marRight w:val="0"/>
      <w:marTop w:val="0"/>
      <w:marBottom w:val="0"/>
      <w:divBdr>
        <w:top w:val="none" w:sz="0" w:space="0" w:color="auto"/>
        <w:left w:val="none" w:sz="0" w:space="0" w:color="auto"/>
        <w:bottom w:val="none" w:sz="0" w:space="0" w:color="auto"/>
        <w:right w:val="none" w:sz="0" w:space="0" w:color="auto"/>
      </w:divBdr>
    </w:div>
    <w:div w:id="341401310">
      <w:bodyDiv w:val="1"/>
      <w:marLeft w:val="0"/>
      <w:marRight w:val="0"/>
      <w:marTop w:val="0"/>
      <w:marBottom w:val="0"/>
      <w:divBdr>
        <w:top w:val="none" w:sz="0" w:space="0" w:color="auto"/>
        <w:left w:val="none" w:sz="0" w:space="0" w:color="auto"/>
        <w:bottom w:val="none" w:sz="0" w:space="0" w:color="auto"/>
        <w:right w:val="none" w:sz="0" w:space="0" w:color="auto"/>
      </w:divBdr>
    </w:div>
    <w:div w:id="392779859">
      <w:bodyDiv w:val="1"/>
      <w:marLeft w:val="0"/>
      <w:marRight w:val="0"/>
      <w:marTop w:val="0"/>
      <w:marBottom w:val="0"/>
      <w:divBdr>
        <w:top w:val="none" w:sz="0" w:space="0" w:color="auto"/>
        <w:left w:val="none" w:sz="0" w:space="0" w:color="auto"/>
        <w:bottom w:val="none" w:sz="0" w:space="0" w:color="auto"/>
        <w:right w:val="none" w:sz="0" w:space="0" w:color="auto"/>
      </w:divBdr>
    </w:div>
    <w:div w:id="452015312">
      <w:bodyDiv w:val="1"/>
      <w:marLeft w:val="0"/>
      <w:marRight w:val="0"/>
      <w:marTop w:val="0"/>
      <w:marBottom w:val="0"/>
      <w:divBdr>
        <w:top w:val="none" w:sz="0" w:space="0" w:color="auto"/>
        <w:left w:val="none" w:sz="0" w:space="0" w:color="auto"/>
        <w:bottom w:val="none" w:sz="0" w:space="0" w:color="auto"/>
        <w:right w:val="none" w:sz="0" w:space="0" w:color="auto"/>
      </w:divBdr>
    </w:div>
    <w:div w:id="455488543">
      <w:bodyDiv w:val="1"/>
      <w:marLeft w:val="0"/>
      <w:marRight w:val="0"/>
      <w:marTop w:val="0"/>
      <w:marBottom w:val="0"/>
      <w:divBdr>
        <w:top w:val="none" w:sz="0" w:space="0" w:color="auto"/>
        <w:left w:val="none" w:sz="0" w:space="0" w:color="auto"/>
        <w:bottom w:val="none" w:sz="0" w:space="0" w:color="auto"/>
        <w:right w:val="none" w:sz="0" w:space="0" w:color="auto"/>
      </w:divBdr>
    </w:div>
    <w:div w:id="467868022">
      <w:bodyDiv w:val="1"/>
      <w:marLeft w:val="0"/>
      <w:marRight w:val="0"/>
      <w:marTop w:val="0"/>
      <w:marBottom w:val="0"/>
      <w:divBdr>
        <w:top w:val="none" w:sz="0" w:space="0" w:color="auto"/>
        <w:left w:val="none" w:sz="0" w:space="0" w:color="auto"/>
        <w:bottom w:val="none" w:sz="0" w:space="0" w:color="auto"/>
        <w:right w:val="none" w:sz="0" w:space="0" w:color="auto"/>
      </w:divBdr>
    </w:div>
    <w:div w:id="506333019">
      <w:bodyDiv w:val="1"/>
      <w:marLeft w:val="0"/>
      <w:marRight w:val="0"/>
      <w:marTop w:val="0"/>
      <w:marBottom w:val="0"/>
      <w:divBdr>
        <w:top w:val="none" w:sz="0" w:space="0" w:color="auto"/>
        <w:left w:val="none" w:sz="0" w:space="0" w:color="auto"/>
        <w:bottom w:val="none" w:sz="0" w:space="0" w:color="auto"/>
        <w:right w:val="none" w:sz="0" w:space="0" w:color="auto"/>
      </w:divBdr>
    </w:div>
    <w:div w:id="516117747">
      <w:bodyDiv w:val="1"/>
      <w:marLeft w:val="0"/>
      <w:marRight w:val="0"/>
      <w:marTop w:val="0"/>
      <w:marBottom w:val="0"/>
      <w:divBdr>
        <w:top w:val="none" w:sz="0" w:space="0" w:color="auto"/>
        <w:left w:val="none" w:sz="0" w:space="0" w:color="auto"/>
        <w:bottom w:val="none" w:sz="0" w:space="0" w:color="auto"/>
        <w:right w:val="none" w:sz="0" w:space="0" w:color="auto"/>
      </w:divBdr>
    </w:div>
    <w:div w:id="562299812">
      <w:bodyDiv w:val="1"/>
      <w:marLeft w:val="0"/>
      <w:marRight w:val="0"/>
      <w:marTop w:val="0"/>
      <w:marBottom w:val="0"/>
      <w:divBdr>
        <w:top w:val="none" w:sz="0" w:space="0" w:color="auto"/>
        <w:left w:val="none" w:sz="0" w:space="0" w:color="auto"/>
        <w:bottom w:val="none" w:sz="0" w:space="0" w:color="auto"/>
        <w:right w:val="none" w:sz="0" w:space="0" w:color="auto"/>
      </w:divBdr>
    </w:div>
    <w:div w:id="576982000">
      <w:bodyDiv w:val="1"/>
      <w:marLeft w:val="0"/>
      <w:marRight w:val="0"/>
      <w:marTop w:val="0"/>
      <w:marBottom w:val="0"/>
      <w:divBdr>
        <w:top w:val="none" w:sz="0" w:space="0" w:color="auto"/>
        <w:left w:val="none" w:sz="0" w:space="0" w:color="auto"/>
        <w:bottom w:val="none" w:sz="0" w:space="0" w:color="auto"/>
        <w:right w:val="none" w:sz="0" w:space="0" w:color="auto"/>
      </w:divBdr>
    </w:div>
    <w:div w:id="585505698">
      <w:bodyDiv w:val="1"/>
      <w:marLeft w:val="0"/>
      <w:marRight w:val="0"/>
      <w:marTop w:val="0"/>
      <w:marBottom w:val="0"/>
      <w:divBdr>
        <w:top w:val="none" w:sz="0" w:space="0" w:color="auto"/>
        <w:left w:val="none" w:sz="0" w:space="0" w:color="auto"/>
        <w:bottom w:val="none" w:sz="0" w:space="0" w:color="auto"/>
        <w:right w:val="none" w:sz="0" w:space="0" w:color="auto"/>
      </w:divBdr>
    </w:div>
    <w:div w:id="630943945">
      <w:bodyDiv w:val="1"/>
      <w:marLeft w:val="0"/>
      <w:marRight w:val="0"/>
      <w:marTop w:val="0"/>
      <w:marBottom w:val="0"/>
      <w:divBdr>
        <w:top w:val="none" w:sz="0" w:space="0" w:color="auto"/>
        <w:left w:val="none" w:sz="0" w:space="0" w:color="auto"/>
        <w:bottom w:val="none" w:sz="0" w:space="0" w:color="auto"/>
        <w:right w:val="none" w:sz="0" w:space="0" w:color="auto"/>
      </w:divBdr>
    </w:div>
    <w:div w:id="652878751">
      <w:bodyDiv w:val="1"/>
      <w:marLeft w:val="0"/>
      <w:marRight w:val="0"/>
      <w:marTop w:val="0"/>
      <w:marBottom w:val="0"/>
      <w:divBdr>
        <w:top w:val="none" w:sz="0" w:space="0" w:color="auto"/>
        <w:left w:val="none" w:sz="0" w:space="0" w:color="auto"/>
        <w:bottom w:val="none" w:sz="0" w:space="0" w:color="auto"/>
        <w:right w:val="none" w:sz="0" w:space="0" w:color="auto"/>
      </w:divBdr>
    </w:div>
    <w:div w:id="721557389">
      <w:bodyDiv w:val="1"/>
      <w:marLeft w:val="0"/>
      <w:marRight w:val="0"/>
      <w:marTop w:val="0"/>
      <w:marBottom w:val="0"/>
      <w:divBdr>
        <w:top w:val="none" w:sz="0" w:space="0" w:color="auto"/>
        <w:left w:val="none" w:sz="0" w:space="0" w:color="auto"/>
        <w:bottom w:val="none" w:sz="0" w:space="0" w:color="auto"/>
        <w:right w:val="none" w:sz="0" w:space="0" w:color="auto"/>
      </w:divBdr>
    </w:div>
    <w:div w:id="734596183">
      <w:bodyDiv w:val="1"/>
      <w:marLeft w:val="0"/>
      <w:marRight w:val="0"/>
      <w:marTop w:val="0"/>
      <w:marBottom w:val="0"/>
      <w:divBdr>
        <w:top w:val="none" w:sz="0" w:space="0" w:color="auto"/>
        <w:left w:val="none" w:sz="0" w:space="0" w:color="auto"/>
        <w:bottom w:val="none" w:sz="0" w:space="0" w:color="auto"/>
        <w:right w:val="none" w:sz="0" w:space="0" w:color="auto"/>
      </w:divBdr>
    </w:div>
    <w:div w:id="748579757">
      <w:bodyDiv w:val="1"/>
      <w:marLeft w:val="0"/>
      <w:marRight w:val="0"/>
      <w:marTop w:val="0"/>
      <w:marBottom w:val="0"/>
      <w:divBdr>
        <w:top w:val="none" w:sz="0" w:space="0" w:color="auto"/>
        <w:left w:val="none" w:sz="0" w:space="0" w:color="auto"/>
        <w:bottom w:val="none" w:sz="0" w:space="0" w:color="auto"/>
        <w:right w:val="none" w:sz="0" w:space="0" w:color="auto"/>
      </w:divBdr>
    </w:div>
    <w:div w:id="750783531">
      <w:bodyDiv w:val="1"/>
      <w:marLeft w:val="0"/>
      <w:marRight w:val="0"/>
      <w:marTop w:val="0"/>
      <w:marBottom w:val="0"/>
      <w:divBdr>
        <w:top w:val="none" w:sz="0" w:space="0" w:color="auto"/>
        <w:left w:val="none" w:sz="0" w:space="0" w:color="auto"/>
        <w:bottom w:val="none" w:sz="0" w:space="0" w:color="auto"/>
        <w:right w:val="none" w:sz="0" w:space="0" w:color="auto"/>
      </w:divBdr>
    </w:div>
    <w:div w:id="761921548">
      <w:bodyDiv w:val="1"/>
      <w:marLeft w:val="0"/>
      <w:marRight w:val="0"/>
      <w:marTop w:val="0"/>
      <w:marBottom w:val="0"/>
      <w:divBdr>
        <w:top w:val="none" w:sz="0" w:space="0" w:color="auto"/>
        <w:left w:val="none" w:sz="0" w:space="0" w:color="auto"/>
        <w:bottom w:val="none" w:sz="0" w:space="0" w:color="auto"/>
        <w:right w:val="none" w:sz="0" w:space="0" w:color="auto"/>
      </w:divBdr>
    </w:div>
    <w:div w:id="780152842">
      <w:bodyDiv w:val="1"/>
      <w:marLeft w:val="0"/>
      <w:marRight w:val="0"/>
      <w:marTop w:val="0"/>
      <w:marBottom w:val="0"/>
      <w:divBdr>
        <w:top w:val="none" w:sz="0" w:space="0" w:color="auto"/>
        <w:left w:val="none" w:sz="0" w:space="0" w:color="auto"/>
        <w:bottom w:val="none" w:sz="0" w:space="0" w:color="auto"/>
        <w:right w:val="none" w:sz="0" w:space="0" w:color="auto"/>
      </w:divBdr>
    </w:div>
    <w:div w:id="794373844">
      <w:bodyDiv w:val="1"/>
      <w:marLeft w:val="0"/>
      <w:marRight w:val="0"/>
      <w:marTop w:val="0"/>
      <w:marBottom w:val="0"/>
      <w:divBdr>
        <w:top w:val="none" w:sz="0" w:space="0" w:color="auto"/>
        <w:left w:val="none" w:sz="0" w:space="0" w:color="auto"/>
        <w:bottom w:val="none" w:sz="0" w:space="0" w:color="auto"/>
        <w:right w:val="none" w:sz="0" w:space="0" w:color="auto"/>
      </w:divBdr>
    </w:div>
    <w:div w:id="851577709">
      <w:bodyDiv w:val="1"/>
      <w:marLeft w:val="0"/>
      <w:marRight w:val="0"/>
      <w:marTop w:val="0"/>
      <w:marBottom w:val="0"/>
      <w:divBdr>
        <w:top w:val="none" w:sz="0" w:space="0" w:color="auto"/>
        <w:left w:val="none" w:sz="0" w:space="0" w:color="auto"/>
        <w:bottom w:val="none" w:sz="0" w:space="0" w:color="auto"/>
        <w:right w:val="none" w:sz="0" w:space="0" w:color="auto"/>
      </w:divBdr>
    </w:div>
    <w:div w:id="856307277">
      <w:bodyDiv w:val="1"/>
      <w:marLeft w:val="0"/>
      <w:marRight w:val="0"/>
      <w:marTop w:val="0"/>
      <w:marBottom w:val="0"/>
      <w:divBdr>
        <w:top w:val="none" w:sz="0" w:space="0" w:color="auto"/>
        <w:left w:val="none" w:sz="0" w:space="0" w:color="auto"/>
        <w:bottom w:val="none" w:sz="0" w:space="0" w:color="auto"/>
        <w:right w:val="none" w:sz="0" w:space="0" w:color="auto"/>
      </w:divBdr>
    </w:div>
    <w:div w:id="857885299">
      <w:bodyDiv w:val="1"/>
      <w:marLeft w:val="0"/>
      <w:marRight w:val="0"/>
      <w:marTop w:val="0"/>
      <w:marBottom w:val="0"/>
      <w:divBdr>
        <w:top w:val="none" w:sz="0" w:space="0" w:color="auto"/>
        <w:left w:val="none" w:sz="0" w:space="0" w:color="auto"/>
        <w:bottom w:val="none" w:sz="0" w:space="0" w:color="auto"/>
        <w:right w:val="none" w:sz="0" w:space="0" w:color="auto"/>
      </w:divBdr>
    </w:div>
    <w:div w:id="866992471">
      <w:bodyDiv w:val="1"/>
      <w:marLeft w:val="0"/>
      <w:marRight w:val="0"/>
      <w:marTop w:val="0"/>
      <w:marBottom w:val="0"/>
      <w:divBdr>
        <w:top w:val="none" w:sz="0" w:space="0" w:color="auto"/>
        <w:left w:val="none" w:sz="0" w:space="0" w:color="auto"/>
        <w:bottom w:val="none" w:sz="0" w:space="0" w:color="auto"/>
        <w:right w:val="none" w:sz="0" w:space="0" w:color="auto"/>
      </w:divBdr>
    </w:div>
    <w:div w:id="936405459">
      <w:bodyDiv w:val="1"/>
      <w:marLeft w:val="0"/>
      <w:marRight w:val="0"/>
      <w:marTop w:val="0"/>
      <w:marBottom w:val="0"/>
      <w:divBdr>
        <w:top w:val="none" w:sz="0" w:space="0" w:color="auto"/>
        <w:left w:val="none" w:sz="0" w:space="0" w:color="auto"/>
        <w:bottom w:val="none" w:sz="0" w:space="0" w:color="auto"/>
        <w:right w:val="none" w:sz="0" w:space="0" w:color="auto"/>
      </w:divBdr>
    </w:div>
    <w:div w:id="952785425">
      <w:bodyDiv w:val="1"/>
      <w:marLeft w:val="0"/>
      <w:marRight w:val="0"/>
      <w:marTop w:val="0"/>
      <w:marBottom w:val="0"/>
      <w:divBdr>
        <w:top w:val="none" w:sz="0" w:space="0" w:color="auto"/>
        <w:left w:val="none" w:sz="0" w:space="0" w:color="auto"/>
        <w:bottom w:val="none" w:sz="0" w:space="0" w:color="auto"/>
        <w:right w:val="none" w:sz="0" w:space="0" w:color="auto"/>
      </w:divBdr>
    </w:div>
    <w:div w:id="964964213">
      <w:bodyDiv w:val="1"/>
      <w:marLeft w:val="0"/>
      <w:marRight w:val="0"/>
      <w:marTop w:val="0"/>
      <w:marBottom w:val="0"/>
      <w:divBdr>
        <w:top w:val="none" w:sz="0" w:space="0" w:color="auto"/>
        <w:left w:val="none" w:sz="0" w:space="0" w:color="auto"/>
        <w:bottom w:val="none" w:sz="0" w:space="0" w:color="auto"/>
        <w:right w:val="none" w:sz="0" w:space="0" w:color="auto"/>
      </w:divBdr>
    </w:div>
    <w:div w:id="1022240494">
      <w:bodyDiv w:val="1"/>
      <w:marLeft w:val="0"/>
      <w:marRight w:val="0"/>
      <w:marTop w:val="0"/>
      <w:marBottom w:val="0"/>
      <w:divBdr>
        <w:top w:val="none" w:sz="0" w:space="0" w:color="auto"/>
        <w:left w:val="none" w:sz="0" w:space="0" w:color="auto"/>
        <w:bottom w:val="none" w:sz="0" w:space="0" w:color="auto"/>
        <w:right w:val="none" w:sz="0" w:space="0" w:color="auto"/>
      </w:divBdr>
    </w:div>
    <w:div w:id="1026753658">
      <w:bodyDiv w:val="1"/>
      <w:marLeft w:val="0"/>
      <w:marRight w:val="0"/>
      <w:marTop w:val="0"/>
      <w:marBottom w:val="0"/>
      <w:divBdr>
        <w:top w:val="none" w:sz="0" w:space="0" w:color="auto"/>
        <w:left w:val="none" w:sz="0" w:space="0" w:color="auto"/>
        <w:bottom w:val="none" w:sz="0" w:space="0" w:color="auto"/>
        <w:right w:val="none" w:sz="0" w:space="0" w:color="auto"/>
      </w:divBdr>
    </w:div>
    <w:div w:id="1046415498">
      <w:bodyDiv w:val="1"/>
      <w:marLeft w:val="0"/>
      <w:marRight w:val="0"/>
      <w:marTop w:val="0"/>
      <w:marBottom w:val="0"/>
      <w:divBdr>
        <w:top w:val="none" w:sz="0" w:space="0" w:color="auto"/>
        <w:left w:val="none" w:sz="0" w:space="0" w:color="auto"/>
        <w:bottom w:val="none" w:sz="0" w:space="0" w:color="auto"/>
        <w:right w:val="none" w:sz="0" w:space="0" w:color="auto"/>
      </w:divBdr>
    </w:div>
    <w:div w:id="1083530102">
      <w:bodyDiv w:val="1"/>
      <w:marLeft w:val="0"/>
      <w:marRight w:val="0"/>
      <w:marTop w:val="0"/>
      <w:marBottom w:val="0"/>
      <w:divBdr>
        <w:top w:val="none" w:sz="0" w:space="0" w:color="auto"/>
        <w:left w:val="none" w:sz="0" w:space="0" w:color="auto"/>
        <w:bottom w:val="none" w:sz="0" w:space="0" w:color="auto"/>
        <w:right w:val="none" w:sz="0" w:space="0" w:color="auto"/>
      </w:divBdr>
    </w:div>
    <w:div w:id="1099369796">
      <w:bodyDiv w:val="1"/>
      <w:marLeft w:val="0"/>
      <w:marRight w:val="0"/>
      <w:marTop w:val="0"/>
      <w:marBottom w:val="0"/>
      <w:divBdr>
        <w:top w:val="none" w:sz="0" w:space="0" w:color="auto"/>
        <w:left w:val="none" w:sz="0" w:space="0" w:color="auto"/>
        <w:bottom w:val="none" w:sz="0" w:space="0" w:color="auto"/>
        <w:right w:val="none" w:sz="0" w:space="0" w:color="auto"/>
      </w:divBdr>
    </w:div>
    <w:div w:id="1120029741">
      <w:bodyDiv w:val="1"/>
      <w:marLeft w:val="0"/>
      <w:marRight w:val="0"/>
      <w:marTop w:val="0"/>
      <w:marBottom w:val="0"/>
      <w:divBdr>
        <w:top w:val="none" w:sz="0" w:space="0" w:color="auto"/>
        <w:left w:val="none" w:sz="0" w:space="0" w:color="auto"/>
        <w:bottom w:val="none" w:sz="0" w:space="0" w:color="auto"/>
        <w:right w:val="none" w:sz="0" w:space="0" w:color="auto"/>
      </w:divBdr>
    </w:div>
    <w:div w:id="1190218607">
      <w:bodyDiv w:val="1"/>
      <w:marLeft w:val="0"/>
      <w:marRight w:val="0"/>
      <w:marTop w:val="0"/>
      <w:marBottom w:val="0"/>
      <w:divBdr>
        <w:top w:val="none" w:sz="0" w:space="0" w:color="auto"/>
        <w:left w:val="none" w:sz="0" w:space="0" w:color="auto"/>
        <w:bottom w:val="none" w:sz="0" w:space="0" w:color="auto"/>
        <w:right w:val="none" w:sz="0" w:space="0" w:color="auto"/>
      </w:divBdr>
    </w:div>
    <w:div w:id="1202402203">
      <w:bodyDiv w:val="1"/>
      <w:marLeft w:val="0"/>
      <w:marRight w:val="0"/>
      <w:marTop w:val="0"/>
      <w:marBottom w:val="0"/>
      <w:divBdr>
        <w:top w:val="none" w:sz="0" w:space="0" w:color="auto"/>
        <w:left w:val="none" w:sz="0" w:space="0" w:color="auto"/>
        <w:bottom w:val="none" w:sz="0" w:space="0" w:color="auto"/>
        <w:right w:val="none" w:sz="0" w:space="0" w:color="auto"/>
      </w:divBdr>
    </w:div>
    <w:div w:id="1206139753">
      <w:bodyDiv w:val="1"/>
      <w:marLeft w:val="0"/>
      <w:marRight w:val="0"/>
      <w:marTop w:val="0"/>
      <w:marBottom w:val="0"/>
      <w:divBdr>
        <w:top w:val="none" w:sz="0" w:space="0" w:color="auto"/>
        <w:left w:val="none" w:sz="0" w:space="0" w:color="auto"/>
        <w:bottom w:val="none" w:sz="0" w:space="0" w:color="auto"/>
        <w:right w:val="none" w:sz="0" w:space="0" w:color="auto"/>
      </w:divBdr>
    </w:div>
    <w:div w:id="1208178349">
      <w:bodyDiv w:val="1"/>
      <w:marLeft w:val="0"/>
      <w:marRight w:val="0"/>
      <w:marTop w:val="0"/>
      <w:marBottom w:val="0"/>
      <w:divBdr>
        <w:top w:val="none" w:sz="0" w:space="0" w:color="auto"/>
        <w:left w:val="none" w:sz="0" w:space="0" w:color="auto"/>
        <w:bottom w:val="none" w:sz="0" w:space="0" w:color="auto"/>
        <w:right w:val="none" w:sz="0" w:space="0" w:color="auto"/>
      </w:divBdr>
    </w:div>
    <w:div w:id="1250890365">
      <w:bodyDiv w:val="1"/>
      <w:marLeft w:val="0"/>
      <w:marRight w:val="0"/>
      <w:marTop w:val="0"/>
      <w:marBottom w:val="0"/>
      <w:divBdr>
        <w:top w:val="none" w:sz="0" w:space="0" w:color="auto"/>
        <w:left w:val="none" w:sz="0" w:space="0" w:color="auto"/>
        <w:bottom w:val="none" w:sz="0" w:space="0" w:color="auto"/>
        <w:right w:val="none" w:sz="0" w:space="0" w:color="auto"/>
      </w:divBdr>
    </w:div>
    <w:div w:id="1279293159">
      <w:bodyDiv w:val="1"/>
      <w:marLeft w:val="0"/>
      <w:marRight w:val="0"/>
      <w:marTop w:val="0"/>
      <w:marBottom w:val="0"/>
      <w:divBdr>
        <w:top w:val="none" w:sz="0" w:space="0" w:color="auto"/>
        <w:left w:val="none" w:sz="0" w:space="0" w:color="auto"/>
        <w:bottom w:val="none" w:sz="0" w:space="0" w:color="auto"/>
        <w:right w:val="none" w:sz="0" w:space="0" w:color="auto"/>
      </w:divBdr>
    </w:div>
    <w:div w:id="1291135796">
      <w:bodyDiv w:val="1"/>
      <w:marLeft w:val="0"/>
      <w:marRight w:val="0"/>
      <w:marTop w:val="0"/>
      <w:marBottom w:val="0"/>
      <w:divBdr>
        <w:top w:val="none" w:sz="0" w:space="0" w:color="auto"/>
        <w:left w:val="none" w:sz="0" w:space="0" w:color="auto"/>
        <w:bottom w:val="none" w:sz="0" w:space="0" w:color="auto"/>
        <w:right w:val="none" w:sz="0" w:space="0" w:color="auto"/>
      </w:divBdr>
    </w:div>
    <w:div w:id="1313294090">
      <w:bodyDiv w:val="1"/>
      <w:marLeft w:val="0"/>
      <w:marRight w:val="0"/>
      <w:marTop w:val="0"/>
      <w:marBottom w:val="0"/>
      <w:divBdr>
        <w:top w:val="none" w:sz="0" w:space="0" w:color="auto"/>
        <w:left w:val="none" w:sz="0" w:space="0" w:color="auto"/>
        <w:bottom w:val="none" w:sz="0" w:space="0" w:color="auto"/>
        <w:right w:val="none" w:sz="0" w:space="0" w:color="auto"/>
      </w:divBdr>
    </w:div>
    <w:div w:id="1313562083">
      <w:bodyDiv w:val="1"/>
      <w:marLeft w:val="0"/>
      <w:marRight w:val="0"/>
      <w:marTop w:val="0"/>
      <w:marBottom w:val="0"/>
      <w:divBdr>
        <w:top w:val="none" w:sz="0" w:space="0" w:color="auto"/>
        <w:left w:val="none" w:sz="0" w:space="0" w:color="auto"/>
        <w:bottom w:val="none" w:sz="0" w:space="0" w:color="auto"/>
        <w:right w:val="none" w:sz="0" w:space="0" w:color="auto"/>
      </w:divBdr>
    </w:div>
    <w:div w:id="1335961934">
      <w:bodyDiv w:val="1"/>
      <w:marLeft w:val="0"/>
      <w:marRight w:val="0"/>
      <w:marTop w:val="0"/>
      <w:marBottom w:val="0"/>
      <w:divBdr>
        <w:top w:val="none" w:sz="0" w:space="0" w:color="auto"/>
        <w:left w:val="none" w:sz="0" w:space="0" w:color="auto"/>
        <w:bottom w:val="none" w:sz="0" w:space="0" w:color="auto"/>
        <w:right w:val="none" w:sz="0" w:space="0" w:color="auto"/>
      </w:divBdr>
    </w:div>
    <w:div w:id="1357149229">
      <w:bodyDiv w:val="1"/>
      <w:marLeft w:val="0"/>
      <w:marRight w:val="0"/>
      <w:marTop w:val="0"/>
      <w:marBottom w:val="0"/>
      <w:divBdr>
        <w:top w:val="none" w:sz="0" w:space="0" w:color="auto"/>
        <w:left w:val="none" w:sz="0" w:space="0" w:color="auto"/>
        <w:bottom w:val="none" w:sz="0" w:space="0" w:color="auto"/>
        <w:right w:val="none" w:sz="0" w:space="0" w:color="auto"/>
      </w:divBdr>
    </w:div>
    <w:div w:id="1378092892">
      <w:bodyDiv w:val="1"/>
      <w:marLeft w:val="0"/>
      <w:marRight w:val="0"/>
      <w:marTop w:val="0"/>
      <w:marBottom w:val="0"/>
      <w:divBdr>
        <w:top w:val="none" w:sz="0" w:space="0" w:color="auto"/>
        <w:left w:val="none" w:sz="0" w:space="0" w:color="auto"/>
        <w:bottom w:val="none" w:sz="0" w:space="0" w:color="auto"/>
        <w:right w:val="none" w:sz="0" w:space="0" w:color="auto"/>
      </w:divBdr>
    </w:div>
    <w:div w:id="1454250707">
      <w:bodyDiv w:val="1"/>
      <w:marLeft w:val="0"/>
      <w:marRight w:val="0"/>
      <w:marTop w:val="0"/>
      <w:marBottom w:val="0"/>
      <w:divBdr>
        <w:top w:val="none" w:sz="0" w:space="0" w:color="auto"/>
        <w:left w:val="none" w:sz="0" w:space="0" w:color="auto"/>
        <w:bottom w:val="none" w:sz="0" w:space="0" w:color="auto"/>
        <w:right w:val="none" w:sz="0" w:space="0" w:color="auto"/>
      </w:divBdr>
    </w:div>
    <w:div w:id="1474176617">
      <w:bodyDiv w:val="1"/>
      <w:marLeft w:val="0"/>
      <w:marRight w:val="0"/>
      <w:marTop w:val="0"/>
      <w:marBottom w:val="0"/>
      <w:divBdr>
        <w:top w:val="none" w:sz="0" w:space="0" w:color="auto"/>
        <w:left w:val="none" w:sz="0" w:space="0" w:color="auto"/>
        <w:bottom w:val="none" w:sz="0" w:space="0" w:color="auto"/>
        <w:right w:val="none" w:sz="0" w:space="0" w:color="auto"/>
      </w:divBdr>
    </w:div>
    <w:div w:id="1475634900">
      <w:bodyDiv w:val="1"/>
      <w:marLeft w:val="0"/>
      <w:marRight w:val="0"/>
      <w:marTop w:val="0"/>
      <w:marBottom w:val="0"/>
      <w:divBdr>
        <w:top w:val="none" w:sz="0" w:space="0" w:color="auto"/>
        <w:left w:val="none" w:sz="0" w:space="0" w:color="auto"/>
        <w:bottom w:val="none" w:sz="0" w:space="0" w:color="auto"/>
        <w:right w:val="none" w:sz="0" w:space="0" w:color="auto"/>
      </w:divBdr>
    </w:div>
    <w:div w:id="1495946993">
      <w:bodyDiv w:val="1"/>
      <w:marLeft w:val="0"/>
      <w:marRight w:val="0"/>
      <w:marTop w:val="0"/>
      <w:marBottom w:val="0"/>
      <w:divBdr>
        <w:top w:val="none" w:sz="0" w:space="0" w:color="auto"/>
        <w:left w:val="none" w:sz="0" w:space="0" w:color="auto"/>
        <w:bottom w:val="none" w:sz="0" w:space="0" w:color="auto"/>
        <w:right w:val="none" w:sz="0" w:space="0" w:color="auto"/>
      </w:divBdr>
    </w:div>
    <w:div w:id="1497453160">
      <w:bodyDiv w:val="1"/>
      <w:marLeft w:val="0"/>
      <w:marRight w:val="0"/>
      <w:marTop w:val="0"/>
      <w:marBottom w:val="0"/>
      <w:divBdr>
        <w:top w:val="none" w:sz="0" w:space="0" w:color="auto"/>
        <w:left w:val="none" w:sz="0" w:space="0" w:color="auto"/>
        <w:bottom w:val="none" w:sz="0" w:space="0" w:color="auto"/>
        <w:right w:val="none" w:sz="0" w:space="0" w:color="auto"/>
      </w:divBdr>
    </w:div>
    <w:div w:id="1577932099">
      <w:bodyDiv w:val="1"/>
      <w:marLeft w:val="0"/>
      <w:marRight w:val="0"/>
      <w:marTop w:val="0"/>
      <w:marBottom w:val="0"/>
      <w:divBdr>
        <w:top w:val="none" w:sz="0" w:space="0" w:color="auto"/>
        <w:left w:val="none" w:sz="0" w:space="0" w:color="auto"/>
        <w:bottom w:val="none" w:sz="0" w:space="0" w:color="auto"/>
        <w:right w:val="none" w:sz="0" w:space="0" w:color="auto"/>
      </w:divBdr>
    </w:div>
    <w:div w:id="1579050924">
      <w:bodyDiv w:val="1"/>
      <w:marLeft w:val="0"/>
      <w:marRight w:val="0"/>
      <w:marTop w:val="0"/>
      <w:marBottom w:val="0"/>
      <w:divBdr>
        <w:top w:val="none" w:sz="0" w:space="0" w:color="auto"/>
        <w:left w:val="none" w:sz="0" w:space="0" w:color="auto"/>
        <w:bottom w:val="none" w:sz="0" w:space="0" w:color="auto"/>
        <w:right w:val="none" w:sz="0" w:space="0" w:color="auto"/>
      </w:divBdr>
    </w:div>
    <w:div w:id="1600522313">
      <w:bodyDiv w:val="1"/>
      <w:marLeft w:val="0"/>
      <w:marRight w:val="0"/>
      <w:marTop w:val="0"/>
      <w:marBottom w:val="0"/>
      <w:divBdr>
        <w:top w:val="none" w:sz="0" w:space="0" w:color="auto"/>
        <w:left w:val="none" w:sz="0" w:space="0" w:color="auto"/>
        <w:bottom w:val="none" w:sz="0" w:space="0" w:color="auto"/>
        <w:right w:val="none" w:sz="0" w:space="0" w:color="auto"/>
      </w:divBdr>
    </w:div>
    <w:div w:id="1614049429">
      <w:bodyDiv w:val="1"/>
      <w:marLeft w:val="0"/>
      <w:marRight w:val="0"/>
      <w:marTop w:val="0"/>
      <w:marBottom w:val="0"/>
      <w:divBdr>
        <w:top w:val="none" w:sz="0" w:space="0" w:color="auto"/>
        <w:left w:val="none" w:sz="0" w:space="0" w:color="auto"/>
        <w:bottom w:val="none" w:sz="0" w:space="0" w:color="auto"/>
        <w:right w:val="none" w:sz="0" w:space="0" w:color="auto"/>
      </w:divBdr>
    </w:div>
    <w:div w:id="1623224271">
      <w:bodyDiv w:val="1"/>
      <w:marLeft w:val="0"/>
      <w:marRight w:val="0"/>
      <w:marTop w:val="0"/>
      <w:marBottom w:val="0"/>
      <w:divBdr>
        <w:top w:val="none" w:sz="0" w:space="0" w:color="auto"/>
        <w:left w:val="none" w:sz="0" w:space="0" w:color="auto"/>
        <w:bottom w:val="none" w:sz="0" w:space="0" w:color="auto"/>
        <w:right w:val="none" w:sz="0" w:space="0" w:color="auto"/>
      </w:divBdr>
    </w:div>
    <w:div w:id="1645619440">
      <w:bodyDiv w:val="1"/>
      <w:marLeft w:val="0"/>
      <w:marRight w:val="0"/>
      <w:marTop w:val="0"/>
      <w:marBottom w:val="0"/>
      <w:divBdr>
        <w:top w:val="none" w:sz="0" w:space="0" w:color="auto"/>
        <w:left w:val="none" w:sz="0" w:space="0" w:color="auto"/>
        <w:bottom w:val="none" w:sz="0" w:space="0" w:color="auto"/>
        <w:right w:val="none" w:sz="0" w:space="0" w:color="auto"/>
      </w:divBdr>
    </w:div>
    <w:div w:id="1645885726">
      <w:bodyDiv w:val="1"/>
      <w:marLeft w:val="0"/>
      <w:marRight w:val="0"/>
      <w:marTop w:val="0"/>
      <w:marBottom w:val="0"/>
      <w:divBdr>
        <w:top w:val="none" w:sz="0" w:space="0" w:color="auto"/>
        <w:left w:val="none" w:sz="0" w:space="0" w:color="auto"/>
        <w:bottom w:val="none" w:sz="0" w:space="0" w:color="auto"/>
        <w:right w:val="none" w:sz="0" w:space="0" w:color="auto"/>
      </w:divBdr>
    </w:div>
    <w:div w:id="1650866832">
      <w:bodyDiv w:val="1"/>
      <w:marLeft w:val="0"/>
      <w:marRight w:val="0"/>
      <w:marTop w:val="0"/>
      <w:marBottom w:val="0"/>
      <w:divBdr>
        <w:top w:val="none" w:sz="0" w:space="0" w:color="auto"/>
        <w:left w:val="none" w:sz="0" w:space="0" w:color="auto"/>
        <w:bottom w:val="none" w:sz="0" w:space="0" w:color="auto"/>
        <w:right w:val="none" w:sz="0" w:space="0" w:color="auto"/>
      </w:divBdr>
    </w:div>
    <w:div w:id="1650935890">
      <w:bodyDiv w:val="1"/>
      <w:marLeft w:val="0"/>
      <w:marRight w:val="0"/>
      <w:marTop w:val="0"/>
      <w:marBottom w:val="0"/>
      <w:divBdr>
        <w:top w:val="none" w:sz="0" w:space="0" w:color="auto"/>
        <w:left w:val="none" w:sz="0" w:space="0" w:color="auto"/>
        <w:bottom w:val="none" w:sz="0" w:space="0" w:color="auto"/>
        <w:right w:val="none" w:sz="0" w:space="0" w:color="auto"/>
      </w:divBdr>
    </w:div>
    <w:div w:id="1651252108">
      <w:bodyDiv w:val="1"/>
      <w:marLeft w:val="0"/>
      <w:marRight w:val="0"/>
      <w:marTop w:val="0"/>
      <w:marBottom w:val="0"/>
      <w:divBdr>
        <w:top w:val="none" w:sz="0" w:space="0" w:color="auto"/>
        <w:left w:val="none" w:sz="0" w:space="0" w:color="auto"/>
        <w:bottom w:val="none" w:sz="0" w:space="0" w:color="auto"/>
        <w:right w:val="none" w:sz="0" w:space="0" w:color="auto"/>
      </w:divBdr>
    </w:div>
    <w:div w:id="1663268173">
      <w:bodyDiv w:val="1"/>
      <w:marLeft w:val="0"/>
      <w:marRight w:val="0"/>
      <w:marTop w:val="0"/>
      <w:marBottom w:val="0"/>
      <w:divBdr>
        <w:top w:val="none" w:sz="0" w:space="0" w:color="auto"/>
        <w:left w:val="none" w:sz="0" w:space="0" w:color="auto"/>
        <w:bottom w:val="none" w:sz="0" w:space="0" w:color="auto"/>
        <w:right w:val="none" w:sz="0" w:space="0" w:color="auto"/>
      </w:divBdr>
    </w:div>
    <w:div w:id="1664431761">
      <w:bodyDiv w:val="1"/>
      <w:marLeft w:val="0"/>
      <w:marRight w:val="0"/>
      <w:marTop w:val="0"/>
      <w:marBottom w:val="0"/>
      <w:divBdr>
        <w:top w:val="none" w:sz="0" w:space="0" w:color="auto"/>
        <w:left w:val="none" w:sz="0" w:space="0" w:color="auto"/>
        <w:bottom w:val="none" w:sz="0" w:space="0" w:color="auto"/>
        <w:right w:val="none" w:sz="0" w:space="0" w:color="auto"/>
      </w:divBdr>
    </w:div>
    <w:div w:id="1665667033">
      <w:bodyDiv w:val="1"/>
      <w:marLeft w:val="0"/>
      <w:marRight w:val="0"/>
      <w:marTop w:val="0"/>
      <w:marBottom w:val="0"/>
      <w:divBdr>
        <w:top w:val="none" w:sz="0" w:space="0" w:color="auto"/>
        <w:left w:val="none" w:sz="0" w:space="0" w:color="auto"/>
        <w:bottom w:val="none" w:sz="0" w:space="0" w:color="auto"/>
        <w:right w:val="none" w:sz="0" w:space="0" w:color="auto"/>
      </w:divBdr>
    </w:div>
    <w:div w:id="1667051114">
      <w:bodyDiv w:val="1"/>
      <w:marLeft w:val="0"/>
      <w:marRight w:val="0"/>
      <w:marTop w:val="0"/>
      <w:marBottom w:val="0"/>
      <w:divBdr>
        <w:top w:val="none" w:sz="0" w:space="0" w:color="auto"/>
        <w:left w:val="none" w:sz="0" w:space="0" w:color="auto"/>
        <w:bottom w:val="none" w:sz="0" w:space="0" w:color="auto"/>
        <w:right w:val="none" w:sz="0" w:space="0" w:color="auto"/>
      </w:divBdr>
    </w:div>
    <w:div w:id="1691494196">
      <w:bodyDiv w:val="1"/>
      <w:marLeft w:val="0"/>
      <w:marRight w:val="0"/>
      <w:marTop w:val="0"/>
      <w:marBottom w:val="0"/>
      <w:divBdr>
        <w:top w:val="none" w:sz="0" w:space="0" w:color="auto"/>
        <w:left w:val="none" w:sz="0" w:space="0" w:color="auto"/>
        <w:bottom w:val="none" w:sz="0" w:space="0" w:color="auto"/>
        <w:right w:val="none" w:sz="0" w:space="0" w:color="auto"/>
      </w:divBdr>
    </w:div>
    <w:div w:id="1703244025">
      <w:bodyDiv w:val="1"/>
      <w:marLeft w:val="0"/>
      <w:marRight w:val="0"/>
      <w:marTop w:val="0"/>
      <w:marBottom w:val="0"/>
      <w:divBdr>
        <w:top w:val="none" w:sz="0" w:space="0" w:color="auto"/>
        <w:left w:val="none" w:sz="0" w:space="0" w:color="auto"/>
        <w:bottom w:val="none" w:sz="0" w:space="0" w:color="auto"/>
        <w:right w:val="none" w:sz="0" w:space="0" w:color="auto"/>
      </w:divBdr>
    </w:div>
    <w:div w:id="1791584381">
      <w:bodyDiv w:val="1"/>
      <w:marLeft w:val="0"/>
      <w:marRight w:val="0"/>
      <w:marTop w:val="0"/>
      <w:marBottom w:val="0"/>
      <w:divBdr>
        <w:top w:val="none" w:sz="0" w:space="0" w:color="auto"/>
        <w:left w:val="none" w:sz="0" w:space="0" w:color="auto"/>
        <w:bottom w:val="none" w:sz="0" w:space="0" w:color="auto"/>
        <w:right w:val="none" w:sz="0" w:space="0" w:color="auto"/>
      </w:divBdr>
    </w:div>
    <w:div w:id="1798377209">
      <w:bodyDiv w:val="1"/>
      <w:marLeft w:val="0"/>
      <w:marRight w:val="0"/>
      <w:marTop w:val="0"/>
      <w:marBottom w:val="0"/>
      <w:divBdr>
        <w:top w:val="none" w:sz="0" w:space="0" w:color="auto"/>
        <w:left w:val="none" w:sz="0" w:space="0" w:color="auto"/>
        <w:bottom w:val="none" w:sz="0" w:space="0" w:color="auto"/>
        <w:right w:val="none" w:sz="0" w:space="0" w:color="auto"/>
      </w:divBdr>
    </w:div>
    <w:div w:id="1809127276">
      <w:bodyDiv w:val="1"/>
      <w:marLeft w:val="0"/>
      <w:marRight w:val="0"/>
      <w:marTop w:val="0"/>
      <w:marBottom w:val="0"/>
      <w:divBdr>
        <w:top w:val="none" w:sz="0" w:space="0" w:color="auto"/>
        <w:left w:val="none" w:sz="0" w:space="0" w:color="auto"/>
        <w:bottom w:val="none" w:sz="0" w:space="0" w:color="auto"/>
        <w:right w:val="none" w:sz="0" w:space="0" w:color="auto"/>
      </w:divBdr>
    </w:div>
    <w:div w:id="1834297519">
      <w:bodyDiv w:val="1"/>
      <w:marLeft w:val="0"/>
      <w:marRight w:val="0"/>
      <w:marTop w:val="0"/>
      <w:marBottom w:val="0"/>
      <w:divBdr>
        <w:top w:val="none" w:sz="0" w:space="0" w:color="auto"/>
        <w:left w:val="none" w:sz="0" w:space="0" w:color="auto"/>
        <w:bottom w:val="none" w:sz="0" w:space="0" w:color="auto"/>
        <w:right w:val="none" w:sz="0" w:space="0" w:color="auto"/>
      </w:divBdr>
    </w:div>
    <w:div w:id="1850486830">
      <w:bodyDiv w:val="1"/>
      <w:marLeft w:val="0"/>
      <w:marRight w:val="0"/>
      <w:marTop w:val="0"/>
      <w:marBottom w:val="0"/>
      <w:divBdr>
        <w:top w:val="none" w:sz="0" w:space="0" w:color="auto"/>
        <w:left w:val="none" w:sz="0" w:space="0" w:color="auto"/>
        <w:bottom w:val="none" w:sz="0" w:space="0" w:color="auto"/>
        <w:right w:val="none" w:sz="0" w:space="0" w:color="auto"/>
      </w:divBdr>
    </w:div>
    <w:div w:id="1877935311">
      <w:bodyDiv w:val="1"/>
      <w:marLeft w:val="0"/>
      <w:marRight w:val="0"/>
      <w:marTop w:val="0"/>
      <w:marBottom w:val="0"/>
      <w:divBdr>
        <w:top w:val="none" w:sz="0" w:space="0" w:color="auto"/>
        <w:left w:val="none" w:sz="0" w:space="0" w:color="auto"/>
        <w:bottom w:val="none" w:sz="0" w:space="0" w:color="auto"/>
        <w:right w:val="none" w:sz="0" w:space="0" w:color="auto"/>
      </w:divBdr>
    </w:div>
    <w:div w:id="1894195249">
      <w:bodyDiv w:val="1"/>
      <w:marLeft w:val="0"/>
      <w:marRight w:val="0"/>
      <w:marTop w:val="0"/>
      <w:marBottom w:val="0"/>
      <w:divBdr>
        <w:top w:val="none" w:sz="0" w:space="0" w:color="auto"/>
        <w:left w:val="none" w:sz="0" w:space="0" w:color="auto"/>
        <w:bottom w:val="none" w:sz="0" w:space="0" w:color="auto"/>
        <w:right w:val="none" w:sz="0" w:space="0" w:color="auto"/>
      </w:divBdr>
    </w:div>
    <w:div w:id="1915239852">
      <w:bodyDiv w:val="1"/>
      <w:marLeft w:val="0"/>
      <w:marRight w:val="0"/>
      <w:marTop w:val="0"/>
      <w:marBottom w:val="0"/>
      <w:divBdr>
        <w:top w:val="none" w:sz="0" w:space="0" w:color="auto"/>
        <w:left w:val="none" w:sz="0" w:space="0" w:color="auto"/>
        <w:bottom w:val="none" w:sz="0" w:space="0" w:color="auto"/>
        <w:right w:val="none" w:sz="0" w:space="0" w:color="auto"/>
      </w:divBdr>
    </w:div>
    <w:div w:id="1943414229">
      <w:bodyDiv w:val="1"/>
      <w:marLeft w:val="0"/>
      <w:marRight w:val="0"/>
      <w:marTop w:val="0"/>
      <w:marBottom w:val="0"/>
      <w:divBdr>
        <w:top w:val="none" w:sz="0" w:space="0" w:color="auto"/>
        <w:left w:val="none" w:sz="0" w:space="0" w:color="auto"/>
        <w:bottom w:val="none" w:sz="0" w:space="0" w:color="auto"/>
        <w:right w:val="none" w:sz="0" w:space="0" w:color="auto"/>
      </w:divBdr>
    </w:div>
    <w:div w:id="2013952713">
      <w:bodyDiv w:val="1"/>
      <w:marLeft w:val="0"/>
      <w:marRight w:val="0"/>
      <w:marTop w:val="0"/>
      <w:marBottom w:val="0"/>
      <w:divBdr>
        <w:top w:val="none" w:sz="0" w:space="0" w:color="auto"/>
        <w:left w:val="none" w:sz="0" w:space="0" w:color="auto"/>
        <w:bottom w:val="none" w:sz="0" w:space="0" w:color="auto"/>
        <w:right w:val="none" w:sz="0" w:space="0" w:color="auto"/>
      </w:divBdr>
    </w:div>
    <w:div w:id="2044482012">
      <w:bodyDiv w:val="1"/>
      <w:marLeft w:val="0"/>
      <w:marRight w:val="0"/>
      <w:marTop w:val="0"/>
      <w:marBottom w:val="0"/>
      <w:divBdr>
        <w:top w:val="none" w:sz="0" w:space="0" w:color="auto"/>
        <w:left w:val="none" w:sz="0" w:space="0" w:color="auto"/>
        <w:bottom w:val="none" w:sz="0" w:space="0" w:color="auto"/>
        <w:right w:val="none" w:sz="0" w:space="0" w:color="auto"/>
      </w:divBdr>
    </w:div>
    <w:div w:id="2062361592">
      <w:bodyDiv w:val="1"/>
      <w:marLeft w:val="0"/>
      <w:marRight w:val="0"/>
      <w:marTop w:val="0"/>
      <w:marBottom w:val="0"/>
      <w:divBdr>
        <w:top w:val="none" w:sz="0" w:space="0" w:color="auto"/>
        <w:left w:val="none" w:sz="0" w:space="0" w:color="auto"/>
        <w:bottom w:val="none" w:sz="0" w:space="0" w:color="auto"/>
        <w:right w:val="none" w:sz="0" w:space="0" w:color="auto"/>
      </w:divBdr>
    </w:div>
    <w:div w:id="2074428234">
      <w:bodyDiv w:val="1"/>
      <w:marLeft w:val="0"/>
      <w:marRight w:val="0"/>
      <w:marTop w:val="0"/>
      <w:marBottom w:val="0"/>
      <w:divBdr>
        <w:top w:val="none" w:sz="0" w:space="0" w:color="auto"/>
        <w:left w:val="none" w:sz="0" w:space="0" w:color="auto"/>
        <w:bottom w:val="none" w:sz="0" w:space="0" w:color="auto"/>
        <w:right w:val="none" w:sz="0" w:space="0" w:color="auto"/>
      </w:divBdr>
    </w:div>
    <w:div w:id="2115247946">
      <w:bodyDiv w:val="1"/>
      <w:marLeft w:val="0"/>
      <w:marRight w:val="0"/>
      <w:marTop w:val="0"/>
      <w:marBottom w:val="0"/>
      <w:divBdr>
        <w:top w:val="none" w:sz="0" w:space="0" w:color="auto"/>
        <w:left w:val="none" w:sz="0" w:space="0" w:color="auto"/>
        <w:bottom w:val="none" w:sz="0" w:space="0" w:color="auto"/>
        <w:right w:val="none" w:sz="0" w:space="0" w:color="auto"/>
      </w:divBdr>
    </w:div>
    <w:div w:id="213073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file:///Users/deepikadasaroju/Downloads/1.%09https:/www.who.int/news-room/fact-sheets/detail/road-traffic-injurie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file:///Users/deepikadasaroju/Downloads/1.%09https:/www.kaggle.com/c/state-farm-distracted-driver-detection"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q.opengenus.org/vgg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towardsdatascience.com/review-resnet-winner-of-ilsvrc-2015-image-classification-localization-detection-e39402bfa5d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hindawi.com/journals/jat/2019/4125865/"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nalyticsvidhya.com/blog/2017/06/transfer-learning-the-art-of-fine-tuning-a-pre-trained-mod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hedailystar.net/backpage/road-accident-in-bangladeh-21-died-every-day-1852867" TargetMode="External"/><Relationship Id="rId30" Type="http://schemas.openxmlformats.org/officeDocument/2006/relationships/hyperlink" Target="https://machinelearningmastery.com/convolutional-layers-for-deep-learning-neural-networks/"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6E63359180504EBE7BA808B0E7BFA6"/>
        <w:category>
          <w:name w:val="General"/>
          <w:gallery w:val="placeholder"/>
        </w:category>
        <w:types>
          <w:type w:val="bbPlcHdr"/>
        </w:types>
        <w:behaviors>
          <w:behavior w:val="content"/>
        </w:behaviors>
        <w:guid w:val="{39CE2CF1-9141-BD4B-A32F-9D630B35EADC}"/>
      </w:docPartPr>
      <w:docPartBody>
        <w:p w:rsidR="00527050" w:rsidRDefault="00362337" w:rsidP="00362337">
          <w:pPr>
            <w:pStyle w:val="AA6E63359180504EBE7BA808B0E7BFA6"/>
          </w:pPr>
          <w:r>
            <w:rPr>
              <w:rFonts w:asciiTheme="majorHAnsi" w:eastAsiaTheme="majorEastAsia" w:hAnsiTheme="majorHAnsi" w:cstheme="majorBidi"/>
              <w:caps/>
              <w:color w:val="156082" w:themeColor="accent1"/>
              <w:sz w:val="80"/>
              <w:szCs w:val="80"/>
            </w:rPr>
            <w:t>[Document title]</w:t>
          </w:r>
        </w:p>
      </w:docPartBody>
    </w:docPart>
    <w:docPart>
      <w:docPartPr>
        <w:name w:val="B7D75FF0E7B903489ABBDF0184E99FF7"/>
        <w:category>
          <w:name w:val="General"/>
          <w:gallery w:val="placeholder"/>
        </w:category>
        <w:types>
          <w:type w:val="bbPlcHdr"/>
        </w:types>
        <w:behaviors>
          <w:behavior w:val="content"/>
        </w:behaviors>
        <w:guid w:val="{1E4D05C0-25BE-5149-BC89-7BC2F95B8836}"/>
      </w:docPartPr>
      <w:docPartBody>
        <w:p w:rsidR="00527050" w:rsidRDefault="00362337" w:rsidP="00362337">
          <w:pPr>
            <w:pStyle w:val="B7D75FF0E7B903489ABBDF0184E99FF7"/>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337"/>
    <w:rsid w:val="00295B3B"/>
    <w:rsid w:val="00362337"/>
    <w:rsid w:val="00527050"/>
    <w:rsid w:val="00C61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6E63359180504EBE7BA808B0E7BFA6">
    <w:name w:val="AA6E63359180504EBE7BA808B0E7BFA6"/>
    <w:rsid w:val="00362337"/>
  </w:style>
  <w:style w:type="paragraph" w:customStyle="1" w:styleId="B7D75FF0E7B903489ABBDF0184E99FF7">
    <w:name w:val="B7D75FF0E7B903489ABBDF0184E99FF7"/>
    <w:rsid w:val="00362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B2A1DF-21E2-164E-A65B-F20204D1F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24</Pages>
  <Words>5979</Words>
  <Characters>34086</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Distracted driver detection</vt:lpstr>
    </vt:vector>
  </TitlesOfParts>
  <Company/>
  <LinksUpToDate>false</LinksUpToDate>
  <CharactersWithSpaces>39986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Distracted driver detection</dc:title>
  <dc:subject>CSC 698-08: Capstone Project</dc:subject>
  <dc:creator>Deepika Dasaroju</dc:creator>
  <cp:keywords/>
  <dc:description/>
  <cp:lastModifiedBy>Deepika Dasaroju</cp:lastModifiedBy>
  <cp:revision>8</cp:revision>
  <dcterms:created xsi:type="dcterms:W3CDTF">2024-03-28T02:18:00Z</dcterms:created>
  <dcterms:modified xsi:type="dcterms:W3CDTF">2024-03-28T20:23:00Z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52e2d535196cc33fde7f17915e9daf8ca59ce855617bcf77266a629ec777b94c</vt:lpwstr>
  </property>
</Properties>
</file>