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5D10" w14:textId="77777777" w:rsidR="008B4C46" w:rsidRDefault="00930DFC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13A1FC11" w14:textId="77777777" w:rsidR="008B4C46" w:rsidRDefault="00930DFC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484FD611" w14:textId="77777777" w:rsidR="008B4C46" w:rsidRDefault="00930DFC">
      <w:pPr>
        <w:spacing w:after="0"/>
        <w:ind w:left="303"/>
        <w:jc w:val="center"/>
      </w:pPr>
      <w:r>
        <w:rPr>
          <w:rFonts w:ascii="Cambria" w:eastAsia="Cambria" w:hAnsi="Cambria" w:cs="Cambria"/>
          <w:b/>
          <w:color w:val="C00000"/>
          <w:sz w:val="24"/>
        </w:rPr>
        <w:t>ASSESSMENT TOOL 3 – Peer Review</w:t>
      </w:r>
      <w:r>
        <w:rPr>
          <w:rFonts w:ascii="Cambria" w:eastAsia="Cambria" w:hAnsi="Cambria" w:cs="Cambria"/>
          <w:sz w:val="20"/>
        </w:rPr>
        <w:t xml:space="preserve"> </w:t>
      </w:r>
    </w:p>
    <w:p w14:paraId="39D4255D" w14:textId="77777777" w:rsidR="008B4C46" w:rsidRDefault="00930DFC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3F21D87D" wp14:editId="107B168B">
                <wp:extent cx="6439662" cy="9144"/>
                <wp:effectExtent l="0" t="0" r="0" b="0"/>
                <wp:docPr id="7669" name="Group 7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299" name="Shape 829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9" style="width:507.06pt;height:0.719971pt;mso-position-horizontal-relative:char;mso-position-vertical-relative:line" coordsize="64396,91">
                <v:shape id="Shape 8300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AAA3CCD" w14:textId="77777777" w:rsidR="008B4C46" w:rsidRDefault="00930DFC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8B4C46" w14:paraId="3C574F6B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EB3A0D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1EB354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D2769C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71CF106" w14:textId="77777777" w:rsidR="008B4C46" w:rsidRDefault="00930DFC">
            <w:pPr>
              <w:spacing w:after="0"/>
              <w:ind w:righ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8B4C46" w14:paraId="7032CC88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8E8659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C4F34E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B6AB43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2D4FE75" w14:textId="77777777" w:rsidR="008B4C46" w:rsidRDefault="00930DFC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3 – Peer Review </w:t>
            </w:r>
          </w:p>
        </w:tc>
      </w:tr>
      <w:tr w:rsidR="008B4C46" w14:paraId="5D30A939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DD6B53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6B3AFA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30%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C24AE9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C08811" w14:textId="77777777" w:rsidR="008B4C46" w:rsidRDefault="00930DFC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8B4C46" w14:paraId="73028E1E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ED8E0A0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12E29B3" w14:textId="77777777" w:rsidR="008B4C46" w:rsidRDefault="00930DFC">
            <w:pPr>
              <w:spacing w:after="0"/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Implement linear data structures such as stacks, queues, and linked lists, and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the efficiency of linear and binary search techniques.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8B4C46" w14:paraId="18C6F635" w14:textId="77777777">
        <w:trPr>
          <w:trHeight w:val="38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1309C9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6B4BA6" w14:textId="5A7CB7A4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2C2DD4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41DACD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D73A67E" w14:textId="011041A4" w:rsidR="008B4C46" w:rsidRDefault="00930DFC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2C2DD4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8B4C46" w14:paraId="1EEF7696" w14:textId="77777777">
        <w:trPr>
          <w:trHeight w:val="3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E01F34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19E076" w14:textId="1F70A2E4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2C2DD4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C4EF26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176E4D" w14:textId="77777777" w:rsidR="008B4C46" w:rsidRDefault="00930DFC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24/07/2026 </w:t>
            </w:r>
          </w:p>
        </w:tc>
      </w:tr>
    </w:tbl>
    <w:p w14:paraId="63A520A5" w14:textId="77777777" w:rsidR="008B4C46" w:rsidRDefault="00930DFC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50E25712" w14:textId="77777777" w:rsidR="008B4C46" w:rsidRDefault="00930DF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1633346B" w14:textId="13AFAB3B" w:rsidR="008B4C46" w:rsidRDefault="00930DF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 w:line="286" w:lineRule="auto"/>
        <w:ind w:left="205"/>
      </w:pPr>
      <w:r>
        <w:rPr>
          <w:rFonts w:ascii="Cambria" w:eastAsia="Cambria" w:hAnsi="Cambria" w:cs="Cambria"/>
          <w:i/>
          <w:sz w:val="20"/>
        </w:rPr>
        <w:t>I _______</w:t>
      </w:r>
      <w:proofErr w:type="gramStart"/>
      <w:r w:rsidR="002C2DD4">
        <w:rPr>
          <w:rFonts w:ascii="Cambria" w:eastAsia="Cambria" w:hAnsi="Cambria" w:cs="Cambria"/>
          <w:i/>
          <w:sz w:val="20"/>
        </w:rPr>
        <w:t>M.Deepika</w:t>
      </w:r>
      <w:proofErr w:type="gramEnd"/>
      <w:r w:rsidR="002C2DD4">
        <w:rPr>
          <w:rFonts w:ascii="Cambria" w:eastAsia="Cambria" w:hAnsi="Cambria" w:cs="Cambria"/>
          <w:i/>
          <w:sz w:val="20"/>
        </w:rPr>
        <w:t>-192372296</w:t>
      </w:r>
      <w:r>
        <w:rPr>
          <w:rFonts w:ascii="Cambria" w:eastAsia="Cambria" w:hAnsi="Cambria" w:cs="Cambria"/>
          <w:i/>
          <w:sz w:val="20"/>
        </w:rPr>
        <w:t>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_________</w:t>
      </w:r>
      <w:r w:rsidR="002C2DD4">
        <w:rPr>
          <w:rFonts w:ascii="Cambria" w:eastAsia="Cambria" w:hAnsi="Cambria" w:cs="Cambria"/>
          <w:sz w:val="20"/>
        </w:rPr>
        <w:t>deepika.m</w:t>
      </w:r>
      <w:r>
        <w:rPr>
          <w:rFonts w:ascii="Cambria" w:eastAsia="Cambria" w:hAnsi="Cambria" w:cs="Cambria"/>
          <w:sz w:val="20"/>
        </w:rPr>
        <w:t>_______</w:t>
      </w:r>
      <w:r>
        <w:rPr>
          <w:rFonts w:ascii="Cambria" w:eastAsia="Cambria" w:hAnsi="Cambria" w:cs="Cambria"/>
        </w:rPr>
        <w:t xml:space="preserve"> </w:t>
      </w:r>
    </w:p>
    <w:p w14:paraId="456EAF68" w14:textId="77777777" w:rsidR="008B4C46" w:rsidRDefault="00930DFC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8B4C46" w14:paraId="21B749E0" w14:textId="77777777">
        <w:trPr>
          <w:trHeight w:val="1822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24C0E02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7AC24BC6" w14:textId="77777777" w:rsidR="008B4C46" w:rsidRDefault="00930DFC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assessment contains peer review with individual presentation. Total: 100 Marks. </w:t>
            </w:r>
          </w:p>
          <w:p w14:paraId="0AE1DE19" w14:textId="77777777" w:rsidR="008B4C46" w:rsidRDefault="00930DFC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Students should answer technical questions from peers and faculty. </w:t>
            </w:r>
          </w:p>
          <w:p w14:paraId="16121F9B" w14:textId="77777777" w:rsidR="008B4C46" w:rsidRDefault="00930DFC">
            <w:pPr>
              <w:numPr>
                <w:ilvl w:val="0"/>
                <w:numId w:val="1"/>
              </w:numPr>
              <w:spacing w:after="142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No negative marking. Unanswered questions carry zero marks. </w:t>
            </w:r>
          </w:p>
          <w:p w14:paraId="50532B77" w14:textId="77777777" w:rsidR="008B4C46" w:rsidRDefault="00930DF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Students can use PowerPoint/Whiteboard/Live Coding/Demonstration for presentation.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F99E175" w14:textId="77777777" w:rsidR="008B4C46" w:rsidRDefault="00930DFC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6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8B4C46" w14:paraId="60F83F81" w14:textId="77777777">
        <w:trPr>
          <w:trHeight w:val="397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D6AF922" w14:textId="77777777" w:rsidR="008B4C46" w:rsidRDefault="00930DFC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2BE44699" w14:textId="77777777" w:rsidR="008B4C46" w:rsidRDefault="00930DFC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F752CBA" w14:textId="77777777" w:rsidR="008B4C46" w:rsidRDefault="00930DFC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7D41D0E8" w14:textId="77777777" w:rsidR="008B4C46" w:rsidRDefault="00930DFC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8B4C46" w14:paraId="405CE55F" w14:textId="77777777">
        <w:trPr>
          <w:trHeight w:val="373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2EA90F02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Linear Data Structure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6B17CB8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Linked List, Stack, Queue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20A7324" w14:textId="77777777" w:rsidR="008B4C46" w:rsidRDefault="00930DFC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5EFECD0" w14:textId="77777777" w:rsidR="008B4C46" w:rsidRDefault="00930DFC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100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8B4C46" w14:paraId="6856A43A" w14:textId="77777777">
        <w:trPr>
          <w:trHeight w:val="469"/>
        </w:trPr>
        <w:tc>
          <w:tcPr>
            <w:tcW w:w="4109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46D83704" w14:textId="77777777" w:rsidR="008B4C46" w:rsidRDefault="008B4C46"/>
        </w:tc>
        <w:tc>
          <w:tcPr>
            <w:tcW w:w="3626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6FC3758F" w14:textId="77777777" w:rsidR="008B4C46" w:rsidRDefault="00930DFC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3881D860" w14:textId="77777777" w:rsidR="008B4C46" w:rsidRDefault="00930DFC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5EE73E9A" w14:textId="77777777" w:rsidR="008B4C46" w:rsidRDefault="00930DFC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68598B9C" w14:textId="77777777" w:rsidR="008B4C46" w:rsidRDefault="00930DFC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4E4DCE91" w14:textId="77777777" w:rsidR="008B4C46" w:rsidRDefault="00930DFC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Annexure A – Peer Review </w:t>
      </w:r>
    </w:p>
    <w:p w14:paraId="19FA63EC" w14:textId="77777777" w:rsidR="008B4C46" w:rsidRDefault="00930DFC">
      <w:pPr>
        <w:spacing w:after="7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5D1C91E2" wp14:editId="2C157E91">
                <wp:extent cx="6439662" cy="6096"/>
                <wp:effectExtent l="0" t="0" r="0" b="0"/>
                <wp:docPr id="7991" name="Group 7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8301" name="Shape 8301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1" style="width:507.06pt;height:0.47998pt;mso-position-horizontal-relative:char;mso-position-vertical-relative:line" coordsize="64396,60">
                <v:shape id="Shape 8302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35D82702" w14:textId="77777777" w:rsidR="008B4C46" w:rsidRDefault="00930DFC">
      <w:pPr>
        <w:spacing w:after="80"/>
      </w:pPr>
      <w:r>
        <w:rPr>
          <w:rFonts w:ascii="Cambria" w:eastAsia="Cambria" w:hAnsi="Cambria" w:cs="Cambria"/>
          <w:sz w:val="20"/>
        </w:rPr>
        <w:t xml:space="preserve"> </w:t>
      </w:r>
    </w:p>
    <w:p w14:paraId="405D3C23" w14:textId="77777777" w:rsidR="008B4C46" w:rsidRDefault="00930DFC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53D8DE55" w14:textId="77777777" w:rsidR="008B4C46" w:rsidRDefault="00930DFC">
      <w:pPr>
        <w:spacing w:after="47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4FA556FE" wp14:editId="150731B5">
                <wp:extent cx="6439662" cy="6096"/>
                <wp:effectExtent l="0" t="0" r="0" b="0"/>
                <wp:docPr id="7992" name="Group 7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8303" name="Shape 8303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2" style="width:507.06pt;height:0.47998pt;mso-position-horizontal-relative:char;mso-position-vertical-relative:line" coordsize="64396,60">
                <v:shape id="Shape 8304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306" w:type="dxa"/>
        <w:tblInd w:w="6" w:type="dxa"/>
        <w:tblCellMar>
          <w:top w:w="117" w:type="dxa"/>
          <w:left w:w="11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8B4C46" w14:paraId="2235F7A5" w14:textId="77777777">
        <w:trPr>
          <w:trHeight w:val="584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41D657FE" w14:textId="77777777" w:rsidR="008B4C46" w:rsidRDefault="00930DFC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56FA8171" w14:textId="77777777" w:rsidR="008B4C46" w:rsidRDefault="00930DFC">
            <w:pPr>
              <w:spacing w:after="0"/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344A18B" w14:textId="77777777" w:rsidR="008B4C46" w:rsidRDefault="00930DFC">
            <w:pPr>
              <w:spacing w:after="0"/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5AF63500" w14:textId="77777777" w:rsidR="008B4C46" w:rsidRDefault="00930DFC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325C233B" w14:textId="77777777" w:rsidR="008B4C46" w:rsidRDefault="00930DFC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3C06D4C" w14:textId="77777777" w:rsidR="008B4C46" w:rsidRDefault="00930DFC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582DAE6F" w14:textId="77777777" w:rsidR="008B4C46" w:rsidRDefault="00930DFC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B89D082" w14:textId="77777777" w:rsidR="008B4C46" w:rsidRDefault="00930DFC">
            <w:pPr>
              <w:spacing w:after="0"/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2110F28E" w14:textId="77777777" w:rsidR="008B4C46" w:rsidRDefault="00930DFC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8B4C46" w14:paraId="193B6CA7" w14:textId="77777777">
        <w:trPr>
          <w:trHeight w:val="1350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B6A486A" w14:textId="77777777" w:rsidR="008B4C46" w:rsidRDefault="00930DFC">
            <w:pPr>
              <w:spacing w:after="0"/>
              <w:ind w:right="49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Understanding of Concept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768CB53" w14:textId="77777777" w:rsidR="008B4C46" w:rsidRDefault="00930DFC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4CE733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complete understanding of the selected data structure/search algorithm with accurate explanations.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34E6445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Minor omissions but concepts are mostly correct.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169959E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understanding with noticeable conceptual gaps.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A9D8D1D" w14:textId="77777777" w:rsidR="008B4C46" w:rsidRDefault="00930DFC">
            <w:pPr>
              <w:spacing w:after="0"/>
              <w:ind w:left="1" w:right="3"/>
            </w:pPr>
            <w:r>
              <w:rPr>
                <w:rFonts w:ascii="Cambria" w:eastAsia="Cambria" w:hAnsi="Cambria" w:cs="Cambria"/>
                <w:sz w:val="17"/>
              </w:rPr>
              <w:t xml:space="preserve">Unable to explain the concept correctly. </w:t>
            </w:r>
          </w:p>
        </w:tc>
      </w:tr>
      <w:tr w:rsidR="008B4C46" w14:paraId="5D63EFAE" w14:textId="77777777">
        <w:trPr>
          <w:trHeight w:val="947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7C3FCD1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Demonstration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4C68F9A" w14:textId="77777777" w:rsidR="008B4C46" w:rsidRDefault="00930DFC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07FF131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all operations correctly using suitable examples or live coding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754D45F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most operations correctly with minor errors.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C6405BE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Demonstrates limited operations with several errors.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43D43EF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Demonstration is incorrect or incomplete. </w:t>
            </w:r>
          </w:p>
        </w:tc>
      </w:tr>
      <w:tr w:rsidR="008B4C46" w14:paraId="36AE6296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DEEC777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Presentation &amp; </w:t>
            </w:r>
          </w:p>
          <w:p w14:paraId="2C671798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Communication </w:t>
            </w:r>
          </w:p>
          <w:p w14:paraId="0A00E343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F1B27ED" w14:textId="77777777" w:rsidR="008B4C46" w:rsidRDefault="00930DFC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FD79DD8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Organized, confident, clear explanation with effective visual aids.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DCF2CC6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Good communication with minor presentation issues.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FF5A8CF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Moderate communication; lacks organization.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E59D0DC" w14:textId="77777777" w:rsidR="008B4C46" w:rsidRDefault="00930DFC">
            <w:pPr>
              <w:spacing w:after="0"/>
              <w:ind w:left="1" w:right="21"/>
            </w:pPr>
            <w:r>
              <w:rPr>
                <w:rFonts w:ascii="Cambria" w:eastAsia="Cambria" w:hAnsi="Cambria" w:cs="Cambria"/>
                <w:sz w:val="17"/>
              </w:rPr>
              <w:t xml:space="preserve">Poor communication &amp; presentation. </w:t>
            </w:r>
          </w:p>
        </w:tc>
      </w:tr>
      <w:tr w:rsidR="008B4C46" w14:paraId="6E2887A6" w14:textId="77777777">
        <w:trPr>
          <w:trHeight w:val="947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B08E616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Question Handling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6FD2C6" w14:textId="77777777" w:rsidR="008B4C46" w:rsidRDefault="00930DFC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FF5EEA3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Answers all technical questions confidently with correct reasoning.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8D0D509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Answers most questions correctly.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E896A73" w14:textId="77777777" w:rsidR="008B4C46" w:rsidRDefault="00930DFC">
            <w:pPr>
              <w:spacing w:after="0"/>
              <w:ind w:left="2" w:right="62"/>
            </w:pPr>
            <w:r>
              <w:rPr>
                <w:rFonts w:ascii="Cambria" w:eastAsia="Cambria" w:hAnsi="Cambria" w:cs="Cambria"/>
                <w:sz w:val="17"/>
              </w:rPr>
              <w:t xml:space="preserve">Answers some questions with partial understanding.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8C58FC0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Unable to answer technical questions. </w:t>
            </w:r>
          </w:p>
        </w:tc>
      </w:tr>
      <w:tr w:rsidR="008B4C46" w14:paraId="7859F2FE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3E8CF69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Time </w:t>
            </w:r>
          </w:p>
          <w:p w14:paraId="3569BC66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Management &amp; </w:t>
            </w:r>
          </w:p>
          <w:p w14:paraId="346D52F2" w14:textId="77777777" w:rsidR="008B4C46" w:rsidRDefault="00930DFC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Organization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113E91A" w14:textId="77777777" w:rsidR="008B4C46" w:rsidRDefault="00930DFC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3E26675" w14:textId="77777777" w:rsidR="008B4C46" w:rsidRDefault="00930DFC">
            <w:pPr>
              <w:spacing w:after="0"/>
              <w:ind w:left="1" w:right="42"/>
            </w:pPr>
            <w:r>
              <w:rPr>
                <w:rFonts w:ascii="Cambria" w:eastAsia="Cambria" w:hAnsi="Cambria" w:cs="Cambria"/>
                <w:sz w:val="17"/>
              </w:rPr>
              <w:t xml:space="preserve">Completes presentation within allotted time with smooth flow.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F817271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Minor deviation from time.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4102E06" w14:textId="77777777" w:rsidR="008B4C46" w:rsidRDefault="00930DFC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Significant time management issues.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BC24EE8" w14:textId="77777777" w:rsidR="008B4C46" w:rsidRDefault="00930DFC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Presentation poorly managed. </w:t>
            </w:r>
          </w:p>
        </w:tc>
      </w:tr>
      <w:tr w:rsidR="008B4C46" w14:paraId="1936E05D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DCBFCE0" w14:textId="77777777" w:rsidR="008B4C46" w:rsidRDefault="00930DFC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5B0E7EF" w14:textId="77777777" w:rsidR="008B4C46" w:rsidRDefault="00930DFC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EBE6508" w14:textId="77777777" w:rsidR="008B4C46" w:rsidRDefault="00930DFC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8B4C46" w14:paraId="354E0D50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2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94A1E62" w14:textId="77777777" w:rsidR="008B4C46" w:rsidRDefault="00930DFC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B7C8432" w14:textId="77777777" w:rsidR="008B4C46" w:rsidRDefault="00930DFC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2E84FE6" w14:textId="77777777" w:rsidR="008B4C46" w:rsidRDefault="00930DFC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8B4C46" w14:paraId="54AEA510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7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6178FA" w14:textId="77777777" w:rsidR="008B4C46" w:rsidRDefault="00930DFC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6ACA2A" w14:textId="77777777" w:rsidR="008B4C46" w:rsidRDefault="00930DFC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DA81B4" w14:textId="77777777" w:rsidR="008B4C46" w:rsidRDefault="00930DFC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4AFF4C60" w14:textId="01F7A046" w:rsidR="008B4C46" w:rsidRDefault="00930DFC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r w:rsidR="002C2DD4">
        <w:rPr>
          <w:noProof/>
        </w:rPr>
        <w:drawing>
          <wp:inline distT="0" distB="0" distL="0" distR="0" wp14:anchorId="444BB415" wp14:editId="708D90C4">
            <wp:extent cx="3023235" cy="6727190"/>
            <wp:effectExtent l="0" t="0" r="5715" b="0"/>
            <wp:docPr id="1443102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35" cy="672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C46">
      <w:pgSz w:w="12240" w:h="15840"/>
      <w:pgMar w:top="890" w:right="1382" w:bottom="435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B7F6A"/>
    <w:multiLevelType w:val="hybridMultilevel"/>
    <w:tmpl w:val="26D062AE"/>
    <w:lvl w:ilvl="0" w:tplc="469EA826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4BFA8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2C9850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8C865E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E06BE6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78D0D2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2EC46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2C676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6E59A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279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46"/>
    <w:rsid w:val="002C2DD4"/>
    <w:rsid w:val="008B4C46"/>
    <w:rsid w:val="00930DFC"/>
    <w:rsid w:val="00C4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689B"/>
  <w15:docId w15:val="{9F2969B5-175A-45D9-8C67-F0D1BB41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2026-08-13T18:56:00Z</dcterms:created>
  <dcterms:modified xsi:type="dcterms:W3CDTF">2026-08-13T18:56:00Z</dcterms:modified>
</cp:coreProperties>
</file>