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48819" w14:textId="31750AD0" w:rsidR="0049503B" w:rsidRPr="0049503B" w:rsidRDefault="0049503B" w:rsidP="0049503B"/>
    <w:p w14:paraId="5025E8F1" w14:textId="77777777" w:rsidR="0049503B" w:rsidRPr="0049503B" w:rsidRDefault="0049503B" w:rsidP="004950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50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README</w:t>
      </w:r>
    </w:p>
    <w:p w14:paraId="596658CA" w14:textId="77777777" w:rsidR="0049503B" w:rsidRPr="0049503B" w:rsidRDefault="0049503B" w:rsidP="00495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50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Project:</w:t>
      </w:r>
    </w:p>
    <w:p w14:paraId="46692529" w14:textId="77777777" w:rsidR="0049503B" w:rsidRPr="0049503B" w:rsidRDefault="0049503B" w:rsidP="00495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>50-State Traveling Salesman Problem (TSP)</w:t>
      </w:r>
      <w:r w:rsidRPr="0049503B">
        <w:rPr>
          <w:rFonts w:ascii="Times New Roman" w:eastAsia="Times New Roman" w:hAnsi="Times New Roman" w:cs="Times New Roman"/>
          <w:kern w:val="0"/>
          <w14:ligatures w14:val="none"/>
        </w:rPr>
        <w:br/>
        <w:t>Nearest Neighbor vs Genetic Algorithm</w:t>
      </w:r>
    </w:p>
    <w:p w14:paraId="4AC35F53" w14:textId="4FFCD49A" w:rsidR="0049503B" w:rsidRPr="0049503B" w:rsidRDefault="0049503B" w:rsidP="004950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2CCD4B" w14:textId="77777777" w:rsidR="0049503B" w:rsidRPr="0049503B" w:rsidRDefault="0049503B" w:rsidP="00495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50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What this project does</w:t>
      </w:r>
    </w:p>
    <w:p w14:paraId="05CC7D6F" w14:textId="77777777" w:rsidR="0049503B" w:rsidRPr="0049503B" w:rsidRDefault="0049503B" w:rsidP="00495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 xml:space="preserve">In this project, I solve the </w:t>
      </w:r>
      <w:r w:rsidRPr="004950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Traveling Salesman Problem (TSP)</w:t>
      </w:r>
      <w:r w:rsidRPr="0049503B">
        <w:rPr>
          <w:rFonts w:ascii="Times New Roman" w:eastAsia="Times New Roman" w:hAnsi="Times New Roman" w:cs="Times New Roman"/>
          <w:kern w:val="0"/>
          <w14:ligatures w14:val="none"/>
        </w:rPr>
        <w:t xml:space="preserve"> using real U.S. state locations.</w:t>
      </w:r>
      <w:r w:rsidRPr="0049503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goal is to find a route that visits all states with </w:t>
      </w:r>
      <w:r w:rsidRPr="004950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minimum total distance</w:t>
      </w:r>
      <w:r w:rsidRPr="004950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F4ADDF" w14:textId="77777777" w:rsidR="0049503B" w:rsidRPr="0049503B" w:rsidRDefault="0049503B" w:rsidP="00495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>I compare two methods:</w:t>
      </w:r>
    </w:p>
    <w:p w14:paraId="15BEED60" w14:textId="77777777" w:rsidR="0049503B" w:rsidRPr="0049503B" w:rsidRDefault="0049503B" w:rsidP="004950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>Nearest Neighbor (NN)</w:t>
      </w:r>
    </w:p>
    <w:p w14:paraId="58A5398A" w14:textId="77777777" w:rsidR="0049503B" w:rsidRPr="0049503B" w:rsidRDefault="0049503B" w:rsidP="004950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>Genetic Algorithm (GA) using OX or PMX crossover</w:t>
      </w:r>
    </w:p>
    <w:p w14:paraId="559D4FC7" w14:textId="77777777" w:rsidR="0049503B" w:rsidRPr="0049503B" w:rsidRDefault="0049503B" w:rsidP="00495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 xml:space="preserve">The program is interactive and shows results using a </w:t>
      </w:r>
      <w:proofErr w:type="spellStart"/>
      <w:r w:rsidRPr="004950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Tkinter</w:t>
      </w:r>
      <w:proofErr w:type="spellEnd"/>
      <w:r w:rsidRPr="004950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window</w:t>
      </w:r>
      <w:r w:rsidRPr="004950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0A6DAC" w14:textId="4D1C412A" w:rsidR="0049503B" w:rsidRPr="0049503B" w:rsidRDefault="0049503B" w:rsidP="004950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1E13F0" w14:textId="77777777" w:rsidR="0049503B" w:rsidRPr="0049503B" w:rsidRDefault="0049503B" w:rsidP="00495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50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Where this code works</w:t>
      </w:r>
    </w:p>
    <w:p w14:paraId="02EF975D" w14:textId="77777777" w:rsidR="0049503B" w:rsidRPr="0049503B" w:rsidRDefault="0049503B" w:rsidP="00495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>This code works in:</w:t>
      </w:r>
    </w:p>
    <w:p w14:paraId="3C8E6E9A" w14:textId="77777777" w:rsidR="0049503B" w:rsidRPr="0049503B" w:rsidRDefault="0049503B" w:rsidP="004950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950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Jupyter</w:t>
      </w:r>
      <w:proofErr w:type="spellEnd"/>
      <w:r w:rsidRPr="004950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Notebook</w:t>
      </w:r>
    </w:p>
    <w:p w14:paraId="3F35DD0B" w14:textId="77777777" w:rsidR="0049503B" w:rsidRPr="0049503B" w:rsidRDefault="0049503B" w:rsidP="004950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VS Code</w:t>
      </w:r>
    </w:p>
    <w:p w14:paraId="106DCA56" w14:textId="77777777" w:rsidR="0049503B" w:rsidRPr="0049503B" w:rsidRDefault="0049503B" w:rsidP="004950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 xml:space="preserve">Any Python environment that supports a </w:t>
      </w:r>
      <w:proofErr w:type="spellStart"/>
      <w:r w:rsidRPr="004950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Tkinter</w:t>
      </w:r>
      <w:proofErr w:type="spellEnd"/>
      <w:r w:rsidRPr="004950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(GUI) window</w:t>
      </w:r>
    </w:p>
    <w:p w14:paraId="5EF808D3" w14:textId="77777777" w:rsidR="0049503B" w:rsidRPr="0049503B" w:rsidRDefault="0049503B" w:rsidP="00495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 xml:space="preserve">The visualization uses the </w:t>
      </w:r>
      <w:proofErr w:type="spellStart"/>
      <w:r w:rsidRPr="0049503B">
        <w:rPr>
          <w:rFonts w:ascii="Times New Roman" w:eastAsia="Times New Roman" w:hAnsi="Times New Roman" w:cs="Times New Roman"/>
          <w:kern w:val="0"/>
          <w14:ligatures w14:val="none"/>
        </w:rPr>
        <w:t>TkAgg</w:t>
      </w:r>
      <w:proofErr w:type="spellEnd"/>
      <w:r w:rsidRPr="0049503B">
        <w:rPr>
          <w:rFonts w:ascii="Times New Roman" w:eastAsia="Times New Roman" w:hAnsi="Times New Roman" w:cs="Times New Roman"/>
          <w:kern w:val="0"/>
          <w14:ligatures w14:val="none"/>
        </w:rPr>
        <w:t xml:space="preserve"> backend, so GUI support is required.</w:t>
      </w:r>
    </w:p>
    <w:p w14:paraId="6C7780B5" w14:textId="543695C3" w:rsidR="0049503B" w:rsidRPr="0049503B" w:rsidRDefault="0049503B" w:rsidP="004950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919BD6" w14:textId="77777777" w:rsidR="0049503B" w:rsidRPr="0049503B" w:rsidRDefault="0049503B" w:rsidP="00495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50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Input file</w:t>
      </w:r>
    </w:p>
    <w:p w14:paraId="501432CA" w14:textId="77777777" w:rsidR="0049503B" w:rsidRPr="0049503B" w:rsidRDefault="0049503B" w:rsidP="00495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50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Dataset</w:t>
      </w:r>
    </w:p>
    <w:p w14:paraId="31ED4540" w14:textId="77777777" w:rsidR="0049503B" w:rsidRPr="0049503B" w:rsidRDefault="0049503B" w:rsidP="004950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File:</w:t>
      </w:r>
      <w:r w:rsidRPr="004950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950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us_states_50.csv</w:t>
      </w:r>
    </w:p>
    <w:p w14:paraId="7686883B" w14:textId="77777777" w:rsidR="0049503B" w:rsidRPr="0049503B" w:rsidRDefault="0049503B" w:rsidP="004950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Contains:</w:t>
      </w:r>
      <w:r w:rsidRPr="0049503B">
        <w:rPr>
          <w:rFonts w:ascii="Times New Roman" w:eastAsia="Times New Roman" w:hAnsi="Times New Roman" w:cs="Times New Roman"/>
          <w:kern w:val="0"/>
          <w14:ligatures w14:val="none"/>
        </w:rPr>
        <w:t xml:space="preserve"> state name, latitude, longitude</w:t>
      </w:r>
    </w:p>
    <w:p w14:paraId="2225336D" w14:textId="77777777" w:rsidR="0049503B" w:rsidRPr="0049503B" w:rsidRDefault="0049503B" w:rsidP="00495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50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Pre-conditions</w:t>
      </w:r>
    </w:p>
    <w:p w14:paraId="083296F8" w14:textId="77777777" w:rsidR="0049503B" w:rsidRPr="0049503B" w:rsidRDefault="0049503B" w:rsidP="004950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 xml:space="preserve">The dataset must be uploaded </w:t>
      </w:r>
      <w:r w:rsidRPr="004950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running the code</w:t>
      </w:r>
    </w:p>
    <w:p w14:paraId="17D66EAE" w14:textId="77777777" w:rsidR="0049503B" w:rsidRPr="0049503B" w:rsidRDefault="0049503B" w:rsidP="004950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 xml:space="preserve">The CSV file must be in the </w:t>
      </w:r>
      <w:r w:rsidRPr="004950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folder</w:t>
      </w:r>
      <w:r w:rsidRPr="0049503B">
        <w:rPr>
          <w:rFonts w:ascii="Times New Roman" w:eastAsia="Times New Roman" w:hAnsi="Times New Roman" w:cs="Times New Roman"/>
          <w:kern w:val="0"/>
          <w14:ligatures w14:val="none"/>
        </w:rPr>
        <w:t xml:space="preserve"> as the program</w:t>
      </w:r>
    </w:p>
    <w:p w14:paraId="1860C0BC" w14:textId="77777777" w:rsidR="0049503B" w:rsidRPr="0049503B" w:rsidRDefault="0049503B" w:rsidP="004950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>Column names should not be changed</w:t>
      </w:r>
    </w:p>
    <w:p w14:paraId="52CEB6A0" w14:textId="1CF092A5" w:rsidR="0049503B" w:rsidRPr="0049503B" w:rsidRDefault="0049503B" w:rsidP="004950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40F928" w14:textId="77777777" w:rsidR="0049503B" w:rsidRPr="0049503B" w:rsidRDefault="0049503B" w:rsidP="00495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50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How to run the code (steps)</w:t>
      </w:r>
    </w:p>
    <w:p w14:paraId="5AA355FC" w14:textId="77777777" w:rsidR="0049503B" w:rsidRPr="0049503B" w:rsidRDefault="0049503B" w:rsidP="00495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50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Upload the dataset</w:t>
      </w:r>
    </w:p>
    <w:p w14:paraId="47269850" w14:textId="77777777" w:rsidR="0049503B" w:rsidRPr="0049503B" w:rsidRDefault="0049503B" w:rsidP="00495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 xml:space="preserve">Upload </w:t>
      </w:r>
      <w:r w:rsidRPr="004950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us_states_50.csv</w:t>
      </w:r>
      <w:r w:rsidRPr="0049503B">
        <w:rPr>
          <w:rFonts w:ascii="Times New Roman" w:eastAsia="Times New Roman" w:hAnsi="Times New Roman" w:cs="Times New Roman"/>
          <w:kern w:val="0"/>
          <w14:ligatures w14:val="none"/>
        </w:rPr>
        <w:t xml:space="preserve"> into the same directory as the Python file.</w:t>
      </w:r>
    </w:p>
    <w:p w14:paraId="2EAE00E4" w14:textId="62DB9503" w:rsidR="0049503B" w:rsidRPr="0049503B" w:rsidRDefault="0049503B" w:rsidP="004950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64FDC6" w14:textId="77777777" w:rsidR="0049503B" w:rsidRPr="0049503B" w:rsidRDefault="0049503B" w:rsidP="00495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50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Run the program</w:t>
      </w:r>
    </w:p>
    <w:p w14:paraId="116871B2" w14:textId="77777777" w:rsidR="0049503B" w:rsidRPr="0049503B" w:rsidRDefault="0049503B" w:rsidP="00495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>Run the Python file:</w:t>
      </w:r>
    </w:p>
    <w:p w14:paraId="65501849" w14:textId="3D3CDC48" w:rsidR="0049503B" w:rsidRPr="0049503B" w:rsidRDefault="0049503B" w:rsidP="004950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Cse620_finalproject_fall2025_sneha_Antarip.ipynb</w:t>
      </w:r>
    </w:p>
    <w:p w14:paraId="4CC0855B" w14:textId="77777777" w:rsidR="0049503B" w:rsidRPr="0049503B" w:rsidRDefault="0049503B" w:rsidP="00495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50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3: </w:t>
      </w:r>
      <w:proofErr w:type="spellStart"/>
      <w:r w:rsidRPr="004950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Tkinter</w:t>
      </w:r>
      <w:proofErr w:type="spellEnd"/>
      <w:r w:rsidRPr="004950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window opens</w:t>
      </w:r>
    </w:p>
    <w:p w14:paraId="10C8CFED" w14:textId="77777777" w:rsidR="0049503B" w:rsidRPr="0049503B" w:rsidRDefault="0049503B" w:rsidP="00495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 xml:space="preserve">After running, a </w:t>
      </w:r>
      <w:proofErr w:type="spellStart"/>
      <w:r w:rsidRPr="004950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Tkinter</w:t>
      </w:r>
      <w:proofErr w:type="spellEnd"/>
      <w:r w:rsidRPr="004950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window will pop up automatically</w:t>
      </w:r>
      <w:r w:rsidRPr="0049503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49503B">
        <w:rPr>
          <w:rFonts w:ascii="Times New Roman" w:eastAsia="Times New Roman" w:hAnsi="Times New Roman" w:cs="Times New Roman"/>
          <w:kern w:val="0"/>
          <w14:ligatures w14:val="none"/>
        </w:rPr>
        <w:br/>
        <w:t>This window is used for all experiments and plots.</w:t>
      </w:r>
    </w:p>
    <w:p w14:paraId="02DD5EBD" w14:textId="5F1BF686" w:rsidR="0049503B" w:rsidRPr="0049503B" w:rsidRDefault="0049503B" w:rsidP="004950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882F83" w14:textId="77777777" w:rsidR="0049503B" w:rsidRPr="0049503B" w:rsidRDefault="0049503B" w:rsidP="00495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50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Changing parameters</w:t>
      </w:r>
    </w:p>
    <w:p w14:paraId="60936691" w14:textId="77777777" w:rsidR="0049503B" w:rsidRPr="0049503B" w:rsidRDefault="0049503B" w:rsidP="00495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 xml:space="preserve">Inside the </w:t>
      </w:r>
      <w:proofErr w:type="spellStart"/>
      <w:r w:rsidRPr="0049503B">
        <w:rPr>
          <w:rFonts w:ascii="Times New Roman" w:eastAsia="Times New Roman" w:hAnsi="Times New Roman" w:cs="Times New Roman"/>
          <w:kern w:val="0"/>
          <w14:ligatures w14:val="none"/>
        </w:rPr>
        <w:t>Tkinter</w:t>
      </w:r>
      <w:proofErr w:type="spellEnd"/>
      <w:r w:rsidRPr="0049503B">
        <w:rPr>
          <w:rFonts w:ascii="Times New Roman" w:eastAsia="Times New Roman" w:hAnsi="Times New Roman" w:cs="Times New Roman"/>
          <w:kern w:val="0"/>
          <w14:ligatures w14:val="none"/>
        </w:rPr>
        <w:t xml:space="preserve"> window, I can change:</w:t>
      </w:r>
    </w:p>
    <w:p w14:paraId="11D2BF6F" w14:textId="77777777" w:rsidR="0049503B" w:rsidRPr="0049503B" w:rsidRDefault="0049503B" w:rsidP="00495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50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Route settings</w:t>
      </w:r>
    </w:p>
    <w:p w14:paraId="5D06C83C" w14:textId="77777777" w:rsidR="0049503B" w:rsidRPr="0049503B" w:rsidRDefault="0049503B" w:rsidP="004950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>Start state</w:t>
      </w:r>
    </w:p>
    <w:p w14:paraId="683C8780" w14:textId="77777777" w:rsidR="0049503B" w:rsidRPr="0049503B" w:rsidRDefault="0049503B" w:rsidP="004950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>End state (same state means round trip)</w:t>
      </w:r>
    </w:p>
    <w:p w14:paraId="7527344E" w14:textId="77777777" w:rsidR="0049503B" w:rsidRPr="0049503B" w:rsidRDefault="0049503B" w:rsidP="00495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50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Genetic Algorithm settings</w:t>
      </w:r>
    </w:p>
    <w:p w14:paraId="7C0E895F" w14:textId="77777777" w:rsidR="0049503B" w:rsidRPr="0049503B" w:rsidRDefault="0049503B" w:rsidP="004950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>Population size</w:t>
      </w:r>
    </w:p>
    <w:p w14:paraId="54B8F713" w14:textId="77777777" w:rsidR="0049503B" w:rsidRPr="0049503B" w:rsidRDefault="0049503B" w:rsidP="004950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>Number of generations</w:t>
      </w:r>
    </w:p>
    <w:p w14:paraId="56EB6D97" w14:textId="77777777" w:rsidR="0049503B" w:rsidRPr="0049503B" w:rsidRDefault="0049503B" w:rsidP="004950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>Mutation rate</w:t>
      </w:r>
    </w:p>
    <w:p w14:paraId="20D823F5" w14:textId="77777777" w:rsidR="0049503B" w:rsidRPr="0049503B" w:rsidRDefault="0049503B" w:rsidP="004950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>Crossover type (OX or PMX)</w:t>
      </w:r>
    </w:p>
    <w:p w14:paraId="1EE82946" w14:textId="77777777" w:rsidR="0049503B" w:rsidRPr="0049503B" w:rsidRDefault="0049503B" w:rsidP="00495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50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Other settings</w:t>
      </w:r>
    </w:p>
    <w:p w14:paraId="4B842FE8" w14:textId="77777777" w:rsidR="0049503B" w:rsidRPr="0049503B" w:rsidRDefault="0049503B" w:rsidP="004950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>Cost per mile</w:t>
      </w:r>
    </w:p>
    <w:p w14:paraId="292EAA14" w14:textId="77777777" w:rsidR="0049503B" w:rsidRPr="0049503B" w:rsidRDefault="0049503B" w:rsidP="004950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>Travel speed</w:t>
      </w:r>
    </w:p>
    <w:p w14:paraId="7E3F9016" w14:textId="792A195D" w:rsidR="0049503B" w:rsidRPr="0049503B" w:rsidRDefault="0049503B" w:rsidP="004950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879F7D" w14:textId="77777777" w:rsidR="0049503B" w:rsidRPr="0049503B" w:rsidRDefault="0049503B" w:rsidP="00495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50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Running the experiments</w:t>
      </w:r>
    </w:p>
    <w:p w14:paraId="58FE7638" w14:textId="77777777" w:rsidR="0049503B" w:rsidRPr="0049503B" w:rsidRDefault="0049503B" w:rsidP="00495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>After selecting the parameters:</w:t>
      </w:r>
    </w:p>
    <w:p w14:paraId="350A2D31" w14:textId="77777777" w:rsidR="0049503B" w:rsidRPr="0049503B" w:rsidRDefault="0049503B" w:rsidP="004950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4950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Experiments</w:t>
      </w:r>
    </w:p>
    <w:p w14:paraId="62748B63" w14:textId="77777777" w:rsidR="0049503B" w:rsidRPr="0049503B" w:rsidRDefault="0049503B" w:rsidP="004950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>The program runs:</w:t>
      </w:r>
    </w:p>
    <w:p w14:paraId="2C1445F5" w14:textId="77777777" w:rsidR="0049503B" w:rsidRPr="0049503B" w:rsidRDefault="0049503B" w:rsidP="0049503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>Nearest Neighbor once</w:t>
      </w:r>
    </w:p>
    <w:p w14:paraId="20CC9E8C" w14:textId="77777777" w:rsidR="0049503B" w:rsidRPr="0049503B" w:rsidRDefault="0049503B" w:rsidP="0049503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>Genetic Algorithm multiple times</w:t>
      </w:r>
    </w:p>
    <w:p w14:paraId="64EB32D4" w14:textId="77777777" w:rsidR="0049503B" w:rsidRPr="0049503B" w:rsidRDefault="0049503B" w:rsidP="004950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>Distance, time, fitness, travel time, and cost are calculated</w:t>
      </w:r>
    </w:p>
    <w:p w14:paraId="2E09E448" w14:textId="77777777" w:rsidR="0049503B" w:rsidRPr="0049503B" w:rsidRDefault="0049503B" w:rsidP="004950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>A message appears when execution is finished</w:t>
      </w:r>
    </w:p>
    <w:p w14:paraId="4C875BE6" w14:textId="4D08D876" w:rsidR="0049503B" w:rsidRPr="0049503B" w:rsidRDefault="0049503B" w:rsidP="004950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DD53CD" w14:textId="77777777" w:rsidR="0049503B" w:rsidRPr="0049503B" w:rsidRDefault="0049503B" w:rsidP="00495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50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Viewing plots and visualizations</w:t>
      </w:r>
    </w:p>
    <w:p w14:paraId="68E4EA16" w14:textId="77777777" w:rsidR="0049503B" w:rsidRPr="0049503B" w:rsidRDefault="0049503B" w:rsidP="00495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>After experiments:</w:t>
      </w:r>
    </w:p>
    <w:p w14:paraId="30F54F8B" w14:textId="77777777" w:rsidR="0049503B" w:rsidRPr="0049503B" w:rsidRDefault="0049503B" w:rsidP="004950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>I can click on any plot/visualization button</w:t>
      </w:r>
    </w:p>
    <w:p w14:paraId="4DF96382" w14:textId="77777777" w:rsidR="0049503B" w:rsidRPr="0049503B" w:rsidRDefault="0049503B" w:rsidP="004950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 xml:space="preserve">The results are displayed inside the </w:t>
      </w:r>
      <w:proofErr w:type="spellStart"/>
      <w:r w:rsidRPr="0049503B">
        <w:rPr>
          <w:rFonts w:ascii="Times New Roman" w:eastAsia="Times New Roman" w:hAnsi="Times New Roman" w:cs="Times New Roman"/>
          <w:kern w:val="0"/>
          <w14:ligatures w14:val="none"/>
        </w:rPr>
        <w:t>Tkinter</w:t>
      </w:r>
      <w:proofErr w:type="spellEnd"/>
      <w:r w:rsidRPr="0049503B">
        <w:rPr>
          <w:rFonts w:ascii="Times New Roman" w:eastAsia="Times New Roman" w:hAnsi="Times New Roman" w:cs="Times New Roman"/>
          <w:kern w:val="0"/>
          <w14:ligatures w14:val="none"/>
        </w:rPr>
        <w:t xml:space="preserve"> window</w:t>
      </w:r>
    </w:p>
    <w:p w14:paraId="736B4E29" w14:textId="77777777" w:rsidR="0049503B" w:rsidRPr="0049503B" w:rsidRDefault="0049503B" w:rsidP="00495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>Some examples:</w:t>
      </w:r>
    </w:p>
    <w:p w14:paraId="76A27639" w14:textId="77777777" w:rsidR="0049503B" w:rsidRPr="0049503B" w:rsidRDefault="0049503B" w:rsidP="004950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>NN route map</w:t>
      </w:r>
    </w:p>
    <w:p w14:paraId="519E6829" w14:textId="77777777" w:rsidR="0049503B" w:rsidRPr="0049503B" w:rsidRDefault="0049503B" w:rsidP="004950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>GA route map</w:t>
      </w:r>
    </w:p>
    <w:p w14:paraId="450EC5AF" w14:textId="77777777" w:rsidR="0049503B" w:rsidRPr="0049503B" w:rsidRDefault="0049503B" w:rsidP="004950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>GA convergence graph</w:t>
      </w:r>
    </w:p>
    <w:p w14:paraId="62C2ADC7" w14:textId="77777777" w:rsidR="0049503B" w:rsidRPr="0049503B" w:rsidRDefault="0049503B" w:rsidP="004950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>NN vs GA distance comparison</w:t>
      </w:r>
    </w:p>
    <w:p w14:paraId="61919803" w14:textId="77777777" w:rsidR="0049503B" w:rsidRPr="0049503B" w:rsidRDefault="0049503B" w:rsidP="004950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>Compute time comparison</w:t>
      </w:r>
    </w:p>
    <w:p w14:paraId="29819A6F" w14:textId="77777777" w:rsidR="0049503B" w:rsidRPr="0049503B" w:rsidRDefault="0049503B" w:rsidP="004950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>Travel time and cost comparison</w:t>
      </w:r>
    </w:p>
    <w:p w14:paraId="6C0E6B04" w14:textId="77777777" w:rsidR="0049503B" w:rsidRPr="0049503B" w:rsidRDefault="0049503B" w:rsidP="004950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>Fitness comparison</w:t>
      </w:r>
    </w:p>
    <w:p w14:paraId="002C585E" w14:textId="77777777" w:rsidR="0049503B" w:rsidRPr="0049503B" w:rsidRDefault="0049503B" w:rsidP="004950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>Parameter sensitivity plots</w:t>
      </w:r>
    </w:p>
    <w:p w14:paraId="4046AE71" w14:textId="34CE2038" w:rsidR="0049503B" w:rsidRPr="0049503B" w:rsidRDefault="0049503B" w:rsidP="004950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9F09E7" w14:textId="77777777" w:rsidR="0049503B" w:rsidRPr="0049503B" w:rsidRDefault="0049503B" w:rsidP="00495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50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Outputs from the program</w:t>
      </w:r>
    </w:p>
    <w:p w14:paraId="5A4BDDE0" w14:textId="77777777" w:rsidR="0049503B" w:rsidRPr="0049503B" w:rsidRDefault="0049503B" w:rsidP="00495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>The program produces:</w:t>
      </w:r>
    </w:p>
    <w:p w14:paraId="2B8BB710" w14:textId="77777777" w:rsidR="0049503B" w:rsidRPr="0049503B" w:rsidRDefault="0049503B" w:rsidP="004950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>Best route using NN and GA</w:t>
      </w:r>
    </w:p>
    <w:p w14:paraId="29FAAEBD" w14:textId="77777777" w:rsidR="0049503B" w:rsidRPr="0049503B" w:rsidRDefault="0049503B" w:rsidP="004950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Total distance (miles)</w:t>
      </w:r>
    </w:p>
    <w:p w14:paraId="110E5EE8" w14:textId="77777777" w:rsidR="0049503B" w:rsidRPr="0049503B" w:rsidRDefault="0049503B" w:rsidP="004950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>Execution time</w:t>
      </w:r>
    </w:p>
    <w:p w14:paraId="6F5BA060" w14:textId="77777777" w:rsidR="0049503B" w:rsidRPr="0049503B" w:rsidRDefault="0049503B" w:rsidP="004950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>Fitness values</w:t>
      </w:r>
    </w:p>
    <w:p w14:paraId="292488A0" w14:textId="77777777" w:rsidR="0049503B" w:rsidRPr="0049503B" w:rsidRDefault="0049503B" w:rsidP="004950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>Travel time and cost</w:t>
      </w:r>
    </w:p>
    <w:p w14:paraId="799A1E70" w14:textId="77777777" w:rsidR="0049503B" w:rsidRPr="0049503B" w:rsidRDefault="0049503B" w:rsidP="004950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>Convergence and comparison plots</w:t>
      </w:r>
    </w:p>
    <w:p w14:paraId="288EB75C" w14:textId="77777777" w:rsidR="0049503B" w:rsidRPr="0049503B" w:rsidRDefault="0049503B" w:rsidP="00495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>All outputs are shown visually in the GUI.</w:t>
      </w:r>
    </w:p>
    <w:p w14:paraId="061D03E4" w14:textId="3A4644E7" w:rsidR="0049503B" w:rsidRPr="0049503B" w:rsidRDefault="0049503B" w:rsidP="004950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2AEF89" w14:textId="77777777" w:rsidR="0049503B" w:rsidRPr="0049503B" w:rsidRDefault="0049503B" w:rsidP="00495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50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Summary</w:t>
      </w:r>
    </w:p>
    <w:p w14:paraId="64342CF7" w14:textId="77777777" w:rsidR="0049503B" w:rsidRPr="0049503B" w:rsidRDefault="0049503B" w:rsidP="00495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>To use this program:</w:t>
      </w:r>
    </w:p>
    <w:p w14:paraId="40ADE389" w14:textId="77777777" w:rsidR="0049503B" w:rsidRPr="0049503B" w:rsidRDefault="0049503B" w:rsidP="004950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>Upload the dataset</w:t>
      </w:r>
    </w:p>
    <w:p w14:paraId="69FED682" w14:textId="77777777" w:rsidR="0049503B" w:rsidRPr="0049503B" w:rsidRDefault="0049503B" w:rsidP="004950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>Run the code</w:t>
      </w:r>
    </w:p>
    <w:p w14:paraId="70782DF6" w14:textId="77777777" w:rsidR="0049503B" w:rsidRPr="0049503B" w:rsidRDefault="0049503B" w:rsidP="004950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49503B">
        <w:rPr>
          <w:rFonts w:ascii="Times New Roman" w:eastAsia="Times New Roman" w:hAnsi="Times New Roman" w:cs="Times New Roman"/>
          <w:kern w:val="0"/>
          <w14:ligatures w14:val="none"/>
        </w:rPr>
        <w:t>Tkinter</w:t>
      </w:r>
      <w:proofErr w:type="spellEnd"/>
      <w:r w:rsidRPr="0049503B">
        <w:rPr>
          <w:rFonts w:ascii="Times New Roman" w:eastAsia="Times New Roman" w:hAnsi="Times New Roman" w:cs="Times New Roman"/>
          <w:kern w:val="0"/>
          <w14:ligatures w14:val="none"/>
        </w:rPr>
        <w:t xml:space="preserve"> window opens</w:t>
      </w:r>
    </w:p>
    <w:p w14:paraId="4D88366B" w14:textId="77777777" w:rsidR="0049503B" w:rsidRPr="0049503B" w:rsidRDefault="0049503B" w:rsidP="004950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>Change required parameters</w:t>
      </w:r>
    </w:p>
    <w:p w14:paraId="7D9C910B" w14:textId="77777777" w:rsidR="0049503B" w:rsidRPr="0049503B" w:rsidRDefault="0049503B" w:rsidP="004950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>Run experiments</w:t>
      </w:r>
    </w:p>
    <w:p w14:paraId="7A753B98" w14:textId="77777777" w:rsidR="0049503B" w:rsidRPr="0049503B" w:rsidRDefault="0049503B" w:rsidP="004950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>Click on the plots you want to see</w:t>
      </w:r>
    </w:p>
    <w:p w14:paraId="7E7C25EF" w14:textId="77777777" w:rsidR="0049503B" w:rsidRPr="0049503B" w:rsidRDefault="0049503B" w:rsidP="00495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03B">
        <w:rPr>
          <w:rFonts w:ascii="Times New Roman" w:eastAsia="Times New Roman" w:hAnsi="Times New Roman" w:cs="Times New Roman"/>
          <w:kern w:val="0"/>
          <w14:ligatures w14:val="none"/>
        </w:rPr>
        <w:t>This makes it easy to compare Nearest Neighbor and Genetic Algorithm solutions.</w:t>
      </w:r>
    </w:p>
    <w:p w14:paraId="1F1A12EC" w14:textId="39974DC1" w:rsidR="00A6448B" w:rsidRPr="0049503B" w:rsidRDefault="00A6448B" w:rsidP="0049503B"/>
    <w:sectPr w:rsidR="00A6448B" w:rsidRPr="004950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22AC8"/>
    <w:multiLevelType w:val="multilevel"/>
    <w:tmpl w:val="CAB6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36033"/>
    <w:multiLevelType w:val="multilevel"/>
    <w:tmpl w:val="A088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81D23"/>
    <w:multiLevelType w:val="multilevel"/>
    <w:tmpl w:val="F87C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0169E"/>
    <w:multiLevelType w:val="multilevel"/>
    <w:tmpl w:val="B67C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05D18"/>
    <w:multiLevelType w:val="multilevel"/>
    <w:tmpl w:val="6866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237F8"/>
    <w:multiLevelType w:val="multilevel"/>
    <w:tmpl w:val="BFC4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F2B21"/>
    <w:multiLevelType w:val="multilevel"/>
    <w:tmpl w:val="960E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00D84"/>
    <w:multiLevelType w:val="multilevel"/>
    <w:tmpl w:val="7F76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422A1"/>
    <w:multiLevelType w:val="multilevel"/>
    <w:tmpl w:val="88EA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A475BA"/>
    <w:multiLevelType w:val="multilevel"/>
    <w:tmpl w:val="75A2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14766"/>
    <w:multiLevelType w:val="multilevel"/>
    <w:tmpl w:val="D10C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13257B"/>
    <w:multiLevelType w:val="multilevel"/>
    <w:tmpl w:val="4FAA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175944"/>
    <w:multiLevelType w:val="multilevel"/>
    <w:tmpl w:val="A3F2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1C68DB"/>
    <w:multiLevelType w:val="multilevel"/>
    <w:tmpl w:val="A9D8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594EB3"/>
    <w:multiLevelType w:val="multilevel"/>
    <w:tmpl w:val="CC38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BF07C1"/>
    <w:multiLevelType w:val="multilevel"/>
    <w:tmpl w:val="409AC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922848"/>
    <w:multiLevelType w:val="multilevel"/>
    <w:tmpl w:val="3676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20641A"/>
    <w:multiLevelType w:val="multilevel"/>
    <w:tmpl w:val="15DE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D27910"/>
    <w:multiLevelType w:val="multilevel"/>
    <w:tmpl w:val="6FE6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0E6B4F"/>
    <w:multiLevelType w:val="multilevel"/>
    <w:tmpl w:val="FF56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802E04"/>
    <w:multiLevelType w:val="multilevel"/>
    <w:tmpl w:val="10DC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4B7392"/>
    <w:multiLevelType w:val="multilevel"/>
    <w:tmpl w:val="E504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B32910"/>
    <w:multiLevelType w:val="multilevel"/>
    <w:tmpl w:val="1744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E926E5"/>
    <w:multiLevelType w:val="multilevel"/>
    <w:tmpl w:val="BE52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AE05E3"/>
    <w:multiLevelType w:val="multilevel"/>
    <w:tmpl w:val="EE12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BF2FD6"/>
    <w:multiLevelType w:val="multilevel"/>
    <w:tmpl w:val="C5E4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F647E6"/>
    <w:multiLevelType w:val="multilevel"/>
    <w:tmpl w:val="05B07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3362010">
    <w:abstractNumId w:val="18"/>
  </w:num>
  <w:num w:numId="2" w16cid:durableId="985276867">
    <w:abstractNumId w:val="5"/>
  </w:num>
  <w:num w:numId="3" w16cid:durableId="673192181">
    <w:abstractNumId w:val="20"/>
  </w:num>
  <w:num w:numId="4" w16cid:durableId="438643667">
    <w:abstractNumId w:val="8"/>
  </w:num>
  <w:num w:numId="5" w16cid:durableId="1847017248">
    <w:abstractNumId w:val="25"/>
  </w:num>
  <w:num w:numId="6" w16cid:durableId="1136528601">
    <w:abstractNumId w:val="22"/>
  </w:num>
  <w:num w:numId="7" w16cid:durableId="644890759">
    <w:abstractNumId w:val="1"/>
  </w:num>
  <w:num w:numId="8" w16cid:durableId="708067290">
    <w:abstractNumId w:val="15"/>
  </w:num>
  <w:num w:numId="9" w16cid:durableId="1572078305">
    <w:abstractNumId w:val="19"/>
  </w:num>
  <w:num w:numId="10" w16cid:durableId="1286733868">
    <w:abstractNumId w:val="4"/>
  </w:num>
  <w:num w:numId="11" w16cid:durableId="686760133">
    <w:abstractNumId w:val="10"/>
  </w:num>
  <w:num w:numId="12" w16cid:durableId="1657608928">
    <w:abstractNumId w:val="21"/>
  </w:num>
  <w:num w:numId="13" w16cid:durableId="350491143">
    <w:abstractNumId w:val="7"/>
  </w:num>
  <w:num w:numId="14" w16cid:durableId="732434587">
    <w:abstractNumId w:val="17"/>
  </w:num>
  <w:num w:numId="15" w16cid:durableId="377703531">
    <w:abstractNumId w:val="24"/>
  </w:num>
  <w:num w:numId="16" w16cid:durableId="300111284">
    <w:abstractNumId w:val="23"/>
  </w:num>
  <w:num w:numId="17" w16cid:durableId="919482154">
    <w:abstractNumId w:val="2"/>
  </w:num>
  <w:num w:numId="18" w16cid:durableId="1311593461">
    <w:abstractNumId w:val="3"/>
  </w:num>
  <w:num w:numId="19" w16cid:durableId="1475289575">
    <w:abstractNumId w:val="6"/>
  </w:num>
  <w:num w:numId="20" w16cid:durableId="510686574">
    <w:abstractNumId w:val="13"/>
  </w:num>
  <w:num w:numId="21" w16cid:durableId="692263693">
    <w:abstractNumId w:val="12"/>
  </w:num>
  <w:num w:numId="22" w16cid:durableId="1357001466">
    <w:abstractNumId w:val="26"/>
  </w:num>
  <w:num w:numId="23" w16cid:durableId="1519198439">
    <w:abstractNumId w:val="16"/>
  </w:num>
  <w:num w:numId="24" w16cid:durableId="1707755432">
    <w:abstractNumId w:val="0"/>
  </w:num>
  <w:num w:numId="25" w16cid:durableId="1674381410">
    <w:abstractNumId w:val="14"/>
  </w:num>
  <w:num w:numId="26" w16cid:durableId="1380783366">
    <w:abstractNumId w:val="9"/>
  </w:num>
  <w:num w:numId="27" w16cid:durableId="16785812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03B"/>
    <w:rsid w:val="003157EE"/>
    <w:rsid w:val="0049503B"/>
    <w:rsid w:val="004D47D3"/>
    <w:rsid w:val="00892D18"/>
    <w:rsid w:val="00A64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BE38B"/>
  <w15:chartTrackingRefBased/>
  <w15:docId w15:val="{81B03202-C325-CC4D-B408-1677ED54B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5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5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5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5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0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0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0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0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0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5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9503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503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50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503B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400</Words>
  <Characters>2234</Characters>
  <Application>Microsoft Office Word</Application>
  <DocSecurity>0</DocSecurity>
  <Lines>93</Lines>
  <Paragraphs>84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Vemanapalli, Sneha Deepika</dc:creator>
  <cp:keywords/>
  <dc:description/>
  <cp:lastModifiedBy>Vemanapalli, Sneha Deepika</cp:lastModifiedBy>
  <cp:revision>1</cp:revision>
  <dcterms:created xsi:type="dcterms:W3CDTF">2025-12-09T00:41:00Z</dcterms:created>
  <dcterms:modified xsi:type="dcterms:W3CDTF">2025-12-09T00:45:00Z</dcterms:modified>
</cp:coreProperties>
</file>