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66BA" w14:textId="77777777" w:rsidR="00376BC8" w:rsidRPr="00376BC8" w:rsidRDefault="00376BC8" w:rsidP="00376BC8">
      <w:pPr>
        <w:pStyle w:val="Heading1"/>
        <w:pBdr>
          <w:top w:val="single" w:sz="2" w:space="0" w:color="E3E3E3"/>
          <w:left w:val="single" w:sz="2" w:space="0" w:color="E3E3E3"/>
          <w:bottom w:val="single" w:sz="2" w:space="0" w:color="E3E3E3"/>
          <w:right w:val="single" w:sz="2" w:space="0" w:color="E3E3E3"/>
        </w:pBdr>
        <w:shd w:val="clear" w:color="auto" w:fill="FFFFFF"/>
        <w:spacing w:before="0" w:after="213"/>
        <w:rPr>
          <w:rFonts w:ascii="Arial" w:hAnsi="Arial" w:cs="Arial"/>
          <w:b/>
          <w:bCs/>
          <w:color w:val="0D0D0D"/>
          <w:sz w:val="32"/>
          <w:szCs w:val="32"/>
        </w:rPr>
      </w:pPr>
      <w:r w:rsidRPr="00376BC8">
        <w:rPr>
          <w:rFonts w:ascii="Arial" w:hAnsi="Arial" w:cs="Arial"/>
          <w:b/>
          <w:bCs/>
          <w:color w:val="0D0D0D"/>
          <w:sz w:val="32"/>
          <w:szCs w:val="32"/>
        </w:rPr>
        <w:t>ADR 1: Choice of Native App Development</w:t>
      </w:r>
    </w:p>
    <w:p w14:paraId="590AC888" w14:textId="77777777" w:rsidR="00376BC8" w:rsidRDefault="00376BC8" w:rsidP="00376BC8"/>
    <w:p w14:paraId="0DBBF6E1" w14:textId="77777777" w:rsidR="00376BC8" w:rsidRPr="00820699" w:rsidRDefault="00376BC8" w:rsidP="00376BC8">
      <w:pPr>
        <w:rPr>
          <w:b/>
          <w:bCs/>
          <w:sz w:val="28"/>
          <w:szCs w:val="28"/>
        </w:rPr>
      </w:pPr>
      <w:r w:rsidRPr="00820699">
        <w:rPr>
          <w:b/>
          <w:bCs/>
          <w:sz w:val="28"/>
          <w:szCs w:val="28"/>
        </w:rPr>
        <w:t>Context</w:t>
      </w:r>
    </w:p>
    <w:p w14:paraId="7EFAD7AC" w14:textId="77777777" w:rsidR="00376BC8" w:rsidRDefault="00376BC8" w:rsidP="00376BC8">
      <w:r>
        <w:t>Team needs to decide app development approach for transportation app. Team needs to consider factors such as performance, features and user experience. Team should select an approach that provides optimal performances and platform-specific features. It should also ensure seamless and responsive experience across various mobile devices and platform.</w:t>
      </w:r>
    </w:p>
    <w:p w14:paraId="7830DBB0" w14:textId="77777777" w:rsidR="00376BC8" w:rsidRPr="00820699" w:rsidRDefault="00376BC8" w:rsidP="00376BC8">
      <w:pPr>
        <w:rPr>
          <w:b/>
          <w:bCs/>
          <w:sz w:val="28"/>
          <w:szCs w:val="28"/>
        </w:rPr>
      </w:pPr>
      <w:r w:rsidRPr="00820699">
        <w:rPr>
          <w:b/>
          <w:bCs/>
          <w:sz w:val="28"/>
          <w:szCs w:val="28"/>
        </w:rPr>
        <w:t xml:space="preserve">Decision </w:t>
      </w:r>
    </w:p>
    <w:p w14:paraId="0568F909" w14:textId="77777777" w:rsidR="00376BC8" w:rsidRDefault="00376BC8" w:rsidP="00376BC8">
      <w:r>
        <w:t>We will create a native app for both android and iOS.</w:t>
      </w:r>
    </w:p>
    <w:p w14:paraId="272678C1" w14:textId="77777777" w:rsidR="00376BC8" w:rsidRPr="00820699" w:rsidRDefault="00376BC8" w:rsidP="00376BC8">
      <w:pPr>
        <w:rPr>
          <w:b/>
          <w:bCs/>
          <w:sz w:val="28"/>
          <w:szCs w:val="28"/>
        </w:rPr>
      </w:pPr>
      <w:r w:rsidRPr="00820699">
        <w:rPr>
          <w:b/>
          <w:bCs/>
          <w:sz w:val="28"/>
          <w:szCs w:val="28"/>
        </w:rPr>
        <w:t>Rationale</w:t>
      </w:r>
    </w:p>
    <w:p w14:paraId="09F35D95" w14:textId="77777777" w:rsidR="00376BC8" w:rsidRPr="00820699" w:rsidRDefault="00376BC8" w:rsidP="00376BC8">
      <w:pPr>
        <w:rPr>
          <w:b/>
          <w:bCs/>
          <w:sz w:val="24"/>
          <w:szCs w:val="24"/>
        </w:rPr>
      </w:pPr>
      <w:r w:rsidRPr="00820699">
        <w:rPr>
          <w:b/>
          <w:bCs/>
          <w:sz w:val="24"/>
          <w:szCs w:val="24"/>
        </w:rPr>
        <w:t>Response to Forces:</w:t>
      </w:r>
    </w:p>
    <w:p w14:paraId="5859CBF5" w14:textId="77777777" w:rsidR="00376BC8" w:rsidRDefault="00376BC8" w:rsidP="00376BC8">
      <w:r>
        <w:t>Native app allows us to utilize platform features in much more efficient way and provide superior performance compared to web and hybrid apps. This also ensures a smoother and much responsive app which is essential for a transportation app.</w:t>
      </w:r>
    </w:p>
    <w:p w14:paraId="07F26401" w14:textId="77777777" w:rsidR="00376BC8" w:rsidRDefault="00376BC8" w:rsidP="00376BC8">
      <w:r>
        <w:t>Native apps offer better integration with device hardware and operating systems, resulting in more engaging app which aligns with goals of transportation company of providing a modern and user-friendly app.</w:t>
      </w:r>
    </w:p>
    <w:p w14:paraId="78F32059" w14:textId="77777777" w:rsidR="00376BC8" w:rsidRPr="00820699" w:rsidRDefault="00376BC8" w:rsidP="00376BC8">
      <w:pPr>
        <w:rPr>
          <w:b/>
          <w:bCs/>
          <w:sz w:val="24"/>
          <w:szCs w:val="24"/>
          <w:lang w:val="en-US"/>
        </w:rPr>
      </w:pPr>
      <w:r w:rsidRPr="00820699">
        <w:rPr>
          <w:b/>
          <w:bCs/>
          <w:sz w:val="24"/>
          <w:szCs w:val="24"/>
          <w:lang w:val="en-US"/>
        </w:rPr>
        <w:t>Rejected Alternatives:</w:t>
      </w:r>
    </w:p>
    <w:p w14:paraId="222CFA0F" w14:textId="77777777" w:rsidR="00376BC8" w:rsidRPr="0010442A" w:rsidRDefault="00376BC8" w:rsidP="00376BC8">
      <w:pPr>
        <w:rPr>
          <w:lang w:val="en-US"/>
        </w:rPr>
      </w:pPr>
      <w:r w:rsidRPr="0010442A">
        <w:rPr>
          <w:lang w:val="en-US"/>
        </w:rPr>
        <w:t>Web App: While web apps offer cross-platform compatibility and easier maintenance, they often lack the performance and native functionality required for a transportation app with real-time tracking and updates.</w:t>
      </w:r>
    </w:p>
    <w:p w14:paraId="3281D184" w14:textId="77777777" w:rsidR="00376BC8" w:rsidRDefault="00376BC8" w:rsidP="00376BC8">
      <w:pPr>
        <w:rPr>
          <w:lang w:val="en-US"/>
        </w:rPr>
      </w:pPr>
      <w:r w:rsidRPr="0010442A">
        <w:rPr>
          <w:lang w:val="en-US"/>
        </w:rPr>
        <w:t>Hybrid App: Hybrid apps provide a compromise between native and web apps, but they may suffer from performance issues and limitations in accessing platform-specific features compared to native development.</w:t>
      </w:r>
    </w:p>
    <w:p w14:paraId="394F740B" w14:textId="77777777" w:rsidR="00376BC8" w:rsidRPr="00820699" w:rsidRDefault="00376BC8" w:rsidP="00376BC8">
      <w:pPr>
        <w:rPr>
          <w:b/>
          <w:bCs/>
          <w:sz w:val="28"/>
          <w:szCs w:val="28"/>
          <w:lang w:val="en-US"/>
        </w:rPr>
      </w:pPr>
    </w:p>
    <w:p w14:paraId="3823A197" w14:textId="77777777" w:rsidR="00376BC8" w:rsidRDefault="00376BC8" w:rsidP="00376BC8">
      <w:pPr>
        <w:rPr>
          <w:b/>
          <w:bCs/>
          <w:sz w:val="28"/>
          <w:szCs w:val="28"/>
          <w:lang w:val="en-US"/>
        </w:rPr>
      </w:pPr>
    </w:p>
    <w:p w14:paraId="49FADE4B" w14:textId="77777777" w:rsidR="00376BC8" w:rsidRPr="00820699" w:rsidRDefault="00376BC8" w:rsidP="00376BC8">
      <w:pPr>
        <w:rPr>
          <w:b/>
          <w:bCs/>
          <w:sz w:val="28"/>
          <w:szCs w:val="28"/>
          <w:lang w:val="en-US"/>
        </w:rPr>
      </w:pPr>
      <w:r w:rsidRPr="00820699">
        <w:rPr>
          <w:b/>
          <w:bCs/>
          <w:sz w:val="28"/>
          <w:szCs w:val="28"/>
          <w:lang w:val="en-US"/>
        </w:rPr>
        <w:t>Status</w:t>
      </w:r>
    </w:p>
    <w:p w14:paraId="382EC52E" w14:textId="77777777" w:rsidR="00376BC8" w:rsidRDefault="00376BC8" w:rsidP="00376BC8">
      <w:pPr>
        <w:rPr>
          <w:lang w:val="en-US"/>
        </w:rPr>
      </w:pPr>
      <w:r w:rsidRPr="0010442A">
        <w:rPr>
          <w:lang w:val="en-US"/>
        </w:rPr>
        <w:t>Accepted</w:t>
      </w:r>
    </w:p>
    <w:p w14:paraId="754F38B2" w14:textId="77777777" w:rsidR="00376BC8" w:rsidRPr="00820699" w:rsidRDefault="00376BC8" w:rsidP="00376BC8">
      <w:pPr>
        <w:rPr>
          <w:b/>
          <w:bCs/>
          <w:sz w:val="28"/>
          <w:szCs w:val="28"/>
        </w:rPr>
      </w:pPr>
      <w:r w:rsidRPr="00820699">
        <w:rPr>
          <w:b/>
          <w:bCs/>
          <w:sz w:val="28"/>
          <w:szCs w:val="28"/>
        </w:rPr>
        <w:lastRenderedPageBreak/>
        <w:t>Consequences</w:t>
      </w:r>
    </w:p>
    <w:p w14:paraId="7B3EED56" w14:textId="77777777" w:rsidR="00376BC8" w:rsidRPr="00820699" w:rsidRDefault="00376BC8" w:rsidP="00376BC8">
      <w:r w:rsidRPr="00820699">
        <w:rPr>
          <w:b/>
          <w:bCs/>
        </w:rPr>
        <w:t>Optimal Performance:</w:t>
      </w:r>
      <w:r w:rsidRPr="00820699">
        <w:t xml:space="preserve"> Native app development ensures superior performance providing a better user experience.</w:t>
      </w:r>
    </w:p>
    <w:p w14:paraId="3823F301" w14:textId="77777777" w:rsidR="00376BC8" w:rsidRDefault="00376BC8" w:rsidP="00376BC8">
      <w:r w:rsidRPr="00820699">
        <w:rPr>
          <w:b/>
          <w:bCs/>
        </w:rPr>
        <w:t>Platform-specific features:</w:t>
      </w:r>
      <w:r w:rsidRPr="00820699">
        <w:rPr>
          <w:sz w:val="24"/>
          <w:szCs w:val="24"/>
        </w:rPr>
        <w:t xml:space="preserve"> </w:t>
      </w:r>
      <w:r>
        <w:t>native app development allows us to use platform-specific features which results in enhancing app’s functionality.</w:t>
      </w:r>
    </w:p>
    <w:p w14:paraId="562E4374" w14:textId="77777777" w:rsidR="00376BC8" w:rsidRDefault="00376BC8" w:rsidP="00376BC8">
      <w:r w:rsidRPr="00820699">
        <w:rPr>
          <w:b/>
          <w:bCs/>
        </w:rPr>
        <w:t>Increased Development Time:</w:t>
      </w:r>
      <w:r w:rsidRPr="00820699">
        <w:t xml:space="preserve"> </w:t>
      </w:r>
      <w:r>
        <w:t>Developing separate native app for iOS and android might be time consuming.</w:t>
      </w:r>
    </w:p>
    <w:p w14:paraId="47DEAE07" w14:textId="77777777" w:rsidR="00376BC8" w:rsidRDefault="00376BC8" w:rsidP="00376BC8">
      <w:r w:rsidRPr="00820699">
        <w:rPr>
          <w:b/>
          <w:bCs/>
        </w:rPr>
        <w:t>User Satisfaction</w:t>
      </w:r>
      <w:r>
        <w:t>: By delivering a native app with a smooth and intuitive user experience, which will result in user satisfaction.</w:t>
      </w:r>
    </w:p>
    <w:p w14:paraId="6195EB27" w14:textId="77777777" w:rsidR="00376BC8" w:rsidRDefault="00376BC8"/>
    <w:sectPr w:rsidR="00376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C8"/>
    <w:rsid w:val="0037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E03F"/>
  <w15:chartTrackingRefBased/>
  <w15:docId w15:val="{30953F75-AE82-4F76-A2AA-184149D6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BC8"/>
    <w:pPr>
      <w:spacing w:after="240" w:line="276" w:lineRule="auto"/>
    </w:pPr>
    <w:rPr>
      <w:rFonts w:ascii="Arial" w:hAnsi="Arial"/>
      <w:kern w:val="0"/>
      <w:sz w:val="22"/>
      <w:szCs w:val="22"/>
      <w:lang w:val="en-CA"/>
      <w14:ligatures w14:val="none"/>
    </w:rPr>
  </w:style>
  <w:style w:type="paragraph" w:styleId="Heading1">
    <w:name w:val="heading 1"/>
    <w:basedOn w:val="Normal"/>
    <w:next w:val="Normal"/>
    <w:link w:val="Heading1Char"/>
    <w:uiPriority w:val="9"/>
    <w:qFormat/>
    <w:rsid w:val="00376BC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376BC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376BC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376BC8"/>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376BC8"/>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376BC8"/>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376BC8"/>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376BC8"/>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376BC8"/>
    <w:pPr>
      <w:keepNext/>
      <w:keepLines/>
      <w:spacing w:after="0"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BC8"/>
    <w:rPr>
      <w:rFonts w:eastAsiaTheme="majorEastAsia" w:cstheme="majorBidi"/>
      <w:color w:val="272727" w:themeColor="text1" w:themeTint="D8"/>
    </w:rPr>
  </w:style>
  <w:style w:type="paragraph" w:styleId="Title">
    <w:name w:val="Title"/>
    <w:basedOn w:val="Normal"/>
    <w:next w:val="Normal"/>
    <w:link w:val="TitleChar"/>
    <w:uiPriority w:val="10"/>
    <w:qFormat/>
    <w:rsid w:val="00376BC8"/>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376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BC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376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BC8"/>
    <w:pPr>
      <w:spacing w:before="160" w:after="160" w:line="278" w:lineRule="auto"/>
      <w:jc w:val="center"/>
    </w:pPr>
    <w:rPr>
      <w:rFonts w:asciiTheme="minorHAnsi" w:hAnsiTheme="minorHAns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376BC8"/>
    <w:rPr>
      <w:i/>
      <w:iCs/>
      <w:color w:val="404040" w:themeColor="text1" w:themeTint="BF"/>
    </w:rPr>
  </w:style>
  <w:style w:type="paragraph" w:styleId="ListParagraph">
    <w:name w:val="List Paragraph"/>
    <w:basedOn w:val="Normal"/>
    <w:uiPriority w:val="34"/>
    <w:qFormat/>
    <w:rsid w:val="00376BC8"/>
    <w:pPr>
      <w:spacing w:after="160" w:line="278" w:lineRule="auto"/>
      <w:ind w:left="720"/>
      <w:contextualSpacing/>
    </w:pPr>
    <w:rPr>
      <w:rFonts w:asciiTheme="minorHAnsi" w:hAnsiTheme="minorHAnsi"/>
      <w:kern w:val="2"/>
      <w:sz w:val="24"/>
      <w:szCs w:val="24"/>
      <w:lang w:val="en-US"/>
      <w14:ligatures w14:val="standardContextual"/>
    </w:rPr>
  </w:style>
  <w:style w:type="character" w:styleId="IntenseEmphasis">
    <w:name w:val="Intense Emphasis"/>
    <w:basedOn w:val="DefaultParagraphFont"/>
    <w:uiPriority w:val="21"/>
    <w:qFormat/>
    <w:rsid w:val="00376BC8"/>
    <w:rPr>
      <w:i/>
      <w:iCs/>
      <w:color w:val="0F4761" w:themeColor="accent1" w:themeShade="BF"/>
    </w:rPr>
  </w:style>
  <w:style w:type="paragraph" w:styleId="IntenseQuote">
    <w:name w:val="Intense Quote"/>
    <w:basedOn w:val="Normal"/>
    <w:next w:val="Normal"/>
    <w:link w:val="IntenseQuoteChar"/>
    <w:uiPriority w:val="30"/>
    <w:qFormat/>
    <w:rsid w:val="00376BC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376BC8"/>
    <w:rPr>
      <w:i/>
      <w:iCs/>
      <w:color w:val="0F4761" w:themeColor="accent1" w:themeShade="BF"/>
    </w:rPr>
  </w:style>
  <w:style w:type="character" w:styleId="IntenseReference">
    <w:name w:val="Intense Reference"/>
    <w:basedOn w:val="DefaultParagraphFont"/>
    <w:uiPriority w:val="32"/>
    <w:qFormat/>
    <w:rsid w:val="00376B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Deepinder Singh Aulakh</dc:creator>
  <cp:keywords/>
  <dc:description/>
  <cp:lastModifiedBy>Deepinder Singh Aulakh</cp:lastModifiedBy>
  <cp:revision>1</cp:revision>
  <dcterms:created xsi:type="dcterms:W3CDTF">2024-02-22T04:18:00Z</dcterms:created>
  <dcterms:modified xsi:type="dcterms:W3CDTF">2024-02-22T04:19:00Z</dcterms:modified>
</cp:coreProperties>
</file>