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09FA14" w14:textId="77777777" w:rsidR="005618BC" w:rsidRPr="005618BC" w:rsidRDefault="005618BC" w:rsidP="005618BC">
      <w:pPr>
        <w:shd w:val="clear" w:color="auto" w:fill="FFFFFF"/>
        <w:spacing w:before="100" w:beforeAutospacing="1" w:after="30" w:line="240" w:lineRule="auto"/>
        <w:outlineLvl w:val="1"/>
        <w:rPr>
          <w:rFonts w:ascii="Arial Narrow" w:eastAsia="Times New Roman" w:hAnsi="Arial Narrow" w:cs="Times New Roman"/>
          <w:b/>
          <w:bCs/>
          <w:color w:val="363940"/>
          <w:spacing w:val="15"/>
          <w:kern w:val="0"/>
          <w:sz w:val="36"/>
          <w:szCs w:val="36"/>
        </w:rPr>
      </w:pPr>
      <w:r w:rsidRPr="005618BC">
        <w:rPr>
          <w:rFonts w:ascii="Arial Narrow" w:eastAsia="Times New Roman" w:hAnsi="Arial Narrow" w:cs="Times New Roman"/>
          <w:b/>
          <w:bCs/>
          <w:color w:val="363940"/>
          <w:spacing w:val="15"/>
          <w:kern w:val="0"/>
          <w:sz w:val="36"/>
          <w:szCs w:val="36"/>
        </w:rPr>
        <w:t>What is RTOS?</w:t>
      </w:r>
    </w:p>
    <w:p w14:paraId="64CBAC27" w14:textId="77777777" w:rsidR="005618BC" w:rsidRPr="005618BC" w:rsidRDefault="005618BC" w:rsidP="005618BC">
      <w:pPr>
        <w:shd w:val="clear" w:color="auto" w:fill="FFFFFF"/>
        <w:spacing w:after="300" w:line="240" w:lineRule="auto"/>
        <w:rPr>
          <w:rFonts w:ascii="Arial" w:eastAsia="Times New Roman" w:hAnsi="Arial" w:cs="Arial"/>
          <w:color w:val="363940"/>
          <w:kern w:val="0"/>
          <w:sz w:val="24"/>
          <w:szCs w:val="24"/>
        </w:rPr>
      </w:pPr>
      <w:r w:rsidRPr="005618BC">
        <w:rPr>
          <w:rFonts w:ascii="Arial" w:eastAsia="Times New Roman" w:hAnsi="Arial" w:cs="Arial"/>
          <w:color w:val="363940"/>
          <w:kern w:val="0"/>
          <w:sz w:val="24"/>
          <w:szCs w:val="24"/>
        </w:rPr>
        <w:t>RTOS stands for Real-Time Operating System. It is a specialized operating system designed to handle real-time applications that have specific timing and responsiveness requirements. Unlike general-purpose operating systems (OS), an RTOS provides deterministic behavior, ensuring that tasks are executed within specific time constraints.</w:t>
      </w:r>
    </w:p>
    <w:p w14:paraId="74983AAB" w14:textId="77777777" w:rsidR="005618BC" w:rsidRPr="005618BC" w:rsidRDefault="005618BC" w:rsidP="005618BC">
      <w:pPr>
        <w:shd w:val="clear" w:color="auto" w:fill="FFFFFF"/>
        <w:spacing w:after="300" w:line="240" w:lineRule="auto"/>
        <w:rPr>
          <w:rFonts w:ascii="Arial" w:eastAsia="Times New Roman" w:hAnsi="Arial" w:cs="Arial"/>
          <w:color w:val="363940"/>
          <w:kern w:val="0"/>
          <w:sz w:val="24"/>
          <w:szCs w:val="24"/>
        </w:rPr>
      </w:pPr>
      <w:r w:rsidRPr="005618BC">
        <w:rPr>
          <w:rFonts w:ascii="Arial" w:eastAsia="Times New Roman" w:hAnsi="Arial" w:cs="Arial"/>
          <w:color w:val="363940"/>
          <w:kern w:val="0"/>
          <w:sz w:val="24"/>
          <w:szCs w:val="24"/>
        </w:rPr>
        <w:t>In an RTOS, tasks are scheduled and executed based on their priority and time requirements. It ensures that critical tasks receive the necessary processing time and resources to meet their timing deadlines. Real-time operating systems are commonly used in embedded systems, such as microcontrollers, where precise timing and responsiveness are crucial.</w:t>
      </w:r>
    </w:p>
    <w:p w14:paraId="0F0F9E8C" w14:textId="652DBF24" w:rsidR="005618BC" w:rsidRPr="005618BC" w:rsidRDefault="005618BC" w:rsidP="005618BC">
      <w:pPr>
        <w:spacing w:after="0" w:line="240" w:lineRule="auto"/>
        <w:rPr>
          <w:rFonts w:ascii="Times New Roman" w:eastAsia="Times New Roman" w:hAnsi="Times New Roman" w:cs="Times New Roman"/>
          <w:kern w:val="0"/>
          <w:sz w:val="24"/>
          <w:szCs w:val="24"/>
        </w:rPr>
      </w:pPr>
      <w:r>
        <w:rPr>
          <w:noProof/>
        </w:rPr>
        <mc:AlternateContent>
          <mc:Choice Requires="wps">
            <w:drawing>
              <wp:inline distT="0" distB="0" distL="0" distR="0" wp14:anchorId="29C6303D" wp14:editId="6078FB85">
                <wp:extent cx="304800" cy="304800"/>
                <wp:effectExtent l="0" t="0" r="0" b="0"/>
                <wp:docPr id="1261264575" name="Rectangle 5" descr="RTOS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B790D8" id="Rectangle 5" o:spid="_x0000_s1026" alt="RTOS Dia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618BC">
        <w:rPr>
          <w:rFonts w:ascii="Times New Roman" w:eastAsia="Times New Roman" w:hAnsi="Times New Roman" w:cs="Times New Roman"/>
          <w:kern w:val="0"/>
          <w:sz w:val="24"/>
          <w:szCs w:val="24"/>
        </w:rPr>
        <w:drawing>
          <wp:inline distT="0" distB="0" distL="0" distR="0" wp14:anchorId="270AAC42" wp14:editId="14BC257A">
            <wp:extent cx="5274310" cy="2895600"/>
            <wp:effectExtent l="0" t="0" r="2540" b="0"/>
            <wp:docPr id="9008762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876291" name=""/>
                    <pic:cNvPicPr/>
                  </pic:nvPicPr>
                  <pic:blipFill>
                    <a:blip r:embed="rId7"/>
                    <a:stretch>
                      <a:fillRect/>
                    </a:stretch>
                  </pic:blipFill>
                  <pic:spPr>
                    <a:xfrm>
                      <a:off x="0" y="0"/>
                      <a:ext cx="5274310" cy="2895600"/>
                    </a:xfrm>
                    <a:prstGeom prst="rect">
                      <a:avLst/>
                    </a:prstGeom>
                  </pic:spPr>
                </pic:pic>
              </a:graphicData>
            </a:graphic>
          </wp:inline>
        </w:drawing>
      </w:r>
    </w:p>
    <w:p w14:paraId="65420E0A" w14:textId="77777777" w:rsidR="005618BC" w:rsidRPr="005618BC" w:rsidRDefault="005618BC" w:rsidP="005618BC">
      <w:pPr>
        <w:shd w:val="clear" w:color="auto" w:fill="FFFFFF"/>
        <w:spacing w:before="100" w:beforeAutospacing="1" w:after="30" w:line="240" w:lineRule="auto"/>
        <w:outlineLvl w:val="1"/>
        <w:rPr>
          <w:rFonts w:ascii="Arial Narrow" w:eastAsia="Times New Roman" w:hAnsi="Arial Narrow" w:cs="Times New Roman"/>
          <w:b/>
          <w:bCs/>
          <w:color w:val="363940"/>
          <w:spacing w:val="15"/>
          <w:kern w:val="0"/>
          <w:sz w:val="36"/>
          <w:szCs w:val="36"/>
        </w:rPr>
      </w:pPr>
      <w:r w:rsidRPr="005618BC">
        <w:rPr>
          <w:rFonts w:ascii="Arial Narrow" w:eastAsia="Times New Roman" w:hAnsi="Arial Narrow" w:cs="Times New Roman"/>
          <w:b/>
          <w:bCs/>
          <w:color w:val="363940"/>
          <w:spacing w:val="15"/>
          <w:kern w:val="0"/>
          <w:sz w:val="36"/>
          <w:szCs w:val="36"/>
        </w:rPr>
        <w:t>How RTOS works?</w:t>
      </w:r>
    </w:p>
    <w:p w14:paraId="322183C7" w14:textId="77777777" w:rsidR="005618BC" w:rsidRPr="005618BC" w:rsidRDefault="005618BC" w:rsidP="005618BC">
      <w:pPr>
        <w:shd w:val="clear" w:color="auto" w:fill="FFFFFF"/>
        <w:spacing w:after="300" w:line="240" w:lineRule="auto"/>
        <w:rPr>
          <w:rFonts w:ascii="Arial" w:eastAsia="Times New Roman" w:hAnsi="Arial" w:cs="Arial"/>
          <w:color w:val="363940"/>
          <w:kern w:val="0"/>
          <w:sz w:val="24"/>
          <w:szCs w:val="24"/>
        </w:rPr>
      </w:pPr>
      <w:r w:rsidRPr="005618BC">
        <w:rPr>
          <w:rFonts w:ascii="Arial" w:eastAsia="Times New Roman" w:hAnsi="Arial" w:cs="Arial"/>
          <w:color w:val="363940"/>
          <w:kern w:val="0"/>
          <w:sz w:val="24"/>
          <w:szCs w:val="24"/>
        </w:rPr>
        <w:t>Let’s consider a real-world example to understand how an RTOS works. Imagine you have an autonomous robot that performs various tasks in a warehouse, such as picking up items and placing them in specific locations.</w:t>
      </w:r>
    </w:p>
    <w:p w14:paraId="4AC94395" w14:textId="77777777" w:rsidR="005618BC" w:rsidRPr="005618BC" w:rsidRDefault="005618BC" w:rsidP="005618BC">
      <w:pPr>
        <w:shd w:val="clear" w:color="auto" w:fill="FFFFFF"/>
        <w:spacing w:after="300" w:line="240" w:lineRule="auto"/>
        <w:rPr>
          <w:rFonts w:ascii="Arial" w:eastAsia="Times New Roman" w:hAnsi="Arial" w:cs="Arial"/>
          <w:color w:val="363940"/>
          <w:kern w:val="0"/>
          <w:sz w:val="24"/>
          <w:szCs w:val="24"/>
        </w:rPr>
      </w:pPr>
      <w:r w:rsidRPr="005618BC">
        <w:rPr>
          <w:rFonts w:ascii="Arial" w:eastAsia="Times New Roman" w:hAnsi="Arial" w:cs="Arial"/>
          <w:color w:val="363940"/>
          <w:kern w:val="0"/>
          <w:sz w:val="24"/>
          <w:szCs w:val="24"/>
        </w:rPr>
        <w:t>The robot’s tasks include:</w:t>
      </w:r>
    </w:p>
    <w:p w14:paraId="26328040" w14:textId="77777777" w:rsidR="005618BC" w:rsidRPr="005618BC" w:rsidRDefault="005618BC" w:rsidP="005618BC">
      <w:pPr>
        <w:numPr>
          <w:ilvl w:val="0"/>
          <w:numId w:val="1"/>
        </w:numPr>
        <w:shd w:val="clear" w:color="auto" w:fill="FFFFFF"/>
        <w:spacing w:before="100" w:beforeAutospacing="1" w:after="150" w:line="240" w:lineRule="auto"/>
        <w:ind w:left="1020"/>
        <w:rPr>
          <w:rFonts w:ascii="Arial" w:eastAsia="Times New Roman" w:hAnsi="Arial" w:cs="Arial"/>
          <w:color w:val="363940"/>
          <w:kern w:val="0"/>
          <w:sz w:val="24"/>
          <w:szCs w:val="24"/>
        </w:rPr>
      </w:pPr>
      <w:r w:rsidRPr="005618BC">
        <w:rPr>
          <w:rFonts w:ascii="Arial" w:eastAsia="Times New Roman" w:hAnsi="Arial" w:cs="Arial"/>
          <w:b/>
          <w:bCs/>
          <w:color w:val="363940"/>
          <w:kern w:val="0"/>
          <w:sz w:val="24"/>
          <w:szCs w:val="24"/>
        </w:rPr>
        <w:t>Sensor Reading:</w:t>
      </w:r>
      <w:r w:rsidRPr="005618BC">
        <w:rPr>
          <w:rFonts w:ascii="Arial" w:eastAsia="Times New Roman" w:hAnsi="Arial" w:cs="Arial"/>
          <w:color w:val="363940"/>
          <w:kern w:val="0"/>
          <w:sz w:val="24"/>
          <w:szCs w:val="24"/>
        </w:rPr>
        <w:t> The robot needs to continuously read data from its sensors, such as distance sensors and cameras, to detect obstacles, recognize objects, and navigate the environment.</w:t>
      </w:r>
    </w:p>
    <w:p w14:paraId="7A6ED7E9" w14:textId="77777777" w:rsidR="005618BC" w:rsidRPr="005618BC" w:rsidRDefault="005618BC" w:rsidP="005618BC">
      <w:pPr>
        <w:numPr>
          <w:ilvl w:val="0"/>
          <w:numId w:val="1"/>
        </w:numPr>
        <w:shd w:val="clear" w:color="auto" w:fill="FFFFFF"/>
        <w:spacing w:before="100" w:beforeAutospacing="1" w:after="150" w:line="240" w:lineRule="auto"/>
        <w:ind w:left="1020"/>
        <w:rPr>
          <w:rFonts w:ascii="Arial" w:eastAsia="Times New Roman" w:hAnsi="Arial" w:cs="Arial"/>
          <w:color w:val="363940"/>
          <w:kern w:val="0"/>
          <w:sz w:val="24"/>
          <w:szCs w:val="24"/>
        </w:rPr>
      </w:pPr>
      <w:r w:rsidRPr="005618BC">
        <w:rPr>
          <w:rFonts w:ascii="Arial" w:eastAsia="Times New Roman" w:hAnsi="Arial" w:cs="Arial"/>
          <w:b/>
          <w:bCs/>
          <w:color w:val="363940"/>
          <w:kern w:val="0"/>
          <w:sz w:val="24"/>
          <w:szCs w:val="24"/>
        </w:rPr>
        <w:lastRenderedPageBreak/>
        <w:t>Path Planning:</w:t>
      </w:r>
      <w:r w:rsidRPr="005618BC">
        <w:rPr>
          <w:rFonts w:ascii="Arial" w:eastAsia="Times New Roman" w:hAnsi="Arial" w:cs="Arial"/>
          <w:color w:val="363940"/>
          <w:kern w:val="0"/>
          <w:sz w:val="24"/>
          <w:szCs w:val="24"/>
        </w:rPr>
        <w:t> Based on the sensor data, the robot needs to determine the optimal path to navigate through the warehouse, avoiding obstacles and reaching the desired locations efficiently.</w:t>
      </w:r>
    </w:p>
    <w:p w14:paraId="095DFC7C" w14:textId="77777777" w:rsidR="005618BC" w:rsidRPr="005618BC" w:rsidRDefault="005618BC" w:rsidP="005618BC">
      <w:pPr>
        <w:numPr>
          <w:ilvl w:val="0"/>
          <w:numId w:val="1"/>
        </w:numPr>
        <w:shd w:val="clear" w:color="auto" w:fill="FFFFFF"/>
        <w:spacing w:before="100" w:beforeAutospacing="1" w:after="150" w:line="240" w:lineRule="auto"/>
        <w:ind w:left="1020"/>
        <w:rPr>
          <w:rFonts w:ascii="Arial" w:eastAsia="Times New Roman" w:hAnsi="Arial" w:cs="Arial"/>
          <w:color w:val="363940"/>
          <w:kern w:val="0"/>
          <w:sz w:val="24"/>
          <w:szCs w:val="24"/>
        </w:rPr>
      </w:pPr>
      <w:r w:rsidRPr="005618BC">
        <w:rPr>
          <w:rFonts w:ascii="Arial" w:eastAsia="Times New Roman" w:hAnsi="Arial" w:cs="Arial"/>
          <w:b/>
          <w:bCs/>
          <w:color w:val="363940"/>
          <w:kern w:val="0"/>
          <w:sz w:val="24"/>
          <w:szCs w:val="24"/>
        </w:rPr>
        <w:t>Object Detection:</w:t>
      </w:r>
      <w:r w:rsidRPr="005618BC">
        <w:rPr>
          <w:rFonts w:ascii="Arial" w:eastAsia="Times New Roman" w:hAnsi="Arial" w:cs="Arial"/>
          <w:color w:val="363940"/>
          <w:kern w:val="0"/>
          <w:sz w:val="24"/>
          <w:szCs w:val="24"/>
        </w:rPr>
        <w:t> The robot needs to analyze the camera data to identify and classify objects in its surroundings, distinguishing between different items to be picked up or avoided.</w:t>
      </w:r>
    </w:p>
    <w:p w14:paraId="75ABD7D1" w14:textId="77777777" w:rsidR="005618BC" w:rsidRPr="005618BC" w:rsidRDefault="005618BC" w:rsidP="005618BC">
      <w:pPr>
        <w:numPr>
          <w:ilvl w:val="0"/>
          <w:numId w:val="1"/>
        </w:numPr>
        <w:shd w:val="clear" w:color="auto" w:fill="FFFFFF"/>
        <w:spacing w:before="100" w:beforeAutospacing="1" w:after="150" w:line="240" w:lineRule="auto"/>
        <w:ind w:left="1020"/>
        <w:rPr>
          <w:rFonts w:ascii="Arial" w:eastAsia="Times New Roman" w:hAnsi="Arial" w:cs="Arial"/>
          <w:color w:val="363940"/>
          <w:kern w:val="0"/>
          <w:sz w:val="24"/>
          <w:szCs w:val="24"/>
        </w:rPr>
      </w:pPr>
      <w:r w:rsidRPr="005618BC">
        <w:rPr>
          <w:rFonts w:ascii="Arial" w:eastAsia="Times New Roman" w:hAnsi="Arial" w:cs="Arial"/>
          <w:b/>
          <w:bCs/>
          <w:color w:val="363940"/>
          <w:kern w:val="0"/>
          <w:sz w:val="24"/>
          <w:szCs w:val="24"/>
        </w:rPr>
        <w:t>Motion Control:</w:t>
      </w:r>
      <w:r w:rsidRPr="005618BC">
        <w:rPr>
          <w:rFonts w:ascii="Arial" w:eastAsia="Times New Roman" w:hAnsi="Arial" w:cs="Arial"/>
          <w:color w:val="363940"/>
          <w:kern w:val="0"/>
          <w:sz w:val="24"/>
          <w:szCs w:val="24"/>
        </w:rPr>
        <w:t> Once the path is planned and objects are detected, the robot needs to control its motors and actuators to move smoothly and precisely, following the planned trajectory and performing tasks like grasping objects.</w:t>
      </w:r>
    </w:p>
    <w:p w14:paraId="5C8364A9" w14:textId="77777777" w:rsidR="005618BC" w:rsidRPr="005618BC" w:rsidRDefault="005618BC" w:rsidP="005618BC">
      <w:pPr>
        <w:shd w:val="clear" w:color="auto" w:fill="FFFFFF"/>
        <w:spacing w:after="300" w:line="240" w:lineRule="auto"/>
        <w:rPr>
          <w:rFonts w:ascii="Arial" w:eastAsia="Times New Roman" w:hAnsi="Arial" w:cs="Arial"/>
          <w:color w:val="363940"/>
          <w:kern w:val="0"/>
          <w:sz w:val="24"/>
          <w:szCs w:val="24"/>
        </w:rPr>
      </w:pPr>
      <w:r w:rsidRPr="005618BC">
        <w:rPr>
          <w:rFonts w:ascii="Arial" w:eastAsia="Times New Roman" w:hAnsi="Arial" w:cs="Arial"/>
          <w:color w:val="363940"/>
          <w:kern w:val="0"/>
          <w:sz w:val="24"/>
          <w:szCs w:val="24"/>
        </w:rPr>
        <w:t>In this scenario, an RTOS comes into play to manage the execution of these tasks efficiently and in a timely manner. Here’s how it works:</w:t>
      </w:r>
    </w:p>
    <w:p w14:paraId="37B98B6D" w14:textId="77777777" w:rsidR="005618BC" w:rsidRPr="005618BC" w:rsidRDefault="005618BC" w:rsidP="005618BC">
      <w:pPr>
        <w:numPr>
          <w:ilvl w:val="0"/>
          <w:numId w:val="2"/>
        </w:numPr>
        <w:shd w:val="clear" w:color="auto" w:fill="FFFFFF"/>
        <w:spacing w:before="100" w:beforeAutospacing="1" w:after="150" w:line="240" w:lineRule="auto"/>
        <w:ind w:left="1020"/>
        <w:rPr>
          <w:rFonts w:ascii="Arial" w:eastAsia="Times New Roman" w:hAnsi="Arial" w:cs="Arial"/>
          <w:color w:val="363940"/>
          <w:kern w:val="0"/>
          <w:sz w:val="24"/>
          <w:szCs w:val="24"/>
        </w:rPr>
      </w:pPr>
      <w:r w:rsidRPr="005618BC">
        <w:rPr>
          <w:rFonts w:ascii="Arial" w:eastAsia="Times New Roman" w:hAnsi="Arial" w:cs="Arial"/>
          <w:b/>
          <w:bCs/>
          <w:color w:val="363940"/>
          <w:kern w:val="0"/>
          <w:sz w:val="24"/>
          <w:szCs w:val="24"/>
        </w:rPr>
        <w:t>Task Scheduling:</w:t>
      </w:r>
      <w:r w:rsidRPr="005618BC">
        <w:rPr>
          <w:rFonts w:ascii="Arial" w:eastAsia="Times New Roman" w:hAnsi="Arial" w:cs="Arial"/>
          <w:color w:val="363940"/>
          <w:kern w:val="0"/>
          <w:sz w:val="24"/>
          <w:szCs w:val="24"/>
        </w:rPr>
        <w:t> The RTOS scheduler assigns priorities to each task based on their importance and time constraints. For example, the sensor reading task may have a higher priority to ensure real-time obstacle detection, while path planning can have a lower priority.</w:t>
      </w:r>
    </w:p>
    <w:p w14:paraId="64269AE1" w14:textId="77777777" w:rsidR="005618BC" w:rsidRPr="005618BC" w:rsidRDefault="005618BC" w:rsidP="005618BC">
      <w:pPr>
        <w:numPr>
          <w:ilvl w:val="0"/>
          <w:numId w:val="2"/>
        </w:numPr>
        <w:shd w:val="clear" w:color="auto" w:fill="FFFFFF"/>
        <w:spacing w:before="100" w:beforeAutospacing="1" w:after="150" w:line="240" w:lineRule="auto"/>
        <w:ind w:left="1020"/>
        <w:rPr>
          <w:rFonts w:ascii="Arial" w:eastAsia="Times New Roman" w:hAnsi="Arial" w:cs="Arial"/>
          <w:color w:val="363940"/>
          <w:kern w:val="0"/>
          <w:sz w:val="24"/>
          <w:szCs w:val="24"/>
        </w:rPr>
      </w:pPr>
      <w:r w:rsidRPr="005618BC">
        <w:rPr>
          <w:rFonts w:ascii="Arial" w:eastAsia="Times New Roman" w:hAnsi="Arial" w:cs="Arial"/>
          <w:b/>
          <w:bCs/>
          <w:color w:val="363940"/>
          <w:kern w:val="0"/>
          <w:sz w:val="24"/>
          <w:szCs w:val="24"/>
        </w:rPr>
        <w:t>Context Switching:</w:t>
      </w:r>
      <w:r w:rsidRPr="005618BC">
        <w:rPr>
          <w:rFonts w:ascii="Arial" w:eastAsia="Times New Roman" w:hAnsi="Arial" w:cs="Arial"/>
          <w:color w:val="363940"/>
          <w:kern w:val="0"/>
          <w:sz w:val="24"/>
          <w:szCs w:val="24"/>
        </w:rPr>
        <w:t> The RTOS handles context switching, which means it can pause the execution of one task and switch to another task seamlessly. This allows the robot to respond quickly to changing situations and events.</w:t>
      </w:r>
    </w:p>
    <w:p w14:paraId="3810921D" w14:textId="77777777" w:rsidR="005618BC" w:rsidRPr="005618BC" w:rsidRDefault="005618BC" w:rsidP="005618BC">
      <w:pPr>
        <w:numPr>
          <w:ilvl w:val="0"/>
          <w:numId w:val="2"/>
        </w:numPr>
        <w:shd w:val="clear" w:color="auto" w:fill="FFFFFF"/>
        <w:spacing w:before="100" w:beforeAutospacing="1" w:after="150" w:line="240" w:lineRule="auto"/>
        <w:ind w:left="1020"/>
        <w:rPr>
          <w:rFonts w:ascii="Arial" w:eastAsia="Times New Roman" w:hAnsi="Arial" w:cs="Arial"/>
          <w:color w:val="363940"/>
          <w:kern w:val="0"/>
          <w:sz w:val="24"/>
          <w:szCs w:val="24"/>
        </w:rPr>
      </w:pPr>
      <w:r w:rsidRPr="005618BC">
        <w:rPr>
          <w:rFonts w:ascii="Arial" w:eastAsia="Times New Roman" w:hAnsi="Arial" w:cs="Arial"/>
          <w:b/>
          <w:bCs/>
          <w:color w:val="363940"/>
          <w:kern w:val="0"/>
          <w:sz w:val="24"/>
          <w:szCs w:val="24"/>
        </w:rPr>
        <w:t>Resource Management: </w:t>
      </w:r>
      <w:r w:rsidRPr="005618BC">
        <w:rPr>
          <w:rFonts w:ascii="Arial" w:eastAsia="Times New Roman" w:hAnsi="Arial" w:cs="Arial"/>
          <w:color w:val="363940"/>
          <w:kern w:val="0"/>
          <w:sz w:val="24"/>
          <w:szCs w:val="24"/>
        </w:rPr>
        <w:t>The RTOS manages the sharing of resources among tasks. For instance, if multiple tasks need to access the robot’s motors simultaneously, the RTOS ensures that they can do so without conflicts by implementing synchronization mechanisms like semaphores or mutexes. We will discuss semaphores and mutexes in the next tutorials.</w:t>
      </w:r>
    </w:p>
    <w:p w14:paraId="6EC23D59" w14:textId="77777777" w:rsidR="005618BC" w:rsidRPr="005618BC" w:rsidRDefault="005618BC" w:rsidP="005618BC">
      <w:pPr>
        <w:numPr>
          <w:ilvl w:val="0"/>
          <w:numId w:val="2"/>
        </w:numPr>
        <w:shd w:val="clear" w:color="auto" w:fill="FFFFFF"/>
        <w:spacing w:before="100" w:beforeAutospacing="1" w:after="150" w:line="240" w:lineRule="auto"/>
        <w:ind w:left="1020"/>
        <w:rPr>
          <w:rFonts w:ascii="Arial" w:eastAsia="Times New Roman" w:hAnsi="Arial" w:cs="Arial"/>
          <w:color w:val="363940"/>
          <w:kern w:val="0"/>
          <w:sz w:val="24"/>
          <w:szCs w:val="24"/>
        </w:rPr>
      </w:pPr>
      <w:r w:rsidRPr="005618BC">
        <w:rPr>
          <w:rFonts w:ascii="Arial" w:eastAsia="Times New Roman" w:hAnsi="Arial" w:cs="Arial"/>
          <w:b/>
          <w:bCs/>
          <w:color w:val="363940"/>
          <w:kern w:val="0"/>
          <w:sz w:val="24"/>
          <w:szCs w:val="24"/>
        </w:rPr>
        <w:t>Timeliness:</w:t>
      </w:r>
      <w:r w:rsidRPr="005618BC">
        <w:rPr>
          <w:rFonts w:ascii="Arial" w:eastAsia="Times New Roman" w:hAnsi="Arial" w:cs="Arial"/>
          <w:color w:val="363940"/>
          <w:kern w:val="0"/>
          <w:sz w:val="24"/>
          <w:szCs w:val="24"/>
        </w:rPr>
        <w:t> The RTOS guarantees that critical tasks are executed within their specified deadlines. For example, the motion control task needs to execute with precise timing to ensure the robot moves accurately and avoids collisions.</w:t>
      </w:r>
    </w:p>
    <w:p w14:paraId="2CB85EDE" w14:textId="77777777" w:rsidR="005618BC" w:rsidRPr="005618BC" w:rsidRDefault="005618BC" w:rsidP="005618BC">
      <w:pPr>
        <w:shd w:val="clear" w:color="auto" w:fill="FFFFFF"/>
        <w:spacing w:after="300" w:line="240" w:lineRule="auto"/>
        <w:rPr>
          <w:rFonts w:ascii="Arial" w:eastAsia="Times New Roman" w:hAnsi="Arial" w:cs="Arial"/>
          <w:color w:val="363940"/>
          <w:kern w:val="0"/>
          <w:sz w:val="24"/>
          <w:szCs w:val="24"/>
        </w:rPr>
      </w:pPr>
      <w:r w:rsidRPr="005618BC">
        <w:rPr>
          <w:rFonts w:ascii="Arial" w:eastAsia="Times New Roman" w:hAnsi="Arial" w:cs="Arial"/>
          <w:color w:val="363940"/>
          <w:kern w:val="0"/>
          <w:sz w:val="24"/>
          <w:szCs w:val="24"/>
        </w:rPr>
        <w:t>By utilizing an RTOS, the robot can effectively handle multiple tasks concurrently, respond to sensor inputs in real time, and achieve reliable and deterministic behavior. The RTOS ensures that each task receives the necessary processing time and resources to fulfill its requirements, ultimately enabling the smooth and efficient operation of the autonomous robot in the warehouse environment.</w:t>
      </w:r>
    </w:p>
    <w:p w14:paraId="381C34E7" w14:textId="77777777" w:rsidR="005618BC" w:rsidRPr="005618BC" w:rsidRDefault="005618BC" w:rsidP="005618BC">
      <w:pPr>
        <w:shd w:val="clear" w:color="auto" w:fill="FFFFFF"/>
        <w:spacing w:before="100" w:beforeAutospacing="1" w:after="30" w:line="240" w:lineRule="auto"/>
        <w:outlineLvl w:val="1"/>
        <w:rPr>
          <w:rFonts w:ascii="Arial Narrow" w:eastAsia="Times New Roman" w:hAnsi="Arial Narrow" w:cs="Times New Roman"/>
          <w:b/>
          <w:bCs/>
          <w:color w:val="363940"/>
          <w:spacing w:val="15"/>
          <w:kern w:val="0"/>
          <w:sz w:val="36"/>
          <w:szCs w:val="36"/>
        </w:rPr>
      </w:pPr>
      <w:r w:rsidRPr="005618BC">
        <w:rPr>
          <w:rFonts w:ascii="Arial Narrow" w:eastAsia="Times New Roman" w:hAnsi="Arial Narrow" w:cs="Times New Roman"/>
          <w:b/>
          <w:bCs/>
          <w:color w:val="363940"/>
          <w:spacing w:val="15"/>
          <w:kern w:val="0"/>
          <w:sz w:val="36"/>
          <w:szCs w:val="36"/>
        </w:rPr>
        <w:lastRenderedPageBreak/>
        <w:t>Difference between super loop architecture and RTOS in Microcontroller</w:t>
      </w:r>
    </w:p>
    <w:p w14:paraId="2D265BFC" w14:textId="77777777" w:rsidR="005618BC" w:rsidRPr="005618BC" w:rsidRDefault="005618BC" w:rsidP="005618BC">
      <w:pPr>
        <w:shd w:val="clear" w:color="auto" w:fill="FFFFFF"/>
        <w:spacing w:after="300" w:line="240" w:lineRule="auto"/>
        <w:rPr>
          <w:rFonts w:ascii="Arial" w:eastAsia="Times New Roman" w:hAnsi="Arial" w:cs="Arial"/>
          <w:color w:val="363940"/>
          <w:kern w:val="0"/>
          <w:sz w:val="24"/>
          <w:szCs w:val="24"/>
        </w:rPr>
      </w:pPr>
      <w:r w:rsidRPr="005618BC">
        <w:rPr>
          <w:rFonts w:ascii="Arial" w:eastAsia="Times New Roman" w:hAnsi="Arial" w:cs="Arial"/>
          <w:color w:val="363940"/>
          <w:kern w:val="0"/>
          <w:sz w:val="24"/>
          <w:szCs w:val="24"/>
        </w:rPr>
        <w:t>When it comes to designing microcontroller-based systems, there are two common approaches for handling tasks and resources: super loop architecture and Real-Time Operating System (RTOS). Both have their advantages and drawbacks, and the choice between them depends on the specific application requirements and constraints.</w:t>
      </w:r>
    </w:p>
    <w:p w14:paraId="33A392C3" w14:textId="77777777" w:rsidR="005618BC" w:rsidRPr="005618BC" w:rsidRDefault="005618BC" w:rsidP="005618BC">
      <w:pPr>
        <w:shd w:val="clear" w:color="auto" w:fill="FFFFFF"/>
        <w:spacing w:after="300" w:line="240" w:lineRule="auto"/>
        <w:rPr>
          <w:rFonts w:ascii="Arial" w:eastAsia="Times New Roman" w:hAnsi="Arial" w:cs="Arial"/>
          <w:color w:val="363940"/>
          <w:kern w:val="0"/>
          <w:sz w:val="24"/>
          <w:szCs w:val="24"/>
        </w:rPr>
      </w:pPr>
      <w:r w:rsidRPr="005618BC">
        <w:rPr>
          <w:rFonts w:ascii="Arial" w:eastAsia="Times New Roman" w:hAnsi="Arial" w:cs="Arial"/>
          <w:color w:val="363940"/>
          <w:kern w:val="0"/>
          <w:sz w:val="24"/>
          <w:szCs w:val="24"/>
        </w:rPr>
        <w:t>Super loop architecture, also known as the main loop architecture, is a simple and straightforward approach for handling tasks in microcontroller-based systems. In this architecture, the main program loop repeatedly executes a sequence of tasks, each of which takes a fixed amount of time to complete. The tasks are scheduled sequentially, and the order of execution is typically determined by the order in which they appear in the main loop.</w:t>
      </w:r>
    </w:p>
    <w:p w14:paraId="25420FDE" w14:textId="77777777" w:rsidR="005618BC" w:rsidRPr="005618BC" w:rsidRDefault="005618BC" w:rsidP="005618BC">
      <w:pPr>
        <w:shd w:val="clear" w:color="auto" w:fill="FFFFFF"/>
        <w:spacing w:after="300" w:line="240" w:lineRule="auto"/>
        <w:rPr>
          <w:rFonts w:ascii="Arial" w:eastAsia="Times New Roman" w:hAnsi="Arial" w:cs="Arial"/>
          <w:color w:val="363940"/>
          <w:kern w:val="0"/>
          <w:sz w:val="24"/>
          <w:szCs w:val="24"/>
        </w:rPr>
      </w:pPr>
      <w:r w:rsidRPr="005618BC">
        <w:rPr>
          <w:rFonts w:ascii="Arial" w:eastAsia="Times New Roman" w:hAnsi="Arial" w:cs="Arial"/>
          <w:color w:val="363940"/>
          <w:kern w:val="0"/>
          <w:sz w:val="24"/>
          <w:szCs w:val="24"/>
        </w:rPr>
        <w:t>RTOS, on the other hand, is a more advanced and flexible approach for handling tasks and resources in microcontroller-based systems. In RTOS, the tasks are managed by a kernel, which is responsible for scheduling, context switching, and resource allocation. Each task has its own priority and execution time, and the kernel ensures that high-priority tasks are executed before low-priority ones.</w:t>
      </w:r>
    </w:p>
    <w:p w14:paraId="726786FF" w14:textId="0D59B1E0" w:rsidR="005618BC" w:rsidRPr="005618BC" w:rsidRDefault="005618BC" w:rsidP="005618BC">
      <w:pPr>
        <w:spacing w:after="0" w:line="240" w:lineRule="auto"/>
        <w:rPr>
          <w:rFonts w:ascii="Times New Roman" w:eastAsia="Times New Roman" w:hAnsi="Times New Roman" w:cs="Times New Roman"/>
          <w:kern w:val="0"/>
          <w:sz w:val="24"/>
          <w:szCs w:val="24"/>
        </w:rPr>
      </w:pPr>
      <w:r w:rsidRPr="005618BC">
        <w:rPr>
          <w:rFonts w:ascii="Times New Roman" w:eastAsia="Times New Roman" w:hAnsi="Times New Roman" w:cs="Times New Roman"/>
          <w:kern w:val="0"/>
          <w:sz w:val="24"/>
          <w:szCs w:val="24"/>
        </w:rPr>
        <w:drawing>
          <wp:inline distT="0" distB="0" distL="0" distR="0" wp14:anchorId="4509911A" wp14:editId="2CCAADFC">
            <wp:extent cx="5274310" cy="3304540"/>
            <wp:effectExtent l="0" t="0" r="2540" b="0"/>
            <wp:docPr id="8258062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806269" name=""/>
                    <pic:cNvPicPr/>
                  </pic:nvPicPr>
                  <pic:blipFill>
                    <a:blip r:embed="rId8"/>
                    <a:stretch>
                      <a:fillRect/>
                    </a:stretch>
                  </pic:blipFill>
                  <pic:spPr>
                    <a:xfrm>
                      <a:off x="0" y="0"/>
                      <a:ext cx="5274310" cy="3304540"/>
                    </a:xfrm>
                    <a:prstGeom prst="rect">
                      <a:avLst/>
                    </a:prstGeom>
                  </pic:spPr>
                </pic:pic>
              </a:graphicData>
            </a:graphic>
          </wp:inline>
        </w:drawing>
      </w:r>
    </w:p>
    <w:p w14:paraId="08B2CC31" w14:textId="77777777" w:rsidR="005618BC" w:rsidRPr="005618BC" w:rsidRDefault="005618BC" w:rsidP="005618BC">
      <w:pPr>
        <w:shd w:val="clear" w:color="auto" w:fill="FFFFFF"/>
        <w:spacing w:before="100" w:beforeAutospacing="1" w:after="30" w:line="240" w:lineRule="auto"/>
        <w:outlineLvl w:val="1"/>
        <w:rPr>
          <w:rFonts w:ascii="Arial Narrow" w:eastAsia="Times New Roman" w:hAnsi="Arial Narrow" w:cs="Times New Roman"/>
          <w:b/>
          <w:bCs/>
          <w:color w:val="363940"/>
          <w:spacing w:val="15"/>
          <w:kern w:val="0"/>
          <w:sz w:val="36"/>
          <w:szCs w:val="36"/>
        </w:rPr>
      </w:pPr>
      <w:r w:rsidRPr="005618BC">
        <w:rPr>
          <w:rFonts w:ascii="Arial Narrow" w:eastAsia="Times New Roman" w:hAnsi="Arial Narrow" w:cs="Times New Roman"/>
          <w:b/>
          <w:bCs/>
          <w:color w:val="363940"/>
          <w:spacing w:val="15"/>
          <w:kern w:val="0"/>
          <w:sz w:val="36"/>
          <w:szCs w:val="36"/>
        </w:rPr>
        <w:t xml:space="preserve">What is </w:t>
      </w:r>
      <w:proofErr w:type="spellStart"/>
      <w:r w:rsidRPr="005618BC">
        <w:rPr>
          <w:rFonts w:ascii="Arial Narrow" w:eastAsia="Times New Roman" w:hAnsi="Arial Narrow" w:cs="Times New Roman"/>
          <w:b/>
          <w:bCs/>
          <w:color w:val="363940"/>
          <w:spacing w:val="15"/>
          <w:kern w:val="0"/>
          <w:sz w:val="36"/>
          <w:szCs w:val="36"/>
        </w:rPr>
        <w:t>FreeRTOS</w:t>
      </w:r>
      <w:proofErr w:type="spellEnd"/>
      <w:r w:rsidRPr="005618BC">
        <w:rPr>
          <w:rFonts w:ascii="Arial Narrow" w:eastAsia="Times New Roman" w:hAnsi="Arial Narrow" w:cs="Times New Roman"/>
          <w:b/>
          <w:bCs/>
          <w:color w:val="363940"/>
          <w:spacing w:val="15"/>
          <w:kern w:val="0"/>
          <w:sz w:val="36"/>
          <w:szCs w:val="36"/>
        </w:rPr>
        <w:t>?</w:t>
      </w:r>
    </w:p>
    <w:p w14:paraId="4E50287A" w14:textId="77777777" w:rsidR="005618BC" w:rsidRPr="005618BC" w:rsidRDefault="005618BC" w:rsidP="005618BC">
      <w:pPr>
        <w:shd w:val="clear" w:color="auto" w:fill="FFFFFF"/>
        <w:spacing w:after="300" w:line="240" w:lineRule="auto"/>
        <w:rPr>
          <w:rFonts w:ascii="Arial" w:eastAsia="Times New Roman" w:hAnsi="Arial" w:cs="Arial"/>
          <w:color w:val="363940"/>
          <w:kern w:val="0"/>
          <w:sz w:val="24"/>
          <w:szCs w:val="24"/>
        </w:rPr>
      </w:pPr>
      <w:proofErr w:type="spellStart"/>
      <w:r w:rsidRPr="005618BC">
        <w:rPr>
          <w:rFonts w:ascii="Arial" w:eastAsia="Times New Roman" w:hAnsi="Arial" w:cs="Arial"/>
          <w:color w:val="363940"/>
          <w:kern w:val="0"/>
          <w:sz w:val="24"/>
          <w:szCs w:val="24"/>
        </w:rPr>
        <w:lastRenderedPageBreak/>
        <w:t>FreeRTOS</w:t>
      </w:r>
      <w:proofErr w:type="spellEnd"/>
      <w:r w:rsidRPr="005618BC">
        <w:rPr>
          <w:rFonts w:ascii="Arial" w:eastAsia="Times New Roman" w:hAnsi="Arial" w:cs="Arial"/>
          <w:color w:val="363940"/>
          <w:kern w:val="0"/>
          <w:sz w:val="24"/>
          <w:szCs w:val="24"/>
        </w:rPr>
        <w:t>, which stands for Free Real-Time Operating System, is an open-source real-time operating system kernel designed specifically for embedded systems. It provides a compact and efficient solution for running multiple tasks concurrently while meeting strict timing requirements.</w:t>
      </w:r>
    </w:p>
    <w:p w14:paraId="742D9E65" w14:textId="77777777" w:rsidR="005618BC" w:rsidRPr="005618BC" w:rsidRDefault="005618BC" w:rsidP="005618BC">
      <w:pPr>
        <w:shd w:val="clear" w:color="auto" w:fill="FFFFFF"/>
        <w:spacing w:after="300" w:line="240" w:lineRule="auto"/>
        <w:rPr>
          <w:rFonts w:ascii="Arial" w:eastAsia="Times New Roman" w:hAnsi="Arial" w:cs="Arial"/>
          <w:color w:val="363940"/>
          <w:kern w:val="0"/>
          <w:sz w:val="24"/>
          <w:szCs w:val="24"/>
        </w:rPr>
      </w:pPr>
      <w:r w:rsidRPr="005618BC">
        <w:rPr>
          <w:rFonts w:ascii="Arial" w:eastAsia="Times New Roman" w:hAnsi="Arial" w:cs="Arial"/>
          <w:color w:val="363940"/>
          <w:kern w:val="0"/>
          <w:sz w:val="24"/>
          <w:szCs w:val="24"/>
        </w:rPr>
        <w:t xml:space="preserve">Developed by Richard Barry in 2003, </w:t>
      </w:r>
      <w:proofErr w:type="spellStart"/>
      <w:r w:rsidRPr="005618BC">
        <w:rPr>
          <w:rFonts w:ascii="Arial" w:eastAsia="Times New Roman" w:hAnsi="Arial" w:cs="Arial"/>
          <w:color w:val="363940"/>
          <w:kern w:val="0"/>
          <w:sz w:val="24"/>
          <w:szCs w:val="24"/>
        </w:rPr>
        <w:t>FreeRTOS</w:t>
      </w:r>
      <w:proofErr w:type="spellEnd"/>
      <w:r w:rsidRPr="005618BC">
        <w:rPr>
          <w:rFonts w:ascii="Arial" w:eastAsia="Times New Roman" w:hAnsi="Arial" w:cs="Arial"/>
          <w:color w:val="363940"/>
          <w:kern w:val="0"/>
          <w:sz w:val="24"/>
          <w:szCs w:val="24"/>
        </w:rPr>
        <w:t xml:space="preserve"> offers a preemptive multitasking environment, where tasks are scheduled and executed based on their priorities. It allows developers to break down complex applications into smaller tasks, each with its own priority and execution requirements.</w:t>
      </w:r>
    </w:p>
    <w:p w14:paraId="15226CE0" w14:textId="77777777" w:rsidR="005618BC" w:rsidRDefault="005618BC" w:rsidP="005618BC">
      <w:pPr>
        <w:shd w:val="clear" w:color="auto" w:fill="FFFFFF"/>
        <w:spacing w:after="300" w:line="240" w:lineRule="auto"/>
        <w:rPr>
          <w:rFonts w:ascii="Arial" w:eastAsia="Times New Roman" w:hAnsi="Arial" w:cs="Arial"/>
          <w:color w:val="363940"/>
          <w:kern w:val="0"/>
          <w:sz w:val="24"/>
          <w:szCs w:val="24"/>
        </w:rPr>
      </w:pPr>
      <w:proofErr w:type="spellStart"/>
      <w:r w:rsidRPr="005618BC">
        <w:rPr>
          <w:rFonts w:ascii="Arial" w:eastAsia="Times New Roman" w:hAnsi="Arial" w:cs="Arial"/>
          <w:color w:val="363940"/>
          <w:kern w:val="0"/>
          <w:sz w:val="24"/>
          <w:szCs w:val="24"/>
        </w:rPr>
        <w:t>FreeRTOS</w:t>
      </w:r>
      <w:proofErr w:type="spellEnd"/>
      <w:r w:rsidRPr="005618BC">
        <w:rPr>
          <w:rFonts w:ascii="Arial" w:eastAsia="Times New Roman" w:hAnsi="Arial" w:cs="Arial"/>
          <w:color w:val="363940"/>
          <w:kern w:val="0"/>
          <w:sz w:val="24"/>
          <w:szCs w:val="24"/>
        </w:rPr>
        <w:t xml:space="preserve"> supports a wide range of microcontrollers and microprocessors, including the popular STM32 family. It offers features such as task management, inter-task communication, synchronization mechanisms, timers, and memory management.</w:t>
      </w:r>
    </w:p>
    <w:p w14:paraId="64BA3212" w14:textId="768176D5" w:rsidR="005618BC" w:rsidRPr="005618BC" w:rsidRDefault="005618BC" w:rsidP="005618BC">
      <w:pPr>
        <w:shd w:val="clear" w:color="auto" w:fill="FFFFFF"/>
        <w:spacing w:after="300" w:line="240" w:lineRule="auto"/>
        <w:rPr>
          <w:rFonts w:ascii="Arial" w:eastAsia="Times New Roman" w:hAnsi="Arial" w:cs="Arial"/>
          <w:color w:val="363940"/>
          <w:kern w:val="0"/>
          <w:sz w:val="24"/>
          <w:szCs w:val="24"/>
        </w:rPr>
      </w:pPr>
    </w:p>
    <w:p w14:paraId="64B77B4E" w14:textId="77777777" w:rsidR="005618BC" w:rsidRPr="005618BC" w:rsidRDefault="005618BC" w:rsidP="005618BC">
      <w:pPr>
        <w:shd w:val="clear" w:color="auto" w:fill="FFFFFF"/>
        <w:spacing w:after="300" w:line="240" w:lineRule="auto"/>
        <w:rPr>
          <w:rFonts w:ascii="Arial" w:eastAsia="Times New Roman" w:hAnsi="Arial" w:cs="Arial"/>
          <w:color w:val="363940"/>
          <w:kern w:val="0"/>
          <w:sz w:val="24"/>
          <w:szCs w:val="24"/>
        </w:rPr>
      </w:pPr>
      <w:r w:rsidRPr="005618BC">
        <w:rPr>
          <w:rFonts w:ascii="Arial" w:eastAsia="Times New Roman" w:hAnsi="Arial" w:cs="Arial"/>
          <w:color w:val="363940"/>
          <w:kern w:val="0"/>
          <w:sz w:val="24"/>
          <w:szCs w:val="24"/>
        </w:rPr>
        <w:t xml:space="preserve">Tasks in </w:t>
      </w:r>
      <w:proofErr w:type="spellStart"/>
      <w:r w:rsidRPr="005618BC">
        <w:rPr>
          <w:rFonts w:ascii="Arial" w:eastAsia="Times New Roman" w:hAnsi="Arial" w:cs="Arial"/>
          <w:color w:val="363940"/>
          <w:kern w:val="0"/>
          <w:sz w:val="24"/>
          <w:szCs w:val="24"/>
        </w:rPr>
        <w:t>FreeRTOS</w:t>
      </w:r>
      <w:proofErr w:type="spellEnd"/>
      <w:r w:rsidRPr="005618BC">
        <w:rPr>
          <w:rFonts w:ascii="Arial" w:eastAsia="Times New Roman" w:hAnsi="Arial" w:cs="Arial"/>
          <w:color w:val="363940"/>
          <w:kern w:val="0"/>
          <w:sz w:val="24"/>
          <w:szCs w:val="24"/>
        </w:rPr>
        <w:t xml:space="preserve"> are created and managed using APIs provided by the kernel. Each task has its own stack and can perform specific operations independently. The kernel scheduler determines which task should run based on their priorities and any synchronization or timing constraints.</w:t>
      </w:r>
    </w:p>
    <w:p w14:paraId="6E02466F" w14:textId="77777777" w:rsidR="005618BC" w:rsidRPr="005618BC" w:rsidRDefault="005618BC" w:rsidP="005618BC">
      <w:pPr>
        <w:shd w:val="clear" w:color="auto" w:fill="FFFFFF"/>
        <w:spacing w:after="300" w:line="240" w:lineRule="auto"/>
        <w:rPr>
          <w:rFonts w:ascii="Arial" w:eastAsia="Times New Roman" w:hAnsi="Arial" w:cs="Arial"/>
          <w:color w:val="363940"/>
          <w:kern w:val="0"/>
          <w:sz w:val="24"/>
          <w:szCs w:val="24"/>
        </w:rPr>
      </w:pPr>
      <w:proofErr w:type="spellStart"/>
      <w:r w:rsidRPr="005618BC">
        <w:rPr>
          <w:rFonts w:ascii="Arial" w:eastAsia="Times New Roman" w:hAnsi="Arial" w:cs="Arial"/>
          <w:color w:val="363940"/>
          <w:kern w:val="0"/>
          <w:sz w:val="24"/>
          <w:szCs w:val="24"/>
        </w:rPr>
        <w:t>FreeRTOS</w:t>
      </w:r>
      <w:proofErr w:type="spellEnd"/>
      <w:r w:rsidRPr="005618BC">
        <w:rPr>
          <w:rFonts w:ascii="Arial" w:eastAsia="Times New Roman" w:hAnsi="Arial" w:cs="Arial"/>
          <w:color w:val="363940"/>
          <w:kern w:val="0"/>
          <w:sz w:val="24"/>
          <w:szCs w:val="24"/>
        </w:rPr>
        <w:t xml:space="preserve"> also provides synchronization mechanisms like semaphores, mutexes, and queues, which allow tasks to communicate and share resources safely. This ensures coordinated execution and avoids conflicts between tasks.</w:t>
      </w:r>
    </w:p>
    <w:p w14:paraId="68550E20" w14:textId="77777777" w:rsidR="005618BC" w:rsidRPr="005618BC" w:rsidRDefault="005618BC" w:rsidP="005618BC">
      <w:pPr>
        <w:shd w:val="clear" w:color="auto" w:fill="FFFFFF"/>
        <w:spacing w:after="300" w:line="240" w:lineRule="auto"/>
        <w:rPr>
          <w:rFonts w:ascii="Arial" w:eastAsia="Times New Roman" w:hAnsi="Arial" w:cs="Arial"/>
          <w:color w:val="363940"/>
          <w:kern w:val="0"/>
          <w:sz w:val="24"/>
          <w:szCs w:val="24"/>
        </w:rPr>
      </w:pPr>
      <w:r w:rsidRPr="005618BC">
        <w:rPr>
          <w:rFonts w:ascii="Arial" w:eastAsia="Times New Roman" w:hAnsi="Arial" w:cs="Arial"/>
          <w:color w:val="363940"/>
          <w:kern w:val="0"/>
          <w:sz w:val="24"/>
          <w:szCs w:val="24"/>
        </w:rPr>
        <w:t xml:space="preserve">One of the key advantages of </w:t>
      </w:r>
      <w:proofErr w:type="spellStart"/>
      <w:r w:rsidRPr="005618BC">
        <w:rPr>
          <w:rFonts w:ascii="Arial" w:eastAsia="Times New Roman" w:hAnsi="Arial" w:cs="Arial"/>
          <w:color w:val="363940"/>
          <w:kern w:val="0"/>
          <w:sz w:val="24"/>
          <w:szCs w:val="24"/>
        </w:rPr>
        <w:t>FreeRTOS</w:t>
      </w:r>
      <w:proofErr w:type="spellEnd"/>
      <w:r w:rsidRPr="005618BC">
        <w:rPr>
          <w:rFonts w:ascii="Arial" w:eastAsia="Times New Roman" w:hAnsi="Arial" w:cs="Arial"/>
          <w:color w:val="363940"/>
          <w:kern w:val="0"/>
          <w:sz w:val="24"/>
          <w:szCs w:val="24"/>
        </w:rPr>
        <w:t xml:space="preserve"> is its small footprint. It has a minimal memory overhead, making it suitable for resource-constrained embedded systems. Additionally, it is well-documented, actively maintained, and has a large user community, providing ample resources and support for developers.</w:t>
      </w:r>
    </w:p>
    <w:p w14:paraId="220BE0EE" w14:textId="1A8E1FC3" w:rsidR="005618BC" w:rsidRPr="005618BC" w:rsidRDefault="005618BC" w:rsidP="005618BC">
      <w:pPr>
        <w:spacing w:after="0" w:line="240" w:lineRule="auto"/>
        <w:rPr>
          <w:rFonts w:ascii="Times New Roman" w:eastAsia="Times New Roman" w:hAnsi="Times New Roman" w:cs="Times New Roman"/>
          <w:kern w:val="0"/>
          <w:sz w:val="24"/>
          <w:szCs w:val="24"/>
        </w:rPr>
      </w:pPr>
      <w:r w:rsidRPr="005618BC">
        <w:rPr>
          <w:rFonts w:ascii="Times New Roman" w:eastAsia="Times New Roman" w:hAnsi="Times New Roman" w:cs="Times New Roman"/>
          <w:kern w:val="0"/>
          <w:sz w:val="24"/>
          <w:szCs w:val="24"/>
        </w:rPr>
        <w:drawing>
          <wp:inline distT="0" distB="0" distL="0" distR="0" wp14:anchorId="596538AE" wp14:editId="1B3C57EF">
            <wp:extent cx="3535986" cy="1516511"/>
            <wp:effectExtent l="0" t="0" r="7620" b="7620"/>
            <wp:docPr id="14757997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799741" name=""/>
                    <pic:cNvPicPr/>
                  </pic:nvPicPr>
                  <pic:blipFill>
                    <a:blip r:embed="rId9"/>
                    <a:stretch>
                      <a:fillRect/>
                    </a:stretch>
                  </pic:blipFill>
                  <pic:spPr>
                    <a:xfrm>
                      <a:off x="0" y="0"/>
                      <a:ext cx="3535986" cy="1516511"/>
                    </a:xfrm>
                    <a:prstGeom prst="rect">
                      <a:avLst/>
                    </a:prstGeom>
                  </pic:spPr>
                </pic:pic>
              </a:graphicData>
            </a:graphic>
          </wp:inline>
        </w:drawing>
      </w:r>
    </w:p>
    <w:p w14:paraId="3CC0D53D" w14:textId="77777777" w:rsidR="005618BC" w:rsidRPr="005618BC" w:rsidRDefault="005618BC" w:rsidP="005618BC">
      <w:pPr>
        <w:shd w:val="clear" w:color="auto" w:fill="FFFFFF"/>
        <w:spacing w:after="300" w:line="240" w:lineRule="auto"/>
        <w:rPr>
          <w:rFonts w:ascii="Arial" w:eastAsia="Times New Roman" w:hAnsi="Arial" w:cs="Arial"/>
          <w:color w:val="363940"/>
          <w:kern w:val="0"/>
          <w:sz w:val="24"/>
          <w:szCs w:val="24"/>
        </w:rPr>
      </w:pPr>
      <w:r w:rsidRPr="005618BC">
        <w:rPr>
          <w:rFonts w:ascii="Arial" w:eastAsia="Times New Roman" w:hAnsi="Arial" w:cs="Arial"/>
          <w:color w:val="363940"/>
          <w:kern w:val="0"/>
          <w:sz w:val="24"/>
          <w:szCs w:val="24"/>
        </w:rPr>
        <w:t xml:space="preserve">To read more about </w:t>
      </w:r>
      <w:proofErr w:type="spellStart"/>
      <w:r w:rsidRPr="005618BC">
        <w:rPr>
          <w:rFonts w:ascii="Arial" w:eastAsia="Times New Roman" w:hAnsi="Arial" w:cs="Arial"/>
          <w:color w:val="363940"/>
          <w:kern w:val="0"/>
          <w:sz w:val="24"/>
          <w:szCs w:val="24"/>
        </w:rPr>
        <w:t>FreeRTOS</w:t>
      </w:r>
      <w:proofErr w:type="spellEnd"/>
      <w:r w:rsidRPr="005618BC">
        <w:rPr>
          <w:rFonts w:ascii="Arial" w:eastAsia="Times New Roman" w:hAnsi="Arial" w:cs="Arial"/>
          <w:color w:val="363940"/>
          <w:kern w:val="0"/>
          <w:sz w:val="24"/>
          <w:szCs w:val="24"/>
        </w:rPr>
        <w:t>, you can visit their official </w:t>
      </w:r>
      <w:hyperlink r:id="rId10" w:tgtFrame="_blank" w:history="1">
        <w:r w:rsidRPr="005618BC">
          <w:rPr>
            <w:rFonts w:ascii="Arial" w:eastAsia="Times New Roman" w:hAnsi="Arial" w:cs="Arial"/>
            <w:color w:val="0F5F9F"/>
            <w:kern w:val="0"/>
            <w:sz w:val="24"/>
            <w:szCs w:val="24"/>
            <w:u w:val="single"/>
          </w:rPr>
          <w:t>website</w:t>
        </w:r>
      </w:hyperlink>
      <w:r w:rsidRPr="005618BC">
        <w:rPr>
          <w:rFonts w:ascii="Arial" w:eastAsia="Times New Roman" w:hAnsi="Arial" w:cs="Arial"/>
          <w:color w:val="363940"/>
          <w:kern w:val="0"/>
          <w:sz w:val="24"/>
          <w:szCs w:val="24"/>
        </w:rPr>
        <w:t>.</w:t>
      </w:r>
    </w:p>
    <w:p w14:paraId="04F6EC9E" w14:textId="77777777" w:rsidR="00E01C76" w:rsidRPr="00026951" w:rsidRDefault="00E01C76" w:rsidP="00384AAA">
      <w:pPr>
        <w:rPr>
          <w:sz w:val="22"/>
        </w:rPr>
      </w:pPr>
    </w:p>
    <w:sectPr w:rsidR="00E01C76" w:rsidRPr="0002695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0C3FB2" w14:textId="77777777" w:rsidR="00F745FB" w:rsidRDefault="00F745FB" w:rsidP="00DB7D7B">
      <w:r>
        <w:separator/>
      </w:r>
    </w:p>
  </w:endnote>
  <w:endnote w:type="continuationSeparator" w:id="0">
    <w:p w14:paraId="732F7822" w14:textId="77777777" w:rsidR="00F745FB" w:rsidRDefault="00F745FB" w:rsidP="00DB7D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E50C1A" w14:textId="77777777" w:rsidR="00F745FB" w:rsidRDefault="00F745FB" w:rsidP="00DB7D7B">
      <w:r>
        <w:separator/>
      </w:r>
    </w:p>
  </w:footnote>
  <w:footnote w:type="continuationSeparator" w:id="0">
    <w:p w14:paraId="691CA71F" w14:textId="77777777" w:rsidR="00F745FB" w:rsidRDefault="00F745FB" w:rsidP="00DB7D7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30353"/>
    <w:multiLevelType w:val="multilevel"/>
    <w:tmpl w:val="7E4CC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FC214D2"/>
    <w:multiLevelType w:val="multilevel"/>
    <w:tmpl w:val="BE904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96537120">
    <w:abstractNumId w:val="0"/>
  </w:num>
  <w:num w:numId="2" w16cid:durableId="10188899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hyphenationZone w:val="42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8BC"/>
    <w:rsid w:val="00026951"/>
    <w:rsid w:val="00047739"/>
    <w:rsid w:val="000E4661"/>
    <w:rsid w:val="001C1FBE"/>
    <w:rsid w:val="0029436E"/>
    <w:rsid w:val="002C71C3"/>
    <w:rsid w:val="002D6A37"/>
    <w:rsid w:val="00384AAA"/>
    <w:rsid w:val="004B3E3F"/>
    <w:rsid w:val="0052196E"/>
    <w:rsid w:val="005618BC"/>
    <w:rsid w:val="005D48CF"/>
    <w:rsid w:val="006A0D3A"/>
    <w:rsid w:val="006D5E90"/>
    <w:rsid w:val="00772990"/>
    <w:rsid w:val="00807B7B"/>
    <w:rsid w:val="008278D4"/>
    <w:rsid w:val="009B5792"/>
    <w:rsid w:val="00A17154"/>
    <w:rsid w:val="00A60DD5"/>
    <w:rsid w:val="00AC7C02"/>
    <w:rsid w:val="00CD057F"/>
    <w:rsid w:val="00D16DE0"/>
    <w:rsid w:val="00DB7D7B"/>
    <w:rsid w:val="00E01C76"/>
    <w:rsid w:val="00E97480"/>
    <w:rsid w:val="00F745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B9898B"/>
  <w15:chartTrackingRefBased/>
  <w15:docId w15:val="{BF6BB18D-7342-42A9-8E7B-50F6D7D89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1"/>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78D4"/>
  </w:style>
  <w:style w:type="paragraph" w:styleId="Heading2">
    <w:name w:val="heading 2"/>
    <w:basedOn w:val="Normal"/>
    <w:link w:val="Heading2Char"/>
    <w:uiPriority w:val="9"/>
    <w:qFormat/>
    <w:rsid w:val="005618BC"/>
    <w:pPr>
      <w:spacing w:before="100" w:beforeAutospacing="1" w:after="100" w:afterAutospacing="1" w:line="240" w:lineRule="auto"/>
      <w:outlineLvl w:val="1"/>
    </w:pPr>
    <w:rPr>
      <w:rFonts w:ascii="Times New Roman" w:eastAsia="Times New Roman" w:hAnsi="Times New Roman" w:cs="Times New Roman"/>
      <w:b/>
      <w:bCs/>
      <w:kern w:val="0"/>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618BC"/>
    <w:rPr>
      <w:rFonts w:ascii="Times New Roman" w:eastAsia="Times New Roman" w:hAnsi="Times New Roman" w:cs="Times New Roman"/>
      <w:b/>
      <w:bCs/>
      <w:kern w:val="0"/>
      <w:sz w:val="36"/>
      <w:szCs w:val="36"/>
    </w:rPr>
  </w:style>
  <w:style w:type="paragraph" w:styleId="NormalWeb">
    <w:name w:val="Normal (Web)"/>
    <w:basedOn w:val="Normal"/>
    <w:uiPriority w:val="99"/>
    <w:semiHidden/>
    <w:unhideWhenUsed/>
    <w:rsid w:val="005618BC"/>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Strong">
    <w:name w:val="Strong"/>
    <w:basedOn w:val="DefaultParagraphFont"/>
    <w:uiPriority w:val="22"/>
    <w:qFormat/>
    <w:rsid w:val="005618BC"/>
    <w:rPr>
      <w:b/>
      <w:bCs/>
    </w:rPr>
  </w:style>
  <w:style w:type="character" w:styleId="Hyperlink">
    <w:name w:val="Hyperlink"/>
    <w:basedOn w:val="DefaultParagraphFont"/>
    <w:uiPriority w:val="99"/>
    <w:semiHidden/>
    <w:unhideWhenUsed/>
    <w:rsid w:val="005618B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2759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www.freertos.org/"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ZF">
  <a:themeElements>
    <a:clrScheme name="ZF CD">
      <a:dk1>
        <a:srgbClr val="000000"/>
      </a:dk1>
      <a:lt1>
        <a:srgbClr val="FFFFFF"/>
      </a:lt1>
      <a:dk2>
        <a:srgbClr val="768E9F"/>
      </a:dk2>
      <a:lt2>
        <a:srgbClr val="ACBBC5"/>
      </a:lt2>
      <a:accent1>
        <a:srgbClr val="00ABE7"/>
      </a:accent1>
      <a:accent2>
        <a:srgbClr val="93D5F6"/>
      </a:accent2>
      <a:accent3>
        <a:srgbClr val="CEEBFC"/>
      </a:accent3>
      <a:accent4>
        <a:srgbClr val="0057B7"/>
      </a:accent4>
      <a:accent5>
        <a:srgbClr val="00265F"/>
      </a:accent5>
      <a:accent6>
        <a:srgbClr val="E52330"/>
      </a:accent6>
      <a:hlink>
        <a:srgbClr val="00ABE7"/>
      </a:hlink>
      <a:folHlink>
        <a:srgbClr val="0057B7"/>
      </a:folHlink>
    </a:clrScheme>
    <a:fontScheme name="© ZF Friedrichshafen AG">
      <a:majorFont>
        <a:latin typeface="Tahoma"/>
        <a:ea typeface=""/>
        <a:cs typeface=""/>
      </a:majorFont>
      <a:minorFont>
        <a:latin typeface="Tahoma"/>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7FD5F3"/>
        </a:solidFill>
        <a:ln w="12700" cap="flat" cmpd="sng" algn="ctr">
          <a:noFill/>
          <a:prstDash val="solid"/>
        </a:ln>
        <a:effectLst/>
      </a:spPr>
      <a:bodyPr rot="0" spcFirstLastPara="0" vertOverflow="overflow" horzOverflow="overflow" vert="horz" wrap="square" lIns="90000" tIns="90000" rIns="90000" bIns="90000" numCol="1" spcCol="0" rtlCol="0" fromWordArt="0" anchor="ctr" anchorCtr="0" forceAA="0" compatLnSpc="1">
        <a:prstTxWarp prst="textNoShape">
          <a:avLst/>
        </a:prstTxWarp>
        <a:noAutofit/>
      </a:bodyPr>
      <a:lstStyle>
        <a:defPPr marL="0" marR="0" indent="0" algn="ctr" defTabSz="914400" eaLnBrk="1" fontAlgn="base" latinLnBrk="0" hangingPunct="1">
          <a:lnSpc>
            <a:spcPct val="100000"/>
          </a:lnSpc>
          <a:spcBef>
            <a:spcPts val="0"/>
          </a:spcBef>
          <a:spcAft>
            <a:spcPct val="0"/>
          </a:spcAft>
          <a:buClrTx/>
          <a:buSzTx/>
          <a:buFontTx/>
          <a:buNone/>
          <a:tabLst/>
          <a:defRPr kumimoji="0" sz="1200" b="0" i="0" u="none" strike="noStrike" kern="0" cap="none" spc="0" normalizeH="0" baseline="0" noProof="0" dirty="0" err="1" smtClean="0">
            <a:ln>
              <a:noFill/>
            </a:ln>
            <a:solidFill>
              <a:srgbClr val="000000"/>
            </a:solidFill>
            <a:effectLst/>
            <a:uLnTx/>
            <a:uFillTx/>
            <a:latin typeface="Tahoma"/>
            <a:ea typeface="+mn-ea"/>
            <a:cs typeface="Tahoma" pitchFamily="34" charset="0"/>
          </a:defRPr>
        </a:defPPr>
      </a:lstStyle>
    </a:spDef>
    <a:lnDef>
      <a:spPr>
        <a:noFill/>
        <a:ln w="28575" cap="rnd" cmpd="sng" algn="ctr">
          <a:solidFill>
            <a:srgbClr val="00ABE7"/>
          </a:solidFill>
          <a:prstDash val="sysDot"/>
          <a:round/>
        </a:ln>
        <a:effectLst/>
      </a:spPr>
      <a:bodyPr/>
      <a:lstStyle/>
    </a:lnDef>
    <a:txDef>
      <a:spPr>
        <a:noFill/>
      </a:spPr>
      <a:bodyPr wrap="square" lIns="0" tIns="0" rIns="0" bIns="0" rtlCol="0">
        <a:spAutoFit/>
      </a:bodyPr>
      <a:lstStyle>
        <a:defPPr marL="0" marR="0" indent="0" defTabSz="914400" eaLnBrk="1" fontAlgn="base" latinLnBrk="0" hangingPunct="1">
          <a:lnSpc>
            <a:spcPct val="100000"/>
          </a:lnSpc>
          <a:spcBef>
            <a:spcPts val="0"/>
          </a:spcBef>
          <a:spcAft>
            <a:spcPct val="0"/>
          </a:spcAft>
          <a:buClrTx/>
          <a:buSzTx/>
          <a:buFontTx/>
          <a:buNone/>
          <a:tabLst/>
          <a:defRPr kumimoji="0" sz="1200" b="0" i="0" u="none" strike="noStrike" kern="0" cap="none" spc="0" normalizeH="0" baseline="0" noProof="0" dirty="0" smtClean="0">
            <a:ln>
              <a:noFill/>
            </a:ln>
            <a:solidFill>
              <a:srgbClr val="000000"/>
            </a:solidFill>
            <a:effectLst/>
            <a:uLnTx/>
            <a:uFillTx/>
          </a:defRPr>
        </a:defPPr>
      </a:lstStyle>
    </a:txDef>
  </a:objectDefaults>
  <a:extraClrSchemeLst/>
  <a:custClrLst>
    <a:custClr name="ZF Cyan 100%">
      <a:srgbClr val="00ABE7"/>
    </a:custClr>
    <a:custClr name="ZF Cyan 75%">
      <a:srgbClr val="2EBEEF"/>
    </a:custClr>
    <a:custClr name="ZF Cyan 50%">
      <a:srgbClr val="93D5F6"/>
    </a:custClr>
    <a:custClr name="ZF Cyan 25%">
      <a:srgbClr val="CEEBFC"/>
    </a:custClr>
    <a:custClr name="White">
      <a:srgbClr val="FFFFFF"/>
    </a:custClr>
    <a:custClr name="ZF Blue">
      <a:srgbClr val="0057B7"/>
    </a:custClr>
    <a:custClr name="ZF Dark Blue">
      <a:srgbClr val="000828"/>
    </a:custClr>
    <a:custClr name="ZF Middle Blue">
      <a:srgbClr val="00265F"/>
    </a:custClr>
    <a:custClr name="White">
      <a:srgbClr val="FFFFFF"/>
    </a:custClr>
    <a:custClr name="ZF Red">
      <a:srgbClr val="E52330"/>
    </a:custClr>
    <a:custClr name="Black">
      <a:srgbClr val="000000"/>
    </a:custClr>
    <a:custClr name="ZF Gray 800">
      <a:srgbClr val="475968"/>
    </a:custClr>
    <a:custClr name="ZF Gray 500">
      <a:srgbClr val="768E9F"/>
    </a:custClr>
    <a:custClr name="ZF Gray 300">
      <a:srgbClr val="ACBBC5"/>
    </a:custClr>
    <a:custClr name="ZF Aqua 100% (Chart color)">
      <a:srgbClr val="00A7AB"/>
    </a:custClr>
    <a:custClr name="ZF Aqua 50% (Chart color)">
      <a:srgbClr val="A2D3D6"/>
    </a:custClr>
    <a:custClr name="ZF Purple 100% (Chart color)">
      <a:srgbClr val="524E9C"/>
    </a:custClr>
    <a:custClr name="ZF Purple 50% (Chart color)">
      <a:srgbClr val="A6A1D0"/>
    </a:custClr>
    <a:custClr name="ZF Orange 100% (Chart color)">
      <a:srgbClr val="F28A3D"/>
    </a:custClr>
    <a:custClr name="ZF Orange 50% (Chart color)">
      <a:srgbClr val="FAC89F"/>
    </a:custClr>
  </a:custClrLst>
  <a:extLst>
    <a:ext uri="{05A4C25C-085E-4340-85A3-A5531E510DB2}">
      <thm15:themeFamily xmlns:thm15="http://schemas.microsoft.com/office/thememl/2012/main" name="ZF" id="{D9DB4961-03D2-4AB0-A5F8-B5056FD3896F}" vid="{CBC2B03A-44DE-495B-B9A3-848BC87019ED}"/>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945</Words>
  <Characters>5393</Characters>
  <Application>Microsoft Office Word</Application>
  <DocSecurity>0</DocSecurity>
  <Lines>44</Lines>
  <Paragraphs>12</Paragraphs>
  <ScaleCrop>false</ScaleCrop>
  <Company>ZF India Pvt Ltd</Company>
  <LinksUpToDate>false</LinksUpToDate>
  <CharactersWithSpaces>6326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Bharani Tarun HYD UDBA2</dc:creator>
  <cp:keywords/>
  <dc:description/>
  <cp:lastModifiedBy>Bharani Tarun HYD UDBA2</cp:lastModifiedBy>
  <cp:revision>1</cp:revision>
  <dcterms:created xsi:type="dcterms:W3CDTF">2024-12-31T11:29:00Z</dcterms:created>
  <dcterms:modified xsi:type="dcterms:W3CDTF">2024-12-31T11:32:00Z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294a1c8-9899-41e7-8f6e-8b1b3c79592a_Enabled">
    <vt:lpwstr>true</vt:lpwstr>
  </property>
  <property fmtid="{D5CDD505-2E9C-101B-9397-08002B2CF9AE}" pid="3" name="MSIP_Label_7294a1c8-9899-41e7-8f6e-8b1b3c79592a_SetDate">
    <vt:lpwstr>2024-12-31T11:32:50Z</vt:lpwstr>
  </property>
  <property fmtid="{D5CDD505-2E9C-101B-9397-08002B2CF9AE}" pid="4" name="MSIP_Label_7294a1c8-9899-41e7-8f6e-8b1b3c79592a_Method">
    <vt:lpwstr>Privileged</vt:lpwstr>
  </property>
  <property fmtid="{D5CDD505-2E9C-101B-9397-08002B2CF9AE}" pid="5" name="MSIP_Label_7294a1c8-9899-41e7-8f6e-8b1b3c79592a_Name">
    <vt:lpwstr>Internal sub2 (no marking)</vt:lpwstr>
  </property>
  <property fmtid="{D5CDD505-2E9C-101B-9397-08002B2CF9AE}" pid="6" name="MSIP_Label_7294a1c8-9899-41e7-8f6e-8b1b3c79592a_SiteId">
    <vt:lpwstr>eb70b763-b6d7-4486-8555-8831709a784e</vt:lpwstr>
  </property>
  <property fmtid="{D5CDD505-2E9C-101B-9397-08002B2CF9AE}" pid="7" name="MSIP_Label_7294a1c8-9899-41e7-8f6e-8b1b3c79592a_ActionId">
    <vt:lpwstr>7f068b27-3eb4-45cc-a684-cf1496fbc027</vt:lpwstr>
  </property>
  <property fmtid="{D5CDD505-2E9C-101B-9397-08002B2CF9AE}" pid="8" name="MSIP_Label_7294a1c8-9899-41e7-8f6e-8b1b3c79592a_ContentBits">
    <vt:lpwstr>0</vt:lpwstr>
  </property>
</Properties>
</file>