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B53" w:rsidRPr="00970A2D" w:rsidRDefault="008A3370" w:rsidP="00384BB3">
      <w:pPr>
        <w:pStyle w:val="Title"/>
        <w:jc w:val="center"/>
        <w:rPr>
          <w:color w:val="auto"/>
        </w:rPr>
      </w:pPr>
      <w:r>
        <w:rPr>
          <w:color w:val="auto"/>
        </w:rPr>
        <w:t>Energy Usage</w:t>
      </w:r>
      <w:r w:rsidR="00D048DC" w:rsidRPr="00970A2D">
        <w:rPr>
          <w:color w:val="auto"/>
        </w:rPr>
        <w:t>- Report</w:t>
      </w:r>
    </w:p>
    <w:p w:rsidR="007806B3" w:rsidRDefault="007806B3" w:rsidP="007806B3">
      <w:bookmarkStart w:id="0" w:name="_Toc494465755"/>
    </w:p>
    <w:p w:rsidR="00C75D5A" w:rsidRDefault="00C75D5A" w:rsidP="007806B3"/>
    <w:sdt>
      <w:sdtPr>
        <w:rPr>
          <w:rFonts w:asciiTheme="minorHAnsi" w:eastAsiaTheme="minorHAnsi" w:hAnsiTheme="minorHAnsi" w:cstheme="minorBidi"/>
          <w:color w:val="auto"/>
          <w:sz w:val="22"/>
          <w:szCs w:val="22"/>
        </w:rPr>
        <w:id w:val="1080106430"/>
        <w:docPartObj>
          <w:docPartGallery w:val="Table of Contents"/>
          <w:docPartUnique/>
        </w:docPartObj>
      </w:sdtPr>
      <w:sdtEndPr>
        <w:rPr>
          <w:b/>
          <w:bCs/>
          <w:noProof/>
        </w:rPr>
      </w:sdtEndPr>
      <w:sdtContent>
        <w:p w:rsidR="00E50BA2" w:rsidRDefault="00E50BA2">
          <w:pPr>
            <w:pStyle w:val="TOCHeading"/>
          </w:pPr>
          <w:r>
            <w:t>Contents</w:t>
          </w:r>
        </w:p>
        <w:p w:rsidR="00923753" w:rsidRPr="00923753" w:rsidRDefault="00923753" w:rsidP="00923753"/>
        <w:p w:rsidR="00B47E0E" w:rsidRDefault="00E50BA2">
          <w:pPr>
            <w:pStyle w:val="TOC1"/>
            <w:tabs>
              <w:tab w:val="left" w:pos="440"/>
              <w:tab w:val="right" w:leader="dot" w:pos="10340"/>
            </w:tabs>
            <w:rPr>
              <w:rFonts w:eastAsiaTheme="minorEastAsia"/>
              <w:noProof/>
            </w:rPr>
          </w:pPr>
          <w:r>
            <w:fldChar w:fldCharType="begin"/>
          </w:r>
          <w:r>
            <w:instrText xml:space="preserve"> TOC \o "1-3" \h \z \u </w:instrText>
          </w:r>
          <w:r>
            <w:fldChar w:fldCharType="separate"/>
          </w:r>
          <w:hyperlink w:anchor="_Toc497338412" w:history="1">
            <w:r w:rsidR="00B47E0E" w:rsidRPr="00B1358E">
              <w:rPr>
                <w:rStyle w:val="Hyperlink"/>
                <w:noProof/>
              </w:rPr>
              <w:t>1.</w:t>
            </w:r>
            <w:r w:rsidR="00B47E0E">
              <w:rPr>
                <w:rFonts w:eastAsiaTheme="minorEastAsia"/>
                <w:noProof/>
              </w:rPr>
              <w:tab/>
            </w:r>
            <w:r w:rsidR="00B47E0E" w:rsidRPr="00B1358E">
              <w:rPr>
                <w:rStyle w:val="Hyperlink"/>
                <w:noProof/>
              </w:rPr>
              <w:t>Introduction</w:t>
            </w:r>
            <w:r w:rsidR="00B47E0E">
              <w:rPr>
                <w:noProof/>
                <w:webHidden/>
              </w:rPr>
              <w:tab/>
            </w:r>
            <w:r w:rsidR="00B47E0E">
              <w:rPr>
                <w:noProof/>
                <w:webHidden/>
              </w:rPr>
              <w:fldChar w:fldCharType="begin"/>
            </w:r>
            <w:r w:rsidR="00B47E0E">
              <w:rPr>
                <w:noProof/>
                <w:webHidden/>
              </w:rPr>
              <w:instrText xml:space="preserve"> PAGEREF _Toc497338412 \h </w:instrText>
            </w:r>
            <w:r w:rsidR="00B47E0E">
              <w:rPr>
                <w:noProof/>
                <w:webHidden/>
              </w:rPr>
            </w:r>
            <w:r w:rsidR="00B47E0E">
              <w:rPr>
                <w:noProof/>
                <w:webHidden/>
              </w:rPr>
              <w:fldChar w:fldCharType="separate"/>
            </w:r>
            <w:r w:rsidR="00B47E0E">
              <w:rPr>
                <w:noProof/>
                <w:webHidden/>
              </w:rPr>
              <w:t>1</w:t>
            </w:r>
            <w:r w:rsidR="00B47E0E">
              <w:rPr>
                <w:noProof/>
                <w:webHidden/>
              </w:rPr>
              <w:fldChar w:fldCharType="end"/>
            </w:r>
          </w:hyperlink>
        </w:p>
        <w:p w:rsidR="00B47E0E" w:rsidRDefault="00B47E0E">
          <w:pPr>
            <w:pStyle w:val="TOC2"/>
            <w:tabs>
              <w:tab w:val="left" w:pos="880"/>
              <w:tab w:val="right" w:leader="dot" w:pos="10340"/>
            </w:tabs>
            <w:rPr>
              <w:rFonts w:eastAsiaTheme="minorEastAsia"/>
              <w:noProof/>
            </w:rPr>
          </w:pPr>
          <w:hyperlink w:anchor="_Toc497338413" w:history="1">
            <w:r w:rsidRPr="00B1358E">
              <w:rPr>
                <w:rStyle w:val="Hyperlink"/>
                <w:noProof/>
              </w:rPr>
              <w:t>1.1.</w:t>
            </w:r>
            <w:r>
              <w:rPr>
                <w:rFonts w:eastAsiaTheme="minorEastAsia"/>
                <w:noProof/>
              </w:rPr>
              <w:tab/>
            </w:r>
            <w:r w:rsidRPr="00B1358E">
              <w:rPr>
                <w:rStyle w:val="Hyperlink"/>
                <w:noProof/>
              </w:rPr>
              <w:t>Problem Statement</w:t>
            </w:r>
            <w:r>
              <w:rPr>
                <w:noProof/>
                <w:webHidden/>
              </w:rPr>
              <w:tab/>
            </w:r>
            <w:r>
              <w:rPr>
                <w:noProof/>
                <w:webHidden/>
              </w:rPr>
              <w:fldChar w:fldCharType="begin"/>
            </w:r>
            <w:r>
              <w:rPr>
                <w:noProof/>
                <w:webHidden/>
              </w:rPr>
              <w:instrText xml:space="preserve"> PAGEREF _Toc497338413 \h </w:instrText>
            </w:r>
            <w:r>
              <w:rPr>
                <w:noProof/>
                <w:webHidden/>
              </w:rPr>
            </w:r>
            <w:r>
              <w:rPr>
                <w:noProof/>
                <w:webHidden/>
              </w:rPr>
              <w:fldChar w:fldCharType="separate"/>
            </w:r>
            <w:r>
              <w:rPr>
                <w:noProof/>
                <w:webHidden/>
              </w:rPr>
              <w:t>1</w:t>
            </w:r>
            <w:r>
              <w:rPr>
                <w:noProof/>
                <w:webHidden/>
              </w:rPr>
              <w:fldChar w:fldCharType="end"/>
            </w:r>
          </w:hyperlink>
        </w:p>
        <w:p w:rsidR="00B47E0E" w:rsidRDefault="00B47E0E">
          <w:pPr>
            <w:pStyle w:val="TOC2"/>
            <w:tabs>
              <w:tab w:val="left" w:pos="880"/>
              <w:tab w:val="right" w:leader="dot" w:pos="10340"/>
            </w:tabs>
            <w:rPr>
              <w:rFonts w:eastAsiaTheme="minorEastAsia"/>
              <w:noProof/>
            </w:rPr>
          </w:pPr>
          <w:hyperlink w:anchor="_Toc497338414" w:history="1">
            <w:r w:rsidRPr="00B1358E">
              <w:rPr>
                <w:rStyle w:val="Hyperlink"/>
                <w:noProof/>
              </w:rPr>
              <w:t>1.2.</w:t>
            </w:r>
            <w:r>
              <w:rPr>
                <w:rFonts w:eastAsiaTheme="minorEastAsia"/>
                <w:noProof/>
              </w:rPr>
              <w:tab/>
            </w:r>
            <w:r w:rsidRPr="00B1358E">
              <w:rPr>
                <w:rStyle w:val="Hyperlink"/>
                <w:noProof/>
              </w:rPr>
              <w:t>Dataset</w:t>
            </w:r>
            <w:r>
              <w:rPr>
                <w:noProof/>
                <w:webHidden/>
              </w:rPr>
              <w:tab/>
            </w:r>
            <w:r>
              <w:rPr>
                <w:noProof/>
                <w:webHidden/>
              </w:rPr>
              <w:fldChar w:fldCharType="begin"/>
            </w:r>
            <w:r>
              <w:rPr>
                <w:noProof/>
                <w:webHidden/>
              </w:rPr>
              <w:instrText xml:space="preserve"> PAGEREF _Toc497338414 \h </w:instrText>
            </w:r>
            <w:r>
              <w:rPr>
                <w:noProof/>
                <w:webHidden/>
              </w:rPr>
            </w:r>
            <w:r>
              <w:rPr>
                <w:noProof/>
                <w:webHidden/>
              </w:rPr>
              <w:fldChar w:fldCharType="separate"/>
            </w:r>
            <w:r>
              <w:rPr>
                <w:noProof/>
                <w:webHidden/>
              </w:rPr>
              <w:t>1</w:t>
            </w:r>
            <w:r>
              <w:rPr>
                <w:noProof/>
                <w:webHidden/>
              </w:rPr>
              <w:fldChar w:fldCharType="end"/>
            </w:r>
          </w:hyperlink>
        </w:p>
        <w:p w:rsidR="00B47E0E" w:rsidRDefault="00B47E0E">
          <w:pPr>
            <w:pStyle w:val="TOC1"/>
            <w:tabs>
              <w:tab w:val="left" w:pos="440"/>
              <w:tab w:val="right" w:leader="dot" w:pos="10340"/>
            </w:tabs>
            <w:rPr>
              <w:rFonts w:eastAsiaTheme="minorEastAsia"/>
              <w:noProof/>
            </w:rPr>
          </w:pPr>
          <w:hyperlink w:anchor="_Toc497338415" w:history="1">
            <w:r w:rsidRPr="00B1358E">
              <w:rPr>
                <w:rStyle w:val="Hyperlink"/>
                <w:noProof/>
              </w:rPr>
              <w:t>2.</w:t>
            </w:r>
            <w:r>
              <w:rPr>
                <w:rFonts w:eastAsiaTheme="minorEastAsia"/>
                <w:noProof/>
              </w:rPr>
              <w:tab/>
            </w:r>
            <w:r w:rsidRPr="00B1358E">
              <w:rPr>
                <w:rStyle w:val="Hyperlink"/>
                <w:noProof/>
              </w:rPr>
              <w:t>Data Wrangling</w:t>
            </w:r>
            <w:r>
              <w:rPr>
                <w:noProof/>
                <w:webHidden/>
              </w:rPr>
              <w:tab/>
            </w:r>
            <w:r>
              <w:rPr>
                <w:noProof/>
                <w:webHidden/>
              </w:rPr>
              <w:fldChar w:fldCharType="begin"/>
            </w:r>
            <w:r>
              <w:rPr>
                <w:noProof/>
                <w:webHidden/>
              </w:rPr>
              <w:instrText xml:space="preserve"> PAGEREF _Toc497338415 \h </w:instrText>
            </w:r>
            <w:r>
              <w:rPr>
                <w:noProof/>
                <w:webHidden/>
              </w:rPr>
            </w:r>
            <w:r>
              <w:rPr>
                <w:noProof/>
                <w:webHidden/>
              </w:rPr>
              <w:fldChar w:fldCharType="separate"/>
            </w:r>
            <w:r>
              <w:rPr>
                <w:noProof/>
                <w:webHidden/>
              </w:rPr>
              <w:t>2</w:t>
            </w:r>
            <w:r>
              <w:rPr>
                <w:noProof/>
                <w:webHidden/>
              </w:rPr>
              <w:fldChar w:fldCharType="end"/>
            </w:r>
          </w:hyperlink>
        </w:p>
        <w:p w:rsidR="00B47E0E" w:rsidRDefault="00B47E0E">
          <w:pPr>
            <w:pStyle w:val="TOC2"/>
            <w:tabs>
              <w:tab w:val="left" w:pos="880"/>
              <w:tab w:val="right" w:leader="dot" w:pos="10340"/>
            </w:tabs>
            <w:rPr>
              <w:rFonts w:eastAsiaTheme="minorEastAsia"/>
              <w:noProof/>
            </w:rPr>
          </w:pPr>
          <w:hyperlink w:anchor="_Toc497338416" w:history="1">
            <w:r w:rsidRPr="00B1358E">
              <w:rPr>
                <w:rStyle w:val="Hyperlink"/>
                <w:noProof/>
              </w:rPr>
              <w:t>2.1.</w:t>
            </w:r>
            <w:r>
              <w:rPr>
                <w:rFonts w:eastAsiaTheme="minorEastAsia"/>
                <w:noProof/>
              </w:rPr>
              <w:tab/>
            </w:r>
            <w:r w:rsidRPr="00B1358E">
              <w:rPr>
                <w:rStyle w:val="Hyperlink"/>
                <w:noProof/>
              </w:rPr>
              <w:t>Handling inconsistent column names and datatype</w:t>
            </w:r>
            <w:r>
              <w:rPr>
                <w:noProof/>
                <w:webHidden/>
              </w:rPr>
              <w:tab/>
            </w:r>
            <w:r>
              <w:rPr>
                <w:noProof/>
                <w:webHidden/>
              </w:rPr>
              <w:fldChar w:fldCharType="begin"/>
            </w:r>
            <w:r>
              <w:rPr>
                <w:noProof/>
                <w:webHidden/>
              </w:rPr>
              <w:instrText xml:space="preserve"> PAGEREF _Toc497338416 \h </w:instrText>
            </w:r>
            <w:r>
              <w:rPr>
                <w:noProof/>
                <w:webHidden/>
              </w:rPr>
            </w:r>
            <w:r>
              <w:rPr>
                <w:noProof/>
                <w:webHidden/>
              </w:rPr>
              <w:fldChar w:fldCharType="separate"/>
            </w:r>
            <w:r>
              <w:rPr>
                <w:noProof/>
                <w:webHidden/>
              </w:rPr>
              <w:t>3</w:t>
            </w:r>
            <w:r>
              <w:rPr>
                <w:noProof/>
                <w:webHidden/>
              </w:rPr>
              <w:fldChar w:fldCharType="end"/>
            </w:r>
          </w:hyperlink>
        </w:p>
        <w:p w:rsidR="00B47E0E" w:rsidRDefault="00B47E0E">
          <w:pPr>
            <w:pStyle w:val="TOC2"/>
            <w:tabs>
              <w:tab w:val="left" w:pos="880"/>
              <w:tab w:val="right" w:leader="dot" w:pos="10340"/>
            </w:tabs>
            <w:rPr>
              <w:rFonts w:eastAsiaTheme="minorEastAsia"/>
              <w:noProof/>
            </w:rPr>
          </w:pPr>
          <w:hyperlink w:anchor="_Toc497338417" w:history="1">
            <w:r w:rsidRPr="00B1358E">
              <w:rPr>
                <w:rStyle w:val="Hyperlink"/>
                <w:noProof/>
              </w:rPr>
              <w:t>2.2.</w:t>
            </w:r>
            <w:r>
              <w:rPr>
                <w:rFonts w:eastAsiaTheme="minorEastAsia"/>
                <w:noProof/>
              </w:rPr>
              <w:tab/>
            </w:r>
            <w:r w:rsidRPr="00B1358E">
              <w:rPr>
                <w:rStyle w:val="Hyperlink"/>
                <w:noProof/>
              </w:rPr>
              <w:t>Handling columns with repetitive values</w:t>
            </w:r>
            <w:r>
              <w:rPr>
                <w:noProof/>
                <w:webHidden/>
              </w:rPr>
              <w:tab/>
            </w:r>
            <w:r>
              <w:rPr>
                <w:noProof/>
                <w:webHidden/>
              </w:rPr>
              <w:fldChar w:fldCharType="begin"/>
            </w:r>
            <w:r>
              <w:rPr>
                <w:noProof/>
                <w:webHidden/>
              </w:rPr>
              <w:instrText xml:space="preserve"> PAGEREF _Toc497338417 \h </w:instrText>
            </w:r>
            <w:r>
              <w:rPr>
                <w:noProof/>
                <w:webHidden/>
              </w:rPr>
            </w:r>
            <w:r>
              <w:rPr>
                <w:noProof/>
                <w:webHidden/>
              </w:rPr>
              <w:fldChar w:fldCharType="separate"/>
            </w:r>
            <w:r>
              <w:rPr>
                <w:noProof/>
                <w:webHidden/>
              </w:rPr>
              <w:t>4</w:t>
            </w:r>
            <w:r>
              <w:rPr>
                <w:noProof/>
                <w:webHidden/>
              </w:rPr>
              <w:fldChar w:fldCharType="end"/>
            </w:r>
          </w:hyperlink>
        </w:p>
        <w:p w:rsidR="00B47E0E" w:rsidRDefault="00B47E0E">
          <w:pPr>
            <w:pStyle w:val="TOC2"/>
            <w:tabs>
              <w:tab w:val="left" w:pos="880"/>
              <w:tab w:val="right" w:leader="dot" w:pos="10340"/>
            </w:tabs>
            <w:rPr>
              <w:rFonts w:eastAsiaTheme="minorEastAsia"/>
              <w:noProof/>
            </w:rPr>
          </w:pPr>
          <w:hyperlink w:anchor="_Toc497338418" w:history="1">
            <w:r w:rsidRPr="00B1358E">
              <w:rPr>
                <w:rStyle w:val="Hyperlink"/>
                <w:noProof/>
              </w:rPr>
              <w:t>2.3.</w:t>
            </w:r>
            <w:r>
              <w:rPr>
                <w:rFonts w:eastAsiaTheme="minorEastAsia"/>
                <w:noProof/>
              </w:rPr>
              <w:tab/>
            </w:r>
            <w:r w:rsidRPr="00B1358E">
              <w:rPr>
                <w:rStyle w:val="Hyperlink"/>
                <w:noProof/>
              </w:rPr>
              <w:t>Handling the outliers</w:t>
            </w:r>
            <w:r>
              <w:rPr>
                <w:noProof/>
                <w:webHidden/>
              </w:rPr>
              <w:tab/>
            </w:r>
            <w:r>
              <w:rPr>
                <w:noProof/>
                <w:webHidden/>
              </w:rPr>
              <w:fldChar w:fldCharType="begin"/>
            </w:r>
            <w:r>
              <w:rPr>
                <w:noProof/>
                <w:webHidden/>
              </w:rPr>
              <w:instrText xml:space="preserve"> PAGEREF _Toc497338418 \h </w:instrText>
            </w:r>
            <w:r>
              <w:rPr>
                <w:noProof/>
                <w:webHidden/>
              </w:rPr>
            </w:r>
            <w:r>
              <w:rPr>
                <w:noProof/>
                <w:webHidden/>
              </w:rPr>
              <w:fldChar w:fldCharType="separate"/>
            </w:r>
            <w:r>
              <w:rPr>
                <w:noProof/>
                <w:webHidden/>
              </w:rPr>
              <w:t>4</w:t>
            </w:r>
            <w:r>
              <w:rPr>
                <w:noProof/>
                <w:webHidden/>
              </w:rPr>
              <w:fldChar w:fldCharType="end"/>
            </w:r>
          </w:hyperlink>
        </w:p>
        <w:p w:rsidR="00B47E0E" w:rsidRDefault="00B47E0E">
          <w:pPr>
            <w:pStyle w:val="TOC2"/>
            <w:tabs>
              <w:tab w:val="left" w:pos="880"/>
              <w:tab w:val="right" w:leader="dot" w:pos="10340"/>
            </w:tabs>
            <w:rPr>
              <w:rFonts w:eastAsiaTheme="minorEastAsia"/>
              <w:noProof/>
            </w:rPr>
          </w:pPr>
          <w:hyperlink w:anchor="_Toc497338419" w:history="1">
            <w:r w:rsidRPr="00B1358E">
              <w:rPr>
                <w:rStyle w:val="Hyperlink"/>
                <w:noProof/>
              </w:rPr>
              <w:t>2.4.</w:t>
            </w:r>
            <w:r>
              <w:rPr>
                <w:rFonts w:eastAsiaTheme="minorEastAsia"/>
                <w:noProof/>
              </w:rPr>
              <w:tab/>
            </w:r>
            <w:r w:rsidRPr="00B1358E">
              <w:rPr>
                <w:rStyle w:val="Hyperlink"/>
                <w:noProof/>
              </w:rPr>
              <w:t>Write the clean data into a new file for further steps</w:t>
            </w:r>
            <w:r>
              <w:rPr>
                <w:noProof/>
                <w:webHidden/>
              </w:rPr>
              <w:tab/>
            </w:r>
            <w:r>
              <w:rPr>
                <w:noProof/>
                <w:webHidden/>
              </w:rPr>
              <w:fldChar w:fldCharType="begin"/>
            </w:r>
            <w:r>
              <w:rPr>
                <w:noProof/>
                <w:webHidden/>
              </w:rPr>
              <w:instrText xml:space="preserve"> PAGEREF _Toc497338419 \h </w:instrText>
            </w:r>
            <w:r>
              <w:rPr>
                <w:noProof/>
                <w:webHidden/>
              </w:rPr>
            </w:r>
            <w:r>
              <w:rPr>
                <w:noProof/>
                <w:webHidden/>
              </w:rPr>
              <w:fldChar w:fldCharType="separate"/>
            </w:r>
            <w:r>
              <w:rPr>
                <w:noProof/>
                <w:webHidden/>
              </w:rPr>
              <w:t>5</w:t>
            </w:r>
            <w:r>
              <w:rPr>
                <w:noProof/>
                <w:webHidden/>
              </w:rPr>
              <w:fldChar w:fldCharType="end"/>
            </w:r>
          </w:hyperlink>
        </w:p>
        <w:p w:rsidR="00B47E0E" w:rsidRDefault="00B47E0E">
          <w:pPr>
            <w:pStyle w:val="TOC1"/>
            <w:tabs>
              <w:tab w:val="left" w:pos="440"/>
              <w:tab w:val="right" w:leader="dot" w:pos="10340"/>
            </w:tabs>
            <w:rPr>
              <w:rFonts w:eastAsiaTheme="minorEastAsia"/>
              <w:noProof/>
            </w:rPr>
          </w:pPr>
          <w:hyperlink w:anchor="_Toc497338420" w:history="1">
            <w:r w:rsidRPr="00B1358E">
              <w:rPr>
                <w:rStyle w:val="Hyperlink"/>
                <w:noProof/>
              </w:rPr>
              <w:t>3.</w:t>
            </w:r>
            <w:r>
              <w:rPr>
                <w:rFonts w:eastAsiaTheme="minorEastAsia"/>
                <w:noProof/>
              </w:rPr>
              <w:tab/>
            </w:r>
            <w:r w:rsidRPr="00B1358E">
              <w:rPr>
                <w:rStyle w:val="Hyperlink"/>
                <w:noProof/>
              </w:rPr>
              <w:t>EDA and Data storytelling</w:t>
            </w:r>
            <w:r>
              <w:rPr>
                <w:noProof/>
                <w:webHidden/>
              </w:rPr>
              <w:tab/>
            </w:r>
            <w:r>
              <w:rPr>
                <w:noProof/>
                <w:webHidden/>
              </w:rPr>
              <w:fldChar w:fldCharType="begin"/>
            </w:r>
            <w:r>
              <w:rPr>
                <w:noProof/>
                <w:webHidden/>
              </w:rPr>
              <w:instrText xml:space="preserve"> PAGEREF _Toc497338420 \h </w:instrText>
            </w:r>
            <w:r>
              <w:rPr>
                <w:noProof/>
                <w:webHidden/>
              </w:rPr>
            </w:r>
            <w:r>
              <w:rPr>
                <w:noProof/>
                <w:webHidden/>
              </w:rPr>
              <w:fldChar w:fldCharType="separate"/>
            </w:r>
            <w:r>
              <w:rPr>
                <w:noProof/>
                <w:webHidden/>
              </w:rPr>
              <w:t>5</w:t>
            </w:r>
            <w:r>
              <w:rPr>
                <w:noProof/>
                <w:webHidden/>
              </w:rPr>
              <w:fldChar w:fldCharType="end"/>
            </w:r>
          </w:hyperlink>
        </w:p>
        <w:p w:rsidR="00B47E0E" w:rsidRDefault="00B47E0E">
          <w:pPr>
            <w:pStyle w:val="TOC2"/>
            <w:tabs>
              <w:tab w:val="left" w:pos="880"/>
              <w:tab w:val="right" w:leader="dot" w:pos="10340"/>
            </w:tabs>
            <w:rPr>
              <w:rFonts w:eastAsiaTheme="minorEastAsia"/>
              <w:noProof/>
            </w:rPr>
          </w:pPr>
          <w:hyperlink w:anchor="_Toc497338421" w:history="1">
            <w:r w:rsidRPr="00B1358E">
              <w:rPr>
                <w:rStyle w:val="Hyperlink"/>
                <w:noProof/>
              </w:rPr>
              <w:t>3.1.</w:t>
            </w:r>
            <w:r>
              <w:rPr>
                <w:rFonts w:eastAsiaTheme="minorEastAsia"/>
                <w:noProof/>
              </w:rPr>
              <w:tab/>
            </w:r>
            <w:r w:rsidRPr="00B1358E">
              <w:rPr>
                <w:rStyle w:val="Hyperlink"/>
                <w:noProof/>
              </w:rPr>
              <w:t>Multicollinearity</w:t>
            </w:r>
            <w:r>
              <w:rPr>
                <w:noProof/>
                <w:webHidden/>
              </w:rPr>
              <w:tab/>
            </w:r>
            <w:r>
              <w:rPr>
                <w:noProof/>
                <w:webHidden/>
              </w:rPr>
              <w:fldChar w:fldCharType="begin"/>
            </w:r>
            <w:r>
              <w:rPr>
                <w:noProof/>
                <w:webHidden/>
              </w:rPr>
              <w:instrText xml:space="preserve"> PAGEREF _Toc497338421 \h </w:instrText>
            </w:r>
            <w:r>
              <w:rPr>
                <w:noProof/>
                <w:webHidden/>
              </w:rPr>
            </w:r>
            <w:r>
              <w:rPr>
                <w:noProof/>
                <w:webHidden/>
              </w:rPr>
              <w:fldChar w:fldCharType="separate"/>
            </w:r>
            <w:r>
              <w:rPr>
                <w:noProof/>
                <w:webHidden/>
              </w:rPr>
              <w:t>5</w:t>
            </w:r>
            <w:r>
              <w:rPr>
                <w:noProof/>
                <w:webHidden/>
              </w:rPr>
              <w:fldChar w:fldCharType="end"/>
            </w:r>
          </w:hyperlink>
        </w:p>
        <w:p w:rsidR="00B47E0E" w:rsidRDefault="00B47E0E">
          <w:pPr>
            <w:pStyle w:val="TOC2"/>
            <w:tabs>
              <w:tab w:val="left" w:pos="880"/>
              <w:tab w:val="right" w:leader="dot" w:pos="10340"/>
            </w:tabs>
            <w:rPr>
              <w:rFonts w:eastAsiaTheme="minorEastAsia"/>
              <w:noProof/>
            </w:rPr>
          </w:pPr>
          <w:hyperlink w:anchor="_Toc497338422" w:history="1">
            <w:r w:rsidRPr="00B1358E">
              <w:rPr>
                <w:rStyle w:val="Hyperlink"/>
                <w:noProof/>
              </w:rPr>
              <w:t>3.2.</w:t>
            </w:r>
            <w:r>
              <w:rPr>
                <w:rFonts w:eastAsiaTheme="minorEastAsia"/>
                <w:noProof/>
              </w:rPr>
              <w:tab/>
            </w:r>
            <w:r w:rsidRPr="00B1358E">
              <w:rPr>
                <w:rStyle w:val="Hyperlink"/>
                <w:noProof/>
              </w:rPr>
              <w:t>Some data facts</w:t>
            </w:r>
            <w:r>
              <w:rPr>
                <w:noProof/>
                <w:webHidden/>
              </w:rPr>
              <w:tab/>
            </w:r>
            <w:r>
              <w:rPr>
                <w:noProof/>
                <w:webHidden/>
              </w:rPr>
              <w:fldChar w:fldCharType="begin"/>
            </w:r>
            <w:r>
              <w:rPr>
                <w:noProof/>
                <w:webHidden/>
              </w:rPr>
              <w:instrText xml:space="preserve"> PAGEREF _Toc497338422 \h </w:instrText>
            </w:r>
            <w:r>
              <w:rPr>
                <w:noProof/>
                <w:webHidden/>
              </w:rPr>
            </w:r>
            <w:r>
              <w:rPr>
                <w:noProof/>
                <w:webHidden/>
              </w:rPr>
              <w:fldChar w:fldCharType="separate"/>
            </w:r>
            <w:r>
              <w:rPr>
                <w:noProof/>
                <w:webHidden/>
              </w:rPr>
              <w:t>7</w:t>
            </w:r>
            <w:r>
              <w:rPr>
                <w:noProof/>
                <w:webHidden/>
              </w:rPr>
              <w:fldChar w:fldCharType="end"/>
            </w:r>
          </w:hyperlink>
        </w:p>
        <w:p w:rsidR="00E50BA2" w:rsidRDefault="00E50BA2">
          <w:r>
            <w:rPr>
              <w:b/>
              <w:bCs/>
              <w:noProof/>
            </w:rPr>
            <w:fldChar w:fldCharType="end"/>
          </w:r>
        </w:p>
      </w:sdtContent>
    </w:sdt>
    <w:p w:rsidR="007806B3" w:rsidRDefault="007806B3" w:rsidP="007806B3"/>
    <w:p w:rsidR="00923753" w:rsidRDefault="00923753" w:rsidP="007806B3"/>
    <w:p w:rsidR="00B47E0E" w:rsidRDefault="00B47E0E" w:rsidP="007806B3"/>
    <w:p w:rsidR="00B47E0E" w:rsidRDefault="00B47E0E" w:rsidP="007806B3"/>
    <w:p w:rsidR="00B47E0E" w:rsidRDefault="00B47E0E" w:rsidP="007806B3"/>
    <w:p w:rsidR="00B47E0E" w:rsidRDefault="00B47E0E" w:rsidP="007806B3"/>
    <w:p w:rsidR="00B47E0E" w:rsidRDefault="00B47E0E" w:rsidP="007806B3"/>
    <w:p w:rsidR="00B47E0E" w:rsidRDefault="00B47E0E" w:rsidP="007806B3"/>
    <w:p w:rsidR="00B47E0E" w:rsidRDefault="00B47E0E" w:rsidP="007806B3"/>
    <w:p w:rsidR="00B47E0E" w:rsidRDefault="00B47E0E" w:rsidP="007806B3"/>
    <w:p w:rsidR="00251956" w:rsidRDefault="00D048DC" w:rsidP="00176BA3">
      <w:pPr>
        <w:pStyle w:val="Heading1"/>
        <w:numPr>
          <w:ilvl w:val="0"/>
          <w:numId w:val="8"/>
        </w:numPr>
        <w:rPr>
          <w:color w:val="auto"/>
        </w:rPr>
      </w:pPr>
      <w:bookmarkStart w:id="1" w:name="_Toc494465864"/>
      <w:bookmarkStart w:id="2" w:name="_Toc494466369"/>
      <w:bookmarkStart w:id="3" w:name="_Toc494466544"/>
      <w:bookmarkStart w:id="4" w:name="_Toc494466889"/>
      <w:bookmarkStart w:id="5" w:name="_Toc494467407"/>
      <w:bookmarkStart w:id="6" w:name="_Toc494626003"/>
      <w:bookmarkStart w:id="7" w:name="_Toc497338412"/>
      <w:r w:rsidRPr="007806B3">
        <w:rPr>
          <w:color w:val="auto"/>
        </w:rPr>
        <w:lastRenderedPageBreak/>
        <w:t>Introduction</w:t>
      </w:r>
      <w:bookmarkEnd w:id="0"/>
      <w:bookmarkEnd w:id="1"/>
      <w:bookmarkEnd w:id="2"/>
      <w:bookmarkEnd w:id="3"/>
      <w:bookmarkEnd w:id="4"/>
      <w:bookmarkEnd w:id="5"/>
      <w:bookmarkEnd w:id="6"/>
      <w:bookmarkEnd w:id="7"/>
    </w:p>
    <w:p w:rsidR="007806B3" w:rsidRPr="007806B3" w:rsidRDefault="007806B3" w:rsidP="007806B3"/>
    <w:p w:rsidR="00D048DC" w:rsidRDefault="00D048DC" w:rsidP="007806B3">
      <w:pPr>
        <w:pStyle w:val="Heading2"/>
        <w:numPr>
          <w:ilvl w:val="1"/>
          <w:numId w:val="13"/>
        </w:numPr>
        <w:tabs>
          <w:tab w:val="left" w:pos="990"/>
          <w:tab w:val="left" w:pos="1080"/>
          <w:tab w:val="left" w:pos="1350"/>
        </w:tabs>
        <w:ind w:left="900"/>
        <w:rPr>
          <w:color w:val="auto"/>
          <w:sz w:val="28"/>
          <w:szCs w:val="28"/>
        </w:rPr>
      </w:pPr>
      <w:bookmarkStart w:id="8" w:name="_Toc494465865"/>
      <w:bookmarkStart w:id="9" w:name="_Toc494466370"/>
      <w:bookmarkStart w:id="10" w:name="_Toc494466545"/>
      <w:bookmarkStart w:id="11" w:name="_Toc494466890"/>
      <w:bookmarkStart w:id="12" w:name="_Toc494467408"/>
      <w:bookmarkStart w:id="13" w:name="_Toc494626004"/>
      <w:bookmarkStart w:id="14" w:name="_Toc497338413"/>
      <w:r w:rsidRPr="007806B3">
        <w:rPr>
          <w:color w:val="auto"/>
          <w:sz w:val="28"/>
          <w:szCs w:val="28"/>
        </w:rPr>
        <w:t>Problem Statement</w:t>
      </w:r>
      <w:bookmarkEnd w:id="8"/>
      <w:bookmarkEnd w:id="9"/>
      <w:bookmarkEnd w:id="10"/>
      <w:bookmarkEnd w:id="11"/>
      <w:bookmarkEnd w:id="12"/>
      <w:bookmarkEnd w:id="13"/>
      <w:bookmarkEnd w:id="14"/>
    </w:p>
    <w:p w:rsidR="008A3370" w:rsidRPr="008A3370" w:rsidRDefault="008A3370" w:rsidP="008A3370">
      <w:pPr>
        <w:shd w:val="clear" w:color="auto" w:fill="FFFFFF"/>
        <w:spacing w:line="240" w:lineRule="auto"/>
        <w:ind w:left="900"/>
        <w:jc w:val="both"/>
        <w:rPr>
          <w:rFonts w:ascii="Helvetica" w:hAnsi="Helvetica" w:cs="Helvetica"/>
          <w:color w:val="000000"/>
          <w:sz w:val="21"/>
          <w:szCs w:val="21"/>
        </w:rPr>
      </w:pPr>
      <w:r w:rsidRPr="008A3370">
        <w:rPr>
          <w:rFonts w:ascii="Helvetica" w:hAnsi="Helvetica" w:cs="Helvetica"/>
          <w:color w:val="000000"/>
          <w:sz w:val="21"/>
          <w:szCs w:val="21"/>
        </w:rPr>
        <w:t>To Create regression models of appliances energy use in a low energy building.</w:t>
      </w:r>
    </w:p>
    <w:p w:rsidR="00D048DC" w:rsidRDefault="00D048DC" w:rsidP="007806B3">
      <w:pPr>
        <w:pStyle w:val="Heading2"/>
        <w:numPr>
          <w:ilvl w:val="1"/>
          <w:numId w:val="13"/>
        </w:numPr>
        <w:tabs>
          <w:tab w:val="left" w:pos="900"/>
        </w:tabs>
        <w:rPr>
          <w:color w:val="auto"/>
          <w:sz w:val="28"/>
          <w:szCs w:val="28"/>
        </w:rPr>
      </w:pPr>
      <w:bookmarkStart w:id="15" w:name="_Toc494466372"/>
      <w:bookmarkStart w:id="16" w:name="_Toc494466547"/>
      <w:bookmarkStart w:id="17" w:name="_Toc494466892"/>
      <w:bookmarkStart w:id="18" w:name="_Toc494467410"/>
      <w:bookmarkStart w:id="19" w:name="_Toc494626006"/>
      <w:bookmarkStart w:id="20" w:name="_Toc497338414"/>
      <w:r w:rsidRPr="007806B3">
        <w:rPr>
          <w:color w:val="auto"/>
          <w:sz w:val="28"/>
          <w:szCs w:val="28"/>
        </w:rPr>
        <w:t>Dataset</w:t>
      </w:r>
      <w:bookmarkEnd w:id="15"/>
      <w:bookmarkEnd w:id="16"/>
      <w:bookmarkEnd w:id="17"/>
      <w:bookmarkEnd w:id="18"/>
      <w:bookmarkEnd w:id="19"/>
      <w:bookmarkEnd w:id="20"/>
    </w:p>
    <w:p w:rsidR="008A3370" w:rsidRPr="008A3370" w:rsidRDefault="008A3370" w:rsidP="008A3370">
      <w:pPr>
        <w:pStyle w:val="Normal2"/>
        <w:shd w:val="clear" w:color="auto" w:fill="FFFFFF"/>
        <w:spacing w:before="0" w:beforeAutospacing="0" w:after="0" w:afterAutospacing="0"/>
        <w:ind w:left="900" w:right="-446"/>
        <w:rPr>
          <w:rFonts w:ascii="Helvetica" w:eastAsiaTheme="minorHAnsi" w:hAnsi="Helvetica" w:cs="Helvetica"/>
          <w:color w:val="000000"/>
          <w:sz w:val="21"/>
          <w:szCs w:val="21"/>
        </w:rPr>
      </w:pPr>
      <w:r w:rsidRPr="008A3370">
        <w:rPr>
          <w:rFonts w:ascii="Helvetica" w:eastAsiaTheme="minorHAnsi" w:hAnsi="Helvetica" w:cs="Helvetica"/>
          <w:color w:val="000000"/>
          <w:sz w:val="21"/>
          <w:szCs w:val="21"/>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8A3370">
        <w:rPr>
          <w:rFonts w:ascii="Helvetica" w:eastAsiaTheme="minorHAnsi" w:hAnsi="Helvetica" w:cs="Helvetica"/>
          <w:color w:val="000000"/>
          <w:sz w:val="21"/>
          <w:szCs w:val="21"/>
        </w:rPr>
        <w:t>Chievres</w:t>
      </w:r>
      <w:proofErr w:type="spellEnd"/>
      <w:r w:rsidRPr="008A3370">
        <w:rPr>
          <w:rFonts w:ascii="Helvetica" w:eastAsiaTheme="minorHAnsi" w:hAnsi="Helvetica" w:cs="Helvetica"/>
          <w:color w:val="000000"/>
          <w:sz w:val="21"/>
          <w:szCs w:val="21"/>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non-predictive attributes (parameters). </w:t>
      </w:r>
    </w:p>
    <w:p w:rsidR="008A3370" w:rsidRPr="008A3370" w:rsidRDefault="008A3370" w:rsidP="008A3370">
      <w:pPr>
        <w:pStyle w:val="Normal2"/>
        <w:spacing w:before="0" w:beforeAutospacing="0" w:after="0" w:afterAutospacing="0"/>
        <w:ind w:left="900"/>
        <w:rPr>
          <w:rFonts w:ascii="Helvetica" w:eastAsiaTheme="minorHAnsi" w:hAnsi="Helvetica" w:cs="Helvetica"/>
          <w:color w:val="000000"/>
          <w:sz w:val="21"/>
          <w:szCs w:val="21"/>
        </w:rPr>
      </w:pPr>
    </w:p>
    <w:p w:rsidR="008A3370" w:rsidRPr="008A3370" w:rsidRDefault="008A3370" w:rsidP="008A3370">
      <w:pPr>
        <w:pStyle w:val="Normal2"/>
        <w:spacing w:before="0" w:beforeAutospacing="0" w:after="0" w:afterAutospacing="0"/>
        <w:ind w:left="900"/>
        <w:rPr>
          <w:rFonts w:ascii="Helvetica" w:eastAsiaTheme="minorHAnsi" w:hAnsi="Helvetica" w:cs="Helvetica"/>
          <w:color w:val="000000"/>
          <w:sz w:val="21"/>
          <w:szCs w:val="21"/>
        </w:rPr>
      </w:pPr>
      <w:r w:rsidRPr="008A3370">
        <w:rPr>
          <w:rFonts w:ascii="Helvetica" w:eastAsiaTheme="minorHAnsi" w:hAnsi="Helvetica" w:cs="Helvetica"/>
          <w:color w:val="000000"/>
          <w:sz w:val="21"/>
          <w:szCs w:val="21"/>
        </w:rPr>
        <w:t xml:space="preserve">Dataset contain 29 attributes and 19735 observations. </w:t>
      </w:r>
    </w:p>
    <w:p w:rsidR="008A3370" w:rsidRPr="008A3370" w:rsidRDefault="008A3370" w:rsidP="008A3370">
      <w:pPr>
        <w:pStyle w:val="Normal2"/>
        <w:spacing w:before="0" w:beforeAutospacing="0" w:after="0" w:afterAutospacing="0"/>
        <w:ind w:left="900"/>
        <w:rPr>
          <w:rFonts w:ascii="Helvetica" w:eastAsiaTheme="minorHAnsi" w:hAnsi="Helvetica" w:cs="Helvetica"/>
          <w:color w:val="000000"/>
          <w:sz w:val="21"/>
          <w:szCs w:val="21"/>
        </w:rPr>
      </w:pPr>
      <w:r w:rsidRPr="008A3370">
        <w:rPr>
          <w:rFonts w:ascii="Helvetica" w:eastAsiaTheme="minorHAnsi" w:hAnsi="Helvetica" w:cs="Helvetica"/>
          <w:color w:val="000000"/>
          <w:sz w:val="21"/>
          <w:szCs w:val="21"/>
        </w:rPr>
        <w:t xml:space="preserve">Link – </w:t>
      </w:r>
      <w:hyperlink r:id="rId8" w:history="1">
        <w:r w:rsidRPr="008A3370">
          <w:rPr>
            <w:rFonts w:ascii="Helvetica" w:eastAsiaTheme="minorHAnsi" w:hAnsi="Helvetica" w:cs="Helvetica"/>
            <w:color w:val="000000"/>
            <w:sz w:val="21"/>
            <w:szCs w:val="21"/>
          </w:rPr>
          <w:t>http://archive.ics.uci.edu/ml/datasets/Appliances+energy+prediction</w:t>
        </w:r>
      </w:hyperlink>
    </w:p>
    <w:p w:rsidR="007806B3" w:rsidRPr="007806B3" w:rsidRDefault="007806B3" w:rsidP="007806B3"/>
    <w:p w:rsidR="00D048DC" w:rsidRDefault="00D048DC" w:rsidP="007806B3">
      <w:pPr>
        <w:pStyle w:val="Heading1"/>
        <w:numPr>
          <w:ilvl w:val="0"/>
          <w:numId w:val="8"/>
        </w:numPr>
        <w:rPr>
          <w:color w:val="auto"/>
        </w:rPr>
      </w:pPr>
      <w:bookmarkStart w:id="21" w:name="_Toc494466373"/>
      <w:bookmarkStart w:id="22" w:name="_Toc494466548"/>
      <w:bookmarkStart w:id="23" w:name="_Toc494466893"/>
      <w:bookmarkStart w:id="24" w:name="_Toc494467411"/>
      <w:bookmarkStart w:id="25" w:name="_Toc494626007"/>
      <w:bookmarkStart w:id="26" w:name="_Toc497338415"/>
      <w:r w:rsidRPr="007806B3">
        <w:rPr>
          <w:color w:val="auto"/>
        </w:rPr>
        <w:t>Data Wrangling</w:t>
      </w:r>
      <w:bookmarkEnd w:id="21"/>
      <w:bookmarkEnd w:id="22"/>
      <w:bookmarkEnd w:id="23"/>
      <w:bookmarkEnd w:id="24"/>
      <w:bookmarkEnd w:id="25"/>
      <w:bookmarkEnd w:id="26"/>
    </w:p>
    <w:p w:rsidR="00CB3A9C" w:rsidRDefault="00CB3A9C" w:rsidP="007806B3">
      <w:pPr>
        <w:ind w:left="360" w:firstLine="360"/>
        <w:rPr>
          <w:rFonts w:ascii="Helvetica" w:hAnsi="Helvetica" w:cs="Helvetica"/>
          <w:b/>
          <w:color w:val="000000"/>
          <w:sz w:val="21"/>
          <w:szCs w:val="21"/>
          <w:u w:val="single"/>
        </w:rPr>
      </w:pPr>
    </w:p>
    <w:p w:rsidR="00672AE1" w:rsidRDefault="00672AE1" w:rsidP="007806B3">
      <w:pPr>
        <w:ind w:left="360" w:firstLine="360"/>
      </w:pPr>
      <w:r w:rsidRPr="005A43B6">
        <w:rPr>
          <w:rFonts w:ascii="Helvetica" w:hAnsi="Helvetica" w:cs="Helvetica"/>
          <w:b/>
          <w:color w:val="000000"/>
          <w:sz w:val="21"/>
          <w:szCs w:val="21"/>
          <w:u w:val="single"/>
        </w:rPr>
        <w:t>Goal:</w:t>
      </w:r>
      <w:r>
        <w:t xml:space="preserve">  </w:t>
      </w:r>
      <w:r w:rsidRPr="00126960">
        <w:rPr>
          <w:rFonts w:ascii="Helvetica" w:hAnsi="Helvetica" w:cs="Helvetica"/>
          <w:color w:val="000000"/>
          <w:sz w:val="21"/>
          <w:szCs w:val="21"/>
        </w:rPr>
        <w:t>Prepare the dataset for EDA and Modeling</w:t>
      </w:r>
    </w:p>
    <w:p w:rsidR="00672AE1" w:rsidRPr="005A43B6" w:rsidRDefault="00672AE1" w:rsidP="007806B3">
      <w:pPr>
        <w:ind w:left="360" w:firstLine="360"/>
        <w:rPr>
          <w:rFonts w:ascii="Helvetica" w:hAnsi="Helvetica" w:cs="Helvetica"/>
          <w:b/>
          <w:color w:val="000000"/>
          <w:sz w:val="21"/>
          <w:szCs w:val="21"/>
          <w:u w:val="single"/>
        </w:rPr>
      </w:pPr>
      <w:r w:rsidRPr="005A43B6">
        <w:rPr>
          <w:rFonts w:ascii="Helvetica" w:hAnsi="Helvetica" w:cs="Helvetica"/>
          <w:b/>
          <w:color w:val="000000"/>
          <w:sz w:val="21"/>
          <w:szCs w:val="21"/>
          <w:u w:val="single"/>
        </w:rPr>
        <w:t>Tasks performed:</w:t>
      </w:r>
    </w:p>
    <w:p w:rsidR="00672AE1" w:rsidRPr="00126960" w:rsidRDefault="00672AE1" w:rsidP="007806B3">
      <w:pPr>
        <w:pStyle w:val="ListParagraph"/>
        <w:numPr>
          <w:ilvl w:val="0"/>
          <w:numId w:val="1"/>
        </w:numPr>
        <w:ind w:left="1440"/>
        <w:rPr>
          <w:rFonts w:ascii="Helvetica" w:hAnsi="Helvetica" w:cs="Helvetica"/>
          <w:color w:val="000000"/>
          <w:sz w:val="21"/>
          <w:szCs w:val="21"/>
        </w:rPr>
      </w:pPr>
      <w:r w:rsidRPr="00126960">
        <w:rPr>
          <w:rFonts w:ascii="Helvetica" w:hAnsi="Helvetica" w:cs="Helvetica"/>
          <w:color w:val="000000"/>
          <w:sz w:val="21"/>
          <w:szCs w:val="21"/>
        </w:rPr>
        <w:t>Handling inconsistent column names and datatype</w:t>
      </w:r>
    </w:p>
    <w:p w:rsidR="00672AE1" w:rsidRPr="00126960" w:rsidRDefault="00672AE1" w:rsidP="007806B3">
      <w:pPr>
        <w:pStyle w:val="ListParagraph"/>
        <w:numPr>
          <w:ilvl w:val="0"/>
          <w:numId w:val="1"/>
        </w:numPr>
        <w:ind w:left="1440"/>
        <w:rPr>
          <w:rFonts w:ascii="Helvetica" w:hAnsi="Helvetica" w:cs="Helvetica"/>
          <w:color w:val="000000"/>
          <w:sz w:val="21"/>
          <w:szCs w:val="21"/>
        </w:rPr>
      </w:pPr>
      <w:r w:rsidRPr="00126960">
        <w:rPr>
          <w:rFonts w:ascii="Helvetica" w:hAnsi="Helvetica" w:cs="Helvetica"/>
          <w:color w:val="000000"/>
          <w:sz w:val="21"/>
          <w:szCs w:val="21"/>
        </w:rPr>
        <w:t>Missing Data handling</w:t>
      </w:r>
    </w:p>
    <w:p w:rsidR="00672AE1" w:rsidRPr="00126960" w:rsidRDefault="00672AE1" w:rsidP="007806B3">
      <w:pPr>
        <w:pStyle w:val="ListParagraph"/>
        <w:numPr>
          <w:ilvl w:val="0"/>
          <w:numId w:val="1"/>
        </w:numPr>
        <w:ind w:left="1440"/>
        <w:rPr>
          <w:rFonts w:ascii="Helvetica" w:hAnsi="Helvetica" w:cs="Helvetica"/>
          <w:color w:val="000000"/>
          <w:sz w:val="21"/>
          <w:szCs w:val="21"/>
        </w:rPr>
      </w:pPr>
      <w:r w:rsidRPr="00126960">
        <w:rPr>
          <w:rFonts w:ascii="Helvetica" w:hAnsi="Helvetica" w:cs="Helvetica"/>
          <w:color w:val="000000"/>
          <w:sz w:val="21"/>
          <w:szCs w:val="21"/>
        </w:rPr>
        <w:t>Removal of duplicate rows</w:t>
      </w:r>
    </w:p>
    <w:p w:rsidR="00672AE1" w:rsidRPr="00126960" w:rsidRDefault="00672AE1" w:rsidP="007806B3">
      <w:pPr>
        <w:pStyle w:val="ListParagraph"/>
        <w:numPr>
          <w:ilvl w:val="0"/>
          <w:numId w:val="1"/>
        </w:numPr>
        <w:ind w:left="1440"/>
        <w:rPr>
          <w:rFonts w:ascii="Helvetica" w:hAnsi="Helvetica" w:cs="Helvetica"/>
          <w:color w:val="000000"/>
          <w:sz w:val="21"/>
          <w:szCs w:val="21"/>
        </w:rPr>
      </w:pPr>
      <w:r w:rsidRPr="00126960">
        <w:rPr>
          <w:rFonts w:ascii="Helvetica" w:hAnsi="Helvetica" w:cs="Helvetica"/>
          <w:color w:val="000000"/>
          <w:sz w:val="21"/>
          <w:szCs w:val="21"/>
        </w:rPr>
        <w:t>Handling the outliers</w:t>
      </w:r>
    </w:p>
    <w:p w:rsidR="00672AE1" w:rsidRPr="00126960" w:rsidRDefault="00672AE1" w:rsidP="007806B3">
      <w:pPr>
        <w:pStyle w:val="ListParagraph"/>
        <w:numPr>
          <w:ilvl w:val="0"/>
          <w:numId w:val="1"/>
        </w:numPr>
        <w:ind w:left="1440"/>
        <w:rPr>
          <w:rFonts w:ascii="Helvetica" w:hAnsi="Helvetica" w:cs="Helvetica"/>
          <w:color w:val="000000"/>
          <w:sz w:val="21"/>
          <w:szCs w:val="21"/>
        </w:rPr>
      </w:pPr>
      <w:r>
        <w:t xml:space="preserve"> </w:t>
      </w:r>
      <w:r w:rsidRPr="00126960">
        <w:rPr>
          <w:rFonts w:ascii="Helvetica" w:hAnsi="Helvetica" w:cs="Helvetica"/>
          <w:color w:val="000000"/>
          <w:sz w:val="21"/>
          <w:szCs w:val="21"/>
        </w:rPr>
        <w:t>Write the clean data into a new file for further steps</w:t>
      </w:r>
    </w:p>
    <w:p w:rsidR="00CB3A9C" w:rsidRDefault="00672AE1" w:rsidP="00CB3A9C">
      <w:pPr>
        <w:ind w:left="360"/>
        <w:rPr>
          <w:rFonts w:ascii="Helvetica" w:hAnsi="Helvetica" w:cs="Helvetica"/>
          <w:b/>
          <w:color w:val="000000"/>
          <w:sz w:val="21"/>
          <w:szCs w:val="21"/>
          <w:u w:val="single"/>
        </w:rPr>
      </w:pPr>
      <w:r>
        <w:t xml:space="preserve"> </w:t>
      </w:r>
      <w:r w:rsidRPr="005A43B6">
        <w:rPr>
          <w:rFonts w:ascii="Helvetica" w:hAnsi="Helvetica" w:cs="Helvetica"/>
          <w:b/>
          <w:color w:val="000000"/>
          <w:sz w:val="21"/>
          <w:szCs w:val="21"/>
          <w:u w:val="single"/>
        </w:rPr>
        <w:t>Data load and description</w:t>
      </w:r>
      <w:r w:rsidR="005A43B6">
        <w:rPr>
          <w:rFonts w:ascii="Helvetica" w:hAnsi="Helvetica" w:cs="Helvetica"/>
          <w:b/>
          <w:color w:val="000000"/>
          <w:sz w:val="21"/>
          <w:szCs w:val="21"/>
          <w:u w:val="single"/>
        </w:rPr>
        <w:t>:</w:t>
      </w:r>
    </w:p>
    <w:p w:rsidR="00672AE1" w:rsidRDefault="00672AE1" w:rsidP="00CB3A9C">
      <w:pPr>
        <w:ind w:left="360"/>
        <w:rPr>
          <w:noProof/>
        </w:rPr>
      </w:pPr>
      <w:r w:rsidRPr="00B05E89">
        <w:rPr>
          <w:rFonts w:ascii="Helvetica" w:hAnsi="Helvetica" w:cs="Helvetica"/>
          <w:color w:val="000000"/>
          <w:sz w:val="21"/>
          <w:szCs w:val="21"/>
        </w:rPr>
        <w:t>Dataset had 1</w:t>
      </w:r>
      <w:r w:rsidR="00F775DC">
        <w:rPr>
          <w:rFonts w:ascii="Helvetica" w:hAnsi="Helvetica" w:cs="Helvetica"/>
          <w:color w:val="000000"/>
          <w:sz w:val="21"/>
          <w:szCs w:val="21"/>
        </w:rPr>
        <w:t>9735 rows and 28</w:t>
      </w:r>
      <w:r w:rsidRPr="00B05E89">
        <w:rPr>
          <w:rFonts w:ascii="Helvetica" w:hAnsi="Helvetica" w:cs="Helvetica"/>
          <w:color w:val="000000"/>
          <w:sz w:val="21"/>
          <w:szCs w:val="21"/>
        </w:rPr>
        <w:t xml:space="preserve"> columns</w:t>
      </w:r>
    </w:p>
    <w:p w:rsidR="00F775DC" w:rsidRPr="00B05E89" w:rsidRDefault="00F775DC" w:rsidP="00CB3A9C">
      <w:pPr>
        <w:ind w:left="360"/>
      </w:pPr>
      <w:r>
        <w:rPr>
          <w:noProof/>
        </w:rPr>
        <w:lastRenderedPageBreak/>
        <w:drawing>
          <wp:inline distT="0" distB="0" distL="0" distR="0" wp14:anchorId="45B53715" wp14:editId="66FC27DF">
            <wp:extent cx="6448425" cy="489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8425" cy="4895850"/>
                    </a:xfrm>
                    <a:prstGeom prst="rect">
                      <a:avLst/>
                    </a:prstGeom>
                  </pic:spPr>
                </pic:pic>
              </a:graphicData>
            </a:graphic>
          </wp:inline>
        </w:drawing>
      </w:r>
    </w:p>
    <w:p w:rsidR="00384BB3" w:rsidRDefault="00384BB3" w:rsidP="00384BB3">
      <w:pPr>
        <w:pStyle w:val="Heading2"/>
        <w:tabs>
          <w:tab w:val="left" w:pos="900"/>
        </w:tabs>
        <w:ind w:left="1080"/>
        <w:rPr>
          <w:color w:val="auto"/>
          <w:sz w:val="28"/>
          <w:szCs w:val="28"/>
        </w:rPr>
      </w:pPr>
      <w:bookmarkStart w:id="27" w:name="_Toc494466374"/>
      <w:bookmarkStart w:id="28" w:name="_Toc494466549"/>
    </w:p>
    <w:p w:rsidR="00672AE1" w:rsidRDefault="00672AE1" w:rsidP="007806B3">
      <w:pPr>
        <w:pStyle w:val="Heading2"/>
        <w:numPr>
          <w:ilvl w:val="1"/>
          <w:numId w:val="8"/>
        </w:numPr>
        <w:tabs>
          <w:tab w:val="left" w:pos="900"/>
        </w:tabs>
        <w:rPr>
          <w:color w:val="auto"/>
          <w:sz w:val="28"/>
          <w:szCs w:val="28"/>
        </w:rPr>
      </w:pPr>
      <w:bookmarkStart w:id="29" w:name="_Toc494466894"/>
      <w:bookmarkStart w:id="30" w:name="_Toc494467412"/>
      <w:bookmarkStart w:id="31" w:name="_Toc494626008"/>
      <w:bookmarkStart w:id="32" w:name="_Toc497338416"/>
      <w:r w:rsidRPr="007806B3">
        <w:rPr>
          <w:color w:val="auto"/>
          <w:sz w:val="28"/>
          <w:szCs w:val="28"/>
        </w:rPr>
        <w:t>Handling inconsistent column names and datatype</w:t>
      </w:r>
      <w:bookmarkEnd w:id="27"/>
      <w:bookmarkEnd w:id="28"/>
      <w:bookmarkEnd w:id="29"/>
      <w:bookmarkEnd w:id="30"/>
      <w:bookmarkEnd w:id="31"/>
      <w:bookmarkEnd w:id="32"/>
    </w:p>
    <w:p w:rsidR="002E3378" w:rsidRDefault="002E3378" w:rsidP="0029768A">
      <w:pPr>
        <w:shd w:val="clear" w:color="auto" w:fill="FFFFFF"/>
        <w:spacing w:line="240" w:lineRule="auto"/>
        <w:ind w:left="900"/>
        <w:rPr>
          <w:rFonts w:ascii="Helvetica" w:hAnsi="Helvetica" w:cs="Helvetica"/>
          <w:color w:val="000000"/>
          <w:sz w:val="21"/>
          <w:szCs w:val="21"/>
        </w:rPr>
      </w:pPr>
    </w:p>
    <w:p w:rsidR="00672AE1" w:rsidRPr="00B05E89" w:rsidRDefault="00672AE1" w:rsidP="0029768A">
      <w:pPr>
        <w:shd w:val="clear" w:color="auto" w:fill="FFFFFF"/>
        <w:spacing w:line="240" w:lineRule="auto"/>
        <w:ind w:left="900"/>
        <w:rPr>
          <w:rFonts w:ascii="Helvetica" w:hAnsi="Helvetica" w:cs="Helvetica"/>
          <w:color w:val="000000"/>
          <w:sz w:val="21"/>
          <w:szCs w:val="21"/>
        </w:rPr>
      </w:pPr>
      <w:r w:rsidRPr="00B05E89">
        <w:rPr>
          <w:rFonts w:ascii="Helvetica" w:hAnsi="Helvetica" w:cs="Helvetica"/>
          <w:color w:val="000000"/>
          <w:sz w:val="21"/>
          <w:szCs w:val="21"/>
        </w:rPr>
        <w:t>Col</w:t>
      </w:r>
      <w:r w:rsidR="00F775DC">
        <w:rPr>
          <w:rFonts w:ascii="Helvetica" w:hAnsi="Helvetica" w:cs="Helvetica"/>
          <w:color w:val="000000"/>
          <w:sz w:val="21"/>
          <w:szCs w:val="21"/>
        </w:rPr>
        <w:t>umns were with mixed data types.</w:t>
      </w:r>
      <w:r w:rsidR="00F775DC" w:rsidRPr="00B05E89">
        <w:rPr>
          <w:rFonts w:ascii="Helvetica" w:hAnsi="Helvetica" w:cs="Helvetica"/>
          <w:color w:val="000000"/>
          <w:sz w:val="21"/>
          <w:szCs w:val="21"/>
        </w:rPr>
        <w:t xml:space="preserve"> Some</w:t>
      </w:r>
      <w:r w:rsidRPr="00B05E89">
        <w:rPr>
          <w:rFonts w:ascii="Helvetica" w:hAnsi="Helvetica" w:cs="Helvetica"/>
          <w:color w:val="000000"/>
          <w:sz w:val="21"/>
          <w:szCs w:val="21"/>
        </w:rPr>
        <w:t xml:space="preserve"> of the column names </w:t>
      </w:r>
      <w:r>
        <w:rPr>
          <w:rFonts w:ascii="Helvetica" w:hAnsi="Helvetica" w:cs="Helvetica"/>
          <w:color w:val="000000"/>
          <w:sz w:val="21"/>
          <w:szCs w:val="21"/>
        </w:rPr>
        <w:t>had</w:t>
      </w:r>
      <w:r w:rsidRPr="00B05E89">
        <w:rPr>
          <w:rFonts w:ascii="Helvetica" w:hAnsi="Helvetica" w:cs="Helvetica"/>
          <w:color w:val="000000"/>
          <w:sz w:val="21"/>
          <w:szCs w:val="21"/>
        </w:rPr>
        <w:t xml:space="preserve"> to be changed for better readability. </w:t>
      </w:r>
    </w:p>
    <w:p w:rsidR="00384BB3" w:rsidRPr="00384BB3" w:rsidRDefault="00F775DC" w:rsidP="002E3378">
      <w:pPr>
        <w:shd w:val="clear" w:color="auto" w:fill="FFFFFF"/>
        <w:spacing w:line="240" w:lineRule="auto"/>
        <w:ind w:left="900"/>
      </w:pPr>
      <w:r>
        <w:rPr>
          <w:rFonts w:ascii="Helvetica" w:hAnsi="Helvetica" w:cs="Helvetica"/>
          <w:color w:val="000000"/>
          <w:sz w:val="21"/>
          <w:szCs w:val="21"/>
        </w:rPr>
        <w:t xml:space="preserve">Date column specifies the time interval when these observations are captured. I indexed the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with date which gives us better analysis techniques.</w:t>
      </w:r>
    </w:p>
    <w:p w:rsidR="007807FD" w:rsidRPr="00B05E89" w:rsidRDefault="007807FD" w:rsidP="007807FD">
      <w:pPr>
        <w:shd w:val="clear" w:color="auto" w:fill="FFFFFF"/>
        <w:spacing w:line="240" w:lineRule="auto"/>
        <w:ind w:left="900"/>
        <w:jc w:val="both"/>
        <w:rPr>
          <w:rFonts w:ascii="Helvetica" w:hAnsi="Helvetica" w:cs="Helvetica"/>
          <w:color w:val="000000"/>
          <w:sz w:val="21"/>
          <w:szCs w:val="21"/>
        </w:rPr>
      </w:pPr>
    </w:p>
    <w:p w:rsidR="00672AE1" w:rsidRDefault="00672AE1" w:rsidP="005A43B6">
      <w:pPr>
        <w:ind w:firstLine="900"/>
      </w:pPr>
    </w:p>
    <w:p w:rsidR="00793A96" w:rsidRDefault="00793A96" w:rsidP="00672AE1"/>
    <w:p w:rsidR="00793A96" w:rsidRDefault="00793A96" w:rsidP="00672AE1"/>
    <w:p w:rsidR="008E4955" w:rsidRDefault="008E4955" w:rsidP="008E4955">
      <w:pPr>
        <w:pStyle w:val="ListParagraph"/>
        <w:ind w:left="1080"/>
      </w:pPr>
    </w:p>
    <w:p w:rsidR="00672AE1" w:rsidRDefault="00672AE1" w:rsidP="00672AE1">
      <w:pPr>
        <w:pStyle w:val="ListParagraph"/>
      </w:pPr>
    </w:p>
    <w:p w:rsidR="00672AE1" w:rsidRDefault="00672AE1" w:rsidP="00384BB3">
      <w:pPr>
        <w:pStyle w:val="Heading2"/>
        <w:numPr>
          <w:ilvl w:val="1"/>
          <w:numId w:val="8"/>
        </w:numPr>
        <w:tabs>
          <w:tab w:val="left" w:pos="900"/>
        </w:tabs>
        <w:rPr>
          <w:color w:val="auto"/>
          <w:sz w:val="28"/>
          <w:szCs w:val="28"/>
        </w:rPr>
      </w:pPr>
      <w:bookmarkStart w:id="33" w:name="_Toc494467414"/>
      <w:bookmarkStart w:id="34" w:name="_Toc494626010"/>
      <w:bookmarkStart w:id="35" w:name="_Toc497338417"/>
      <w:r w:rsidRPr="00384BB3">
        <w:rPr>
          <w:color w:val="auto"/>
          <w:sz w:val="28"/>
          <w:szCs w:val="28"/>
        </w:rPr>
        <w:lastRenderedPageBreak/>
        <w:t>Handling columns with repetitive values</w:t>
      </w:r>
      <w:bookmarkEnd w:id="33"/>
      <w:bookmarkEnd w:id="34"/>
      <w:bookmarkEnd w:id="35"/>
    </w:p>
    <w:p w:rsidR="00672AE1" w:rsidRDefault="002E3378" w:rsidP="002E3378">
      <w:pPr>
        <w:ind w:left="900"/>
        <w:rPr>
          <w:noProof/>
        </w:rPr>
      </w:pPr>
      <w:r>
        <w:rPr>
          <w:rFonts w:ascii="Helvetica" w:hAnsi="Helvetica" w:cs="Helvetica"/>
          <w:color w:val="000000"/>
          <w:sz w:val="21"/>
          <w:szCs w:val="21"/>
        </w:rPr>
        <w:t xml:space="preserve">For the </w:t>
      </w:r>
      <w:proofErr w:type="spellStart"/>
      <w:r>
        <w:rPr>
          <w:rFonts w:ascii="Helvetica" w:hAnsi="Helvetica" w:cs="Helvetica"/>
          <w:color w:val="000000"/>
          <w:sz w:val="21"/>
          <w:szCs w:val="21"/>
        </w:rPr>
        <w:t>Light_energy_use</w:t>
      </w:r>
      <w:proofErr w:type="spellEnd"/>
      <w:r>
        <w:rPr>
          <w:rFonts w:ascii="Helvetica" w:hAnsi="Helvetica" w:cs="Helvetica"/>
          <w:color w:val="000000"/>
          <w:sz w:val="21"/>
          <w:szCs w:val="21"/>
        </w:rPr>
        <w:t xml:space="preserve"> column we had </w:t>
      </w:r>
      <w:r>
        <w:rPr>
          <w:rStyle w:val="Strong"/>
          <w:rFonts w:ascii="Helvetica" w:hAnsi="Helvetica" w:cs="Helvetica"/>
          <w:color w:val="000000"/>
          <w:sz w:val="21"/>
          <w:szCs w:val="21"/>
        </w:rPr>
        <w:t>more than 75% of the data as 0</w:t>
      </w:r>
      <w:r>
        <w:rPr>
          <w:rFonts w:ascii="Helvetica" w:hAnsi="Helvetica" w:cs="Helvetica"/>
          <w:color w:val="000000"/>
          <w:sz w:val="21"/>
          <w:szCs w:val="21"/>
        </w:rPr>
        <w:t xml:space="preserve">. So, I preferred to drop this column. </w:t>
      </w:r>
    </w:p>
    <w:p w:rsidR="002E3378" w:rsidRDefault="002E3378" w:rsidP="002E3378">
      <w:pPr>
        <w:ind w:left="900"/>
      </w:pPr>
      <w:r>
        <w:rPr>
          <w:noProof/>
        </w:rPr>
        <w:drawing>
          <wp:inline distT="0" distB="0" distL="0" distR="0" wp14:anchorId="4A3266CE" wp14:editId="0A9ED836">
            <wp:extent cx="4133850" cy="2600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2600325"/>
                    </a:xfrm>
                    <a:prstGeom prst="rect">
                      <a:avLst/>
                    </a:prstGeom>
                  </pic:spPr>
                </pic:pic>
              </a:graphicData>
            </a:graphic>
          </wp:inline>
        </w:drawing>
      </w:r>
    </w:p>
    <w:p w:rsidR="00672AE1" w:rsidRDefault="00672AE1" w:rsidP="00672AE1"/>
    <w:p w:rsidR="00793A96" w:rsidRPr="00384BB3" w:rsidRDefault="00793A96" w:rsidP="00384BB3">
      <w:pPr>
        <w:pStyle w:val="Heading2"/>
        <w:tabs>
          <w:tab w:val="left" w:pos="900"/>
        </w:tabs>
        <w:ind w:left="1080"/>
        <w:rPr>
          <w:color w:val="auto"/>
          <w:sz w:val="28"/>
          <w:szCs w:val="28"/>
        </w:rPr>
      </w:pPr>
    </w:p>
    <w:p w:rsidR="00672AE1" w:rsidRDefault="00672AE1" w:rsidP="00384BB3">
      <w:pPr>
        <w:pStyle w:val="Heading2"/>
        <w:numPr>
          <w:ilvl w:val="1"/>
          <w:numId w:val="8"/>
        </w:numPr>
        <w:tabs>
          <w:tab w:val="left" w:pos="900"/>
        </w:tabs>
        <w:rPr>
          <w:color w:val="auto"/>
          <w:sz w:val="28"/>
          <w:szCs w:val="28"/>
        </w:rPr>
      </w:pPr>
      <w:bookmarkStart w:id="36" w:name="_Toc494467415"/>
      <w:bookmarkStart w:id="37" w:name="_Toc494626011"/>
      <w:bookmarkStart w:id="38" w:name="_Toc497338418"/>
      <w:r w:rsidRPr="00384BB3">
        <w:rPr>
          <w:color w:val="auto"/>
          <w:sz w:val="28"/>
          <w:szCs w:val="28"/>
        </w:rPr>
        <w:t>Handling the outliers</w:t>
      </w:r>
      <w:bookmarkEnd w:id="36"/>
      <w:bookmarkEnd w:id="37"/>
      <w:bookmarkEnd w:id="38"/>
    </w:p>
    <w:p w:rsidR="00384BB3" w:rsidRPr="00384BB3" w:rsidRDefault="00384BB3" w:rsidP="00384BB3"/>
    <w:p w:rsidR="00793A96" w:rsidRDefault="002E3378" w:rsidP="002E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textAlignment w:val="baseline"/>
        <w:rPr>
          <w:rFonts w:ascii="Helvetica" w:hAnsi="Helvetica" w:cs="Helvetica"/>
          <w:color w:val="000000"/>
          <w:sz w:val="21"/>
          <w:szCs w:val="21"/>
        </w:rPr>
      </w:pPr>
      <w:r>
        <w:rPr>
          <w:rFonts w:ascii="Helvetica" w:hAnsi="Helvetica" w:cs="Helvetica"/>
          <w:color w:val="000000"/>
          <w:sz w:val="21"/>
          <w:szCs w:val="21"/>
        </w:rPr>
        <w:t xml:space="preserve">Outliers can be found using various methods. I use </w:t>
      </w:r>
      <w:r w:rsidRPr="002E3378">
        <w:rPr>
          <w:rFonts w:ascii="Helvetica" w:hAnsi="Helvetica" w:cs="Helvetica"/>
          <w:color w:val="000000"/>
          <w:sz w:val="21"/>
          <w:szCs w:val="21"/>
        </w:rPr>
        <w:t>Median absolute deviation method</w:t>
      </w:r>
      <w:r>
        <w:rPr>
          <w:rFonts w:ascii="Helvetica" w:hAnsi="Helvetica" w:cs="Helvetica"/>
          <w:color w:val="000000"/>
          <w:sz w:val="21"/>
          <w:szCs w:val="21"/>
        </w:rPr>
        <w:t xml:space="preserve"> and </w:t>
      </w:r>
      <w:r w:rsidRPr="002E3378">
        <w:rPr>
          <w:rFonts w:ascii="Helvetica" w:hAnsi="Helvetica" w:cs="Helvetica"/>
          <w:color w:val="000000"/>
          <w:sz w:val="21"/>
          <w:szCs w:val="21"/>
        </w:rPr>
        <w:t>box and whisker</w:t>
      </w:r>
      <w:r>
        <w:rPr>
          <w:rFonts w:ascii="Helvetica" w:hAnsi="Helvetica" w:cs="Helvetica"/>
          <w:color w:val="000000"/>
          <w:sz w:val="21"/>
          <w:szCs w:val="21"/>
        </w:rPr>
        <w:t xml:space="preserve"> to find out the outliers.</w:t>
      </w:r>
    </w:p>
    <w:p w:rsidR="002E3378" w:rsidRDefault="002E3378" w:rsidP="002E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textAlignment w:val="baseline"/>
        <w:rPr>
          <w:rFonts w:ascii="Helvetica" w:hAnsi="Helvetica" w:cs="Helvetica"/>
          <w:color w:val="000000"/>
          <w:sz w:val="21"/>
          <w:szCs w:val="21"/>
        </w:rPr>
      </w:pPr>
    </w:p>
    <w:p w:rsidR="00793A96" w:rsidRDefault="00672AE1" w:rsidP="00CE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810"/>
        <w:jc w:val="both"/>
        <w:textAlignment w:val="baseline"/>
        <w:rPr>
          <w:noProof/>
        </w:rPr>
      </w:pPr>
      <w:r w:rsidRPr="00126960">
        <w:rPr>
          <w:noProof/>
        </w:rPr>
        <w:t xml:space="preserve"> </w:t>
      </w:r>
      <w:r w:rsidR="002E3378">
        <w:rPr>
          <w:noProof/>
        </w:rPr>
        <w:drawing>
          <wp:inline distT="0" distB="0" distL="0" distR="0" wp14:anchorId="645256BE" wp14:editId="03319D49">
            <wp:extent cx="6572250" cy="21475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2250" cy="2147570"/>
                    </a:xfrm>
                    <a:prstGeom prst="rect">
                      <a:avLst/>
                    </a:prstGeom>
                  </pic:spPr>
                </pic:pic>
              </a:graphicData>
            </a:graphic>
          </wp:inline>
        </w:drawing>
      </w:r>
    </w:p>
    <w:p w:rsidR="00672AE1" w:rsidRDefault="00672AE1" w:rsidP="005C08C6">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noProof/>
        </w:rPr>
      </w:pPr>
    </w:p>
    <w:p w:rsidR="00672AE1" w:rsidRDefault="00672AE1" w:rsidP="0067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rsidR="00672AE1" w:rsidRDefault="00672AE1" w:rsidP="007E3134">
      <w:pPr>
        <w:tabs>
          <w:tab w:val="left" w:pos="720"/>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hanging="90"/>
        <w:textAlignment w:val="baseline"/>
        <w:rPr>
          <w:rFonts w:ascii="Helvetica" w:hAnsi="Helvetica" w:cs="Helvetica"/>
          <w:color w:val="000000"/>
          <w:sz w:val="21"/>
          <w:szCs w:val="21"/>
        </w:rPr>
      </w:pPr>
    </w:p>
    <w:p w:rsidR="00672AE1" w:rsidRDefault="00672AE1" w:rsidP="0067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color w:val="000000"/>
          <w:sz w:val="21"/>
          <w:szCs w:val="21"/>
        </w:rPr>
      </w:pPr>
    </w:p>
    <w:p w:rsidR="00AB23B3" w:rsidRDefault="00AB23B3" w:rsidP="0067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color w:val="000000"/>
          <w:sz w:val="21"/>
          <w:szCs w:val="21"/>
        </w:rPr>
      </w:pPr>
    </w:p>
    <w:p w:rsidR="002E3378" w:rsidRDefault="002E3378" w:rsidP="0029768A">
      <w:pPr>
        <w:shd w:val="clear" w:color="auto" w:fill="FFFFFF"/>
        <w:spacing w:line="240" w:lineRule="auto"/>
        <w:ind w:left="900"/>
        <w:jc w:val="both"/>
        <w:rPr>
          <w:rFonts w:ascii="Helvetica" w:hAnsi="Helvetica" w:cs="Helvetica"/>
          <w:color w:val="000000"/>
          <w:sz w:val="21"/>
          <w:szCs w:val="21"/>
        </w:rPr>
      </w:pPr>
    </w:p>
    <w:p w:rsidR="00672AE1" w:rsidRDefault="001A197F" w:rsidP="00891780">
      <w:pPr>
        <w:shd w:val="clear" w:color="auto" w:fill="FFFFFF"/>
        <w:spacing w:line="240" w:lineRule="auto"/>
        <w:ind w:left="900"/>
        <w:rPr>
          <w:rFonts w:ascii="Helvetica" w:hAnsi="Helvetica" w:cs="Helvetica"/>
          <w:color w:val="000000"/>
          <w:sz w:val="21"/>
          <w:szCs w:val="21"/>
        </w:rPr>
      </w:pPr>
      <w:r w:rsidRPr="001A197F">
        <w:rPr>
          <w:rFonts w:ascii="Helvetica" w:hAnsi="Helvetica" w:cs="Helvetica"/>
          <w:color w:val="000000"/>
          <w:sz w:val="21"/>
          <w:szCs w:val="21"/>
        </w:rPr>
        <w:lastRenderedPageBreak/>
        <w:t>Outliers are removed from - Kitchen_temp, Kitch</w:t>
      </w:r>
      <w:r>
        <w:rPr>
          <w:rFonts w:ascii="Helvetica" w:hAnsi="Helvetica" w:cs="Helvetica"/>
          <w:color w:val="000000"/>
          <w:sz w:val="21"/>
          <w:szCs w:val="21"/>
        </w:rPr>
        <w:t xml:space="preserve">en_humidity, LaundryRoom_temp, </w:t>
      </w:r>
      <w:r w:rsidRPr="001A197F">
        <w:rPr>
          <w:rFonts w:ascii="Helvetica" w:hAnsi="Helvetica" w:cs="Helvetica"/>
          <w:color w:val="000000"/>
          <w:sz w:val="21"/>
          <w:szCs w:val="21"/>
        </w:rPr>
        <w:t>LaundryRoom_</w:t>
      </w:r>
      <w:proofErr w:type="gramStart"/>
      <w:r w:rsidRPr="001A197F">
        <w:rPr>
          <w:rFonts w:ascii="Helvetica" w:hAnsi="Helvetica" w:cs="Helvetica"/>
          <w:color w:val="000000"/>
          <w:sz w:val="21"/>
          <w:szCs w:val="21"/>
        </w:rPr>
        <w:t xml:space="preserve">humidity, </w:t>
      </w:r>
      <w:r>
        <w:rPr>
          <w:rFonts w:ascii="Helvetica" w:hAnsi="Helvetica" w:cs="Helvetica"/>
          <w:color w:val="000000"/>
          <w:sz w:val="21"/>
          <w:szCs w:val="21"/>
        </w:rPr>
        <w:t xml:space="preserve"> </w:t>
      </w:r>
      <w:r w:rsidRPr="001A197F">
        <w:rPr>
          <w:rFonts w:ascii="Helvetica" w:hAnsi="Helvetica" w:cs="Helvetica"/>
          <w:color w:val="000000"/>
          <w:sz w:val="21"/>
          <w:szCs w:val="21"/>
        </w:rPr>
        <w:t>OfficeRoom</w:t>
      </w:r>
      <w:proofErr w:type="gramEnd"/>
      <w:r w:rsidRPr="001A197F">
        <w:rPr>
          <w:rFonts w:ascii="Helvetica" w:hAnsi="Helvetica" w:cs="Helvetica"/>
          <w:color w:val="000000"/>
          <w:sz w:val="21"/>
          <w:szCs w:val="21"/>
        </w:rPr>
        <w:t>_temp, IroningRoom_temp, IroningRoom_humidity,</w:t>
      </w:r>
      <w:r>
        <w:rPr>
          <w:rFonts w:ascii="Helvetica" w:hAnsi="Helvetica" w:cs="Helvetica"/>
          <w:color w:val="000000"/>
          <w:sz w:val="21"/>
          <w:szCs w:val="21"/>
        </w:rPr>
        <w:t xml:space="preserve"> </w:t>
      </w:r>
      <w:r w:rsidRPr="001A197F">
        <w:rPr>
          <w:rFonts w:ascii="Helvetica" w:hAnsi="Helvetica" w:cs="Helvetica"/>
          <w:color w:val="000000"/>
          <w:sz w:val="21"/>
          <w:szCs w:val="21"/>
        </w:rPr>
        <w:t>TeenagerRoom_temp,TeenagerRoom_humidity,ParentsRoom_temp,ParentsRoom_humidity and WindSpeed.</w:t>
      </w:r>
      <w:r>
        <w:rPr>
          <w:rFonts w:ascii="Helvetica" w:hAnsi="Helvetica" w:cs="Helvetica"/>
          <w:color w:val="000000"/>
          <w:sz w:val="21"/>
          <w:szCs w:val="21"/>
        </w:rPr>
        <w:t xml:space="preserve"> </w:t>
      </w:r>
    </w:p>
    <w:p w:rsidR="001A197F" w:rsidRDefault="001A197F" w:rsidP="001A197F">
      <w:pPr>
        <w:shd w:val="clear" w:color="auto" w:fill="FFFFFF"/>
        <w:spacing w:line="240" w:lineRule="auto"/>
        <w:ind w:left="1080"/>
        <w:rPr>
          <w:rFonts w:ascii="Helvetica" w:hAnsi="Helvetica" w:cs="Helvetica"/>
          <w:color w:val="000000"/>
          <w:sz w:val="21"/>
          <w:szCs w:val="21"/>
        </w:rPr>
      </w:pPr>
      <w:r>
        <w:rPr>
          <w:rFonts w:ascii="Helvetica" w:hAnsi="Helvetica" w:cs="Helvetica"/>
          <w:color w:val="000000"/>
          <w:sz w:val="21"/>
          <w:szCs w:val="21"/>
        </w:rPr>
        <w:t>516 observations are removed.</w:t>
      </w:r>
    </w:p>
    <w:p w:rsidR="00672AE1" w:rsidRDefault="00672AE1" w:rsidP="0067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color w:val="000000"/>
          <w:sz w:val="21"/>
          <w:szCs w:val="21"/>
        </w:rPr>
      </w:pPr>
    </w:p>
    <w:p w:rsidR="00384BB3" w:rsidRDefault="00672AE1" w:rsidP="0029768A">
      <w:pPr>
        <w:pStyle w:val="Heading2"/>
        <w:numPr>
          <w:ilvl w:val="1"/>
          <w:numId w:val="8"/>
        </w:numPr>
        <w:shd w:val="clear" w:color="auto" w:fill="FFFFFF"/>
        <w:tabs>
          <w:tab w:val="left" w:pos="900"/>
        </w:tabs>
        <w:spacing w:line="240" w:lineRule="auto"/>
        <w:ind w:left="900"/>
        <w:jc w:val="both"/>
        <w:rPr>
          <w:color w:val="auto"/>
          <w:sz w:val="28"/>
          <w:szCs w:val="28"/>
        </w:rPr>
      </w:pPr>
      <w:bookmarkStart w:id="39" w:name="_Toc494467416"/>
      <w:bookmarkStart w:id="40" w:name="_Toc494626012"/>
      <w:bookmarkStart w:id="41" w:name="_Toc497338419"/>
      <w:r w:rsidRPr="00F23D60">
        <w:rPr>
          <w:color w:val="auto"/>
          <w:sz w:val="28"/>
          <w:szCs w:val="28"/>
        </w:rPr>
        <w:t>Write the clean data into a new file for further steps</w:t>
      </w:r>
      <w:bookmarkEnd w:id="39"/>
      <w:bookmarkEnd w:id="40"/>
      <w:bookmarkEnd w:id="41"/>
    </w:p>
    <w:p w:rsidR="00F23D60" w:rsidRPr="00F23D60" w:rsidRDefault="00F23D60" w:rsidP="00F23D60"/>
    <w:p w:rsidR="00672AE1" w:rsidRDefault="00672AE1" w:rsidP="0029768A">
      <w:pPr>
        <w:shd w:val="clear" w:color="auto" w:fill="FFFFFF"/>
        <w:spacing w:line="240" w:lineRule="auto"/>
        <w:ind w:left="900"/>
        <w:jc w:val="both"/>
        <w:rPr>
          <w:rFonts w:ascii="Helvetica" w:hAnsi="Helvetica" w:cs="Helvetica"/>
          <w:color w:val="000000"/>
          <w:sz w:val="21"/>
          <w:szCs w:val="21"/>
        </w:rPr>
      </w:pPr>
      <w:proofErr w:type="gramStart"/>
      <w:r w:rsidRPr="00AB4236">
        <w:rPr>
          <w:rFonts w:ascii="Helvetica" w:hAnsi="Helvetica" w:cs="Helvetica"/>
          <w:color w:val="000000"/>
          <w:sz w:val="21"/>
          <w:szCs w:val="21"/>
        </w:rPr>
        <w:t>F</w:t>
      </w:r>
      <w:r>
        <w:rPr>
          <w:rFonts w:ascii="Helvetica" w:hAnsi="Helvetica" w:cs="Helvetica"/>
          <w:color w:val="000000"/>
          <w:sz w:val="21"/>
          <w:szCs w:val="21"/>
        </w:rPr>
        <w:t>i</w:t>
      </w:r>
      <w:r w:rsidRPr="00AB4236">
        <w:rPr>
          <w:rFonts w:ascii="Helvetica" w:hAnsi="Helvetica" w:cs="Helvetica"/>
          <w:color w:val="000000"/>
          <w:sz w:val="21"/>
          <w:szCs w:val="21"/>
        </w:rPr>
        <w:t>nally</w:t>
      </w:r>
      <w:proofErr w:type="gramEnd"/>
      <w:r w:rsidRPr="00AB4236">
        <w:rPr>
          <w:rFonts w:ascii="Helvetica" w:hAnsi="Helvetica" w:cs="Helvetica"/>
          <w:color w:val="000000"/>
          <w:sz w:val="21"/>
          <w:szCs w:val="21"/>
        </w:rPr>
        <w:t xml:space="preserve"> I wrote the data to a</w:t>
      </w:r>
      <w:r>
        <w:rPr>
          <w:rFonts w:ascii="Helvetica" w:hAnsi="Helvetica" w:cs="Helvetica"/>
          <w:color w:val="000000"/>
          <w:sz w:val="21"/>
          <w:szCs w:val="21"/>
        </w:rPr>
        <w:t xml:space="preserve"> new file Backo</w:t>
      </w:r>
      <w:r w:rsidRPr="00AB4236">
        <w:rPr>
          <w:rFonts w:ascii="Helvetica" w:hAnsi="Helvetica" w:cs="Helvetica"/>
          <w:color w:val="000000"/>
          <w:sz w:val="21"/>
          <w:szCs w:val="21"/>
        </w:rPr>
        <w:t xml:space="preserve">rder_clean.csv which </w:t>
      </w:r>
      <w:r>
        <w:rPr>
          <w:rFonts w:ascii="Helvetica" w:hAnsi="Helvetica" w:cs="Helvetica"/>
          <w:color w:val="000000"/>
          <w:sz w:val="21"/>
          <w:szCs w:val="21"/>
        </w:rPr>
        <w:t>will</w:t>
      </w:r>
      <w:r w:rsidRPr="00AB4236">
        <w:rPr>
          <w:rFonts w:ascii="Helvetica" w:hAnsi="Helvetica" w:cs="Helvetica"/>
          <w:color w:val="000000"/>
          <w:sz w:val="21"/>
          <w:szCs w:val="21"/>
        </w:rPr>
        <w:t xml:space="preserve"> be used </w:t>
      </w:r>
      <w:r>
        <w:rPr>
          <w:rFonts w:ascii="Helvetica" w:hAnsi="Helvetica" w:cs="Helvetica"/>
          <w:color w:val="000000"/>
          <w:sz w:val="21"/>
          <w:szCs w:val="21"/>
        </w:rPr>
        <w:t>for</w:t>
      </w:r>
      <w:r w:rsidRPr="00AB4236">
        <w:rPr>
          <w:rFonts w:ascii="Helvetica" w:hAnsi="Helvetica" w:cs="Helvetica"/>
          <w:color w:val="000000"/>
          <w:sz w:val="21"/>
          <w:szCs w:val="21"/>
        </w:rPr>
        <w:t xml:space="preserve"> further </w:t>
      </w:r>
      <w:r>
        <w:rPr>
          <w:rFonts w:ascii="Helvetica" w:hAnsi="Helvetica" w:cs="Helvetica"/>
          <w:color w:val="000000"/>
          <w:sz w:val="21"/>
          <w:szCs w:val="21"/>
        </w:rPr>
        <w:t>analysis</w:t>
      </w:r>
      <w:r w:rsidRPr="00AB4236">
        <w:rPr>
          <w:rFonts w:ascii="Helvetica" w:hAnsi="Helvetica" w:cs="Helvetica"/>
          <w:color w:val="000000"/>
          <w:sz w:val="21"/>
          <w:szCs w:val="21"/>
        </w:rPr>
        <w:t>.</w:t>
      </w:r>
      <w:r>
        <w:rPr>
          <w:rFonts w:ascii="Helvetica" w:hAnsi="Helvetica" w:cs="Helvetica"/>
          <w:color w:val="000000"/>
          <w:sz w:val="21"/>
          <w:szCs w:val="21"/>
        </w:rPr>
        <w:t xml:space="preserve"> Cleaned dataset has </w:t>
      </w:r>
      <w:r w:rsidRPr="00AB4236">
        <w:rPr>
          <w:rFonts w:ascii="Helvetica" w:hAnsi="Helvetica" w:cs="Helvetica"/>
          <w:color w:val="000000"/>
          <w:sz w:val="21"/>
          <w:szCs w:val="21"/>
        </w:rPr>
        <w:t>1687829</w:t>
      </w:r>
      <w:r>
        <w:rPr>
          <w:rFonts w:ascii="Helvetica" w:hAnsi="Helvetica" w:cs="Helvetica"/>
          <w:color w:val="000000"/>
          <w:sz w:val="21"/>
          <w:szCs w:val="21"/>
        </w:rPr>
        <w:t xml:space="preserve"> observations and 14</w:t>
      </w:r>
      <w:r w:rsidRPr="00AB4236">
        <w:rPr>
          <w:rFonts w:ascii="Helvetica" w:hAnsi="Helvetica" w:cs="Helvetica"/>
          <w:color w:val="000000"/>
          <w:sz w:val="21"/>
          <w:szCs w:val="21"/>
        </w:rPr>
        <w:t xml:space="preserve"> features</w:t>
      </w:r>
      <w:r>
        <w:rPr>
          <w:rFonts w:ascii="Helvetica" w:hAnsi="Helvetica" w:cs="Helvetica"/>
          <w:color w:val="000000"/>
          <w:sz w:val="21"/>
          <w:szCs w:val="21"/>
        </w:rPr>
        <w:t>.</w:t>
      </w:r>
    </w:p>
    <w:p w:rsidR="009451EF" w:rsidRDefault="009451EF" w:rsidP="00F23D60">
      <w:pPr>
        <w:pStyle w:val="Heading1"/>
        <w:numPr>
          <w:ilvl w:val="0"/>
          <w:numId w:val="8"/>
        </w:numPr>
        <w:rPr>
          <w:color w:val="auto"/>
        </w:rPr>
      </w:pPr>
      <w:bookmarkStart w:id="42" w:name="_Toc494467417"/>
      <w:bookmarkStart w:id="43" w:name="_Toc494626013"/>
      <w:bookmarkStart w:id="44" w:name="_Toc497338420"/>
      <w:r w:rsidRPr="00F23D60">
        <w:rPr>
          <w:color w:val="auto"/>
        </w:rPr>
        <w:t>EDA and Data storytelling</w:t>
      </w:r>
      <w:bookmarkEnd w:id="42"/>
      <w:bookmarkEnd w:id="43"/>
      <w:bookmarkEnd w:id="44"/>
      <w:r w:rsidRPr="00F23D60">
        <w:rPr>
          <w:color w:val="auto"/>
        </w:rPr>
        <w:t xml:space="preserve"> </w:t>
      </w:r>
    </w:p>
    <w:p w:rsidR="00C070F2" w:rsidRDefault="00C070F2" w:rsidP="00F23D60">
      <w:pPr>
        <w:ind w:left="360" w:firstLine="360"/>
        <w:rPr>
          <w:rFonts w:ascii="Helvetica" w:hAnsi="Helvetica" w:cs="Helvetica"/>
          <w:b/>
          <w:color w:val="000000"/>
          <w:sz w:val="21"/>
          <w:szCs w:val="21"/>
          <w:u w:val="single"/>
        </w:rPr>
      </w:pPr>
    </w:p>
    <w:p w:rsidR="00672AE1" w:rsidRDefault="00672AE1" w:rsidP="00F23D60">
      <w:pPr>
        <w:pStyle w:val="Heading2"/>
        <w:numPr>
          <w:ilvl w:val="1"/>
          <w:numId w:val="8"/>
        </w:numPr>
        <w:rPr>
          <w:color w:val="auto"/>
          <w:sz w:val="28"/>
          <w:szCs w:val="28"/>
        </w:rPr>
      </w:pPr>
      <w:bookmarkStart w:id="45" w:name="_Toc494467418"/>
      <w:bookmarkStart w:id="46" w:name="_Toc494626014"/>
      <w:bookmarkStart w:id="47" w:name="_Toc497338421"/>
      <w:r w:rsidRPr="00F23D60">
        <w:rPr>
          <w:color w:val="auto"/>
          <w:sz w:val="28"/>
          <w:szCs w:val="28"/>
        </w:rPr>
        <w:t>Multicollinearity</w:t>
      </w:r>
      <w:bookmarkEnd w:id="45"/>
      <w:bookmarkEnd w:id="46"/>
      <w:bookmarkEnd w:id="47"/>
    </w:p>
    <w:p w:rsidR="00F23D60" w:rsidRPr="00F23D60" w:rsidRDefault="00F23D60" w:rsidP="00F23D60"/>
    <w:p w:rsidR="00672AE1" w:rsidRDefault="008B56EC" w:rsidP="008B56EC">
      <w:pPr>
        <w:tabs>
          <w:tab w:val="left" w:pos="180"/>
        </w:tabs>
        <w:ind w:left="900"/>
        <w:rPr>
          <w:noProof/>
        </w:rPr>
      </w:pPr>
      <w:r>
        <w:rPr>
          <w:rFonts w:ascii="Helvetica" w:hAnsi="Helvetica" w:cs="Helvetica"/>
          <w:color w:val="000000"/>
          <w:sz w:val="21"/>
          <w:szCs w:val="21"/>
        </w:rPr>
        <w:t xml:space="preserve">Graph for outside temperature (from </w:t>
      </w:r>
      <w:proofErr w:type="spellStart"/>
      <w:r>
        <w:rPr>
          <w:rFonts w:ascii="Helvetica" w:hAnsi="Helvetica" w:cs="Helvetica"/>
          <w:color w:val="000000"/>
          <w:sz w:val="21"/>
          <w:szCs w:val="21"/>
        </w:rPr>
        <w:t>Chievres</w:t>
      </w:r>
      <w:proofErr w:type="spellEnd"/>
      <w:r>
        <w:rPr>
          <w:rFonts w:ascii="Helvetica" w:hAnsi="Helvetica" w:cs="Helvetica"/>
          <w:color w:val="000000"/>
          <w:sz w:val="21"/>
          <w:szCs w:val="21"/>
        </w:rPr>
        <w:t xml:space="preserve"> weather station) &amp; Outside-North Temperature is almost similar. </w:t>
      </w:r>
      <w:r>
        <w:rPr>
          <w:rStyle w:val="Strong"/>
          <w:rFonts w:ascii="Helvetica" w:hAnsi="Helvetica" w:cs="Helvetica"/>
          <w:color w:val="000000"/>
          <w:sz w:val="21"/>
          <w:szCs w:val="21"/>
        </w:rPr>
        <w:t xml:space="preserve">These two attributes can be treated as co-linear. </w:t>
      </w:r>
      <w:r>
        <w:rPr>
          <w:rFonts w:ascii="Helvetica" w:hAnsi="Helvetica" w:cs="Helvetica"/>
          <w:color w:val="000000"/>
          <w:sz w:val="21"/>
          <w:szCs w:val="21"/>
        </w:rPr>
        <w:t>It could be a problem for our model as multicollinearity increases the variance of the coefficient estimates and make the estimates very sensitive to minor changes in the model. We will explore this point while modeling.</w:t>
      </w:r>
    </w:p>
    <w:p w:rsidR="00672AE1" w:rsidRDefault="00891780" w:rsidP="00295122">
      <w:pPr>
        <w:ind w:firstLine="900"/>
      </w:pPr>
      <w:r>
        <w:rPr>
          <w:noProof/>
        </w:rPr>
        <w:drawing>
          <wp:inline distT="0" distB="0" distL="0" distR="0" wp14:anchorId="3A8FFCC1" wp14:editId="6FFEBFE8">
            <wp:extent cx="5895975" cy="3123565"/>
            <wp:effectExtent l="0" t="0" r="952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975" cy="3123565"/>
                    </a:xfrm>
                    <a:prstGeom prst="rect">
                      <a:avLst/>
                    </a:prstGeom>
                  </pic:spPr>
                </pic:pic>
              </a:graphicData>
            </a:graphic>
          </wp:inline>
        </w:drawing>
      </w:r>
    </w:p>
    <w:p w:rsidR="00AB23B3" w:rsidRDefault="00AB23B3" w:rsidP="00672AE1"/>
    <w:p w:rsidR="00CE1A35" w:rsidRDefault="00891780" w:rsidP="00F23D60">
      <w:pPr>
        <w:shd w:val="clear" w:color="auto" w:fill="FFFFFF"/>
        <w:tabs>
          <w:tab w:val="left" w:pos="720"/>
        </w:tabs>
        <w:spacing w:line="291" w:lineRule="atLeast"/>
        <w:ind w:left="720" w:firstLine="90"/>
        <w:rPr>
          <w:rFonts w:ascii="Helvetica" w:eastAsia="Times New Roman" w:hAnsi="Helvetica" w:cs="Helvetica"/>
          <w:color w:val="000000"/>
          <w:sz w:val="21"/>
          <w:szCs w:val="21"/>
        </w:rPr>
      </w:pPr>
      <w:r>
        <w:rPr>
          <w:noProof/>
        </w:rPr>
        <w:lastRenderedPageBreak/>
        <w:drawing>
          <wp:inline distT="0" distB="0" distL="0" distR="0" wp14:anchorId="3AE452EC" wp14:editId="4BC30382">
            <wp:extent cx="4257675" cy="4171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4171950"/>
                    </a:xfrm>
                    <a:prstGeom prst="rect">
                      <a:avLst/>
                    </a:prstGeom>
                  </pic:spPr>
                </pic:pic>
              </a:graphicData>
            </a:graphic>
          </wp:inline>
        </w:drawing>
      </w:r>
      <w:r w:rsidR="00672AE1" w:rsidRPr="009133E1">
        <w:rPr>
          <w:rFonts w:ascii="Helvetica" w:eastAsia="Times New Roman" w:hAnsi="Helvetica" w:cs="Helvetica"/>
          <w:color w:val="000000"/>
          <w:sz w:val="21"/>
          <w:szCs w:val="21"/>
        </w:rPr>
        <w:t xml:space="preserve"> </w:t>
      </w:r>
    </w:p>
    <w:p w:rsidR="00672AE1" w:rsidRDefault="00891780" w:rsidP="00295122">
      <w:pPr>
        <w:ind w:firstLine="540"/>
        <w:rPr>
          <w:noProof/>
        </w:rPr>
      </w:pPr>
      <w:r>
        <w:rPr>
          <w:noProof/>
        </w:rPr>
        <w:t>Inside temprature and humidity are corelated.</w:t>
      </w:r>
    </w:p>
    <w:p w:rsidR="00891780" w:rsidRDefault="00891780" w:rsidP="00295122">
      <w:pPr>
        <w:ind w:firstLine="540"/>
      </w:pPr>
      <w:r>
        <w:rPr>
          <w:noProof/>
        </w:rPr>
        <w:drawing>
          <wp:inline distT="0" distB="0" distL="0" distR="0" wp14:anchorId="12BE1569" wp14:editId="350AAA14">
            <wp:extent cx="4761784" cy="334327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6141" cy="3346334"/>
                    </a:xfrm>
                    <a:prstGeom prst="rect">
                      <a:avLst/>
                    </a:prstGeom>
                  </pic:spPr>
                </pic:pic>
              </a:graphicData>
            </a:graphic>
          </wp:inline>
        </w:drawing>
      </w:r>
    </w:p>
    <w:p w:rsidR="00672AE1" w:rsidRDefault="00672AE1" w:rsidP="00295122">
      <w:pPr>
        <w:ind w:left="720"/>
      </w:pPr>
    </w:p>
    <w:p w:rsidR="00672AE1" w:rsidRPr="00F23D60" w:rsidRDefault="00672AE1" w:rsidP="00F23D60">
      <w:pPr>
        <w:pStyle w:val="Heading2"/>
        <w:numPr>
          <w:ilvl w:val="1"/>
          <w:numId w:val="8"/>
        </w:numPr>
        <w:rPr>
          <w:color w:val="auto"/>
          <w:sz w:val="28"/>
          <w:szCs w:val="28"/>
        </w:rPr>
      </w:pPr>
      <w:bookmarkStart w:id="48" w:name="_Toc494467419"/>
      <w:bookmarkStart w:id="49" w:name="_Toc494626015"/>
      <w:bookmarkStart w:id="50" w:name="_Toc497338422"/>
      <w:r w:rsidRPr="00F23D60">
        <w:rPr>
          <w:color w:val="auto"/>
          <w:sz w:val="28"/>
          <w:szCs w:val="28"/>
        </w:rPr>
        <w:lastRenderedPageBreak/>
        <w:t xml:space="preserve">Some </w:t>
      </w:r>
      <w:bookmarkEnd w:id="48"/>
      <w:bookmarkEnd w:id="49"/>
      <w:r w:rsidR="00891780">
        <w:rPr>
          <w:color w:val="auto"/>
          <w:sz w:val="28"/>
          <w:szCs w:val="28"/>
        </w:rPr>
        <w:t>data facts</w:t>
      </w:r>
      <w:bookmarkEnd w:id="50"/>
    </w:p>
    <w:p w:rsidR="00295122" w:rsidRPr="007807FD" w:rsidRDefault="00295122" w:rsidP="00295122">
      <w:pPr>
        <w:pStyle w:val="ListParagraph"/>
        <w:tabs>
          <w:tab w:val="left" w:pos="900"/>
        </w:tabs>
        <w:ind w:left="792"/>
        <w:rPr>
          <w:b/>
          <w:sz w:val="28"/>
          <w:szCs w:val="28"/>
        </w:rPr>
      </w:pPr>
    </w:p>
    <w:p w:rsidR="00672AE1" w:rsidRPr="000B11F1" w:rsidRDefault="00891780" w:rsidP="00891780">
      <w:pPr>
        <w:pStyle w:val="ListParagraph"/>
        <w:numPr>
          <w:ilvl w:val="0"/>
          <w:numId w:val="3"/>
        </w:numPr>
        <w:tabs>
          <w:tab w:val="left" w:pos="1080"/>
        </w:tabs>
        <w:rPr>
          <w:rFonts w:ascii="Helvetica" w:hAnsi="Helvetica" w:cs="Helvetica"/>
          <w:color w:val="000000"/>
          <w:sz w:val="21"/>
          <w:szCs w:val="21"/>
        </w:rPr>
      </w:pPr>
      <w:r w:rsidRPr="00891780">
        <w:rPr>
          <w:rFonts w:ascii="Helvetica" w:hAnsi="Helvetica" w:cs="Helvetica"/>
          <w:color w:val="000000"/>
          <w:sz w:val="21"/>
          <w:szCs w:val="21"/>
        </w:rPr>
        <w:t xml:space="preserve">Outside Humidity (from </w:t>
      </w:r>
      <w:proofErr w:type="spellStart"/>
      <w:r w:rsidRPr="00891780">
        <w:rPr>
          <w:rFonts w:ascii="Helvetica" w:hAnsi="Helvetica" w:cs="Helvetica"/>
          <w:color w:val="000000"/>
          <w:sz w:val="21"/>
          <w:szCs w:val="21"/>
        </w:rPr>
        <w:t>Chievres</w:t>
      </w:r>
      <w:proofErr w:type="spellEnd"/>
      <w:r w:rsidRPr="00891780">
        <w:rPr>
          <w:rFonts w:ascii="Helvetica" w:hAnsi="Helvetica" w:cs="Helvetica"/>
          <w:color w:val="000000"/>
          <w:sz w:val="21"/>
          <w:szCs w:val="21"/>
        </w:rPr>
        <w:t xml:space="preserve"> weather station) and Building Northside Humidity was almost same but from mid of the march Building northside humidity became significantly lower than the outside humidity. Probably AC </w:t>
      </w:r>
      <w:r>
        <w:rPr>
          <w:rFonts w:ascii="Helvetica" w:hAnsi="Helvetica" w:cs="Helvetica"/>
          <w:color w:val="000000"/>
          <w:sz w:val="21"/>
          <w:szCs w:val="21"/>
        </w:rPr>
        <w:t>could</w:t>
      </w:r>
      <w:r w:rsidRPr="00891780">
        <w:rPr>
          <w:rFonts w:ascii="Helvetica" w:hAnsi="Helvetica" w:cs="Helvetica"/>
          <w:color w:val="000000"/>
          <w:sz w:val="21"/>
          <w:szCs w:val="21"/>
        </w:rPr>
        <w:t xml:space="preserve"> be the reason because days are hotter after mid-March, which will be visible in </w:t>
      </w:r>
      <w:r>
        <w:rPr>
          <w:rFonts w:ascii="Helvetica" w:hAnsi="Helvetica" w:cs="Helvetica"/>
          <w:color w:val="000000"/>
          <w:sz w:val="21"/>
          <w:szCs w:val="21"/>
        </w:rPr>
        <w:t>temperature</w:t>
      </w:r>
      <w:r w:rsidRPr="00891780">
        <w:rPr>
          <w:rFonts w:ascii="Helvetica" w:hAnsi="Helvetica" w:cs="Helvetica"/>
          <w:color w:val="000000"/>
          <w:sz w:val="21"/>
          <w:szCs w:val="21"/>
        </w:rPr>
        <w:t xml:space="preserve"> graph as well.</w:t>
      </w:r>
    </w:p>
    <w:p w:rsidR="00672AE1" w:rsidRDefault="00052E2E" w:rsidP="00672AE1">
      <w:pPr>
        <w:rPr>
          <w:rFonts w:ascii="Helvetica" w:hAnsi="Helvetica" w:cs="Helvetica"/>
          <w:color w:val="000000"/>
          <w:sz w:val="21"/>
          <w:szCs w:val="21"/>
        </w:rPr>
      </w:pPr>
      <w:r>
        <w:rPr>
          <w:noProof/>
        </w:rPr>
        <w:drawing>
          <wp:inline distT="0" distB="0" distL="0" distR="0" wp14:anchorId="2F456250" wp14:editId="4EDB1EFE">
            <wp:extent cx="6572250" cy="28587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2250" cy="2858770"/>
                    </a:xfrm>
                    <a:prstGeom prst="rect">
                      <a:avLst/>
                    </a:prstGeom>
                  </pic:spPr>
                </pic:pic>
              </a:graphicData>
            </a:graphic>
          </wp:inline>
        </w:drawing>
      </w:r>
      <w:r w:rsidR="00672AE1" w:rsidRPr="000B11F1">
        <w:rPr>
          <w:rFonts w:ascii="Helvetica" w:hAnsi="Helvetica" w:cs="Helvetica"/>
          <w:color w:val="000000"/>
          <w:sz w:val="21"/>
          <w:szCs w:val="21"/>
        </w:rPr>
        <w:t xml:space="preserve"> </w:t>
      </w:r>
    </w:p>
    <w:p w:rsidR="00052E2E" w:rsidRPr="00052E2E" w:rsidRDefault="00052E2E" w:rsidP="00695EEF">
      <w:pPr>
        <w:numPr>
          <w:ilvl w:val="0"/>
          <w:numId w:val="3"/>
        </w:numPr>
        <w:spacing w:before="100" w:beforeAutospacing="1" w:after="100" w:afterAutospacing="1" w:line="300" w:lineRule="atLeast"/>
        <w:ind w:left="900" w:hanging="540"/>
        <w:rPr>
          <w:rFonts w:ascii="Helvetica" w:eastAsia="Times New Roman" w:hAnsi="Helvetica" w:cs="Helvetica"/>
          <w:color w:val="000000"/>
          <w:sz w:val="21"/>
          <w:szCs w:val="21"/>
        </w:rPr>
      </w:pPr>
      <w:r w:rsidRPr="00052E2E">
        <w:rPr>
          <w:rFonts w:ascii="Helvetica" w:eastAsia="Times New Roman" w:hAnsi="Helvetica" w:cs="Helvetica"/>
          <w:color w:val="000000"/>
          <w:sz w:val="21"/>
          <w:szCs w:val="21"/>
        </w:rPr>
        <w:t>Some days have higher Energy consumption where some days has less. This pattern needs to be investigated further</w:t>
      </w:r>
      <w:r>
        <w:rPr>
          <w:rFonts w:ascii="Helvetica" w:eastAsia="Times New Roman" w:hAnsi="Helvetica" w:cs="Helvetica"/>
          <w:color w:val="000000"/>
          <w:sz w:val="21"/>
          <w:szCs w:val="21"/>
        </w:rPr>
        <w:t>.</w:t>
      </w:r>
      <w:r w:rsidRPr="00052E2E">
        <w:rPr>
          <w:rFonts w:ascii="Helvetica" w:eastAsia="Times New Roman" w:hAnsi="Helvetica" w:cs="Helvetica"/>
          <w:color w:val="000000"/>
          <w:sz w:val="21"/>
          <w:szCs w:val="21"/>
        </w:rPr>
        <w:t xml:space="preserve"> April month has the highest energy consumption. Average usage has reached up to 200 </w:t>
      </w:r>
      <w:proofErr w:type="spellStart"/>
      <w:r w:rsidRPr="00052E2E">
        <w:rPr>
          <w:rFonts w:ascii="Helvetica" w:eastAsia="Times New Roman" w:hAnsi="Helvetica" w:cs="Helvetica"/>
          <w:color w:val="000000"/>
          <w:sz w:val="21"/>
          <w:szCs w:val="21"/>
        </w:rPr>
        <w:t>Wh</w:t>
      </w:r>
      <w:proofErr w:type="spellEnd"/>
      <w:r w:rsidRPr="00052E2E">
        <w:rPr>
          <w:rFonts w:ascii="Helvetica" w:eastAsia="Times New Roman" w:hAnsi="Helvetica" w:cs="Helvetica"/>
          <w:color w:val="000000"/>
          <w:sz w:val="21"/>
          <w:szCs w:val="21"/>
        </w:rPr>
        <w:t xml:space="preserve"> </w:t>
      </w:r>
      <w:proofErr w:type="gramStart"/>
      <w:r w:rsidRPr="00052E2E">
        <w:rPr>
          <w:rFonts w:ascii="Helvetica" w:eastAsia="Times New Roman" w:hAnsi="Helvetica" w:cs="Helvetica"/>
          <w:color w:val="000000"/>
          <w:sz w:val="21"/>
          <w:szCs w:val="21"/>
        </w:rPr>
        <w:t>in a given</w:t>
      </w:r>
      <w:proofErr w:type="gramEnd"/>
      <w:r w:rsidRPr="00052E2E">
        <w:rPr>
          <w:rFonts w:ascii="Helvetica" w:eastAsia="Times New Roman" w:hAnsi="Helvetica" w:cs="Helvetica"/>
          <w:color w:val="000000"/>
          <w:sz w:val="21"/>
          <w:szCs w:val="21"/>
        </w:rPr>
        <w:t xml:space="preserve"> day.</w:t>
      </w:r>
    </w:p>
    <w:p w:rsidR="00052E2E" w:rsidRDefault="00052E2E" w:rsidP="00052E2E">
      <w:pPr>
        <w:pStyle w:val="ListParagraph"/>
        <w:ind w:left="1080"/>
        <w:rPr>
          <w:rFonts w:ascii="Helvetica" w:hAnsi="Helvetica" w:cs="Helvetica"/>
          <w:color w:val="000000"/>
          <w:sz w:val="21"/>
          <w:szCs w:val="21"/>
        </w:rPr>
      </w:pPr>
      <w:r>
        <w:rPr>
          <w:noProof/>
        </w:rPr>
        <w:drawing>
          <wp:inline distT="0" distB="0" distL="0" distR="0" wp14:anchorId="15F0074B" wp14:editId="73034997">
            <wp:extent cx="5762625" cy="3408680"/>
            <wp:effectExtent l="0" t="0" r="952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3408680"/>
                    </a:xfrm>
                    <a:prstGeom prst="rect">
                      <a:avLst/>
                    </a:prstGeom>
                  </pic:spPr>
                </pic:pic>
              </a:graphicData>
            </a:graphic>
          </wp:inline>
        </w:drawing>
      </w:r>
    </w:p>
    <w:p w:rsidR="00672AE1" w:rsidRDefault="00E62EC3" w:rsidP="00E62EC3">
      <w:pPr>
        <w:pStyle w:val="ListParagraph"/>
        <w:numPr>
          <w:ilvl w:val="0"/>
          <w:numId w:val="3"/>
        </w:numPr>
        <w:tabs>
          <w:tab w:val="left" w:pos="1080"/>
        </w:tabs>
        <w:rPr>
          <w:rFonts w:ascii="Helvetica" w:hAnsi="Helvetica" w:cs="Helvetica"/>
          <w:color w:val="000000"/>
          <w:sz w:val="21"/>
          <w:szCs w:val="21"/>
        </w:rPr>
      </w:pPr>
      <w:r>
        <w:rPr>
          <w:rFonts w:ascii="Helvetica" w:hAnsi="Helvetica" w:cs="Helvetica"/>
          <w:color w:val="000000"/>
          <w:sz w:val="21"/>
          <w:szCs w:val="21"/>
        </w:rPr>
        <w:lastRenderedPageBreak/>
        <w:t xml:space="preserve">This is interesting to note here that energy consumption is </w:t>
      </w:r>
      <w:r>
        <w:rPr>
          <w:rStyle w:val="Strong"/>
          <w:rFonts w:ascii="Helvetica" w:hAnsi="Helvetica" w:cs="Helvetica"/>
          <w:color w:val="000000"/>
          <w:sz w:val="21"/>
          <w:szCs w:val="21"/>
        </w:rPr>
        <w:t>not dependent on week days</w:t>
      </w:r>
      <w:r>
        <w:rPr>
          <w:rFonts w:ascii="Helvetica" w:hAnsi="Helvetica" w:cs="Helvetica"/>
          <w:color w:val="000000"/>
          <w:sz w:val="21"/>
          <w:szCs w:val="21"/>
        </w:rPr>
        <w:t>. Each month has different days as peak and lowest usage of energy. Jan has maximum energy usage on Saturday and Sunday and lowest on Friday, Feb has highest on Monday and lowest on Saturday. Likewise, other months has different days as maximum and minimum energy consumption.</w:t>
      </w:r>
    </w:p>
    <w:p w:rsidR="00672AE1" w:rsidRDefault="00672AE1" w:rsidP="00672AE1">
      <w:pPr>
        <w:pStyle w:val="ListParagraph"/>
        <w:rPr>
          <w:rFonts w:ascii="Helvetica" w:hAnsi="Helvetica" w:cs="Helvetica"/>
          <w:color w:val="000000"/>
          <w:sz w:val="21"/>
          <w:szCs w:val="21"/>
        </w:rPr>
      </w:pPr>
    </w:p>
    <w:p w:rsidR="00127D03" w:rsidRDefault="00E62EC3" w:rsidP="00672AE1">
      <w:pPr>
        <w:pStyle w:val="ListParagraph"/>
        <w:rPr>
          <w:rFonts w:ascii="Helvetica" w:hAnsi="Helvetica" w:cs="Helvetica"/>
          <w:color w:val="000000"/>
          <w:sz w:val="21"/>
          <w:szCs w:val="21"/>
        </w:rPr>
      </w:pPr>
      <w:r>
        <w:rPr>
          <w:noProof/>
        </w:rPr>
        <w:drawing>
          <wp:inline distT="0" distB="0" distL="0" distR="0" wp14:anchorId="1F938280" wp14:editId="79022710">
            <wp:extent cx="6372225" cy="3215640"/>
            <wp:effectExtent l="0" t="0" r="952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2225" cy="3215640"/>
                    </a:xfrm>
                    <a:prstGeom prst="rect">
                      <a:avLst/>
                    </a:prstGeom>
                  </pic:spPr>
                </pic:pic>
              </a:graphicData>
            </a:graphic>
          </wp:inline>
        </w:drawing>
      </w:r>
    </w:p>
    <w:p w:rsidR="00127D03" w:rsidRDefault="00127D03" w:rsidP="00672AE1">
      <w:pPr>
        <w:pStyle w:val="ListParagraph"/>
        <w:rPr>
          <w:rFonts w:ascii="Helvetica" w:hAnsi="Helvetica" w:cs="Helvetica"/>
          <w:color w:val="000000"/>
          <w:sz w:val="21"/>
          <w:szCs w:val="21"/>
        </w:rPr>
      </w:pPr>
    </w:p>
    <w:p w:rsidR="00295122" w:rsidRDefault="00295122" w:rsidP="00127D03">
      <w:pPr>
        <w:ind w:left="630"/>
        <w:rPr>
          <w:b/>
          <w:sz w:val="28"/>
          <w:szCs w:val="28"/>
          <w:u w:val="single"/>
        </w:rPr>
      </w:pPr>
    </w:p>
    <w:p w:rsidR="00127D03" w:rsidRPr="00C01271" w:rsidRDefault="00456217" w:rsidP="00C01271">
      <w:pPr>
        <w:pStyle w:val="ListParagraph"/>
        <w:numPr>
          <w:ilvl w:val="0"/>
          <w:numId w:val="3"/>
        </w:numPr>
        <w:rPr>
          <w:rFonts w:ascii="Helvetica" w:hAnsi="Helvetica" w:cs="Helvetica"/>
          <w:color w:val="000000"/>
          <w:sz w:val="21"/>
          <w:szCs w:val="21"/>
        </w:rPr>
      </w:pPr>
      <w:r w:rsidRPr="00C01271">
        <w:rPr>
          <w:rFonts w:ascii="Helvetica" w:hAnsi="Helvetica" w:cs="Helvetica"/>
          <w:color w:val="000000"/>
          <w:sz w:val="21"/>
          <w:szCs w:val="21"/>
        </w:rPr>
        <w:t>Hourly Appliances Usage is almost similar for all the months Except Feb has significantly high usage during 10 am – 2 pm and Ja</w:t>
      </w:r>
      <w:r w:rsidR="00C01271" w:rsidRPr="00C01271">
        <w:rPr>
          <w:rFonts w:ascii="Helvetica" w:hAnsi="Helvetica" w:cs="Helvetica"/>
          <w:color w:val="000000"/>
          <w:sz w:val="21"/>
          <w:szCs w:val="21"/>
        </w:rPr>
        <w:t xml:space="preserve">n has low usage during 2-4 pm. </w:t>
      </w:r>
      <w:r w:rsidRPr="00C01271">
        <w:rPr>
          <w:rFonts w:ascii="Helvetica" w:hAnsi="Helvetica" w:cs="Helvetica"/>
          <w:color w:val="000000"/>
          <w:sz w:val="21"/>
          <w:szCs w:val="21"/>
        </w:rPr>
        <w:t>Lowest energy usage is between 10 pm- 6 am every day. Peak energy usage is between 5 - 7 pm every day.</w:t>
      </w:r>
    </w:p>
    <w:p w:rsidR="00127D03" w:rsidRDefault="00B72CD1" w:rsidP="00127D03">
      <w:pPr>
        <w:ind w:left="630"/>
        <w:rPr>
          <w:b/>
          <w:sz w:val="28"/>
          <w:szCs w:val="28"/>
          <w:u w:val="single"/>
        </w:rPr>
      </w:pPr>
      <w:r>
        <w:rPr>
          <w:noProof/>
        </w:rPr>
        <w:drawing>
          <wp:inline distT="0" distB="0" distL="0" distR="0" wp14:anchorId="22A52C0E" wp14:editId="58091004">
            <wp:extent cx="5410200" cy="3038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0200" cy="3038475"/>
                    </a:xfrm>
                    <a:prstGeom prst="rect">
                      <a:avLst/>
                    </a:prstGeom>
                  </pic:spPr>
                </pic:pic>
              </a:graphicData>
            </a:graphic>
          </wp:inline>
        </w:drawing>
      </w:r>
    </w:p>
    <w:p w:rsidR="0046597E" w:rsidRDefault="0046597E" w:rsidP="0046597E">
      <w:pPr>
        <w:numPr>
          <w:ilvl w:val="0"/>
          <w:numId w:val="24"/>
        </w:numPr>
        <w:spacing w:before="100" w:beforeAutospacing="1" w:after="100" w:afterAutospacing="1" w:line="300" w:lineRule="atLeast"/>
        <w:rPr>
          <w:rFonts w:ascii="Helvetica" w:eastAsia="Times New Roman" w:hAnsi="Helvetica" w:cs="Helvetica"/>
          <w:color w:val="000000"/>
          <w:sz w:val="21"/>
          <w:szCs w:val="21"/>
        </w:rPr>
      </w:pPr>
      <w:r w:rsidRPr="0046597E">
        <w:rPr>
          <w:rFonts w:ascii="Helvetica" w:eastAsia="Times New Roman" w:hAnsi="Helvetica" w:cs="Helvetica"/>
          <w:color w:val="000000"/>
          <w:sz w:val="21"/>
          <w:szCs w:val="21"/>
        </w:rPr>
        <w:lastRenderedPageBreak/>
        <w:t>Inside temperature is always maintained between 17-25 Celsius. Each room of the home don not have same temperature.</w:t>
      </w:r>
      <w:r>
        <w:rPr>
          <w:rFonts w:ascii="Helvetica" w:eastAsia="Times New Roman" w:hAnsi="Helvetica" w:cs="Helvetica"/>
          <w:color w:val="000000"/>
          <w:sz w:val="21"/>
          <w:szCs w:val="21"/>
        </w:rPr>
        <w:t xml:space="preserve"> </w:t>
      </w:r>
      <w:r w:rsidRPr="0046597E">
        <w:rPr>
          <w:rFonts w:ascii="Helvetica" w:eastAsia="Times New Roman" w:hAnsi="Helvetica" w:cs="Helvetica"/>
          <w:color w:val="000000"/>
          <w:sz w:val="21"/>
          <w:szCs w:val="21"/>
        </w:rPr>
        <w:t>Parent's room is always coolest where as laundry room is the always hottest in house.</w:t>
      </w:r>
    </w:p>
    <w:p w:rsidR="0046597E" w:rsidRPr="0046597E" w:rsidRDefault="0046597E" w:rsidP="0046597E">
      <w:pPr>
        <w:spacing w:before="100" w:beforeAutospacing="1" w:after="100" w:afterAutospacing="1" w:line="300" w:lineRule="atLeast"/>
        <w:ind w:left="720"/>
        <w:rPr>
          <w:rFonts w:ascii="Helvetica" w:eastAsia="Times New Roman" w:hAnsi="Helvetica" w:cs="Helvetica"/>
          <w:color w:val="000000"/>
          <w:sz w:val="21"/>
          <w:szCs w:val="21"/>
        </w:rPr>
      </w:pPr>
      <w:r>
        <w:rPr>
          <w:noProof/>
        </w:rPr>
        <w:drawing>
          <wp:inline distT="0" distB="0" distL="0" distR="0" wp14:anchorId="69E4AECF" wp14:editId="473EED97">
            <wp:extent cx="6467475" cy="2891155"/>
            <wp:effectExtent l="0" t="0" r="952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67475" cy="2891155"/>
                    </a:xfrm>
                    <a:prstGeom prst="rect">
                      <a:avLst/>
                    </a:prstGeom>
                  </pic:spPr>
                </pic:pic>
              </a:graphicData>
            </a:graphic>
          </wp:inline>
        </w:drawing>
      </w:r>
    </w:p>
    <w:p w:rsidR="0046597E" w:rsidRDefault="0046597E" w:rsidP="00557F6E">
      <w:pPr>
        <w:numPr>
          <w:ilvl w:val="0"/>
          <w:numId w:val="25"/>
        </w:numPr>
        <w:spacing w:before="100" w:beforeAutospacing="1" w:after="100" w:afterAutospacing="1" w:line="300" w:lineRule="atLeast"/>
        <w:rPr>
          <w:rFonts w:ascii="Helvetica" w:eastAsia="Times New Roman" w:hAnsi="Helvetica" w:cs="Helvetica"/>
          <w:color w:val="000000"/>
          <w:sz w:val="21"/>
          <w:szCs w:val="21"/>
        </w:rPr>
      </w:pPr>
      <w:r w:rsidRPr="0046597E">
        <w:rPr>
          <w:rFonts w:ascii="Helvetica" w:eastAsia="Times New Roman" w:hAnsi="Helvetica" w:cs="Helvetica"/>
          <w:color w:val="000000"/>
          <w:sz w:val="21"/>
          <w:szCs w:val="21"/>
        </w:rPr>
        <w:t>Inside Humidity is always maintained. This is because temperature is maintained inside the house.</w:t>
      </w:r>
      <w:r w:rsidR="00557F6E">
        <w:rPr>
          <w:rFonts w:ascii="Helvetica" w:eastAsia="Times New Roman" w:hAnsi="Helvetica" w:cs="Helvetica"/>
          <w:color w:val="000000"/>
          <w:sz w:val="21"/>
          <w:szCs w:val="21"/>
        </w:rPr>
        <w:t xml:space="preserve"> </w:t>
      </w:r>
      <w:r w:rsidRPr="0046597E">
        <w:rPr>
          <w:rFonts w:ascii="Helvetica" w:eastAsia="Times New Roman" w:hAnsi="Helvetica" w:cs="Helvetica"/>
          <w:color w:val="000000"/>
          <w:sz w:val="21"/>
          <w:szCs w:val="21"/>
        </w:rPr>
        <w:t xml:space="preserve">Each room has different humidity </w:t>
      </w:r>
      <w:r w:rsidR="001D1D15" w:rsidRPr="0046597E">
        <w:rPr>
          <w:rFonts w:ascii="Helvetica" w:eastAsia="Times New Roman" w:hAnsi="Helvetica" w:cs="Helvetica"/>
          <w:color w:val="000000"/>
          <w:sz w:val="21"/>
          <w:szCs w:val="21"/>
        </w:rPr>
        <w:t>level</w:t>
      </w:r>
      <w:r w:rsidR="001D1D15">
        <w:rPr>
          <w:rFonts w:ascii="Helvetica" w:eastAsia="Times New Roman" w:hAnsi="Helvetica" w:cs="Helvetica"/>
          <w:color w:val="000000"/>
          <w:sz w:val="21"/>
          <w:szCs w:val="21"/>
        </w:rPr>
        <w:t>. Bathroom</w:t>
      </w:r>
      <w:bookmarkStart w:id="51" w:name="_GoBack"/>
      <w:bookmarkEnd w:id="51"/>
      <w:r w:rsidRPr="0046597E">
        <w:rPr>
          <w:rFonts w:ascii="Helvetica" w:eastAsia="Times New Roman" w:hAnsi="Helvetica" w:cs="Helvetica"/>
          <w:color w:val="000000"/>
          <w:sz w:val="21"/>
          <w:szCs w:val="21"/>
        </w:rPr>
        <w:t xml:space="preserve"> is the most humid where as Ironing room is most dry area which is logical.</w:t>
      </w:r>
    </w:p>
    <w:p w:rsidR="00557F6E" w:rsidRPr="0046597E" w:rsidRDefault="00557F6E" w:rsidP="00557F6E">
      <w:pPr>
        <w:spacing w:before="100" w:beforeAutospacing="1" w:after="100" w:afterAutospacing="1" w:line="300" w:lineRule="atLeast"/>
        <w:ind w:left="720"/>
        <w:rPr>
          <w:rFonts w:ascii="Helvetica" w:eastAsia="Times New Roman" w:hAnsi="Helvetica" w:cs="Helvetica"/>
          <w:color w:val="000000"/>
          <w:sz w:val="21"/>
          <w:szCs w:val="21"/>
        </w:rPr>
      </w:pPr>
      <w:r>
        <w:rPr>
          <w:noProof/>
        </w:rPr>
        <w:drawing>
          <wp:inline distT="0" distB="0" distL="0" distR="0" wp14:anchorId="47BE7477" wp14:editId="223DB1BD">
            <wp:extent cx="6134100" cy="2816860"/>
            <wp:effectExtent l="0" t="0" r="0" b="2540"/>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34100" cy="2816860"/>
                    </a:xfrm>
                    <a:prstGeom prst="rect">
                      <a:avLst/>
                    </a:prstGeom>
                  </pic:spPr>
                </pic:pic>
              </a:graphicData>
            </a:graphic>
          </wp:inline>
        </w:drawing>
      </w:r>
    </w:p>
    <w:p w:rsidR="0046597E" w:rsidRDefault="0046597E" w:rsidP="00127D03">
      <w:pPr>
        <w:ind w:left="630"/>
        <w:rPr>
          <w:b/>
          <w:sz w:val="28"/>
          <w:szCs w:val="28"/>
          <w:u w:val="single"/>
        </w:rPr>
      </w:pPr>
    </w:p>
    <w:sectPr w:rsidR="0046597E" w:rsidSect="007E3134">
      <w:footerReference w:type="default" r:id="rId21"/>
      <w:pgSz w:w="12240" w:h="15840"/>
      <w:pgMar w:top="1080" w:right="1080" w:bottom="5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50A" w:rsidRDefault="00F2350A" w:rsidP="00782983">
      <w:pPr>
        <w:spacing w:after="0" w:line="240" w:lineRule="auto"/>
      </w:pPr>
      <w:r>
        <w:separator/>
      </w:r>
    </w:p>
  </w:endnote>
  <w:endnote w:type="continuationSeparator" w:id="0">
    <w:p w:rsidR="00F2350A" w:rsidRDefault="00F2350A" w:rsidP="0078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544467"/>
      <w:docPartObj>
        <w:docPartGallery w:val="Page Numbers (Bottom of Page)"/>
        <w:docPartUnique/>
      </w:docPartObj>
    </w:sdtPr>
    <w:sdtEndPr>
      <w:rPr>
        <w:noProof/>
      </w:rPr>
    </w:sdtEndPr>
    <w:sdtContent>
      <w:p w:rsidR="00782983" w:rsidRDefault="00782983">
        <w:pPr>
          <w:pStyle w:val="Footer"/>
          <w:jc w:val="center"/>
        </w:pPr>
        <w:r>
          <w:fldChar w:fldCharType="begin"/>
        </w:r>
        <w:r>
          <w:instrText xml:space="preserve"> PAGE   \* MERGEFORMAT </w:instrText>
        </w:r>
        <w:r>
          <w:fldChar w:fldCharType="separate"/>
        </w:r>
        <w:r w:rsidR="001D1D15">
          <w:rPr>
            <w:noProof/>
          </w:rPr>
          <w:t>8</w:t>
        </w:r>
        <w:r>
          <w:rPr>
            <w:noProof/>
          </w:rPr>
          <w:fldChar w:fldCharType="end"/>
        </w:r>
      </w:p>
    </w:sdtContent>
  </w:sdt>
  <w:p w:rsidR="00782983" w:rsidRDefault="0078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50A" w:rsidRDefault="00F2350A" w:rsidP="00782983">
      <w:pPr>
        <w:spacing w:after="0" w:line="240" w:lineRule="auto"/>
      </w:pPr>
      <w:r>
        <w:separator/>
      </w:r>
    </w:p>
  </w:footnote>
  <w:footnote w:type="continuationSeparator" w:id="0">
    <w:p w:rsidR="00F2350A" w:rsidRDefault="00F2350A" w:rsidP="00782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A68"/>
    <w:multiLevelType w:val="hybridMultilevel"/>
    <w:tmpl w:val="09AE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462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3B0F9C"/>
    <w:multiLevelType w:val="multilevel"/>
    <w:tmpl w:val="70F6E884"/>
    <w:lvl w:ilvl="0">
      <w:start w:val="1"/>
      <w:numFmt w:val="decimal"/>
      <w:lvlText w:val="%1."/>
      <w:lvlJc w:val="left"/>
      <w:pPr>
        <w:ind w:left="720" w:hanging="360"/>
      </w:pPr>
    </w:lvl>
    <w:lvl w:ilvl="1">
      <w:start w:val="1"/>
      <w:numFmt w:val="decimal"/>
      <w:isLgl/>
      <w:lvlText w:val="%1.%2."/>
      <w:lvlJc w:val="left"/>
      <w:pPr>
        <w:ind w:left="99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88F7EE9"/>
    <w:multiLevelType w:val="hybridMultilevel"/>
    <w:tmpl w:val="0C2EADC2"/>
    <w:lvl w:ilvl="0" w:tplc="75D62BFC">
      <w:start w:val="1"/>
      <w:numFmt w:val="bullet"/>
      <w:lvlText w:val=""/>
      <w:lvlJc w:val="left"/>
      <w:pPr>
        <w:tabs>
          <w:tab w:val="num" w:pos="720"/>
        </w:tabs>
        <w:ind w:left="720" w:hanging="360"/>
      </w:pPr>
      <w:rPr>
        <w:rFonts w:ascii="Wingdings" w:hAnsi="Wingdings" w:hint="default"/>
      </w:rPr>
    </w:lvl>
    <w:lvl w:ilvl="1" w:tplc="CA5EF082">
      <w:start w:val="1"/>
      <w:numFmt w:val="bullet"/>
      <w:lvlText w:val=""/>
      <w:lvlJc w:val="left"/>
      <w:pPr>
        <w:tabs>
          <w:tab w:val="num" w:pos="1440"/>
        </w:tabs>
        <w:ind w:left="1440" w:hanging="360"/>
      </w:pPr>
      <w:rPr>
        <w:rFonts w:ascii="Wingdings" w:hAnsi="Wingdings" w:hint="default"/>
      </w:rPr>
    </w:lvl>
    <w:lvl w:ilvl="2" w:tplc="68949792" w:tentative="1">
      <w:start w:val="1"/>
      <w:numFmt w:val="bullet"/>
      <w:lvlText w:val=""/>
      <w:lvlJc w:val="left"/>
      <w:pPr>
        <w:tabs>
          <w:tab w:val="num" w:pos="2160"/>
        </w:tabs>
        <w:ind w:left="2160" w:hanging="360"/>
      </w:pPr>
      <w:rPr>
        <w:rFonts w:ascii="Wingdings" w:hAnsi="Wingdings" w:hint="default"/>
      </w:rPr>
    </w:lvl>
    <w:lvl w:ilvl="3" w:tplc="5C5CC3E4" w:tentative="1">
      <w:start w:val="1"/>
      <w:numFmt w:val="bullet"/>
      <w:lvlText w:val=""/>
      <w:lvlJc w:val="left"/>
      <w:pPr>
        <w:tabs>
          <w:tab w:val="num" w:pos="2880"/>
        </w:tabs>
        <w:ind w:left="2880" w:hanging="360"/>
      </w:pPr>
      <w:rPr>
        <w:rFonts w:ascii="Wingdings" w:hAnsi="Wingdings" w:hint="default"/>
      </w:rPr>
    </w:lvl>
    <w:lvl w:ilvl="4" w:tplc="8DAA4502" w:tentative="1">
      <w:start w:val="1"/>
      <w:numFmt w:val="bullet"/>
      <w:lvlText w:val=""/>
      <w:lvlJc w:val="left"/>
      <w:pPr>
        <w:tabs>
          <w:tab w:val="num" w:pos="3600"/>
        </w:tabs>
        <w:ind w:left="3600" w:hanging="360"/>
      </w:pPr>
      <w:rPr>
        <w:rFonts w:ascii="Wingdings" w:hAnsi="Wingdings" w:hint="default"/>
      </w:rPr>
    </w:lvl>
    <w:lvl w:ilvl="5" w:tplc="AE16FDB2" w:tentative="1">
      <w:start w:val="1"/>
      <w:numFmt w:val="bullet"/>
      <w:lvlText w:val=""/>
      <w:lvlJc w:val="left"/>
      <w:pPr>
        <w:tabs>
          <w:tab w:val="num" w:pos="4320"/>
        </w:tabs>
        <w:ind w:left="4320" w:hanging="360"/>
      </w:pPr>
      <w:rPr>
        <w:rFonts w:ascii="Wingdings" w:hAnsi="Wingdings" w:hint="default"/>
      </w:rPr>
    </w:lvl>
    <w:lvl w:ilvl="6" w:tplc="46A6BA94" w:tentative="1">
      <w:start w:val="1"/>
      <w:numFmt w:val="bullet"/>
      <w:lvlText w:val=""/>
      <w:lvlJc w:val="left"/>
      <w:pPr>
        <w:tabs>
          <w:tab w:val="num" w:pos="5040"/>
        </w:tabs>
        <w:ind w:left="5040" w:hanging="360"/>
      </w:pPr>
      <w:rPr>
        <w:rFonts w:ascii="Wingdings" w:hAnsi="Wingdings" w:hint="default"/>
      </w:rPr>
    </w:lvl>
    <w:lvl w:ilvl="7" w:tplc="6FC0B412" w:tentative="1">
      <w:start w:val="1"/>
      <w:numFmt w:val="bullet"/>
      <w:lvlText w:val=""/>
      <w:lvlJc w:val="left"/>
      <w:pPr>
        <w:tabs>
          <w:tab w:val="num" w:pos="5760"/>
        </w:tabs>
        <w:ind w:left="5760" w:hanging="360"/>
      </w:pPr>
      <w:rPr>
        <w:rFonts w:ascii="Wingdings" w:hAnsi="Wingdings" w:hint="default"/>
      </w:rPr>
    </w:lvl>
    <w:lvl w:ilvl="8" w:tplc="A94E878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A606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424243"/>
    <w:multiLevelType w:val="hybridMultilevel"/>
    <w:tmpl w:val="8FF8C0CC"/>
    <w:lvl w:ilvl="0" w:tplc="D34EFB8A">
      <w:start w:val="1"/>
      <w:numFmt w:val="bullet"/>
      <w:lvlText w:val=""/>
      <w:lvlJc w:val="left"/>
      <w:pPr>
        <w:tabs>
          <w:tab w:val="num" w:pos="720"/>
        </w:tabs>
        <w:ind w:left="720" w:hanging="360"/>
      </w:pPr>
      <w:rPr>
        <w:rFonts w:ascii="Wingdings" w:hAnsi="Wingdings" w:hint="default"/>
      </w:rPr>
    </w:lvl>
    <w:lvl w:ilvl="1" w:tplc="5F7ED038">
      <w:start w:val="1"/>
      <w:numFmt w:val="bullet"/>
      <w:lvlText w:val=""/>
      <w:lvlJc w:val="left"/>
      <w:pPr>
        <w:tabs>
          <w:tab w:val="num" w:pos="1440"/>
        </w:tabs>
        <w:ind w:left="1440" w:hanging="360"/>
      </w:pPr>
      <w:rPr>
        <w:rFonts w:ascii="Wingdings" w:hAnsi="Wingdings" w:hint="default"/>
      </w:rPr>
    </w:lvl>
    <w:lvl w:ilvl="2" w:tplc="6B7614D8" w:tentative="1">
      <w:start w:val="1"/>
      <w:numFmt w:val="bullet"/>
      <w:lvlText w:val=""/>
      <w:lvlJc w:val="left"/>
      <w:pPr>
        <w:tabs>
          <w:tab w:val="num" w:pos="2160"/>
        </w:tabs>
        <w:ind w:left="2160" w:hanging="360"/>
      </w:pPr>
      <w:rPr>
        <w:rFonts w:ascii="Wingdings" w:hAnsi="Wingdings" w:hint="default"/>
      </w:rPr>
    </w:lvl>
    <w:lvl w:ilvl="3" w:tplc="0D282186" w:tentative="1">
      <w:start w:val="1"/>
      <w:numFmt w:val="bullet"/>
      <w:lvlText w:val=""/>
      <w:lvlJc w:val="left"/>
      <w:pPr>
        <w:tabs>
          <w:tab w:val="num" w:pos="2880"/>
        </w:tabs>
        <w:ind w:left="2880" w:hanging="360"/>
      </w:pPr>
      <w:rPr>
        <w:rFonts w:ascii="Wingdings" w:hAnsi="Wingdings" w:hint="default"/>
      </w:rPr>
    </w:lvl>
    <w:lvl w:ilvl="4" w:tplc="52FC0104" w:tentative="1">
      <w:start w:val="1"/>
      <w:numFmt w:val="bullet"/>
      <w:lvlText w:val=""/>
      <w:lvlJc w:val="left"/>
      <w:pPr>
        <w:tabs>
          <w:tab w:val="num" w:pos="3600"/>
        </w:tabs>
        <w:ind w:left="3600" w:hanging="360"/>
      </w:pPr>
      <w:rPr>
        <w:rFonts w:ascii="Wingdings" w:hAnsi="Wingdings" w:hint="default"/>
      </w:rPr>
    </w:lvl>
    <w:lvl w:ilvl="5" w:tplc="420AE460" w:tentative="1">
      <w:start w:val="1"/>
      <w:numFmt w:val="bullet"/>
      <w:lvlText w:val=""/>
      <w:lvlJc w:val="left"/>
      <w:pPr>
        <w:tabs>
          <w:tab w:val="num" w:pos="4320"/>
        </w:tabs>
        <w:ind w:left="4320" w:hanging="360"/>
      </w:pPr>
      <w:rPr>
        <w:rFonts w:ascii="Wingdings" w:hAnsi="Wingdings" w:hint="default"/>
      </w:rPr>
    </w:lvl>
    <w:lvl w:ilvl="6" w:tplc="F8521F6C" w:tentative="1">
      <w:start w:val="1"/>
      <w:numFmt w:val="bullet"/>
      <w:lvlText w:val=""/>
      <w:lvlJc w:val="left"/>
      <w:pPr>
        <w:tabs>
          <w:tab w:val="num" w:pos="5040"/>
        </w:tabs>
        <w:ind w:left="5040" w:hanging="360"/>
      </w:pPr>
      <w:rPr>
        <w:rFonts w:ascii="Wingdings" w:hAnsi="Wingdings" w:hint="default"/>
      </w:rPr>
    </w:lvl>
    <w:lvl w:ilvl="7" w:tplc="DA22DAAC" w:tentative="1">
      <w:start w:val="1"/>
      <w:numFmt w:val="bullet"/>
      <w:lvlText w:val=""/>
      <w:lvlJc w:val="left"/>
      <w:pPr>
        <w:tabs>
          <w:tab w:val="num" w:pos="5760"/>
        </w:tabs>
        <w:ind w:left="5760" w:hanging="360"/>
      </w:pPr>
      <w:rPr>
        <w:rFonts w:ascii="Wingdings" w:hAnsi="Wingdings" w:hint="default"/>
      </w:rPr>
    </w:lvl>
    <w:lvl w:ilvl="8" w:tplc="BBAC39D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C61269"/>
    <w:multiLevelType w:val="hybridMultilevel"/>
    <w:tmpl w:val="AC4C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5442D"/>
    <w:multiLevelType w:val="hybridMultilevel"/>
    <w:tmpl w:val="8D743536"/>
    <w:lvl w:ilvl="0" w:tplc="E774C8B6">
      <w:start w:val="1"/>
      <w:numFmt w:val="bullet"/>
      <w:lvlText w:val=""/>
      <w:lvlJc w:val="left"/>
      <w:pPr>
        <w:tabs>
          <w:tab w:val="num" w:pos="720"/>
        </w:tabs>
        <w:ind w:left="720" w:hanging="360"/>
      </w:pPr>
      <w:rPr>
        <w:rFonts w:ascii="Wingdings" w:hAnsi="Wingdings" w:hint="default"/>
      </w:rPr>
    </w:lvl>
    <w:lvl w:ilvl="1" w:tplc="931657D4">
      <w:start w:val="1"/>
      <w:numFmt w:val="bullet"/>
      <w:lvlText w:val=""/>
      <w:lvlJc w:val="left"/>
      <w:pPr>
        <w:tabs>
          <w:tab w:val="num" w:pos="1440"/>
        </w:tabs>
        <w:ind w:left="1440" w:hanging="360"/>
      </w:pPr>
      <w:rPr>
        <w:rFonts w:ascii="Wingdings" w:hAnsi="Wingdings" w:hint="default"/>
      </w:rPr>
    </w:lvl>
    <w:lvl w:ilvl="2" w:tplc="BE2E7396" w:tentative="1">
      <w:start w:val="1"/>
      <w:numFmt w:val="bullet"/>
      <w:lvlText w:val=""/>
      <w:lvlJc w:val="left"/>
      <w:pPr>
        <w:tabs>
          <w:tab w:val="num" w:pos="2160"/>
        </w:tabs>
        <w:ind w:left="2160" w:hanging="360"/>
      </w:pPr>
      <w:rPr>
        <w:rFonts w:ascii="Wingdings" w:hAnsi="Wingdings" w:hint="default"/>
      </w:rPr>
    </w:lvl>
    <w:lvl w:ilvl="3" w:tplc="A560D992" w:tentative="1">
      <w:start w:val="1"/>
      <w:numFmt w:val="bullet"/>
      <w:lvlText w:val=""/>
      <w:lvlJc w:val="left"/>
      <w:pPr>
        <w:tabs>
          <w:tab w:val="num" w:pos="2880"/>
        </w:tabs>
        <w:ind w:left="2880" w:hanging="360"/>
      </w:pPr>
      <w:rPr>
        <w:rFonts w:ascii="Wingdings" w:hAnsi="Wingdings" w:hint="default"/>
      </w:rPr>
    </w:lvl>
    <w:lvl w:ilvl="4" w:tplc="38126DDC" w:tentative="1">
      <w:start w:val="1"/>
      <w:numFmt w:val="bullet"/>
      <w:lvlText w:val=""/>
      <w:lvlJc w:val="left"/>
      <w:pPr>
        <w:tabs>
          <w:tab w:val="num" w:pos="3600"/>
        </w:tabs>
        <w:ind w:left="3600" w:hanging="360"/>
      </w:pPr>
      <w:rPr>
        <w:rFonts w:ascii="Wingdings" w:hAnsi="Wingdings" w:hint="default"/>
      </w:rPr>
    </w:lvl>
    <w:lvl w:ilvl="5" w:tplc="0BDEB388" w:tentative="1">
      <w:start w:val="1"/>
      <w:numFmt w:val="bullet"/>
      <w:lvlText w:val=""/>
      <w:lvlJc w:val="left"/>
      <w:pPr>
        <w:tabs>
          <w:tab w:val="num" w:pos="4320"/>
        </w:tabs>
        <w:ind w:left="4320" w:hanging="360"/>
      </w:pPr>
      <w:rPr>
        <w:rFonts w:ascii="Wingdings" w:hAnsi="Wingdings" w:hint="default"/>
      </w:rPr>
    </w:lvl>
    <w:lvl w:ilvl="6" w:tplc="FBE2BA2E" w:tentative="1">
      <w:start w:val="1"/>
      <w:numFmt w:val="bullet"/>
      <w:lvlText w:val=""/>
      <w:lvlJc w:val="left"/>
      <w:pPr>
        <w:tabs>
          <w:tab w:val="num" w:pos="5040"/>
        </w:tabs>
        <w:ind w:left="5040" w:hanging="360"/>
      </w:pPr>
      <w:rPr>
        <w:rFonts w:ascii="Wingdings" w:hAnsi="Wingdings" w:hint="default"/>
      </w:rPr>
    </w:lvl>
    <w:lvl w:ilvl="7" w:tplc="F6DE2694" w:tentative="1">
      <w:start w:val="1"/>
      <w:numFmt w:val="bullet"/>
      <w:lvlText w:val=""/>
      <w:lvlJc w:val="left"/>
      <w:pPr>
        <w:tabs>
          <w:tab w:val="num" w:pos="5760"/>
        </w:tabs>
        <w:ind w:left="5760" w:hanging="360"/>
      </w:pPr>
      <w:rPr>
        <w:rFonts w:ascii="Wingdings" w:hAnsi="Wingdings" w:hint="default"/>
      </w:rPr>
    </w:lvl>
    <w:lvl w:ilvl="8" w:tplc="77185B8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907B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8839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590D46"/>
    <w:multiLevelType w:val="multilevel"/>
    <w:tmpl w:val="E05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26894"/>
    <w:multiLevelType w:val="multilevel"/>
    <w:tmpl w:val="718E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46BE3"/>
    <w:multiLevelType w:val="hybridMultilevel"/>
    <w:tmpl w:val="708E608E"/>
    <w:lvl w:ilvl="0" w:tplc="918C5052">
      <w:start w:val="1"/>
      <w:numFmt w:val="bullet"/>
      <w:lvlText w:val=""/>
      <w:lvlJc w:val="left"/>
      <w:pPr>
        <w:tabs>
          <w:tab w:val="num" w:pos="720"/>
        </w:tabs>
        <w:ind w:left="720" w:hanging="360"/>
      </w:pPr>
      <w:rPr>
        <w:rFonts w:ascii="Wingdings" w:hAnsi="Wingdings" w:hint="default"/>
      </w:rPr>
    </w:lvl>
    <w:lvl w:ilvl="1" w:tplc="B6E29B02">
      <w:start w:val="1"/>
      <w:numFmt w:val="bullet"/>
      <w:lvlText w:val=""/>
      <w:lvlJc w:val="left"/>
      <w:pPr>
        <w:tabs>
          <w:tab w:val="num" w:pos="1440"/>
        </w:tabs>
        <w:ind w:left="1440" w:hanging="360"/>
      </w:pPr>
      <w:rPr>
        <w:rFonts w:ascii="Wingdings" w:hAnsi="Wingdings" w:hint="default"/>
      </w:rPr>
    </w:lvl>
    <w:lvl w:ilvl="2" w:tplc="2CEE1CB8" w:tentative="1">
      <w:start w:val="1"/>
      <w:numFmt w:val="bullet"/>
      <w:lvlText w:val=""/>
      <w:lvlJc w:val="left"/>
      <w:pPr>
        <w:tabs>
          <w:tab w:val="num" w:pos="2160"/>
        </w:tabs>
        <w:ind w:left="2160" w:hanging="360"/>
      </w:pPr>
      <w:rPr>
        <w:rFonts w:ascii="Wingdings" w:hAnsi="Wingdings" w:hint="default"/>
      </w:rPr>
    </w:lvl>
    <w:lvl w:ilvl="3" w:tplc="187C91B6" w:tentative="1">
      <w:start w:val="1"/>
      <w:numFmt w:val="bullet"/>
      <w:lvlText w:val=""/>
      <w:lvlJc w:val="left"/>
      <w:pPr>
        <w:tabs>
          <w:tab w:val="num" w:pos="2880"/>
        </w:tabs>
        <w:ind w:left="2880" w:hanging="360"/>
      </w:pPr>
      <w:rPr>
        <w:rFonts w:ascii="Wingdings" w:hAnsi="Wingdings" w:hint="default"/>
      </w:rPr>
    </w:lvl>
    <w:lvl w:ilvl="4" w:tplc="57D2ADD2" w:tentative="1">
      <w:start w:val="1"/>
      <w:numFmt w:val="bullet"/>
      <w:lvlText w:val=""/>
      <w:lvlJc w:val="left"/>
      <w:pPr>
        <w:tabs>
          <w:tab w:val="num" w:pos="3600"/>
        </w:tabs>
        <w:ind w:left="3600" w:hanging="360"/>
      </w:pPr>
      <w:rPr>
        <w:rFonts w:ascii="Wingdings" w:hAnsi="Wingdings" w:hint="default"/>
      </w:rPr>
    </w:lvl>
    <w:lvl w:ilvl="5" w:tplc="F40E52F8" w:tentative="1">
      <w:start w:val="1"/>
      <w:numFmt w:val="bullet"/>
      <w:lvlText w:val=""/>
      <w:lvlJc w:val="left"/>
      <w:pPr>
        <w:tabs>
          <w:tab w:val="num" w:pos="4320"/>
        </w:tabs>
        <w:ind w:left="4320" w:hanging="360"/>
      </w:pPr>
      <w:rPr>
        <w:rFonts w:ascii="Wingdings" w:hAnsi="Wingdings" w:hint="default"/>
      </w:rPr>
    </w:lvl>
    <w:lvl w:ilvl="6" w:tplc="742C2B58" w:tentative="1">
      <w:start w:val="1"/>
      <w:numFmt w:val="bullet"/>
      <w:lvlText w:val=""/>
      <w:lvlJc w:val="left"/>
      <w:pPr>
        <w:tabs>
          <w:tab w:val="num" w:pos="5040"/>
        </w:tabs>
        <w:ind w:left="5040" w:hanging="360"/>
      </w:pPr>
      <w:rPr>
        <w:rFonts w:ascii="Wingdings" w:hAnsi="Wingdings" w:hint="default"/>
      </w:rPr>
    </w:lvl>
    <w:lvl w:ilvl="7" w:tplc="48346EA4" w:tentative="1">
      <w:start w:val="1"/>
      <w:numFmt w:val="bullet"/>
      <w:lvlText w:val=""/>
      <w:lvlJc w:val="left"/>
      <w:pPr>
        <w:tabs>
          <w:tab w:val="num" w:pos="5760"/>
        </w:tabs>
        <w:ind w:left="5760" w:hanging="360"/>
      </w:pPr>
      <w:rPr>
        <w:rFonts w:ascii="Wingdings" w:hAnsi="Wingdings" w:hint="default"/>
      </w:rPr>
    </w:lvl>
    <w:lvl w:ilvl="8" w:tplc="24D0994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ED5198"/>
    <w:multiLevelType w:val="multilevel"/>
    <w:tmpl w:val="EA3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E00A3"/>
    <w:multiLevelType w:val="multilevel"/>
    <w:tmpl w:val="3AD8E1C2"/>
    <w:lvl w:ilvl="0">
      <w:start w:val="2"/>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971675D"/>
    <w:multiLevelType w:val="hybridMultilevel"/>
    <w:tmpl w:val="54944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957A19"/>
    <w:multiLevelType w:val="hybridMultilevel"/>
    <w:tmpl w:val="B232C02C"/>
    <w:lvl w:ilvl="0" w:tplc="D926433A">
      <w:start w:val="1"/>
      <w:numFmt w:val="bullet"/>
      <w:lvlText w:val=""/>
      <w:lvlJc w:val="left"/>
      <w:pPr>
        <w:tabs>
          <w:tab w:val="num" w:pos="720"/>
        </w:tabs>
        <w:ind w:left="720" w:hanging="360"/>
      </w:pPr>
      <w:rPr>
        <w:rFonts w:ascii="Wingdings" w:hAnsi="Wingdings" w:hint="default"/>
      </w:rPr>
    </w:lvl>
    <w:lvl w:ilvl="1" w:tplc="7FA094AE">
      <w:start w:val="1"/>
      <w:numFmt w:val="bullet"/>
      <w:lvlText w:val=""/>
      <w:lvlJc w:val="left"/>
      <w:pPr>
        <w:tabs>
          <w:tab w:val="num" w:pos="1440"/>
        </w:tabs>
        <w:ind w:left="1440" w:hanging="360"/>
      </w:pPr>
      <w:rPr>
        <w:rFonts w:ascii="Wingdings" w:hAnsi="Wingdings" w:hint="default"/>
      </w:rPr>
    </w:lvl>
    <w:lvl w:ilvl="2" w:tplc="5A28030E" w:tentative="1">
      <w:start w:val="1"/>
      <w:numFmt w:val="bullet"/>
      <w:lvlText w:val=""/>
      <w:lvlJc w:val="left"/>
      <w:pPr>
        <w:tabs>
          <w:tab w:val="num" w:pos="2160"/>
        </w:tabs>
        <w:ind w:left="2160" w:hanging="360"/>
      </w:pPr>
      <w:rPr>
        <w:rFonts w:ascii="Wingdings" w:hAnsi="Wingdings" w:hint="default"/>
      </w:rPr>
    </w:lvl>
    <w:lvl w:ilvl="3" w:tplc="6C98801A" w:tentative="1">
      <w:start w:val="1"/>
      <w:numFmt w:val="bullet"/>
      <w:lvlText w:val=""/>
      <w:lvlJc w:val="left"/>
      <w:pPr>
        <w:tabs>
          <w:tab w:val="num" w:pos="2880"/>
        </w:tabs>
        <w:ind w:left="2880" w:hanging="360"/>
      </w:pPr>
      <w:rPr>
        <w:rFonts w:ascii="Wingdings" w:hAnsi="Wingdings" w:hint="default"/>
      </w:rPr>
    </w:lvl>
    <w:lvl w:ilvl="4" w:tplc="0B1E011E" w:tentative="1">
      <w:start w:val="1"/>
      <w:numFmt w:val="bullet"/>
      <w:lvlText w:val=""/>
      <w:lvlJc w:val="left"/>
      <w:pPr>
        <w:tabs>
          <w:tab w:val="num" w:pos="3600"/>
        </w:tabs>
        <w:ind w:left="3600" w:hanging="360"/>
      </w:pPr>
      <w:rPr>
        <w:rFonts w:ascii="Wingdings" w:hAnsi="Wingdings" w:hint="default"/>
      </w:rPr>
    </w:lvl>
    <w:lvl w:ilvl="5" w:tplc="2A16D8E6" w:tentative="1">
      <w:start w:val="1"/>
      <w:numFmt w:val="bullet"/>
      <w:lvlText w:val=""/>
      <w:lvlJc w:val="left"/>
      <w:pPr>
        <w:tabs>
          <w:tab w:val="num" w:pos="4320"/>
        </w:tabs>
        <w:ind w:left="4320" w:hanging="360"/>
      </w:pPr>
      <w:rPr>
        <w:rFonts w:ascii="Wingdings" w:hAnsi="Wingdings" w:hint="default"/>
      </w:rPr>
    </w:lvl>
    <w:lvl w:ilvl="6" w:tplc="746247F0" w:tentative="1">
      <w:start w:val="1"/>
      <w:numFmt w:val="bullet"/>
      <w:lvlText w:val=""/>
      <w:lvlJc w:val="left"/>
      <w:pPr>
        <w:tabs>
          <w:tab w:val="num" w:pos="5040"/>
        </w:tabs>
        <w:ind w:left="5040" w:hanging="360"/>
      </w:pPr>
      <w:rPr>
        <w:rFonts w:ascii="Wingdings" w:hAnsi="Wingdings" w:hint="default"/>
      </w:rPr>
    </w:lvl>
    <w:lvl w:ilvl="7" w:tplc="2226865E" w:tentative="1">
      <w:start w:val="1"/>
      <w:numFmt w:val="bullet"/>
      <w:lvlText w:val=""/>
      <w:lvlJc w:val="left"/>
      <w:pPr>
        <w:tabs>
          <w:tab w:val="num" w:pos="5760"/>
        </w:tabs>
        <w:ind w:left="5760" w:hanging="360"/>
      </w:pPr>
      <w:rPr>
        <w:rFonts w:ascii="Wingdings" w:hAnsi="Wingdings" w:hint="default"/>
      </w:rPr>
    </w:lvl>
    <w:lvl w:ilvl="8" w:tplc="5F1E6D7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0D7B93"/>
    <w:multiLevelType w:val="multilevel"/>
    <w:tmpl w:val="546E52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9AF7FB5"/>
    <w:multiLevelType w:val="hybridMultilevel"/>
    <w:tmpl w:val="28E67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C01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004952"/>
    <w:multiLevelType w:val="hybridMultilevel"/>
    <w:tmpl w:val="2A1AA6EC"/>
    <w:lvl w:ilvl="0" w:tplc="1B887164">
      <w:start w:val="1"/>
      <w:numFmt w:val="bullet"/>
      <w:lvlText w:val=""/>
      <w:lvlJc w:val="left"/>
      <w:pPr>
        <w:tabs>
          <w:tab w:val="num" w:pos="720"/>
        </w:tabs>
        <w:ind w:left="720" w:hanging="360"/>
      </w:pPr>
      <w:rPr>
        <w:rFonts w:ascii="Wingdings" w:hAnsi="Wingdings" w:hint="default"/>
      </w:rPr>
    </w:lvl>
    <w:lvl w:ilvl="1" w:tplc="AA422A92">
      <w:start w:val="1"/>
      <w:numFmt w:val="bullet"/>
      <w:lvlText w:val=""/>
      <w:lvlJc w:val="left"/>
      <w:pPr>
        <w:tabs>
          <w:tab w:val="num" w:pos="1440"/>
        </w:tabs>
        <w:ind w:left="1440" w:hanging="360"/>
      </w:pPr>
      <w:rPr>
        <w:rFonts w:ascii="Wingdings" w:hAnsi="Wingdings" w:hint="default"/>
      </w:rPr>
    </w:lvl>
    <w:lvl w:ilvl="2" w:tplc="995CDECC" w:tentative="1">
      <w:start w:val="1"/>
      <w:numFmt w:val="bullet"/>
      <w:lvlText w:val=""/>
      <w:lvlJc w:val="left"/>
      <w:pPr>
        <w:tabs>
          <w:tab w:val="num" w:pos="2160"/>
        </w:tabs>
        <w:ind w:left="2160" w:hanging="360"/>
      </w:pPr>
      <w:rPr>
        <w:rFonts w:ascii="Wingdings" w:hAnsi="Wingdings" w:hint="default"/>
      </w:rPr>
    </w:lvl>
    <w:lvl w:ilvl="3" w:tplc="CEE81F06" w:tentative="1">
      <w:start w:val="1"/>
      <w:numFmt w:val="bullet"/>
      <w:lvlText w:val=""/>
      <w:lvlJc w:val="left"/>
      <w:pPr>
        <w:tabs>
          <w:tab w:val="num" w:pos="2880"/>
        </w:tabs>
        <w:ind w:left="2880" w:hanging="360"/>
      </w:pPr>
      <w:rPr>
        <w:rFonts w:ascii="Wingdings" w:hAnsi="Wingdings" w:hint="default"/>
      </w:rPr>
    </w:lvl>
    <w:lvl w:ilvl="4" w:tplc="A828A48C" w:tentative="1">
      <w:start w:val="1"/>
      <w:numFmt w:val="bullet"/>
      <w:lvlText w:val=""/>
      <w:lvlJc w:val="left"/>
      <w:pPr>
        <w:tabs>
          <w:tab w:val="num" w:pos="3600"/>
        </w:tabs>
        <w:ind w:left="3600" w:hanging="360"/>
      </w:pPr>
      <w:rPr>
        <w:rFonts w:ascii="Wingdings" w:hAnsi="Wingdings" w:hint="default"/>
      </w:rPr>
    </w:lvl>
    <w:lvl w:ilvl="5" w:tplc="16BC7826" w:tentative="1">
      <w:start w:val="1"/>
      <w:numFmt w:val="bullet"/>
      <w:lvlText w:val=""/>
      <w:lvlJc w:val="left"/>
      <w:pPr>
        <w:tabs>
          <w:tab w:val="num" w:pos="4320"/>
        </w:tabs>
        <w:ind w:left="4320" w:hanging="360"/>
      </w:pPr>
      <w:rPr>
        <w:rFonts w:ascii="Wingdings" w:hAnsi="Wingdings" w:hint="default"/>
      </w:rPr>
    </w:lvl>
    <w:lvl w:ilvl="6" w:tplc="B66A8BD4" w:tentative="1">
      <w:start w:val="1"/>
      <w:numFmt w:val="bullet"/>
      <w:lvlText w:val=""/>
      <w:lvlJc w:val="left"/>
      <w:pPr>
        <w:tabs>
          <w:tab w:val="num" w:pos="5040"/>
        </w:tabs>
        <w:ind w:left="5040" w:hanging="360"/>
      </w:pPr>
      <w:rPr>
        <w:rFonts w:ascii="Wingdings" w:hAnsi="Wingdings" w:hint="default"/>
      </w:rPr>
    </w:lvl>
    <w:lvl w:ilvl="7" w:tplc="B798F0FC" w:tentative="1">
      <w:start w:val="1"/>
      <w:numFmt w:val="bullet"/>
      <w:lvlText w:val=""/>
      <w:lvlJc w:val="left"/>
      <w:pPr>
        <w:tabs>
          <w:tab w:val="num" w:pos="5760"/>
        </w:tabs>
        <w:ind w:left="5760" w:hanging="360"/>
      </w:pPr>
      <w:rPr>
        <w:rFonts w:ascii="Wingdings" w:hAnsi="Wingdings" w:hint="default"/>
      </w:rPr>
    </w:lvl>
    <w:lvl w:ilvl="8" w:tplc="831E8D6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2873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20527B"/>
    <w:multiLevelType w:val="hybridMultilevel"/>
    <w:tmpl w:val="FC7E28C0"/>
    <w:lvl w:ilvl="0" w:tplc="B328AA8E">
      <w:start w:val="1"/>
      <w:numFmt w:val="bullet"/>
      <w:lvlText w:val=""/>
      <w:lvlJc w:val="left"/>
      <w:pPr>
        <w:tabs>
          <w:tab w:val="num" w:pos="720"/>
        </w:tabs>
        <w:ind w:left="720" w:hanging="360"/>
      </w:pPr>
      <w:rPr>
        <w:rFonts w:ascii="Wingdings" w:hAnsi="Wingdings" w:hint="default"/>
      </w:rPr>
    </w:lvl>
    <w:lvl w:ilvl="1" w:tplc="769CB3BC">
      <w:start w:val="1"/>
      <w:numFmt w:val="bullet"/>
      <w:lvlText w:val=""/>
      <w:lvlJc w:val="left"/>
      <w:pPr>
        <w:tabs>
          <w:tab w:val="num" w:pos="1440"/>
        </w:tabs>
        <w:ind w:left="1440" w:hanging="360"/>
      </w:pPr>
      <w:rPr>
        <w:rFonts w:ascii="Wingdings" w:hAnsi="Wingdings" w:hint="default"/>
      </w:rPr>
    </w:lvl>
    <w:lvl w:ilvl="2" w:tplc="EBC22E86" w:tentative="1">
      <w:start w:val="1"/>
      <w:numFmt w:val="bullet"/>
      <w:lvlText w:val=""/>
      <w:lvlJc w:val="left"/>
      <w:pPr>
        <w:tabs>
          <w:tab w:val="num" w:pos="2160"/>
        </w:tabs>
        <w:ind w:left="2160" w:hanging="360"/>
      </w:pPr>
      <w:rPr>
        <w:rFonts w:ascii="Wingdings" w:hAnsi="Wingdings" w:hint="default"/>
      </w:rPr>
    </w:lvl>
    <w:lvl w:ilvl="3" w:tplc="304A0DBC" w:tentative="1">
      <w:start w:val="1"/>
      <w:numFmt w:val="bullet"/>
      <w:lvlText w:val=""/>
      <w:lvlJc w:val="left"/>
      <w:pPr>
        <w:tabs>
          <w:tab w:val="num" w:pos="2880"/>
        </w:tabs>
        <w:ind w:left="2880" w:hanging="360"/>
      </w:pPr>
      <w:rPr>
        <w:rFonts w:ascii="Wingdings" w:hAnsi="Wingdings" w:hint="default"/>
      </w:rPr>
    </w:lvl>
    <w:lvl w:ilvl="4" w:tplc="43325486" w:tentative="1">
      <w:start w:val="1"/>
      <w:numFmt w:val="bullet"/>
      <w:lvlText w:val=""/>
      <w:lvlJc w:val="left"/>
      <w:pPr>
        <w:tabs>
          <w:tab w:val="num" w:pos="3600"/>
        </w:tabs>
        <w:ind w:left="3600" w:hanging="360"/>
      </w:pPr>
      <w:rPr>
        <w:rFonts w:ascii="Wingdings" w:hAnsi="Wingdings" w:hint="default"/>
      </w:rPr>
    </w:lvl>
    <w:lvl w:ilvl="5" w:tplc="1B18A67E" w:tentative="1">
      <w:start w:val="1"/>
      <w:numFmt w:val="bullet"/>
      <w:lvlText w:val=""/>
      <w:lvlJc w:val="left"/>
      <w:pPr>
        <w:tabs>
          <w:tab w:val="num" w:pos="4320"/>
        </w:tabs>
        <w:ind w:left="4320" w:hanging="360"/>
      </w:pPr>
      <w:rPr>
        <w:rFonts w:ascii="Wingdings" w:hAnsi="Wingdings" w:hint="default"/>
      </w:rPr>
    </w:lvl>
    <w:lvl w:ilvl="6" w:tplc="AA921968" w:tentative="1">
      <w:start w:val="1"/>
      <w:numFmt w:val="bullet"/>
      <w:lvlText w:val=""/>
      <w:lvlJc w:val="left"/>
      <w:pPr>
        <w:tabs>
          <w:tab w:val="num" w:pos="5040"/>
        </w:tabs>
        <w:ind w:left="5040" w:hanging="360"/>
      </w:pPr>
      <w:rPr>
        <w:rFonts w:ascii="Wingdings" w:hAnsi="Wingdings" w:hint="default"/>
      </w:rPr>
    </w:lvl>
    <w:lvl w:ilvl="7" w:tplc="F350EFF8" w:tentative="1">
      <w:start w:val="1"/>
      <w:numFmt w:val="bullet"/>
      <w:lvlText w:val=""/>
      <w:lvlJc w:val="left"/>
      <w:pPr>
        <w:tabs>
          <w:tab w:val="num" w:pos="5760"/>
        </w:tabs>
        <w:ind w:left="5760" w:hanging="360"/>
      </w:pPr>
      <w:rPr>
        <w:rFonts w:ascii="Wingdings" w:hAnsi="Wingdings" w:hint="default"/>
      </w:rPr>
    </w:lvl>
    <w:lvl w:ilvl="8" w:tplc="C054EED2"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8"/>
  </w:num>
  <w:num w:numId="3">
    <w:abstractNumId w:val="6"/>
  </w:num>
  <w:num w:numId="4">
    <w:abstractNumId w:val="0"/>
  </w:num>
  <w:num w:numId="5">
    <w:abstractNumId w:val="4"/>
  </w:num>
  <w:num w:numId="6">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4"/>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8">
    <w:abstractNumId w:val="2"/>
  </w:num>
  <w:num w:numId="9">
    <w:abstractNumId w:val="19"/>
  </w:num>
  <w:num w:numId="10">
    <w:abstractNumId w:val="21"/>
  </w:num>
  <w:num w:numId="11">
    <w:abstractNumId w:val="1"/>
  </w:num>
  <w:num w:numId="12">
    <w:abstractNumId w:val="8"/>
  </w:num>
  <w:num w:numId="13">
    <w:abstractNumId w:val="9"/>
  </w:num>
  <w:num w:numId="14">
    <w:abstractNumId w:val="14"/>
  </w:num>
  <w:num w:numId="15">
    <w:abstractNumId w:val="5"/>
  </w:num>
  <w:num w:numId="16">
    <w:abstractNumId w:val="20"/>
  </w:num>
  <w:num w:numId="17">
    <w:abstractNumId w:val="3"/>
  </w:num>
  <w:num w:numId="18">
    <w:abstractNumId w:val="22"/>
  </w:num>
  <w:num w:numId="19">
    <w:abstractNumId w:val="12"/>
  </w:num>
  <w:num w:numId="20">
    <w:abstractNumId w:val="7"/>
  </w:num>
  <w:num w:numId="21">
    <w:abstractNumId w:val="16"/>
  </w:num>
  <w:num w:numId="22">
    <w:abstractNumId w:val="17"/>
  </w:num>
  <w:num w:numId="23">
    <w:abstractNumId w:val="11"/>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DC"/>
    <w:rsid w:val="000151C8"/>
    <w:rsid w:val="00015AE9"/>
    <w:rsid w:val="00052E2E"/>
    <w:rsid w:val="000C0E82"/>
    <w:rsid w:val="000D79F4"/>
    <w:rsid w:val="000F2FD2"/>
    <w:rsid w:val="00104BAB"/>
    <w:rsid w:val="00127D03"/>
    <w:rsid w:val="001529AD"/>
    <w:rsid w:val="00163883"/>
    <w:rsid w:val="00176BA3"/>
    <w:rsid w:val="00183CA7"/>
    <w:rsid w:val="001A197F"/>
    <w:rsid w:val="001D1D15"/>
    <w:rsid w:val="001D6B53"/>
    <w:rsid w:val="00204BC5"/>
    <w:rsid w:val="00245ECA"/>
    <w:rsid w:val="00251956"/>
    <w:rsid w:val="00295122"/>
    <w:rsid w:val="0029768A"/>
    <w:rsid w:val="002D02B2"/>
    <w:rsid w:val="002E0323"/>
    <w:rsid w:val="002E3378"/>
    <w:rsid w:val="002F6896"/>
    <w:rsid w:val="00334644"/>
    <w:rsid w:val="0036207F"/>
    <w:rsid w:val="0036556C"/>
    <w:rsid w:val="00384BB3"/>
    <w:rsid w:val="0041146F"/>
    <w:rsid w:val="004354E7"/>
    <w:rsid w:val="0045329C"/>
    <w:rsid w:val="00456217"/>
    <w:rsid w:val="004601FC"/>
    <w:rsid w:val="0046597E"/>
    <w:rsid w:val="004663D4"/>
    <w:rsid w:val="00494CBD"/>
    <w:rsid w:val="005001E1"/>
    <w:rsid w:val="005237B7"/>
    <w:rsid w:val="0053611F"/>
    <w:rsid w:val="00553312"/>
    <w:rsid w:val="00557F6E"/>
    <w:rsid w:val="005728DE"/>
    <w:rsid w:val="00592498"/>
    <w:rsid w:val="005A43B6"/>
    <w:rsid w:val="005C08C6"/>
    <w:rsid w:val="0064122D"/>
    <w:rsid w:val="0065271A"/>
    <w:rsid w:val="006641F6"/>
    <w:rsid w:val="00672AE1"/>
    <w:rsid w:val="00684B35"/>
    <w:rsid w:val="0069389F"/>
    <w:rsid w:val="00695EEF"/>
    <w:rsid w:val="006A4177"/>
    <w:rsid w:val="00703DD4"/>
    <w:rsid w:val="00743E59"/>
    <w:rsid w:val="00766A08"/>
    <w:rsid w:val="00770192"/>
    <w:rsid w:val="007806B3"/>
    <w:rsid w:val="007807FD"/>
    <w:rsid w:val="00782983"/>
    <w:rsid w:val="00793A96"/>
    <w:rsid w:val="007E3134"/>
    <w:rsid w:val="00812ECB"/>
    <w:rsid w:val="00874B53"/>
    <w:rsid w:val="008756A1"/>
    <w:rsid w:val="008803D0"/>
    <w:rsid w:val="00891780"/>
    <w:rsid w:val="008A3370"/>
    <w:rsid w:val="008B2634"/>
    <w:rsid w:val="008B56EC"/>
    <w:rsid w:val="008D39FC"/>
    <w:rsid w:val="008E4955"/>
    <w:rsid w:val="008F0E9A"/>
    <w:rsid w:val="00923753"/>
    <w:rsid w:val="009451EF"/>
    <w:rsid w:val="00970A2D"/>
    <w:rsid w:val="00994068"/>
    <w:rsid w:val="00A3365C"/>
    <w:rsid w:val="00A4014B"/>
    <w:rsid w:val="00A77B82"/>
    <w:rsid w:val="00AB23B3"/>
    <w:rsid w:val="00AD75DE"/>
    <w:rsid w:val="00AF1F7A"/>
    <w:rsid w:val="00B32128"/>
    <w:rsid w:val="00B47E0E"/>
    <w:rsid w:val="00B72CD1"/>
    <w:rsid w:val="00BB3809"/>
    <w:rsid w:val="00C01271"/>
    <w:rsid w:val="00C070F2"/>
    <w:rsid w:val="00C75D5A"/>
    <w:rsid w:val="00C845F8"/>
    <w:rsid w:val="00CB3A9C"/>
    <w:rsid w:val="00CE1A35"/>
    <w:rsid w:val="00CF35B7"/>
    <w:rsid w:val="00D003E5"/>
    <w:rsid w:val="00D048DC"/>
    <w:rsid w:val="00D1433B"/>
    <w:rsid w:val="00D62965"/>
    <w:rsid w:val="00D8329C"/>
    <w:rsid w:val="00DA70B0"/>
    <w:rsid w:val="00DD3DE0"/>
    <w:rsid w:val="00DE6DDE"/>
    <w:rsid w:val="00E13474"/>
    <w:rsid w:val="00E50BA2"/>
    <w:rsid w:val="00E62EC3"/>
    <w:rsid w:val="00E95AEF"/>
    <w:rsid w:val="00ED6017"/>
    <w:rsid w:val="00ED61A6"/>
    <w:rsid w:val="00F2350A"/>
    <w:rsid w:val="00F23661"/>
    <w:rsid w:val="00F23D60"/>
    <w:rsid w:val="00F31596"/>
    <w:rsid w:val="00F622B6"/>
    <w:rsid w:val="00F775DC"/>
    <w:rsid w:val="00FD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A903"/>
  <w15:docId w15:val="{6F82F656-C179-4890-BFB6-9CC6D3AB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B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B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32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8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48D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048DC"/>
    <w:rPr>
      <w:color w:val="0000FF" w:themeColor="hyperlink"/>
      <w:u w:val="single"/>
    </w:rPr>
  </w:style>
  <w:style w:type="paragraph" w:styleId="ListParagraph">
    <w:name w:val="List Paragraph"/>
    <w:basedOn w:val="Normal"/>
    <w:uiPriority w:val="34"/>
    <w:qFormat/>
    <w:rsid w:val="00D048DC"/>
    <w:pPr>
      <w:ind w:left="720"/>
      <w:contextualSpacing/>
    </w:pPr>
  </w:style>
  <w:style w:type="paragraph" w:styleId="BalloonText">
    <w:name w:val="Balloon Text"/>
    <w:basedOn w:val="Normal"/>
    <w:link w:val="BalloonTextChar"/>
    <w:uiPriority w:val="99"/>
    <w:semiHidden/>
    <w:unhideWhenUsed/>
    <w:rsid w:val="000D7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9F4"/>
    <w:rPr>
      <w:rFonts w:ascii="Tahoma" w:hAnsi="Tahoma" w:cs="Tahoma"/>
      <w:sz w:val="16"/>
      <w:szCs w:val="16"/>
    </w:rPr>
  </w:style>
  <w:style w:type="character" w:styleId="Strong">
    <w:name w:val="Strong"/>
    <w:basedOn w:val="DefaultParagraphFont"/>
    <w:uiPriority w:val="22"/>
    <w:qFormat/>
    <w:rsid w:val="00672AE1"/>
    <w:rPr>
      <w:b/>
      <w:bCs/>
    </w:rPr>
  </w:style>
  <w:style w:type="character" w:customStyle="1" w:styleId="Heading1Char">
    <w:name w:val="Heading 1 Char"/>
    <w:basedOn w:val="DefaultParagraphFont"/>
    <w:link w:val="Heading1"/>
    <w:uiPriority w:val="9"/>
    <w:rsid w:val="00176BA3"/>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76BA3"/>
    <w:pPr>
      <w:spacing w:after="100"/>
    </w:pPr>
  </w:style>
  <w:style w:type="character" w:customStyle="1" w:styleId="Heading2Char">
    <w:name w:val="Heading 2 Char"/>
    <w:basedOn w:val="DefaultParagraphFont"/>
    <w:link w:val="Heading2"/>
    <w:uiPriority w:val="9"/>
    <w:rsid w:val="00176BA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76BA3"/>
    <w:pPr>
      <w:spacing w:after="100"/>
      <w:ind w:left="220"/>
    </w:pPr>
  </w:style>
  <w:style w:type="character" w:styleId="HTMLCode">
    <w:name w:val="HTML Code"/>
    <w:basedOn w:val="DefaultParagraphFont"/>
    <w:uiPriority w:val="99"/>
    <w:semiHidden/>
    <w:unhideWhenUsed/>
    <w:rsid w:val="00DD3DE0"/>
    <w:rPr>
      <w:rFonts w:ascii="Courier New" w:eastAsia="Times New Roman" w:hAnsi="Courier New" w:cs="Courier New" w:hint="default"/>
      <w:color w:val="000000"/>
      <w:sz w:val="22"/>
      <w:szCs w:val="22"/>
      <w:shd w:val="clear" w:color="auto" w:fill="F9F2F4"/>
    </w:rPr>
  </w:style>
  <w:style w:type="character" w:styleId="Emphasis">
    <w:name w:val="Emphasis"/>
    <w:basedOn w:val="DefaultParagraphFont"/>
    <w:uiPriority w:val="20"/>
    <w:qFormat/>
    <w:rsid w:val="00DD3DE0"/>
    <w:rPr>
      <w:i/>
      <w:iCs/>
    </w:rPr>
  </w:style>
  <w:style w:type="character" w:customStyle="1" w:styleId="Heading3Char">
    <w:name w:val="Heading 3 Char"/>
    <w:basedOn w:val="DefaultParagraphFont"/>
    <w:link w:val="Heading3"/>
    <w:uiPriority w:val="9"/>
    <w:semiHidden/>
    <w:rsid w:val="00D8329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E50BA2"/>
    <w:pPr>
      <w:spacing w:before="240" w:line="259" w:lineRule="auto"/>
      <w:outlineLvl w:val="9"/>
    </w:pPr>
    <w:rPr>
      <w:b w:val="0"/>
      <w:bCs w:val="0"/>
      <w:sz w:val="32"/>
      <w:szCs w:val="32"/>
    </w:rPr>
  </w:style>
  <w:style w:type="paragraph" w:styleId="Header">
    <w:name w:val="header"/>
    <w:basedOn w:val="Normal"/>
    <w:link w:val="HeaderChar"/>
    <w:uiPriority w:val="99"/>
    <w:unhideWhenUsed/>
    <w:rsid w:val="00782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983"/>
  </w:style>
  <w:style w:type="paragraph" w:styleId="Footer">
    <w:name w:val="footer"/>
    <w:basedOn w:val="Normal"/>
    <w:link w:val="FooterChar"/>
    <w:uiPriority w:val="99"/>
    <w:unhideWhenUsed/>
    <w:rsid w:val="00782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983"/>
  </w:style>
  <w:style w:type="paragraph" w:customStyle="1" w:styleId="Normal2">
    <w:name w:val="Normal2"/>
    <w:basedOn w:val="Normal"/>
    <w:rsid w:val="008A33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143">
      <w:bodyDiv w:val="1"/>
      <w:marLeft w:val="0"/>
      <w:marRight w:val="0"/>
      <w:marTop w:val="0"/>
      <w:marBottom w:val="0"/>
      <w:divBdr>
        <w:top w:val="none" w:sz="0" w:space="0" w:color="auto"/>
        <w:left w:val="none" w:sz="0" w:space="0" w:color="auto"/>
        <w:bottom w:val="none" w:sz="0" w:space="0" w:color="auto"/>
        <w:right w:val="none" w:sz="0" w:space="0" w:color="auto"/>
      </w:divBdr>
      <w:divsChild>
        <w:div w:id="1956447662">
          <w:marLeft w:val="446"/>
          <w:marRight w:val="0"/>
          <w:marTop w:val="86"/>
          <w:marBottom w:val="0"/>
          <w:divBdr>
            <w:top w:val="none" w:sz="0" w:space="0" w:color="auto"/>
            <w:left w:val="none" w:sz="0" w:space="0" w:color="auto"/>
            <w:bottom w:val="none" w:sz="0" w:space="0" w:color="auto"/>
            <w:right w:val="none" w:sz="0" w:space="0" w:color="auto"/>
          </w:divBdr>
        </w:div>
      </w:divsChild>
    </w:div>
    <w:div w:id="6760571">
      <w:bodyDiv w:val="1"/>
      <w:marLeft w:val="0"/>
      <w:marRight w:val="0"/>
      <w:marTop w:val="0"/>
      <w:marBottom w:val="0"/>
      <w:divBdr>
        <w:top w:val="none" w:sz="0" w:space="0" w:color="auto"/>
        <w:left w:val="none" w:sz="0" w:space="0" w:color="auto"/>
        <w:bottom w:val="none" w:sz="0" w:space="0" w:color="auto"/>
        <w:right w:val="none" w:sz="0" w:space="0" w:color="auto"/>
      </w:divBdr>
    </w:div>
    <w:div w:id="61686870">
      <w:bodyDiv w:val="1"/>
      <w:marLeft w:val="0"/>
      <w:marRight w:val="0"/>
      <w:marTop w:val="0"/>
      <w:marBottom w:val="0"/>
      <w:divBdr>
        <w:top w:val="none" w:sz="0" w:space="0" w:color="auto"/>
        <w:left w:val="none" w:sz="0" w:space="0" w:color="auto"/>
        <w:bottom w:val="none" w:sz="0" w:space="0" w:color="auto"/>
        <w:right w:val="none" w:sz="0" w:space="0" w:color="auto"/>
      </w:divBdr>
      <w:divsChild>
        <w:div w:id="1003895815">
          <w:marLeft w:val="0"/>
          <w:marRight w:val="0"/>
          <w:marTop w:val="0"/>
          <w:marBottom w:val="0"/>
          <w:divBdr>
            <w:top w:val="none" w:sz="0" w:space="0" w:color="auto"/>
            <w:left w:val="none" w:sz="0" w:space="0" w:color="auto"/>
            <w:bottom w:val="none" w:sz="0" w:space="0" w:color="auto"/>
            <w:right w:val="none" w:sz="0" w:space="0" w:color="auto"/>
          </w:divBdr>
          <w:divsChild>
            <w:div w:id="680163294">
              <w:marLeft w:val="0"/>
              <w:marRight w:val="0"/>
              <w:marTop w:val="0"/>
              <w:marBottom w:val="0"/>
              <w:divBdr>
                <w:top w:val="none" w:sz="0" w:space="0" w:color="auto"/>
                <w:left w:val="none" w:sz="0" w:space="0" w:color="auto"/>
                <w:bottom w:val="none" w:sz="0" w:space="0" w:color="auto"/>
                <w:right w:val="none" w:sz="0" w:space="0" w:color="auto"/>
              </w:divBdr>
              <w:divsChild>
                <w:div w:id="101389081">
                  <w:marLeft w:val="0"/>
                  <w:marRight w:val="0"/>
                  <w:marTop w:val="0"/>
                  <w:marBottom w:val="0"/>
                  <w:divBdr>
                    <w:top w:val="none" w:sz="0" w:space="0" w:color="auto"/>
                    <w:left w:val="none" w:sz="0" w:space="0" w:color="auto"/>
                    <w:bottom w:val="none" w:sz="0" w:space="0" w:color="auto"/>
                    <w:right w:val="none" w:sz="0" w:space="0" w:color="auto"/>
                  </w:divBdr>
                  <w:divsChild>
                    <w:div w:id="1041398069">
                      <w:marLeft w:val="0"/>
                      <w:marRight w:val="0"/>
                      <w:marTop w:val="0"/>
                      <w:marBottom w:val="0"/>
                      <w:divBdr>
                        <w:top w:val="none" w:sz="0" w:space="0" w:color="auto"/>
                        <w:left w:val="none" w:sz="0" w:space="0" w:color="auto"/>
                        <w:bottom w:val="none" w:sz="0" w:space="0" w:color="auto"/>
                        <w:right w:val="none" w:sz="0" w:space="0" w:color="auto"/>
                      </w:divBdr>
                      <w:divsChild>
                        <w:div w:id="630281474">
                          <w:marLeft w:val="0"/>
                          <w:marRight w:val="0"/>
                          <w:marTop w:val="0"/>
                          <w:marBottom w:val="0"/>
                          <w:divBdr>
                            <w:top w:val="none" w:sz="0" w:space="0" w:color="auto"/>
                            <w:left w:val="none" w:sz="0" w:space="0" w:color="auto"/>
                            <w:bottom w:val="none" w:sz="0" w:space="0" w:color="auto"/>
                            <w:right w:val="none" w:sz="0" w:space="0" w:color="auto"/>
                          </w:divBdr>
                          <w:divsChild>
                            <w:div w:id="1487093638">
                              <w:marLeft w:val="0"/>
                              <w:marRight w:val="0"/>
                              <w:marTop w:val="0"/>
                              <w:marBottom w:val="0"/>
                              <w:divBdr>
                                <w:top w:val="single" w:sz="6" w:space="4" w:color="auto"/>
                                <w:left w:val="single" w:sz="6" w:space="4" w:color="auto"/>
                                <w:bottom w:val="single" w:sz="6" w:space="4" w:color="auto"/>
                                <w:right w:val="single" w:sz="6" w:space="4" w:color="auto"/>
                              </w:divBdr>
                              <w:divsChild>
                                <w:div w:id="98835180">
                                  <w:marLeft w:val="0"/>
                                  <w:marRight w:val="0"/>
                                  <w:marTop w:val="0"/>
                                  <w:marBottom w:val="0"/>
                                  <w:divBdr>
                                    <w:top w:val="none" w:sz="0" w:space="0" w:color="auto"/>
                                    <w:left w:val="none" w:sz="0" w:space="0" w:color="auto"/>
                                    <w:bottom w:val="none" w:sz="0" w:space="0" w:color="auto"/>
                                    <w:right w:val="none" w:sz="0" w:space="0" w:color="auto"/>
                                  </w:divBdr>
                                  <w:divsChild>
                                    <w:div w:id="1565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72147">
      <w:bodyDiv w:val="1"/>
      <w:marLeft w:val="0"/>
      <w:marRight w:val="0"/>
      <w:marTop w:val="0"/>
      <w:marBottom w:val="0"/>
      <w:divBdr>
        <w:top w:val="none" w:sz="0" w:space="0" w:color="auto"/>
        <w:left w:val="none" w:sz="0" w:space="0" w:color="auto"/>
        <w:bottom w:val="none" w:sz="0" w:space="0" w:color="auto"/>
        <w:right w:val="none" w:sz="0" w:space="0" w:color="auto"/>
      </w:divBdr>
      <w:divsChild>
        <w:div w:id="36129944">
          <w:marLeft w:val="0"/>
          <w:marRight w:val="0"/>
          <w:marTop w:val="0"/>
          <w:marBottom w:val="0"/>
          <w:divBdr>
            <w:top w:val="none" w:sz="0" w:space="0" w:color="auto"/>
            <w:left w:val="none" w:sz="0" w:space="0" w:color="auto"/>
            <w:bottom w:val="none" w:sz="0" w:space="0" w:color="auto"/>
            <w:right w:val="none" w:sz="0" w:space="0" w:color="auto"/>
          </w:divBdr>
          <w:divsChild>
            <w:div w:id="689717986">
              <w:marLeft w:val="0"/>
              <w:marRight w:val="0"/>
              <w:marTop w:val="0"/>
              <w:marBottom w:val="0"/>
              <w:divBdr>
                <w:top w:val="none" w:sz="0" w:space="0" w:color="auto"/>
                <w:left w:val="none" w:sz="0" w:space="0" w:color="auto"/>
                <w:bottom w:val="none" w:sz="0" w:space="0" w:color="auto"/>
                <w:right w:val="none" w:sz="0" w:space="0" w:color="auto"/>
              </w:divBdr>
              <w:divsChild>
                <w:div w:id="1163474612">
                  <w:marLeft w:val="0"/>
                  <w:marRight w:val="0"/>
                  <w:marTop w:val="0"/>
                  <w:marBottom w:val="0"/>
                  <w:divBdr>
                    <w:top w:val="none" w:sz="0" w:space="0" w:color="auto"/>
                    <w:left w:val="none" w:sz="0" w:space="0" w:color="auto"/>
                    <w:bottom w:val="none" w:sz="0" w:space="0" w:color="auto"/>
                    <w:right w:val="none" w:sz="0" w:space="0" w:color="auto"/>
                  </w:divBdr>
                  <w:divsChild>
                    <w:div w:id="25953405">
                      <w:marLeft w:val="0"/>
                      <w:marRight w:val="0"/>
                      <w:marTop w:val="0"/>
                      <w:marBottom w:val="0"/>
                      <w:divBdr>
                        <w:top w:val="none" w:sz="0" w:space="0" w:color="auto"/>
                        <w:left w:val="none" w:sz="0" w:space="0" w:color="auto"/>
                        <w:bottom w:val="none" w:sz="0" w:space="0" w:color="auto"/>
                        <w:right w:val="none" w:sz="0" w:space="0" w:color="auto"/>
                      </w:divBdr>
                      <w:divsChild>
                        <w:div w:id="180583379">
                          <w:marLeft w:val="0"/>
                          <w:marRight w:val="0"/>
                          <w:marTop w:val="0"/>
                          <w:marBottom w:val="0"/>
                          <w:divBdr>
                            <w:top w:val="none" w:sz="0" w:space="0" w:color="auto"/>
                            <w:left w:val="none" w:sz="0" w:space="0" w:color="auto"/>
                            <w:bottom w:val="none" w:sz="0" w:space="0" w:color="auto"/>
                            <w:right w:val="none" w:sz="0" w:space="0" w:color="auto"/>
                          </w:divBdr>
                          <w:divsChild>
                            <w:div w:id="1415665453">
                              <w:marLeft w:val="0"/>
                              <w:marRight w:val="0"/>
                              <w:marTop w:val="0"/>
                              <w:marBottom w:val="0"/>
                              <w:divBdr>
                                <w:top w:val="single" w:sz="6" w:space="4" w:color="auto"/>
                                <w:left w:val="single" w:sz="6" w:space="4" w:color="auto"/>
                                <w:bottom w:val="single" w:sz="6" w:space="4" w:color="auto"/>
                                <w:right w:val="single" w:sz="6" w:space="4" w:color="auto"/>
                              </w:divBdr>
                              <w:divsChild>
                                <w:div w:id="1803419837">
                                  <w:marLeft w:val="0"/>
                                  <w:marRight w:val="0"/>
                                  <w:marTop w:val="0"/>
                                  <w:marBottom w:val="0"/>
                                  <w:divBdr>
                                    <w:top w:val="none" w:sz="0" w:space="0" w:color="auto"/>
                                    <w:left w:val="none" w:sz="0" w:space="0" w:color="auto"/>
                                    <w:bottom w:val="none" w:sz="0" w:space="0" w:color="auto"/>
                                    <w:right w:val="none" w:sz="0" w:space="0" w:color="auto"/>
                                  </w:divBdr>
                                  <w:divsChild>
                                    <w:div w:id="19294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69694">
      <w:bodyDiv w:val="1"/>
      <w:marLeft w:val="0"/>
      <w:marRight w:val="0"/>
      <w:marTop w:val="0"/>
      <w:marBottom w:val="0"/>
      <w:divBdr>
        <w:top w:val="none" w:sz="0" w:space="0" w:color="auto"/>
        <w:left w:val="none" w:sz="0" w:space="0" w:color="auto"/>
        <w:bottom w:val="none" w:sz="0" w:space="0" w:color="auto"/>
        <w:right w:val="none" w:sz="0" w:space="0" w:color="auto"/>
      </w:divBdr>
    </w:div>
    <w:div w:id="455411668">
      <w:bodyDiv w:val="1"/>
      <w:marLeft w:val="0"/>
      <w:marRight w:val="0"/>
      <w:marTop w:val="0"/>
      <w:marBottom w:val="0"/>
      <w:divBdr>
        <w:top w:val="none" w:sz="0" w:space="0" w:color="auto"/>
        <w:left w:val="none" w:sz="0" w:space="0" w:color="auto"/>
        <w:bottom w:val="none" w:sz="0" w:space="0" w:color="auto"/>
        <w:right w:val="none" w:sz="0" w:space="0" w:color="auto"/>
      </w:divBdr>
      <w:divsChild>
        <w:div w:id="112985139">
          <w:marLeft w:val="446"/>
          <w:marRight w:val="0"/>
          <w:marTop w:val="86"/>
          <w:marBottom w:val="0"/>
          <w:divBdr>
            <w:top w:val="none" w:sz="0" w:space="0" w:color="auto"/>
            <w:left w:val="none" w:sz="0" w:space="0" w:color="auto"/>
            <w:bottom w:val="none" w:sz="0" w:space="0" w:color="auto"/>
            <w:right w:val="none" w:sz="0" w:space="0" w:color="auto"/>
          </w:divBdr>
        </w:div>
      </w:divsChild>
    </w:div>
    <w:div w:id="680543256">
      <w:bodyDiv w:val="1"/>
      <w:marLeft w:val="0"/>
      <w:marRight w:val="0"/>
      <w:marTop w:val="0"/>
      <w:marBottom w:val="0"/>
      <w:divBdr>
        <w:top w:val="none" w:sz="0" w:space="0" w:color="auto"/>
        <w:left w:val="none" w:sz="0" w:space="0" w:color="auto"/>
        <w:bottom w:val="none" w:sz="0" w:space="0" w:color="auto"/>
        <w:right w:val="none" w:sz="0" w:space="0" w:color="auto"/>
      </w:divBdr>
    </w:div>
    <w:div w:id="785152354">
      <w:bodyDiv w:val="1"/>
      <w:marLeft w:val="0"/>
      <w:marRight w:val="0"/>
      <w:marTop w:val="0"/>
      <w:marBottom w:val="0"/>
      <w:divBdr>
        <w:top w:val="none" w:sz="0" w:space="0" w:color="auto"/>
        <w:left w:val="none" w:sz="0" w:space="0" w:color="auto"/>
        <w:bottom w:val="none" w:sz="0" w:space="0" w:color="auto"/>
        <w:right w:val="none" w:sz="0" w:space="0" w:color="auto"/>
      </w:divBdr>
    </w:div>
    <w:div w:id="851993478">
      <w:bodyDiv w:val="1"/>
      <w:marLeft w:val="0"/>
      <w:marRight w:val="0"/>
      <w:marTop w:val="0"/>
      <w:marBottom w:val="0"/>
      <w:divBdr>
        <w:top w:val="none" w:sz="0" w:space="0" w:color="auto"/>
        <w:left w:val="none" w:sz="0" w:space="0" w:color="auto"/>
        <w:bottom w:val="none" w:sz="0" w:space="0" w:color="auto"/>
        <w:right w:val="none" w:sz="0" w:space="0" w:color="auto"/>
      </w:divBdr>
      <w:divsChild>
        <w:div w:id="471673967">
          <w:marLeft w:val="0"/>
          <w:marRight w:val="0"/>
          <w:marTop w:val="0"/>
          <w:marBottom w:val="0"/>
          <w:divBdr>
            <w:top w:val="none" w:sz="0" w:space="0" w:color="auto"/>
            <w:left w:val="none" w:sz="0" w:space="0" w:color="auto"/>
            <w:bottom w:val="none" w:sz="0" w:space="0" w:color="auto"/>
            <w:right w:val="none" w:sz="0" w:space="0" w:color="auto"/>
          </w:divBdr>
          <w:divsChild>
            <w:div w:id="889607445">
              <w:marLeft w:val="0"/>
              <w:marRight w:val="0"/>
              <w:marTop w:val="0"/>
              <w:marBottom w:val="0"/>
              <w:divBdr>
                <w:top w:val="none" w:sz="0" w:space="0" w:color="auto"/>
                <w:left w:val="none" w:sz="0" w:space="0" w:color="auto"/>
                <w:bottom w:val="none" w:sz="0" w:space="0" w:color="auto"/>
                <w:right w:val="none" w:sz="0" w:space="0" w:color="auto"/>
              </w:divBdr>
              <w:divsChild>
                <w:div w:id="1068186262">
                  <w:marLeft w:val="0"/>
                  <w:marRight w:val="0"/>
                  <w:marTop w:val="0"/>
                  <w:marBottom w:val="0"/>
                  <w:divBdr>
                    <w:top w:val="none" w:sz="0" w:space="0" w:color="auto"/>
                    <w:left w:val="none" w:sz="0" w:space="0" w:color="auto"/>
                    <w:bottom w:val="none" w:sz="0" w:space="0" w:color="auto"/>
                    <w:right w:val="none" w:sz="0" w:space="0" w:color="auto"/>
                  </w:divBdr>
                  <w:divsChild>
                    <w:div w:id="1641113782">
                      <w:marLeft w:val="0"/>
                      <w:marRight w:val="0"/>
                      <w:marTop w:val="0"/>
                      <w:marBottom w:val="0"/>
                      <w:divBdr>
                        <w:top w:val="none" w:sz="0" w:space="0" w:color="auto"/>
                        <w:left w:val="none" w:sz="0" w:space="0" w:color="auto"/>
                        <w:bottom w:val="none" w:sz="0" w:space="0" w:color="auto"/>
                        <w:right w:val="none" w:sz="0" w:space="0" w:color="auto"/>
                      </w:divBdr>
                      <w:divsChild>
                        <w:div w:id="1577861851">
                          <w:marLeft w:val="0"/>
                          <w:marRight w:val="0"/>
                          <w:marTop w:val="0"/>
                          <w:marBottom w:val="0"/>
                          <w:divBdr>
                            <w:top w:val="none" w:sz="0" w:space="0" w:color="auto"/>
                            <w:left w:val="none" w:sz="0" w:space="0" w:color="auto"/>
                            <w:bottom w:val="none" w:sz="0" w:space="0" w:color="auto"/>
                            <w:right w:val="none" w:sz="0" w:space="0" w:color="auto"/>
                          </w:divBdr>
                          <w:divsChild>
                            <w:div w:id="1258369890">
                              <w:marLeft w:val="0"/>
                              <w:marRight w:val="0"/>
                              <w:marTop w:val="0"/>
                              <w:marBottom w:val="0"/>
                              <w:divBdr>
                                <w:top w:val="single" w:sz="6" w:space="4" w:color="auto"/>
                                <w:left w:val="single" w:sz="6" w:space="4" w:color="auto"/>
                                <w:bottom w:val="single" w:sz="6" w:space="4" w:color="auto"/>
                                <w:right w:val="single" w:sz="6" w:space="4" w:color="auto"/>
                              </w:divBdr>
                              <w:divsChild>
                                <w:div w:id="1432165833">
                                  <w:marLeft w:val="0"/>
                                  <w:marRight w:val="0"/>
                                  <w:marTop w:val="0"/>
                                  <w:marBottom w:val="0"/>
                                  <w:divBdr>
                                    <w:top w:val="none" w:sz="0" w:space="0" w:color="auto"/>
                                    <w:left w:val="none" w:sz="0" w:space="0" w:color="auto"/>
                                    <w:bottom w:val="none" w:sz="0" w:space="0" w:color="auto"/>
                                    <w:right w:val="none" w:sz="0" w:space="0" w:color="auto"/>
                                  </w:divBdr>
                                  <w:divsChild>
                                    <w:div w:id="7005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176887">
      <w:bodyDiv w:val="1"/>
      <w:marLeft w:val="0"/>
      <w:marRight w:val="0"/>
      <w:marTop w:val="0"/>
      <w:marBottom w:val="0"/>
      <w:divBdr>
        <w:top w:val="none" w:sz="0" w:space="0" w:color="auto"/>
        <w:left w:val="none" w:sz="0" w:space="0" w:color="auto"/>
        <w:bottom w:val="none" w:sz="0" w:space="0" w:color="auto"/>
        <w:right w:val="none" w:sz="0" w:space="0" w:color="auto"/>
      </w:divBdr>
      <w:divsChild>
        <w:div w:id="163979544">
          <w:marLeft w:val="446"/>
          <w:marRight w:val="0"/>
          <w:marTop w:val="86"/>
          <w:marBottom w:val="0"/>
          <w:divBdr>
            <w:top w:val="none" w:sz="0" w:space="0" w:color="auto"/>
            <w:left w:val="none" w:sz="0" w:space="0" w:color="auto"/>
            <w:bottom w:val="none" w:sz="0" w:space="0" w:color="auto"/>
            <w:right w:val="none" w:sz="0" w:space="0" w:color="auto"/>
          </w:divBdr>
        </w:div>
      </w:divsChild>
    </w:div>
    <w:div w:id="969435899">
      <w:bodyDiv w:val="1"/>
      <w:marLeft w:val="0"/>
      <w:marRight w:val="0"/>
      <w:marTop w:val="0"/>
      <w:marBottom w:val="0"/>
      <w:divBdr>
        <w:top w:val="none" w:sz="0" w:space="0" w:color="auto"/>
        <w:left w:val="none" w:sz="0" w:space="0" w:color="auto"/>
        <w:bottom w:val="none" w:sz="0" w:space="0" w:color="auto"/>
        <w:right w:val="none" w:sz="0" w:space="0" w:color="auto"/>
      </w:divBdr>
      <w:divsChild>
        <w:div w:id="1189299687">
          <w:marLeft w:val="446"/>
          <w:marRight w:val="0"/>
          <w:marTop w:val="86"/>
          <w:marBottom w:val="0"/>
          <w:divBdr>
            <w:top w:val="none" w:sz="0" w:space="0" w:color="auto"/>
            <w:left w:val="none" w:sz="0" w:space="0" w:color="auto"/>
            <w:bottom w:val="none" w:sz="0" w:space="0" w:color="auto"/>
            <w:right w:val="none" w:sz="0" w:space="0" w:color="auto"/>
          </w:divBdr>
        </w:div>
      </w:divsChild>
    </w:div>
    <w:div w:id="1193878168">
      <w:bodyDiv w:val="1"/>
      <w:marLeft w:val="0"/>
      <w:marRight w:val="0"/>
      <w:marTop w:val="0"/>
      <w:marBottom w:val="0"/>
      <w:divBdr>
        <w:top w:val="none" w:sz="0" w:space="0" w:color="auto"/>
        <w:left w:val="none" w:sz="0" w:space="0" w:color="auto"/>
        <w:bottom w:val="none" w:sz="0" w:space="0" w:color="auto"/>
        <w:right w:val="none" w:sz="0" w:space="0" w:color="auto"/>
      </w:divBdr>
      <w:divsChild>
        <w:div w:id="359283798">
          <w:marLeft w:val="446"/>
          <w:marRight w:val="0"/>
          <w:marTop w:val="86"/>
          <w:marBottom w:val="0"/>
          <w:divBdr>
            <w:top w:val="none" w:sz="0" w:space="0" w:color="auto"/>
            <w:left w:val="none" w:sz="0" w:space="0" w:color="auto"/>
            <w:bottom w:val="none" w:sz="0" w:space="0" w:color="auto"/>
            <w:right w:val="none" w:sz="0" w:space="0" w:color="auto"/>
          </w:divBdr>
        </w:div>
      </w:divsChild>
    </w:div>
    <w:div w:id="1428187539">
      <w:bodyDiv w:val="1"/>
      <w:marLeft w:val="0"/>
      <w:marRight w:val="0"/>
      <w:marTop w:val="0"/>
      <w:marBottom w:val="0"/>
      <w:divBdr>
        <w:top w:val="none" w:sz="0" w:space="0" w:color="auto"/>
        <w:left w:val="none" w:sz="0" w:space="0" w:color="auto"/>
        <w:bottom w:val="none" w:sz="0" w:space="0" w:color="auto"/>
        <w:right w:val="none" w:sz="0" w:space="0" w:color="auto"/>
      </w:divBdr>
      <w:divsChild>
        <w:div w:id="2122606678">
          <w:marLeft w:val="446"/>
          <w:marRight w:val="0"/>
          <w:marTop w:val="86"/>
          <w:marBottom w:val="0"/>
          <w:divBdr>
            <w:top w:val="none" w:sz="0" w:space="0" w:color="auto"/>
            <w:left w:val="none" w:sz="0" w:space="0" w:color="auto"/>
            <w:bottom w:val="none" w:sz="0" w:space="0" w:color="auto"/>
            <w:right w:val="none" w:sz="0" w:space="0" w:color="auto"/>
          </w:divBdr>
        </w:div>
      </w:divsChild>
    </w:div>
    <w:div w:id="1431050529">
      <w:bodyDiv w:val="1"/>
      <w:marLeft w:val="0"/>
      <w:marRight w:val="0"/>
      <w:marTop w:val="0"/>
      <w:marBottom w:val="0"/>
      <w:divBdr>
        <w:top w:val="none" w:sz="0" w:space="0" w:color="auto"/>
        <w:left w:val="none" w:sz="0" w:space="0" w:color="auto"/>
        <w:bottom w:val="none" w:sz="0" w:space="0" w:color="auto"/>
        <w:right w:val="none" w:sz="0" w:space="0" w:color="auto"/>
      </w:divBdr>
      <w:divsChild>
        <w:div w:id="1316911114">
          <w:marLeft w:val="0"/>
          <w:marRight w:val="0"/>
          <w:marTop w:val="0"/>
          <w:marBottom w:val="0"/>
          <w:divBdr>
            <w:top w:val="none" w:sz="0" w:space="0" w:color="auto"/>
            <w:left w:val="none" w:sz="0" w:space="0" w:color="auto"/>
            <w:bottom w:val="none" w:sz="0" w:space="0" w:color="auto"/>
            <w:right w:val="none" w:sz="0" w:space="0" w:color="auto"/>
          </w:divBdr>
          <w:divsChild>
            <w:div w:id="1503355646">
              <w:marLeft w:val="0"/>
              <w:marRight w:val="0"/>
              <w:marTop w:val="0"/>
              <w:marBottom w:val="0"/>
              <w:divBdr>
                <w:top w:val="none" w:sz="0" w:space="0" w:color="auto"/>
                <w:left w:val="none" w:sz="0" w:space="0" w:color="auto"/>
                <w:bottom w:val="none" w:sz="0" w:space="0" w:color="auto"/>
                <w:right w:val="none" w:sz="0" w:space="0" w:color="auto"/>
              </w:divBdr>
              <w:divsChild>
                <w:div w:id="1775785302">
                  <w:marLeft w:val="0"/>
                  <w:marRight w:val="0"/>
                  <w:marTop w:val="0"/>
                  <w:marBottom w:val="0"/>
                  <w:divBdr>
                    <w:top w:val="none" w:sz="0" w:space="0" w:color="auto"/>
                    <w:left w:val="none" w:sz="0" w:space="0" w:color="auto"/>
                    <w:bottom w:val="none" w:sz="0" w:space="0" w:color="auto"/>
                    <w:right w:val="none" w:sz="0" w:space="0" w:color="auto"/>
                  </w:divBdr>
                  <w:divsChild>
                    <w:div w:id="125199870">
                      <w:marLeft w:val="0"/>
                      <w:marRight w:val="0"/>
                      <w:marTop w:val="0"/>
                      <w:marBottom w:val="0"/>
                      <w:divBdr>
                        <w:top w:val="none" w:sz="0" w:space="0" w:color="auto"/>
                        <w:left w:val="none" w:sz="0" w:space="0" w:color="auto"/>
                        <w:bottom w:val="none" w:sz="0" w:space="0" w:color="auto"/>
                        <w:right w:val="none" w:sz="0" w:space="0" w:color="auto"/>
                      </w:divBdr>
                      <w:divsChild>
                        <w:div w:id="559442131">
                          <w:marLeft w:val="0"/>
                          <w:marRight w:val="0"/>
                          <w:marTop w:val="0"/>
                          <w:marBottom w:val="0"/>
                          <w:divBdr>
                            <w:top w:val="none" w:sz="0" w:space="0" w:color="auto"/>
                            <w:left w:val="none" w:sz="0" w:space="0" w:color="auto"/>
                            <w:bottom w:val="none" w:sz="0" w:space="0" w:color="auto"/>
                            <w:right w:val="none" w:sz="0" w:space="0" w:color="auto"/>
                          </w:divBdr>
                          <w:divsChild>
                            <w:div w:id="1384795185">
                              <w:marLeft w:val="0"/>
                              <w:marRight w:val="0"/>
                              <w:marTop w:val="0"/>
                              <w:marBottom w:val="0"/>
                              <w:divBdr>
                                <w:top w:val="single" w:sz="6" w:space="4" w:color="auto"/>
                                <w:left w:val="single" w:sz="6" w:space="4" w:color="auto"/>
                                <w:bottom w:val="single" w:sz="6" w:space="4" w:color="auto"/>
                                <w:right w:val="single" w:sz="6" w:space="4" w:color="auto"/>
                              </w:divBdr>
                              <w:divsChild>
                                <w:div w:id="654261544">
                                  <w:marLeft w:val="0"/>
                                  <w:marRight w:val="0"/>
                                  <w:marTop w:val="0"/>
                                  <w:marBottom w:val="0"/>
                                  <w:divBdr>
                                    <w:top w:val="none" w:sz="0" w:space="0" w:color="auto"/>
                                    <w:left w:val="none" w:sz="0" w:space="0" w:color="auto"/>
                                    <w:bottom w:val="none" w:sz="0" w:space="0" w:color="auto"/>
                                    <w:right w:val="none" w:sz="0" w:space="0" w:color="auto"/>
                                  </w:divBdr>
                                  <w:divsChild>
                                    <w:div w:id="8516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282644">
      <w:bodyDiv w:val="1"/>
      <w:marLeft w:val="0"/>
      <w:marRight w:val="0"/>
      <w:marTop w:val="0"/>
      <w:marBottom w:val="0"/>
      <w:divBdr>
        <w:top w:val="none" w:sz="0" w:space="0" w:color="auto"/>
        <w:left w:val="none" w:sz="0" w:space="0" w:color="auto"/>
        <w:bottom w:val="none" w:sz="0" w:space="0" w:color="auto"/>
        <w:right w:val="none" w:sz="0" w:space="0" w:color="auto"/>
      </w:divBdr>
      <w:divsChild>
        <w:div w:id="630750276">
          <w:marLeft w:val="446"/>
          <w:marRight w:val="0"/>
          <w:marTop w:val="86"/>
          <w:marBottom w:val="0"/>
          <w:divBdr>
            <w:top w:val="none" w:sz="0" w:space="0" w:color="auto"/>
            <w:left w:val="none" w:sz="0" w:space="0" w:color="auto"/>
            <w:bottom w:val="none" w:sz="0" w:space="0" w:color="auto"/>
            <w:right w:val="none" w:sz="0" w:space="0" w:color="auto"/>
          </w:divBdr>
        </w:div>
      </w:divsChild>
    </w:div>
    <w:div w:id="1783113691">
      <w:bodyDiv w:val="1"/>
      <w:marLeft w:val="0"/>
      <w:marRight w:val="0"/>
      <w:marTop w:val="0"/>
      <w:marBottom w:val="0"/>
      <w:divBdr>
        <w:top w:val="none" w:sz="0" w:space="0" w:color="auto"/>
        <w:left w:val="none" w:sz="0" w:space="0" w:color="auto"/>
        <w:bottom w:val="none" w:sz="0" w:space="0" w:color="auto"/>
        <w:right w:val="none" w:sz="0" w:space="0" w:color="auto"/>
      </w:divBdr>
      <w:divsChild>
        <w:div w:id="435248487">
          <w:marLeft w:val="0"/>
          <w:marRight w:val="0"/>
          <w:marTop w:val="0"/>
          <w:marBottom w:val="0"/>
          <w:divBdr>
            <w:top w:val="none" w:sz="0" w:space="0" w:color="auto"/>
            <w:left w:val="none" w:sz="0" w:space="0" w:color="auto"/>
            <w:bottom w:val="none" w:sz="0" w:space="0" w:color="auto"/>
            <w:right w:val="none" w:sz="0" w:space="0" w:color="auto"/>
          </w:divBdr>
          <w:divsChild>
            <w:div w:id="1397241977">
              <w:marLeft w:val="0"/>
              <w:marRight w:val="0"/>
              <w:marTop w:val="0"/>
              <w:marBottom w:val="0"/>
              <w:divBdr>
                <w:top w:val="none" w:sz="0" w:space="0" w:color="auto"/>
                <w:left w:val="none" w:sz="0" w:space="0" w:color="auto"/>
                <w:bottom w:val="none" w:sz="0" w:space="0" w:color="auto"/>
                <w:right w:val="none" w:sz="0" w:space="0" w:color="auto"/>
              </w:divBdr>
              <w:divsChild>
                <w:div w:id="1092581096">
                  <w:marLeft w:val="0"/>
                  <w:marRight w:val="0"/>
                  <w:marTop w:val="0"/>
                  <w:marBottom w:val="0"/>
                  <w:divBdr>
                    <w:top w:val="none" w:sz="0" w:space="0" w:color="auto"/>
                    <w:left w:val="none" w:sz="0" w:space="0" w:color="auto"/>
                    <w:bottom w:val="none" w:sz="0" w:space="0" w:color="auto"/>
                    <w:right w:val="none" w:sz="0" w:space="0" w:color="auto"/>
                  </w:divBdr>
                  <w:divsChild>
                    <w:div w:id="305402739">
                      <w:marLeft w:val="0"/>
                      <w:marRight w:val="0"/>
                      <w:marTop w:val="0"/>
                      <w:marBottom w:val="0"/>
                      <w:divBdr>
                        <w:top w:val="none" w:sz="0" w:space="0" w:color="auto"/>
                        <w:left w:val="none" w:sz="0" w:space="0" w:color="auto"/>
                        <w:bottom w:val="none" w:sz="0" w:space="0" w:color="auto"/>
                        <w:right w:val="none" w:sz="0" w:space="0" w:color="auto"/>
                      </w:divBdr>
                      <w:divsChild>
                        <w:div w:id="1719431934">
                          <w:marLeft w:val="0"/>
                          <w:marRight w:val="0"/>
                          <w:marTop w:val="0"/>
                          <w:marBottom w:val="0"/>
                          <w:divBdr>
                            <w:top w:val="none" w:sz="0" w:space="0" w:color="auto"/>
                            <w:left w:val="none" w:sz="0" w:space="0" w:color="auto"/>
                            <w:bottom w:val="none" w:sz="0" w:space="0" w:color="auto"/>
                            <w:right w:val="none" w:sz="0" w:space="0" w:color="auto"/>
                          </w:divBdr>
                          <w:divsChild>
                            <w:div w:id="935402010">
                              <w:marLeft w:val="0"/>
                              <w:marRight w:val="0"/>
                              <w:marTop w:val="0"/>
                              <w:marBottom w:val="0"/>
                              <w:divBdr>
                                <w:top w:val="single" w:sz="6" w:space="4" w:color="auto"/>
                                <w:left w:val="single" w:sz="6" w:space="4" w:color="auto"/>
                                <w:bottom w:val="single" w:sz="6" w:space="4" w:color="auto"/>
                                <w:right w:val="single" w:sz="6" w:space="4" w:color="auto"/>
                              </w:divBdr>
                              <w:divsChild>
                                <w:div w:id="1845584834">
                                  <w:marLeft w:val="0"/>
                                  <w:marRight w:val="0"/>
                                  <w:marTop w:val="0"/>
                                  <w:marBottom w:val="0"/>
                                  <w:divBdr>
                                    <w:top w:val="none" w:sz="0" w:space="0" w:color="auto"/>
                                    <w:left w:val="none" w:sz="0" w:space="0" w:color="auto"/>
                                    <w:bottom w:val="none" w:sz="0" w:space="0" w:color="auto"/>
                                    <w:right w:val="none" w:sz="0" w:space="0" w:color="auto"/>
                                  </w:divBdr>
                                  <w:divsChild>
                                    <w:div w:id="5765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402620">
      <w:bodyDiv w:val="1"/>
      <w:marLeft w:val="0"/>
      <w:marRight w:val="0"/>
      <w:marTop w:val="0"/>
      <w:marBottom w:val="0"/>
      <w:divBdr>
        <w:top w:val="none" w:sz="0" w:space="0" w:color="auto"/>
        <w:left w:val="none" w:sz="0" w:space="0" w:color="auto"/>
        <w:bottom w:val="none" w:sz="0" w:space="0" w:color="auto"/>
        <w:right w:val="none" w:sz="0" w:space="0" w:color="auto"/>
      </w:divBdr>
    </w:div>
    <w:div w:id="1894537542">
      <w:bodyDiv w:val="1"/>
      <w:marLeft w:val="0"/>
      <w:marRight w:val="0"/>
      <w:marTop w:val="0"/>
      <w:marBottom w:val="0"/>
      <w:divBdr>
        <w:top w:val="none" w:sz="0" w:space="0" w:color="auto"/>
        <w:left w:val="none" w:sz="0" w:space="0" w:color="auto"/>
        <w:bottom w:val="none" w:sz="0" w:space="0" w:color="auto"/>
        <w:right w:val="none" w:sz="0" w:space="0" w:color="auto"/>
      </w:divBdr>
      <w:divsChild>
        <w:div w:id="598759240">
          <w:marLeft w:val="0"/>
          <w:marRight w:val="0"/>
          <w:marTop w:val="0"/>
          <w:marBottom w:val="0"/>
          <w:divBdr>
            <w:top w:val="none" w:sz="0" w:space="0" w:color="auto"/>
            <w:left w:val="none" w:sz="0" w:space="0" w:color="auto"/>
            <w:bottom w:val="none" w:sz="0" w:space="0" w:color="auto"/>
            <w:right w:val="none" w:sz="0" w:space="0" w:color="auto"/>
          </w:divBdr>
          <w:divsChild>
            <w:div w:id="552078708">
              <w:marLeft w:val="0"/>
              <w:marRight w:val="0"/>
              <w:marTop w:val="0"/>
              <w:marBottom w:val="0"/>
              <w:divBdr>
                <w:top w:val="none" w:sz="0" w:space="0" w:color="auto"/>
                <w:left w:val="none" w:sz="0" w:space="0" w:color="auto"/>
                <w:bottom w:val="none" w:sz="0" w:space="0" w:color="auto"/>
                <w:right w:val="none" w:sz="0" w:space="0" w:color="auto"/>
              </w:divBdr>
              <w:divsChild>
                <w:div w:id="14857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5429">
      <w:bodyDiv w:val="1"/>
      <w:marLeft w:val="0"/>
      <w:marRight w:val="0"/>
      <w:marTop w:val="0"/>
      <w:marBottom w:val="0"/>
      <w:divBdr>
        <w:top w:val="none" w:sz="0" w:space="0" w:color="auto"/>
        <w:left w:val="none" w:sz="0" w:space="0" w:color="auto"/>
        <w:bottom w:val="none" w:sz="0" w:space="0" w:color="auto"/>
        <w:right w:val="none" w:sz="0" w:space="0" w:color="auto"/>
      </w:divBdr>
      <w:divsChild>
        <w:div w:id="1891645234">
          <w:marLeft w:val="44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Appliances+energy+predicti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55FAE-4F75-4CD5-AB49-C42B8B4D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John Hancock</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Deepmala Mehra</cp:lastModifiedBy>
  <cp:revision>14</cp:revision>
  <dcterms:created xsi:type="dcterms:W3CDTF">2017-11-01T16:17:00Z</dcterms:created>
  <dcterms:modified xsi:type="dcterms:W3CDTF">2017-11-02T02:25:00Z</dcterms:modified>
</cp:coreProperties>
</file>