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DF48" w14:textId="77777777" w:rsidR="009457DF" w:rsidRPr="005D43E6" w:rsidRDefault="009457DF" w:rsidP="009457DF">
      <w:pPr>
        <w:rPr>
          <w:rFonts w:ascii="Times New Roman" w:hAnsi="Times New Roman" w:cs="Times New Roman"/>
          <w:b/>
          <w:bCs/>
        </w:rPr>
      </w:pPr>
      <w:bookmarkStart w:id="0" w:name="_Hlk203906246"/>
      <w:bookmarkEnd w:id="0"/>
    </w:p>
    <w:p w14:paraId="178D892D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 w:rsidRPr="005D43E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E3982A1" wp14:editId="0F55268B">
            <wp:extent cx="5456880" cy="889000"/>
            <wp:effectExtent l="0" t="0" r="0" b="0"/>
            <wp:docPr id="10" name="image1.png" descr="A red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black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88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449C8" w14:textId="77777777" w:rsidR="009457DF" w:rsidRPr="005D43E6" w:rsidRDefault="009457DF" w:rsidP="009457DF">
      <w:pPr>
        <w:spacing w:line="240" w:lineRule="auto"/>
        <w:jc w:val="center"/>
        <w:rPr>
          <w:rFonts w:ascii="Times New Roman" w:hAnsi="Times New Roman" w:cs="Times New Roman"/>
        </w:rPr>
      </w:pPr>
      <w:r w:rsidRPr="005D43E6">
        <w:rPr>
          <w:rFonts w:ascii="Times New Roman" w:hAnsi="Times New Roman" w:cs="Times New Roman"/>
        </w:rPr>
        <w:t>Pune – 412115, Maharashtra State, India</w:t>
      </w:r>
      <w:r w:rsidRPr="005D43E6">
        <w:rPr>
          <w:rFonts w:ascii="Times New Roman" w:hAnsi="Times New Roman" w:cs="Times New Roman"/>
        </w:rPr>
        <w:br/>
      </w:r>
      <w:r w:rsidRPr="005D43E6">
        <w:rPr>
          <w:rFonts w:ascii="Times New Roman" w:hAnsi="Times New Roman" w:cs="Times New Roman"/>
          <w:u w:val="single"/>
        </w:rPr>
        <w:t>https://www.sitpune.edu.in/</w:t>
      </w:r>
    </w:p>
    <w:p w14:paraId="0A1F4D9C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F105E1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5D43E6">
        <w:rPr>
          <w:rFonts w:ascii="Times New Roman" w:hAnsi="Times New Roman" w:cs="Times New Roman"/>
          <w:b/>
          <w:color w:val="000000"/>
        </w:rPr>
        <w:t>DEPARTMENT OF COMPUTER SCIENCE &amp; ENGINEERING</w:t>
      </w:r>
    </w:p>
    <w:p w14:paraId="527B6905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5D43E6">
        <w:rPr>
          <w:rFonts w:ascii="Times New Roman" w:hAnsi="Times New Roman" w:cs="Times New Roman"/>
          <w:b/>
        </w:rPr>
        <w:t>AY 202</w:t>
      </w:r>
      <w:r>
        <w:rPr>
          <w:rFonts w:ascii="Times New Roman" w:hAnsi="Times New Roman" w:cs="Times New Roman"/>
          <w:b/>
        </w:rPr>
        <w:t>5</w:t>
      </w:r>
      <w:r w:rsidRPr="005D43E6">
        <w:rPr>
          <w:rFonts w:ascii="Times New Roman" w:hAnsi="Times New Roman" w:cs="Times New Roman"/>
          <w:b/>
        </w:rPr>
        <w:t>-2</w:t>
      </w:r>
      <w:r>
        <w:rPr>
          <w:rFonts w:ascii="Times New Roman" w:hAnsi="Times New Roman" w:cs="Times New Roman"/>
          <w:b/>
        </w:rPr>
        <w:t>6</w:t>
      </w:r>
    </w:p>
    <w:p w14:paraId="6378CE63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2C92A98C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117F23D3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5D43E6">
        <w:rPr>
          <w:rFonts w:ascii="Times New Roman" w:hAnsi="Times New Roman" w:cs="Times New Roman"/>
          <w:b/>
          <w:color w:val="000000"/>
        </w:rPr>
        <w:t xml:space="preserve">A </w:t>
      </w:r>
      <w:r>
        <w:rPr>
          <w:rFonts w:ascii="Times New Roman" w:hAnsi="Times New Roman" w:cs="Times New Roman"/>
          <w:b/>
          <w:color w:val="000000"/>
        </w:rPr>
        <w:t>PROBLEM STATEMENT</w:t>
      </w:r>
      <w:r w:rsidRPr="005D43E6">
        <w:rPr>
          <w:rFonts w:ascii="Times New Roman" w:hAnsi="Times New Roman" w:cs="Times New Roman"/>
          <w:b/>
          <w:color w:val="000000"/>
        </w:rPr>
        <w:t xml:space="preserve"> REPORT</w:t>
      </w:r>
    </w:p>
    <w:p w14:paraId="558DFF76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438E3958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5D43E6">
        <w:rPr>
          <w:rFonts w:ascii="Times New Roman" w:hAnsi="Times New Roman" w:cs="Times New Roman"/>
          <w:b/>
          <w:color w:val="000000"/>
        </w:rPr>
        <w:t>ON</w:t>
      </w:r>
    </w:p>
    <w:p w14:paraId="423AB8E3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1D3C716" w14:textId="77777777" w:rsidR="009457DF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Service Learning at Cipla Palliative Care and </w:t>
      </w:r>
    </w:p>
    <w:p w14:paraId="1489830B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Training Centre</w:t>
      </w:r>
    </w:p>
    <w:p w14:paraId="7A74ED9F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CE88A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1F909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43E6">
        <w:rPr>
          <w:rFonts w:ascii="Times New Roman" w:hAnsi="Times New Roman" w:cs="Times New Roman"/>
          <w:color w:val="000000"/>
          <w:sz w:val="32"/>
          <w:szCs w:val="28"/>
        </w:rPr>
        <w:t>BACHELOR OF TECHNOLOGY COMPUTER SCIENCE &amp; ENGINEERING</w:t>
      </w:r>
    </w:p>
    <w:p w14:paraId="78BB8E55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503855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DEC9E" w14:textId="77777777" w:rsidR="009457DF" w:rsidRPr="004E309F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E30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DBB5E23" w14:textId="77777777" w:rsidR="009457DF" w:rsidRPr="003F186B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Group no. 10</w:t>
      </w:r>
    </w:p>
    <w:p w14:paraId="58173E8D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Chintan Pradhan   </w:t>
      </w:r>
      <w:r w:rsidRPr="005D43E6">
        <w:rPr>
          <w:rFonts w:ascii="Times New Roman" w:hAnsi="Times New Roman" w:cs="Times New Roman"/>
          <w:color w:val="000000"/>
          <w:sz w:val="28"/>
          <w:szCs w:val="28"/>
        </w:rPr>
        <w:t xml:space="preserve"> 230701220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77    </w:t>
      </w:r>
      <w:r w:rsidRPr="005D43E6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EC79F43" w14:textId="77777777" w:rsidR="009457DF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43E6">
        <w:rPr>
          <w:rFonts w:ascii="Times New Roman" w:hAnsi="Times New Roman" w:cs="Times New Roman"/>
          <w:color w:val="000000"/>
          <w:sz w:val="28"/>
          <w:szCs w:val="28"/>
        </w:rPr>
        <w:t xml:space="preserve">Deepti Pal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D43E6">
        <w:rPr>
          <w:rFonts w:ascii="Times New Roman" w:hAnsi="Times New Roman" w:cs="Times New Roman"/>
          <w:color w:val="000000"/>
          <w:sz w:val="28"/>
          <w:szCs w:val="28"/>
        </w:rPr>
        <w:t>2307012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D43E6">
        <w:rPr>
          <w:rFonts w:ascii="Times New Roman" w:hAnsi="Times New Roman" w:cs="Times New Roman"/>
          <w:color w:val="000000"/>
          <w:sz w:val="28"/>
          <w:szCs w:val="28"/>
        </w:rPr>
        <w:t>081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D43E6">
        <w:rPr>
          <w:rFonts w:ascii="Times New Roman" w:hAnsi="Times New Roman" w:cs="Times New Roman"/>
          <w:color w:val="000000"/>
          <w:sz w:val="28"/>
          <w:szCs w:val="28"/>
        </w:rPr>
        <w:t>A3</w:t>
      </w:r>
    </w:p>
    <w:p w14:paraId="1B35805E" w14:textId="77777777" w:rsidR="009457DF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Devashree Kale     23070122084      A4</w:t>
      </w:r>
    </w:p>
    <w:p w14:paraId="6E8A645F" w14:textId="77777777" w:rsidR="009457DF" w:rsidRPr="005D43E6" w:rsidRDefault="009457DF" w:rsidP="00945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Ganraj Kendre      24070122506      A4</w:t>
      </w:r>
    </w:p>
    <w:p w14:paraId="03333FCD" w14:textId="77777777" w:rsidR="000B54A6" w:rsidRDefault="000B54A6"/>
    <w:sectPr w:rsidR="000B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DF"/>
    <w:rsid w:val="00087C9F"/>
    <w:rsid w:val="000B54A6"/>
    <w:rsid w:val="006A1588"/>
    <w:rsid w:val="008F579A"/>
    <w:rsid w:val="009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F15E"/>
  <w15:chartTrackingRefBased/>
  <w15:docId w15:val="{C2F4B25F-03FB-499A-A399-28EE6FA4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DF"/>
    <w:rPr>
      <w:rFonts w:eastAsiaTheme="minorEastAs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7DF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7DF"/>
    <w:pPr>
      <w:ind w:left="720"/>
      <w:contextualSpacing/>
    </w:pPr>
    <w:rPr>
      <w:rFonts w:eastAsia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7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57DF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pal</dc:creator>
  <cp:keywords/>
  <dc:description/>
  <cp:lastModifiedBy>Deepti pal</cp:lastModifiedBy>
  <cp:revision>1</cp:revision>
  <dcterms:created xsi:type="dcterms:W3CDTF">2025-07-22T12:08:00Z</dcterms:created>
  <dcterms:modified xsi:type="dcterms:W3CDTF">2025-07-22T12:09:00Z</dcterms:modified>
</cp:coreProperties>
</file>