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E9892" w14:textId="77777777" w:rsidR="00B43B05" w:rsidRDefault="00B43B05" w:rsidP="00C630D4">
      <w:pPr>
        <w:spacing w:line="480" w:lineRule="auto"/>
      </w:pPr>
    </w:p>
    <w:p w14:paraId="3F00BA5B" w14:textId="0EF2EFF1" w:rsidR="00932A90" w:rsidRPr="00C630D4" w:rsidRDefault="00000000" w:rsidP="00C630D4">
      <w:pPr>
        <w:pStyle w:val="Heading1"/>
        <w:spacing w:line="480" w:lineRule="auto"/>
        <w:rPr>
          <w:rFonts w:ascii="Times New Roman" w:hAnsi="Times New Roman" w:cs="Times New Roman"/>
          <w:color w:val="auto"/>
          <w:sz w:val="40"/>
          <w:szCs w:val="40"/>
        </w:rPr>
      </w:pPr>
      <w:r w:rsidRPr="00C630D4">
        <w:rPr>
          <w:rFonts w:ascii="Times New Roman" w:hAnsi="Times New Roman" w:cs="Times New Roman"/>
          <w:color w:val="auto"/>
          <w:sz w:val="40"/>
          <w:szCs w:val="40"/>
        </w:rPr>
        <w:t>2. Requirement Analysis Phase</w:t>
      </w:r>
    </w:p>
    <w:p w14:paraId="19F9FDD1" w14:textId="77777777" w:rsidR="00932A90" w:rsidRPr="00C630D4" w:rsidRDefault="00000000" w:rsidP="00C630D4">
      <w:pPr>
        <w:pStyle w:val="Heading2"/>
        <w:spacing w:line="480" w:lineRule="auto"/>
        <w:rPr>
          <w:rFonts w:ascii="Times New Roman" w:hAnsi="Times New Roman" w:cs="Times New Roman"/>
          <w:color w:val="auto"/>
          <w:sz w:val="30"/>
          <w:szCs w:val="30"/>
        </w:rPr>
      </w:pPr>
      <w:r w:rsidRPr="00C630D4">
        <w:rPr>
          <w:rFonts w:ascii="Times New Roman" w:hAnsi="Times New Roman" w:cs="Times New Roman"/>
          <w:color w:val="auto"/>
          <w:sz w:val="30"/>
          <w:szCs w:val="30"/>
        </w:rPr>
        <w:t>Objective</w:t>
      </w:r>
    </w:p>
    <w:p w14:paraId="268AFCB7" w14:textId="77777777" w:rsidR="00932A90" w:rsidRPr="00C73FE9" w:rsidRDefault="00000000" w:rsidP="00C630D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sz w:val="24"/>
          <w:szCs w:val="24"/>
        </w:rPr>
        <w:t>To understand the functional requirements, users, inputs, approvals, automation steps, and expected outcomes of the laptop procurement process.</w:t>
      </w:r>
    </w:p>
    <w:p w14:paraId="3D0DBE64" w14:textId="77777777" w:rsidR="00932A90" w:rsidRPr="00C630D4" w:rsidRDefault="00000000" w:rsidP="00C630D4">
      <w:pPr>
        <w:pStyle w:val="Heading2"/>
        <w:spacing w:line="480" w:lineRule="auto"/>
        <w:rPr>
          <w:rFonts w:ascii="Times New Roman" w:hAnsi="Times New Roman" w:cs="Times New Roman"/>
          <w:color w:val="auto"/>
          <w:sz w:val="30"/>
          <w:szCs w:val="30"/>
        </w:rPr>
      </w:pPr>
      <w:r w:rsidRPr="00C630D4">
        <w:rPr>
          <w:rFonts w:ascii="Times New Roman" w:hAnsi="Times New Roman" w:cs="Times New Roman"/>
          <w:color w:val="auto"/>
          <w:sz w:val="30"/>
          <w:szCs w:val="30"/>
        </w:rPr>
        <w:t>Activities Performed</w:t>
      </w:r>
    </w:p>
    <w:p w14:paraId="534DC7DC" w14:textId="77777777" w:rsidR="00932A90" w:rsidRPr="00C73FE9" w:rsidRDefault="00000000" w:rsidP="00C630D4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sz w:val="24"/>
          <w:szCs w:val="24"/>
        </w:rPr>
        <w:t>Identify the requester and the person or group responsible for approving the laptop request.</w:t>
      </w:r>
    </w:p>
    <w:p w14:paraId="69F93257" w14:textId="77777777" w:rsidR="00932A90" w:rsidRPr="00C73FE9" w:rsidRDefault="00000000" w:rsidP="00C630D4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sz w:val="24"/>
          <w:szCs w:val="24"/>
        </w:rPr>
        <w:t>Define the information required from the requester, such as laptop requirement and relevant request details.</w:t>
      </w:r>
    </w:p>
    <w:p w14:paraId="180D1145" w14:textId="77777777" w:rsidR="00932A90" w:rsidRPr="00C73FE9" w:rsidRDefault="00000000" w:rsidP="00C630D4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sz w:val="24"/>
          <w:szCs w:val="24"/>
        </w:rPr>
        <w:t>Define the condition that identifies a request as a standard laptop order.</w:t>
      </w:r>
    </w:p>
    <w:p w14:paraId="485C397D" w14:textId="77777777" w:rsidR="00932A90" w:rsidRPr="00C73FE9" w:rsidRDefault="00000000" w:rsidP="00C630D4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sz w:val="24"/>
          <w:szCs w:val="24"/>
        </w:rPr>
        <w:t>Determine the approval step required before procurement or fulfilment.</w:t>
      </w:r>
    </w:p>
    <w:p w14:paraId="15165DCF" w14:textId="77777777" w:rsidR="00932A90" w:rsidRPr="00C73FE9" w:rsidRDefault="00000000" w:rsidP="00C630D4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sz w:val="24"/>
          <w:szCs w:val="24"/>
        </w:rPr>
        <w:t>Define the actions that should occur after approval and the actions required when a request is rejected.</w:t>
      </w:r>
    </w:p>
    <w:p w14:paraId="1619892C" w14:textId="77777777" w:rsidR="00932A90" w:rsidRPr="00C73FE9" w:rsidRDefault="00000000" w:rsidP="00C630D4">
      <w:pPr>
        <w:pStyle w:val="ListBullet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sz w:val="24"/>
          <w:szCs w:val="24"/>
        </w:rPr>
        <w:t>Identify the need for status updates and process visibility.</w:t>
      </w:r>
    </w:p>
    <w:p w14:paraId="6CB00E96" w14:textId="77777777" w:rsidR="00932A90" w:rsidRPr="00C630D4" w:rsidRDefault="00000000" w:rsidP="00C630D4">
      <w:pPr>
        <w:pStyle w:val="Heading2"/>
        <w:spacing w:line="480" w:lineRule="auto"/>
        <w:rPr>
          <w:rFonts w:ascii="Times New Roman" w:hAnsi="Times New Roman" w:cs="Times New Roman"/>
          <w:color w:val="auto"/>
          <w:sz w:val="30"/>
          <w:szCs w:val="30"/>
        </w:rPr>
      </w:pPr>
      <w:r w:rsidRPr="00C630D4">
        <w:rPr>
          <w:rFonts w:ascii="Times New Roman" w:hAnsi="Times New Roman" w:cs="Times New Roman"/>
          <w:color w:val="auto"/>
          <w:sz w:val="30"/>
          <w:szCs w:val="30"/>
        </w:rPr>
        <w:t>Expected / Produced Output</w:t>
      </w:r>
    </w:p>
    <w:p w14:paraId="392C73C6" w14:textId="77777777" w:rsidR="00932A90" w:rsidRDefault="00000000" w:rsidP="00C630D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sz w:val="24"/>
          <w:szCs w:val="24"/>
        </w:rPr>
        <w:t>The requirement analysis results in a clear automated workflow: Request Submission → Validation/Condition → Approval → Fulfilment/Notification → Completion.</w:t>
      </w:r>
    </w:p>
    <w:p w14:paraId="7568B714" w14:textId="77777777" w:rsidR="00C630D4" w:rsidRDefault="00C630D4" w:rsidP="00C630D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2F94EEE" w14:textId="77777777" w:rsidR="00C630D4" w:rsidRDefault="00C630D4" w:rsidP="00C630D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9AC7F38" w14:textId="77777777" w:rsidR="00C630D4" w:rsidRDefault="00C630D4" w:rsidP="00C630D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4C8942E" w14:textId="77777777" w:rsidR="00FC4F69" w:rsidRDefault="00FC4F69" w:rsidP="00C630D4">
      <w:pPr>
        <w:pStyle w:val="Heading2"/>
        <w:spacing w:line="480" w:lineRule="auto"/>
        <w:rPr>
          <w:rFonts w:ascii="Times New Roman" w:hAnsi="Times New Roman" w:cs="Times New Roman"/>
          <w:color w:val="auto"/>
          <w:sz w:val="30"/>
          <w:szCs w:val="30"/>
        </w:rPr>
      </w:pPr>
    </w:p>
    <w:p w14:paraId="79624054" w14:textId="3251BCE6" w:rsidR="00932A90" w:rsidRDefault="00000000" w:rsidP="00C630D4">
      <w:pPr>
        <w:pStyle w:val="Heading2"/>
        <w:spacing w:line="480" w:lineRule="auto"/>
        <w:rPr>
          <w:rFonts w:ascii="Times New Roman" w:hAnsi="Times New Roman" w:cs="Times New Roman"/>
          <w:color w:val="auto"/>
          <w:sz w:val="30"/>
          <w:szCs w:val="30"/>
        </w:rPr>
      </w:pPr>
      <w:r w:rsidRPr="00C630D4">
        <w:rPr>
          <w:rFonts w:ascii="Times New Roman" w:hAnsi="Times New Roman" w:cs="Times New Roman"/>
          <w:color w:val="auto"/>
          <w:sz w:val="30"/>
          <w:szCs w:val="30"/>
        </w:rPr>
        <w:t>Screenshot</w:t>
      </w:r>
      <w:r w:rsidR="006F3909" w:rsidRPr="00C630D4">
        <w:rPr>
          <w:rFonts w:ascii="Times New Roman" w:hAnsi="Times New Roman" w:cs="Times New Roman"/>
          <w:color w:val="auto"/>
          <w:sz w:val="30"/>
          <w:szCs w:val="30"/>
        </w:rPr>
        <w:t>s:</w:t>
      </w:r>
    </w:p>
    <w:p w14:paraId="357E1BAD" w14:textId="77777777" w:rsidR="00C630D4" w:rsidRPr="00C630D4" w:rsidRDefault="00C630D4" w:rsidP="00C630D4">
      <w:pPr>
        <w:spacing w:line="480" w:lineRule="auto"/>
      </w:pPr>
    </w:p>
    <w:p w14:paraId="6F1D8079" w14:textId="19DB736F" w:rsidR="00697A8E" w:rsidRDefault="00697A8E" w:rsidP="00C630D4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73F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E8341B" wp14:editId="6FE4108F">
            <wp:extent cx="5834540" cy="3009014"/>
            <wp:effectExtent l="0" t="0" r="0" b="1270"/>
            <wp:docPr id="14335832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83299" name="Picture 1433583299"/>
                    <pic:cNvPicPr/>
                  </pic:nvPicPr>
                  <pic:blipFill rotWithShape="1">
                    <a:blip r:embed="rId8"/>
                    <a:srcRect t="2399" b="190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0307" cy="30223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97A8E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96E6C" w14:textId="77777777" w:rsidR="000C6AA4" w:rsidRDefault="000C6AA4">
      <w:pPr>
        <w:spacing w:after="0" w:line="240" w:lineRule="auto"/>
      </w:pPr>
      <w:r>
        <w:separator/>
      </w:r>
    </w:p>
  </w:endnote>
  <w:endnote w:type="continuationSeparator" w:id="0">
    <w:p w14:paraId="2A0F2838" w14:textId="77777777" w:rsidR="000C6AA4" w:rsidRDefault="000C6A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16CA7" w14:textId="6D265293" w:rsidR="00932A90" w:rsidRDefault="00932A9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D893F" w14:textId="77777777" w:rsidR="000C6AA4" w:rsidRDefault="000C6AA4">
      <w:pPr>
        <w:spacing w:after="0" w:line="240" w:lineRule="auto"/>
      </w:pPr>
      <w:r>
        <w:separator/>
      </w:r>
    </w:p>
  </w:footnote>
  <w:footnote w:type="continuationSeparator" w:id="0">
    <w:p w14:paraId="631E7C9D" w14:textId="77777777" w:rsidR="000C6AA4" w:rsidRDefault="000C6A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4127979">
    <w:abstractNumId w:val="8"/>
  </w:num>
  <w:num w:numId="2" w16cid:durableId="1962227556">
    <w:abstractNumId w:val="6"/>
  </w:num>
  <w:num w:numId="3" w16cid:durableId="1311715200">
    <w:abstractNumId w:val="5"/>
  </w:num>
  <w:num w:numId="4" w16cid:durableId="111942465">
    <w:abstractNumId w:val="4"/>
  </w:num>
  <w:num w:numId="5" w16cid:durableId="787701337">
    <w:abstractNumId w:val="7"/>
  </w:num>
  <w:num w:numId="6" w16cid:durableId="188302628">
    <w:abstractNumId w:val="3"/>
  </w:num>
  <w:num w:numId="7" w16cid:durableId="1534149175">
    <w:abstractNumId w:val="2"/>
  </w:num>
  <w:num w:numId="8" w16cid:durableId="19942981">
    <w:abstractNumId w:val="1"/>
  </w:num>
  <w:num w:numId="9" w16cid:durableId="1878811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496"/>
    <w:rsid w:val="000202F0"/>
    <w:rsid w:val="00034616"/>
    <w:rsid w:val="0006063C"/>
    <w:rsid w:val="00063FA3"/>
    <w:rsid w:val="000C6AA4"/>
    <w:rsid w:val="00136F42"/>
    <w:rsid w:val="0015074B"/>
    <w:rsid w:val="0015182B"/>
    <w:rsid w:val="00186D3B"/>
    <w:rsid w:val="001B0C9F"/>
    <w:rsid w:val="0029639D"/>
    <w:rsid w:val="002C30EB"/>
    <w:rsid w:val="002D0CBD"/>
    <w:rsid w:val="00306665"/>
    <w:rsid w:val="00326F90"/>
    <w:rsid w:val="00332DA1"/>
    <w:rsid w:val="003456EB"/>
    <w:rsid w:val="00363E9E"/>
    <w:rsid w:val="003C232C"/>
    <w:rsid w:val="003C31CF"/>
    <w:rsid w:val="003C5E2C"/>
    <w:rsid w:val="00406AEE"/>
    <w:rsid w:val="00426A45"/>
    <w:rsid w:val="00437ECE"/>
    <w:rsid w:val="00442235"/>
    <w:rsid w:val="00466B8D"/>
    <w:rsid w:val="004760E0"/>
    <w:rsid w:val="00491E13"/>
    <w:rsid w:val="004C5703"/>
    <w:rsid w:val="005838AC"/>
    <w:rsid w:val="005C7A91"/>
    <w:rsid w:val="00697A8E"/>
    <w:rsid w:val="006B3DD6"/>
    <w:rsid w:val="006F082E"/>
    <w:rsid w:val="006F3909"/>
    <w:rsid w:val="00715902"/>
    <w:rsid w:val="007D5BB4"/>
    <w:rsid w:val="007E5CD5"/>
    <w:rsid w:val="008371C9"/>
    <w:rsid w:val="00855979"/>
    <w:rsid w:val="0088421F"/>
    <w:rsid w:val="008F68B5"/>
    <w:rsid w:val="00911EB9"/>
    <w:rsid w:val="00932A90"/>
    <w:rsid w:val="00937C2E"/>
    <w:rsid w:val="009C25DF"/>
    <w:rsid w:val="009C5773"/>
    <w:rsid w:val="00A22C34"/>
    <w:rsid w:val="00A36951"/>
    <w:rsid w:val="00AA1D8D"/>
    <w:rsid w:val="00AD6334"/>
    <w:rsid w:val="00B43B05"/>
    <w:rsid w:val="00B4558C"/>
    <w:rsid w:val="00B47730"/>
    <w:rsid w:val="00B72774"/>
    <w:rsid w:val="00B919AC"/>
    <w:rsid w:val="00BA6E9C"/>
    <w:rsid w:val="00C21160"/>
    <w:rsid w:val="00C630D4"/>
    <w:rsid w:val="00C73FE9"/>
    <w:rsid w:val="00CB0664"/>
    <w:rsid w:val="00CD2AE4"/>
    <w:rsid w:val="00D92617"/>
    <w:rsid w:val="00DA4A6A"/>
    <w:rsid w:val="00E90EE1"/>
    <w:rsid w:val="00E94472"/>
    <w:rsid w:val="00EC50FB"/>
    <w:rsid w:val="00EF11E9"/>
    <w:rsid w:val="00F02B22"/>
    <w:rsid w:val="00F8453E"/>
    <w:rsid w:val="00FC18E2"/>
    <w:rsid w:val="00FC4F69"/>
    <w:rsid w:val="00FC693F"/>
    <w:rsid w:val="00FE4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2664F2"/>
  <w14:defaultImageDpi w14:val="300"/>
  <w15:docId w15:val="{48A6068B-30B6-41E3-9C33-54C18E909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S0971895</cp:lastModifiedBy>
  <cp:revision>8</cp:revision>
  <dcterms:created xsi:type="dcterms:W3CDTF">2026-09-26T09:27:00Z</dcterms:created>
  <dcterms:modified xsi:type="dcterms:W3CDTF">2026-09-26T09:30:00Z</dcterms:modified>
  <cp:category/>
</cp:coreProperties>
</file>