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9EC5C" w14:textId="77777777" w:rsidR="00932A90" w:rsidRPr="0042746C" w:rsidRDefault="00000000" w:rsidP="0042746C">
      <w:pPr>
        <w:pStyle w:val="Heading1"/>
        <w:spacing w:line="480" w:lineRule="auto"/>
        <w:rPr>
          <w:rFonts w:ascii="Times New Roman" w:hAnsi="Times New Roman" w:cs="Times New Roman"/>
          <w:color w:val="auto"/>
          <w:sz w:val="40"/>
          <w:szCs w:val="40"/>
        </w:rPr>
      </w:pPr>
      <w:r w:rsidRPr="0042746C">
        <w:rPr>
          <w:rFonts w:ascii="Times New Roman" w:hAnsi="Times New Roman" w:cs="Times New Roman"/>
          <w:color w:val="auto"/>
          <w:sz w:val="40"/>
          <w:szCs w:val="40"/>
        </w:rPr>
        <w:t>6. Project Testing Phase</w:t>
      </w:r>
    </w:p>
    <w:p w14:paraId="03ED72BF" w14:textId="77777777" w:rsidR="00932A90" w:rsidRPr="0042746C" w:rsidRDefault="00000000" w:rsidP="0042746C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42746C">
        <w:rPr>
          <w:rFonts w:ascii="Times New Roman" w:hAnsi="Times New Roman" w:cs="Times New Roman"/>
          <w:color w:val="auto"/>
          <w:sz w:val="30"/>
          <w:szCs w:val="30"/>
        </w:rPr>
        <w:t>Objective</w:t>
      </w:r>
    </w:p>
    <w:p w14:paraId="4757BD76" w14:textId="77777777" w:rsidR="00932A90" w:rsidRPr="00C73FE9" w:rsidRDefault="00000000" w:rsidP="004274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To verify that the automated flow behaves correctly for different request conditions.</w:t>
      </w:r>
    </w:p>
    <w:p w14:paraId="0C0C3AED" w14:textId="77777777" w:rsidR="00932A90" w:rsidRPr="0042746C" w:rsidRDefault="00000000" w:rsidP="0042746C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42746C">
        <w:rPr>
          <w:rFonts w:ascii="Times New Roman" w:hAnsi="Times New Roman" w:cs="Times New Roman"/>
          <w:color w:val="auto"/>
          <w:sz w:val="30"/>
          <w:szCs w:val="30"/>
        </w:rPr>
        <w:t>Activities Performed</w:t>
      </w:r>
    </w:p>
    <w:p w14:paraId="4C3D4E85" w14:textId="77777777" w:rsidR="00932A90" w:rsidRPr="00C73FE9" w:rsidRDefault="00000000" w:rsidP="0042746C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Test a valid standard laptop request.</w:t>
      </w:r>
    </w:p>
    <w:p w14:paraId="66FA1589" w14:textId="77777777" w:rsidR="00932A90" w:rsidRPr="00C73FE9" w:rsidRDefault="00000000" w:rsidP="0042746C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Verify that the configured trigger starts the flow.</w:t>
      </w:r>
    </w:p>
    <w:p w14:paraId="23192514" w14:textId="77777777" w:rsidR="00932A90" w:rsidRPr="00C73FE9" w:rsidRDefault="00000000" w:rsidP="0042746C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Verify that the standard laptop condition is evaluated correctly.</w:t>
      </w:r>
    </w:p>
    <w:p w14:paraId="16B030DB" w14:textId="77777777" w:rsidR="00932A90" w:rsidRPr="00C73FE9" w:rsidRDefault="00000000" w:rsidP="0042746C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Test the approval process with an approved response.</w:t>
      </w:r>
    </w:p>
    <w:p w14:paraId="004F0B11" w14:textId="77777777" w:rsidR="00932A90" w:rsidRPr="00C73FE9" w:rsidRDefault="00000000" w:rsidP="0042746C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Test the rejection path with a rejected response.</w:t>
      </w:r>
    </w:p>
    <w:p w14:paraId="736845EB" w14:textId="77777777" w:rsidR="00932A90" w:rsidRPr="00C73FE9" w:rsidRDefault="00000000" w:rsidP="0042746C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Verify that notifications, status changes, and fulfilment actions occur as expected.</w:t>
      </w:r>
    </w:p>
    <w:p w14:paraId="024F31CD" w14:textId="77777777" w:rsidR="00932A90" w:rsidRPr="00C73FE9" w:rsidRDefault="00000000" w:rsidP="0042746C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Check that non-standard requests do not incorrectly follow the standard laptop automation.</w:t>
      </w:r>
    </w:p>
    <w:p w14:paraId="333636DA" w14:textId="77777777" w:rsidR="00932A90" w:rsidRPr="00C73FE9" w:rsidRDefault="00000000" w:rsidP="0042746C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Record any issues and correct the flow configuration before final demonstration.</w:t>
      </w:r>
    </w:p>
    <w:p w14:paraId="41E31793" w14:textId="77777777" w:rsidR="00932A90" w:rsidRPr="0042746C" w:rsidRDefault="00000000" w:rsidP="0042746C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42746C">
        <w:rPr>
          <w:rFonts w:ascii="Times New Roman" w:hAnsi="Times New Roman" w:cs="Times New Roman"/>
          <w:color w:val="auto"/>
          <w:sz w:val="30"/>
          <w:szCs w:val="30"/>
        </w:rPr>
        <w:t>Expected / Produced Output</w:t>
      </w:r>
    </w:p>
    <w:p w14:paraId="400C2CBB" w14:textId="77777777" w:rsidR="00932A90" w:rsidRDefault="00000000" w:rsidP="004274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The flow should complete the intended automation path without errors for valid test cases, while rejection and non-applicable cases should follow their respective paths.</w:t>
      </w:r>
    </w:p>
    <w:p w14:paraId="698F7AEC" w14:textId="77777777" w:rsidR="0042746C" w:rsidRDefault="0042746C" w:rsidP="004274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D0CCCC" w14:textId="77777777" w:rsidR="0042746C" w:rsidRDefault="0042746C" w:rsidP="004274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C7E20E0" w14:textId="77777777" w:rsidR="0042746C" w:rsidRDefault="0042746C" w:rsidP="004274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9D8D19" w14:textId="77777777" w:rsidR="0042746C" w:rsidRDefault="0042746C" w:rsidP="004274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D992E2E" w14:textId="77777777" w:rsidR="0042746C" w:rsidRDefault="0042746C" w:rsidP="004274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9D647B0" w14:textId="77777777" w:rsidR="0042746C" w:rsidRPr="00C73FE9" w:rsidRDefault="0042746C" w:rsidP="004274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E1CE2F8" w14:textId="27D92426" w:rsidR="00932A90" w:rsidRDefault="00000000" w:rsidP="0042746C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42746C">
        <w:rPr>
          <w:rFonts w:ascii="Times New Roman" w:hAnsi="Times New Roman" w:cs="Times New Roman"/>
          <w:color w:val="auto"/>
          <w:sz w:val="30"/>
          <w:szCs w:val="30"/>
        </w:rPr>
        <w:t>Screenshot</w:t>
      </w:r>
      <w:r w:rsidR="006F3909" w:rsidRPr="0042746C">
        <w:rPr>
          <w:rFonts w:ascii="Times New Roman" w:hAnsi="Times New Roman" w:cs="Times New Roman"/>
          <w:color w:val="auto"/>
          <w:sz w:val="30"/>
          <w:szCs w:val="30"/>
        </w:rPr>
        <w:t>s:</w:t>
      </w:r>
    </w:p>
    <w:p w14:paraId="0404045E" w14:textId="77777777" w:rsidR="0042746C" w:rsidRPr="0042746C" w:rsidRDefault="0042746C" w:rsidP="0042746C"/>
    <w:p w14:paraId="3F8F547E" w14:textId="11A0C8B3" w:rsidR="00911EB9" w:rsidRPr="00C73FE9" w:rsidRDefault="00911EB9" w:rsidP="004274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403625" wp14:editId="75916589">
            <wp:extent cx="5666290" cy="3125972"/>
            <wp:effectExtent l="0" t="0" r="0" b="0"/>
            <wp:docPr id="1128016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16610" name="Picture 1128016610"/>
                    <pic:cNvPicPr/>
                  </pic:nvPicPr>
                  <pic:blipFill rotWithShape="1">
                    <a:blip r:embed="rId8"/>
                    <a:srcRect b="19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621" cy="3133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B9F61" w14:textId="77777777" w:rsidR="00DA4A6A" w:rsidRPr="00C73FE9" w:rsidRDefault="00DA4A6A" w:rsidP="004274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DA4A6A" w:rsidRPr="00C73FE9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B5A5D" w14:textId="77777777" w:rsidR="000E68A5" w:rsidRDefault="000E68A5">
      <w:pPr>
        <w:spacing w:after="0" w:line="240" w:lineRule="auto"/>
      </w:pPr>
      <w:r>
        <w:separator/>
      </w:r>
    </w:p>
  </w:endnote>
  <w:endnote w:type="continuationSeparator" w:id="0">
    <w:p w14:paraId="39EE1866" w14:textId="77777777" w:rsidR="000E68A5" w:rsidRDefault="000E6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6CA7" w14:textId="6D265293" w:rsidR="00932A90" w:rsidRDefault="00932A9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C718E" w14:textId="77777777" w:rsidR="000E68A5" w:rsidRDefault="000E68A5">
      <w:pPr>
        <w:spacing w:after="0" w:line="240" w:lineRule="auto"/>
      </w:pPr>
      <w:r>
        <w:separator/>
      </w:r>
    </w:p>
  </w:footnote>
  <w:footnote w:type="continuationSeparator" w:id="0">
    <w:p w14:paraId="619FFF86" w14:textId="77777777" w:rsidR="000E68A5" w:rsidRDefault="000E68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127979">
    <w:abstractNumId w:val="8"/>
  </w:num>
  <w:num w:numId="2" w16cid:durableId="1962227556">
    <w:abstractNumId w:val="6"/>
  </w:num>
  <w:num w:numId="3" w16cid:durableId="1311715200">
    <w:abstractNumId w:val="5"/>
  </w:num>
  <w:num w:numId="4" w16cid:durableId="111942465">
    <w:abstractNumId w:val="4"/>
  </w:num>
  <w:num w:numId="5" w16cid:durableId="787701337">
    <w:abstractNumId w:val="7"/>
  </w:num>
  <w:num w:numId="6" w16cid:durableId="188302628">
    <w:abstractNumId w:val="3"/>
  </w:num>
  <w:num w:numId="7" w16cid:durableId="1534149175">
    <w:abstractNumId w:val="2"/>
  </w:num>
  <w:num w:numId="8" w16cid:durableId="19942981">
    <w:abstractNumId w:val="1"/>
  </w:num>
  <w:num w:numId="9" w16cid:durableId="187881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96"/>
    <w:rsid w:val="000202F0"/>
    <w:rsid w:val="00034616"/>
    <w:rsid w:val="0006063C"/>
    <w:rsid w:val="00063FA3"/>
    <w:rsid w:val="000E68A5"/>
    <w:rsid w:val="00136F42"/>
    <w:rsid w:val="0015074B"/>
    <w:rsid w:val="0015182B"/>
    <w:rsid w:val="00186D3B"/>
    <w:rsid w:val="001B0C9F"/>
    <w:rsid w:val="001F5C12"/>
    <w:rsid w:val="0029639D"/>
    <w:rsid w:val="002C30EB"/>
    <w:rsid w:val="002D0CBD"/>
    <w:rsid w:val="00306665"/>
    <w:rsid w:val="00326F90"/>
    <w:rsid w:val="00332DA1"/>
    <w:rsid w:val="00363E9E"/>
    <w:rsid w:val="003C232C"/>
    <w:rsid w:val="003C31CF"/>
    <w:rsid w:val="003C5E2C"/>
    <w:rsid w:val="00406AEE"/>
    <w:rsid w:val="00426A45"/>
    <w:rsid w:val="0042746C"/>
    <w:rsid w:val="00437ECE"/>
    <w:rsid w:val="00442235"/>
    <w:rsid w:val="00466B8D"/>
    <w:rsid w:val="004760E0"/>
    <w:rsid w:val="00491E13"/>
    <w:rsid w:val="005838AC"/>
    <w:rsid w:val="005C7A91"/>
    <w:rsid w:val="00697A8E"/>
    <w:rsid w:val="006B3DD6"/>
    <w:rsid w:val="006F082E"/>
    <w:rsid w:val="006F3909"/>
    <w:rsid w:val="00715902"/>
    <w:rsid w:val="007D5BB4"/>
    <w:rsid w:val="007E5CD5"/>
    <w:rsid w:val="008371C9"/>
    <w:rsid w:val="00855979"/>
    <w:rsid w:val="008A377C"/>
    <w:rsid w:val="008F68B5"/>
    <w:rsid w:val="00911EB9"/>
    <w:rsid w:val="00932A90"/>
    <w:rsid w:val="00937C2E"/>
    <w:rsid w:val="009C25DF"/>
    <w:rsid w:val="009C5773"/>
    <w:rsid w:val="00A22C34"/>
    <w:rsid w:val="00A36951"/>
    <w:rsid w:val="00AA1D8D"/>
    <w:rsid w:val="00B43B05"/>
    <w:rsid w:val="00B4558C"/>
    <w:rsid w:val="00B47730"/>
    <w:rsid w:val="00B72774"/>
    <w:rsid w:val="00B919AC"/>
    <w:rsid w:val="00BA6E9C"/>
    <w:rsid w:val="00C21160"/>
    <w:rsid w:val="00C73FE9"/>
    <w:rsid w:val="00CB0664"/>
    <w:rsid w:val="00CD2AE4"/>
    <w:rsid w:val="00D92617"/>
    <w:rsid w:val="00DA4A6A"/>
    <w:rsid w:val="00E90EE1"/>
    <w:rsid w:val="00E94472"/>
    <w:rsid w:val="00EC50FB"/>
    <w:rsid w:val="00EF11E9"/>
    <w:rsid w:val="00F8453E"/>
    <w:rsid w:val="00FC18E2"/>
    <w:rsid w:val="00FC693F"/>
    <w:rsid w:val="00FE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664F2"/>
  <w14:defaultImageDpi w14:val="300"/>
  <w15:docId w15:val="{48A6068B-30B6-41E3-9C33-54C18E90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S0971895</cp:lastModifiedBy>
  <cp:revision>3</cp:revision>
  <dcterms:created xsi:type="dcterms:W3CDTF">2026-09-26T09:40:00Z</dcterms:created>
  <dcterms:modified xsi:type="dcterms:W3CDTF">2026-09-26T09:42:00Z</dcterms:modified>
  <cp:category/>
</cp:coreProperties>
</file>