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EDDE1" w14:textId="77777777" w:rsidR="00966264" w:rsidRDefault="00966264" w:rsidP="00966264">
      <w:pPr>
        <w:pStyle w:val="NormalWeb"/>
        <w:shd w:val="clear" w:color="auto" w:fill="F5F5F5"/>
        <w:spacing w:after="0" w:afterAutospacing="0" w:line="480" w:lineRule="atLeast"/>
        <w:rPr>
          <w:color w:val="333333"/>
        </w:rPr>
      </w:pPr>
      <w:r>
        <w:rPr>
          <w:rStyle w:val="Strong"/>
          <w:color w:val="333333"/>
        </w:rPr>
        <w:t>Question 1: Assignment Summary</w:t>
      </w:r>
    </w:p>
    <w:p w14:paraId="44A2C4C6" w14:textId="77777777" w:rsidR="00966264" w:rsidRDefault="00966264" w:rsidP="00966264">
      <w:pPr>
        <w:pStyle w:val="NormalWeb"/>
        <w:shd w:val="clear" w:color="auto" w:fill="F5F5F5"/>
        <w:spacing w:line="480" w:lineRule="atLeast"/>
        <w:rPr>
          <w:color w:val="333333"/>
        </w:rPr>
      </w:pPr>
      <w:r>
        <w:rPr>
          <w:color w:val="333333"/>
        </w:rPr>
        <w:t xml:space="preserve">Briefly describe the "Clustering of Countries" assignment that you just completed within 200-300 words. Mention the problem statement and the solution methodology that you followed to arrive at the final list of countries. Explain your main choices </w:t>
      </w:r>
      <w:proofErr w:type="gramStart"/>
      <w:r>
        <w:rPr>
          <w:color w:val="333333"/>
        </w:rPr>
        <w:t>briefly( what</w:t>
      </w:r>
      <w:proofErr w:type="gramEnd"/>
      <w:r>
        <w:rPr>
          <w:color w:val="333333"/>
        </w:rPr>
        <w:t xml:space="preserve"> EDA you performed, which type of Clustering produced a better result and so on) </w:t>
      </w:r>
    </w:p>
    <w:p w14:paraId="3363B713" w14:textId="77777777" w:rsidR="00966264" w:rsidRDefault="00966264" w:rsidP="00966264">
      <w:pPr>
        <w:pStyle w:val="NormalWeb"/>
        <w:shd w:val="clear" w:color="auto" w:fill="F5F5F5"/>
        <w:spacing w:after="0" w:afterAutospacing="0" w:line="480" w:lineRule="atLeast"/>
        <w:rPr>
          <w:color w:val="333333"/>
        </w:rPr>
      </w:pPr>
      <w:r>
        <w:rPr>
          <w:rStyle w:val="Strong"/>
          <w:color w:val="333333"/>
        </w:rPr>
        <w:t>Note</w:t>
      </w:r>
      <w:r>
        <w:rPr>
          <w:color w:val="333333"/>
        </w:rPr>
        <w:t>: You don't have to include any images, equations or graphs for this question. Just text should be enough.</w:t>
      </w:r>
    </w:p>
    <w:p w14:paraId="2AAB10CA" w14:textId="33D5E00B" w:rsidR="00D27625" w:rsidRDefault="00D27625"/>
    <w:p w14:paraId="576C07C0" w14:textId="5624E433" w:rsidR="00CD3460" w:rsidRPr="00D46348" w:rsidRDefault="00966264" w:rsidP="00D729DF">
      <w:pPr>
        <w:rPr>
          <w:rFonts w:ascii="Carlito" w:eastAsia="Carlito" w:hAnsi="Carlito" w:cs="Carlito"/>
          <w:color w:val="333333"/>
          <w:sz w:val="18"/>
          <w:lang w:val="en-US"/>
        </w:rPr>
      </w:pPr>
      <w:r w:rsidRPr="00D46348">
        <w:rPr>
          <w:rFonts w:ascii="Carlito" w:eastAsia="Carlito" w:hAnsi="Carlito" w:cs="Carlito"/>
          <w:color w:val="333333"/>
          <w:sz w:val="18"/>
          <w:lang w:val="en-US"/>
        </w:rPr>
        <w:t>A</w:t>
      </w:r>
      <w:r w:rsidR="0035282A" w:rsidRPr="00D46348">
        <w:rPr>
          <w:rFonts w:ascii="Carlito" w:eastAsia="Carlito" w:hAnsi="Carlito" w:cs="Carlito"/>
          <w:color w:val="333333"/>
          <w:sz w:val="18"/>
          <w:lang w:val="en-US"/>
        </w:rPr>
        <w:t>ns</w:t>
      </w:r>
      <w:r w:rsidRPr="00D46348">
        <w:rPr>
          <w:rFonts w:ascii="Carlito" w:eastAsia="Carlito" w:hAnsi="Carlito" w:cs="Carlito"/>
          <w:color w:val="333333"/>
          <w:sz w:val="18"/>
          <w:lang w:val="en-US"/>
        </w:rPr>
        <w:t xml:space="preserve">. The problem statement is about, </w:t>
      </w:r>
      <w:r w:rsidR="0035282A" w:rsidRPr="00D46348">
        <w:rPr>
          <w:rFonts w:ascii="Carlito" w:eastAsia="Carlito" w:hAnsi="Carlito" w:cs="Carlito"/>
          <w:color w:val="333333"/>
          <w:sz w:val="18"/>
          <w:lang w:val="en-US"/>
        </w:rPr>
        <w:t xml:space="preserve">HELP International is an international humanitarian NGO that is committed to fighting poverty and providing the people of backward countries with basic amenities and relief during the time of disasters and natural calamities. Now the CEO of the NGO needs to decide how to use this money strategically and effectively. </w:t>
      </w:r>
      <w:r w:rsidR="0035282A" w:rsidRPr="00D46348">
        <w:rPr>
          <w:rFonts w:ascii="Carlito" w:eastAsia="Carlito" w:hAnsi="Carlito" w:cs="Carlito"/>
          <w:color w:val="333333"/>
          <w:sz w:val="18"/>
          <w:lang w:val="en-US"/>
        </w:rPr>
        <w:t xml:space="preserve">We need </w:t>
      </w:r>
      <w:r w:rsidR="0035282A" w:rsidRPr="00D46348">
        <w:rPr>
          <w:rFonts w:ascii="Carlito" w:eastAsia="Carlito" w:hAnsi="Carlito" w:cs="Carlito"/>
          <w:color w:val="333333"/>
          <w:sz w:val="18"/>
          <w:lang w:val="en-US"/>
        </w:rPr>
        <w:t>to choosing the countries that are in the direst need of aid.</w:t>
      </w:r>
      <w:r w:rsidR="00D729DF" w:rsidRPr="00D46348">
        <w:rPr>
          <w:rFonts w:ascii="Carlito" w:eastAsia="Carlito" w:hAnsi="Carlito" w:cs="Carlito"/>
          <w:color w:val="333333"/>
          <w:sz w:val="18"/>
          <w:lang w:val="en-US"/>
        </w:rPr>
        <w:t xml:space="preserve"> </w:t>
      </w:r>
      <w:r w:rsidR="00AE2A7A" w:rsidRPr="00D46348">
        <w:rPr>
          <w:rFonts w:ascii="Carlito" w:eastAsia="Carlito" w:hAnsi="Carlito" w:cs="Carlito"/>
          <w:color w:val="333333"/>
          <w:sz w:val="18"/>
          <w:lang w:val="en-US"/>
        </w:rPr>
        <w:t xml:space="preserve">So, to get countries we </w:t>
      </w:r>
      <w:r w:rsidR="00F94AB3" w:rsidRPr="00D46348">
        <w:rPr>
          <w:rFonts w:ascii="Carlito" w:eastAsia="Carlito" w:hAnsi="Carlito" w:cs="Carlito"/>
          <w:color w:val="333333"/>
          <w:sz w:val="18"/>
          <w:lang w:val="en-US"/>
        </w:rPr>
        <w:t xml:space="preserve">first </w:t>
      </w:r>
      <w:proofErr w:type="gramStart"/>
      <w:r w:rsidR="00F94AB3" w:rsidRPr="00D46348">
        <w:rPr>
          <w:rFonts w:ascii="Carlito" w:eastAsia="Carlito" w:hAnsi="Carlito" w:cs="Carlito"/>
          <w:color w:val="333333"/>
          <w:sz w:val="18"/>
          <w:lang w:val="en-US"/>
        </w:rPr>
        <w:t>gets</w:t>
      </w:r>
      <w:proofErr w:type="gramEnd"/>
      <w:r w:rsidR="00F94AB3" w:rsidRPr="00D46348">
        <w:rPr>
          <w:rFonts w:ascii="Carlito" w:eastAsia="Carlito" w:hAnsi="Carlito" w:cs="Carlito"/>
          <w:color w:val="333333"/>
          <w:sz w:val="18"/>
          <w:lang w:val="en-US"/>
        </w:rPr>
        <w:t xml:space="preserve"> idea about values dataset after that prepare data for modelling than with the help of graphs visualise the data set using heatmap and boxplots. By using </w:t>
      </w:r>
      <w:proofErr w:type="gramStart"/>
      <w:r w:rsidR="00F94AB3" w:rsidRPr="00D46348">
        <w:rPr>
          <w:rFonts w:ascii="Carlito" w:eastAsia="Carlito" w:hAnsi="Carlito" w:cs="Carlito"/>
          <w:color w:val="333333"/>
          <w:sz w:val="18"/>
          <w:lang w:val="en-US"/>
        </w:rPr>
        <w:t>boxplot</w:t>
      </w:r>
      <w:proofErr w:type="gramEnd"/>
      <w:r w:rsidR="00F94AB3" w:rsidRPr="00D46348">
        <w:rPr>
          <w:rFonts w:ascii="Carlito" w:eastAsia="Carlito" w:hAnsi="Carlito" w:cs="Carlito"/>
          <w:color w:val="333333"/>
          <w:sz w:val="18"/>
          <w:lang w:val="en-US"/>
        </w:rPr>
        <w:t xml:space="preserve"> we get to know about outliers in the data but as data set small so we go ahead with outliers.</w:t>
      </w:r>
      <w:r w:rsidR="00CD3460" w:rsidRPr="00D46348">
        <w:rPr>
          <w:rFonts w:ascii="Carlito" w:eastAsia="Carlito" w:hAnsi="Carlito" w:cs="Carlito"/>
          <w:color w:val="333333"/>
          <w:sz w:val="18"/>
          <w:lang w:val="en-US"/>
        </w:rPr>
        <w:t xml:space="preserve"> After that procced with scaling, </w:t>
      </w:r>
      <w:proofErr w:type="gramStart"/>
      <w:r w:rsidR="00CD3460" w:rsidRPr="00D46348">
        <w:rPr>
          <w:rFonts w:ascii="Carlito" w:eastAsia="Carlito" w:hAnsi="Carlito" w:cs="Carlito"/>
          <w:color w:val="333333"/>
          <w:sz w:val="18"/>
          <w:lang w:val="en-US"/>
        </w:rPr>
        <w:t>It</w:t>
      </w:r>
      <w:proofErr w:type="gramEnd"/>
      <w:r w:rsidR="00CD3460" w:rsidRPr="00D46348">
        <w:rPr>
          <w:rFonts w:ascii="Carlito" w:eastAsia="Carlito" w:hAnsi="Carlito" w:cs="Carlito"/>
          <w:color w:val="333333"/>
          <w:sz w:val="18"/>
          <w:lang w:val="en-US"/>
        </w:rPr>
        <w:t xml:space="preserve"> is good to scale the data set as some values are large and some are small so better to scaled them all</w:t>
      </w:r>
      <w:r w:rsidR="00CD3460" w:rsidRPr="00D46348">
        <w:rPr>
          <w:rFonts w:ascii="Carlito" w:eastAsia="Carlito" w:hAnsi="Carlito" w:cs="Carlito"/>
          <w:color w:val="333333"/>
          <w:sz w:val="18"/>
          <w:lang w:val="en-US"/>
        </w:rPr>
        <w:t xml:space="preserve">. Then performed K-Mean clustering and </w:t>
      </w:r>
      <w:r w:rsidR="00CD3460" w:rsidRPr="00D46348">
        <w:rPr>
          <w:rFonts w:ascii="Carlito" w:eastAsia="Carlito" w:hAnsi="Carlito" w:cs="Carlito"/>
          <w:color w:val="333333"/>
          <w:sz w:val="18"/>
          <w:lang w:val="en-US"/>
        </w:rPr>
        <w:t>Hierarchical Clustering</w:t>
      </w:r>
      <w:r w:rsidR="00CD3460" w:rsidRPr="00D46348">
        <w:rPr>
          <w:rFonts w:ascii="Carlito" w:eastAsia="Carlito" w:hAnsi="Carlito" w:cs="Carlito"/>
          <w:color w:val="333333"/>
          <w:sz w:val="18"/>
          <w:lang w:val="en-US"/>
        </w:rPr>
        <w:t xml:space="preserve">. We have observed that it is good to go with </w:t>
      </w:r>
      <w:r w:rsidR="00CD3460" w:rsidRPr="00D46348">
        <w:rPr>
          <w:rFonts w:ascii="Carlito" w:eastAsia="Carlito" w:hAnsi="Carlito" w:cs="Carlito"/>
          <w:color w:val="333333"/>
          <w:sz w:val="18"/>
          <w:lang w:val="en-US"/>
        </w:rPr>
        <w:t>Hierarchical Clustering</w:t>
      </w:r>
      <w:r w:rsidR="00CD3460" w:rsidRPr="00D46348">
        <w:rPr>
          <w:rFonts w:ascii="Carlito" w:eastAsia="Carlito" w:hAnsi="Carlito" w:cs="Carlito"/>
          <w:color w:val="333333"/>
          <w:sz w:val="18"/>
          <w:lang w:val="en-US"/>
        </w:rPr>
        <w:t xml:space="preserve"> as </w:t>
      </w:r>
      <w:r w:rsidR="00CD3460" w:rsidRPr="00D46348">
        <w:rPr>
          <w:rFonts w:ascii="Carlito" w:eastAsia="Carlito" w:hAnsi="Carlito" w:cs="Carlito"/>
          <w:color w:val="333333"/>
          <w:sz w:val="18"/>
          <w:lang w:val="en-US"/>
        </w:rPr>
        <w:t>gives precise information.</w:t>
      </w:r>
      <w:r w:rsidR="00691E70" w:rsidRPr="00D46348">
        <w:rPr>
          <w:rFonts w:ascii="Carlito" w:eastAsia="Carlito" w:hAnsi="Carlito" w:cs="Carlito"/>
          <w:color w:val="333333"/>
          <w:sz w:val="18"/>
          <w:lang w:val="en-US"/>
        </w:rPr>
        <w:t xml:space="preserve"> In Hierarchical more countries are come out that needs help as compare to K-Mean.</w:t>
      </w:r>
    </w:p>
    <w:p w14:paraId="605366D2" w14:textId="7A9C6E83" w:rsidR="00573664" w:rsidRDefault="00573664" w:rsidP="00D729DF"/>
    <w:p w14:paraId="73B091E9" w14:textId="77777777" w:rsidR="00573664" w:rsidRDefault="00573664" w:rsidP="00573664">
      <w:pPr>
        <w:pStyle w:val="NormalWeb"/>
        <w:shd w:val="clear" w:color="auto" w:fill="F5F5F5"/>
        <w:spacing w:after="0" w:afterAutospacing="0" w:line="480" w:lineRule="atLeast"/>
        <w:rPr>
          <w:color w:val="333333"/>
        </w:rPr>
      </w:pPr>
      <w:r>
        <w:rPr>
          <w:rStyle w:val="Strong"/>
          <w:color w:val="333333"/>
        </w:rPr>
        <w:t>Question 2: Clustering</w:t>
      </w:r>
    </w:p>
    <w:p w14:paraId="57DA9825" w14:textId="77777777" w:rsidR="00573664" w:rsidRDefault="00573664" w:rsidP="00573664">
      <w:pPr>
        <w:pStyle w:val="NormalWeb"/>
        <w:shd w:val="clear" w:color="auto" w:fill="F5F5F5"/>
        <w:spacing w:line="480" w:lineRule="atLeast"/>
        <w:rPr>
          <w:color w:val="333333"/>
        </w:rPr>
      </w:pPr>
      <w:r>
        <w:rPr>
          <w:color w:val="333333"/>
        </w:rPr>
        <w:t>      a) Compare and contrast K-means Clustering and Hierarchical Clustering.</w:t>
      </w:r>
    </w:p>
    <w:p w14:paraId="5E488AD4" w14:textId="0D857B8D" w:rsidR="00573664" w:rsidRDefault="00573664" w:rsidP="00D729DF">
      <w:r>
        <w:t>Ans.</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5A5FE6" w14:paraId="6D7E3D4D" w14:textId="77777777" w:rsidTr="005A5FE6">
        <w:trPr>
          <w:trHeight w:val="220"/>
        </w:trPr>
        <w:tc>
          <w:tcPr>
            <w:tcW w:w="4676" w:type="dxa"/>
            <w:tcBorders>
              <w:top w:val="single" w:sz="4" w:space="0" w:color="000000"/>
              <w:left w:val="single" w:sz="4" w:space="0" w:color="000000"/>
              <w:bottom w:val="single" w:sz="4" w:space="0" w:color="000000"/>
              <w:right w:val="single" w:sz="4" w:space="0" w:color="000000"/>
            </w:tcBorders>
            <w:hideMark/>
          </w:tcPr>
          <w:p w14:paraId="4E776D15" w14:textId="77777777" w:rsidR="005A5FE6" w:rsidRDefault="005A5FE6">
            <w:pPr>
              <w:pStyle w:val="TableParagraph"/>
              <w:rPr>
                <w:b/>
                <w:sz w:val="18"/>
              </w:rPr>
            </w:pPr>
            <w:r>
              <w:rPr>
                <w:b/>
                <w:color w:val="333333"/>
                <w:sz w:val="18"/>
              </w:rPr>
              <w:t>K-Means Clustering</w:t>
            </w:r>
          </w:p>
        </w:tc>
        <w:tc>
          <w:tcPr>
            <w:tcW w:w="4676" w:type="dxa"/>
            <w:tcBorders>
              <w:top w:val="single" w:sz="4" w:space="0" w:color="000000"/>
              <w:left w:val="single" w:sz="4" w:space="0" w:color="000000"/>
              <w:bottom w:val="single" w:sz="4" w:space="0" w:color="000000"/>
              <w:right w:val="single" w:sz="4" w:space="0" w:color="000000"/>
            </w:tcBorders>
            <w:hideMark/>
          </w:tcPr>
          <w:p w14:paraId="56A0AF9F" w14:textId="77777777" w:rsidR="005A5FE6" w:rsidRDefault="005A5FE6">
            <w:pPr>
              <w:pStyle w:val="TableParagraph"/>
              <w:rPr>
                <w:b/>
                <w:sz w:val="18"/>
              </w:rPr>
            </w:pPr>
            <w:r>
              <w:rPr>
                <w:b/>
                <w:color w:val="333333"/>
                <w:sz w:val="18"/>
              </w:rPr>
              <w:t>Hierarchical Clustering</w:t>
            </w:r>
          </w:p>
        </w:tc>
      </w:tr>
      <w:tr w:rsidR="005A5FE6" w14:paraId="598CD1F8" w14:textId="77777777" w:rsidTr="005A5FE6">
        <w:trPr>
          <w:trHeight w:val="659"/>
        </w:trPr>
        <w:tc>
          <w:tcPr>
            <w:tcW w:w="4676" w:type="dxa"/>
            <w:tcBorders>
              <w:top w:val="single" w:sz="4" w:space="0" w:color="000000"/>
              <w:left w:val="single" w:sz="4" w:space="0" w:color="000000"/>
              <w:bottom w:val="single" w:sz="4" w:space="0" w:color="000000"/>
              <w:right w:val="single" w:sz="4" w:space="0" w:color="000000"/>
            </w:tcBorders>
            <w:hideMark/>
          </w:tcPr>
          <w:p w14:paraId="1F02AB4F" w14:textId="77777777" w:rsidR="005A5FE6" w:rsidRDefault="005A5FE6">
            <w:pPr>
              <w:pStyle w:val="TableParagraph"/>
              <w:spacing w:line="240" w:lineRule="auto"/>
              <w:rPr>
                <w:sz w:val="18"/>
              </w:rPr>
            </w:pPr>
            <w:r>
              <w:rPr>
                <w:color w:val="333333"/>
                <w:sz w:val="18"/>
              </w:rPr>
              <w:t>We need to have desired number of clusters ahead of time.</w:t>
            </w:r>
          </w:p>
        </w:tc>
        <w:tc>
          <w:tcPr>
            <w:tcW w:w="4676" w:type="dxa"/>
            <w:tcBorders>
              <w:top w:val="single" w:sz="4" w:space="0" w:color="000000"/>
              <w:left w:val="single" w:sz="4" w:space="0" w:color="000000"/>
              <w:bottom w:val="single" w:sz="4" w:space="0" w:color="000000"/>
              <w:right w:val="single" w:sz="4" w:space="0" w:color="000000"/>
            </w:tcBorders>
            <w:hideMark/>
          </w:tcPr>
          <w:p w14:paraId="4472C4C0" w14:textId="77777777" w:rsidR="005A5FE6" w:rsidRDefault="005A5FE6">
            <w:pPr>
              <w:pStyle w:val="TableParagraph"/>
              <w:spacing w:line="240" w:lineRule="auto"/>
              <w:ind w:right="143"/>
              <w:rPr>
                <w:sz w:val="18"/>
              </w:rPr>
            </w:pPr>
            <w:r>
              <w:rPr>
                <w:color w:val="333333"/>
                <w:sz w:val="18"/>
              </w:rPr>
              <w:t>We can decide the number of clusters after completion of plotting dendrogram by cutting the dendrogram at different</w:t>
            </w:r>
          </w:p>
          <w:p w14:paraId="01F2C56F" w14:textId="77777777" w:rsidR="005A5FE6" w:rsidRDefault="005A5FE6">
            <w:pPr>
              <w:pStyle w:val="TableParagraph"/>
              <w:spacing w:before="0"/>
              <w:rPr>
                <w:sz w:val="18"/>
              </w:rPr>
            </w:pPr>
            <w:r>
              <w:rPr>
                <w:color w:val="333333"/>
                <w:sz w:val="18"/>
              </w:rPr>
              <w:t>heights</w:t>
            </w:r>
          </w:p>
        </w:tc>
      </w:tr>
      <w:tr w:rsidR="005A5FE6" w14:paraId="0019B30E" w14:textId="77777777" w:rsidTr="005A5FE6">
        <w:trPr>
          <w:trHeight w:val="659"/>
        </w:trPr>
        <w:tc>
          <w:tcPr>
            <w:tcW w:w="4676" w:type="dxa"/>
            <w:tcBorders>
              <w:top w:val="single" w:sz="4" w:space="0" w:color="000000"/>
              <w:left w:val="single" w:sz="4" w:space="0" w:color="000000"/>
              <w:bottom w:val="single" w:sz="4" w:space="0" w:color="000000"/>
              <w:right w:val="single" w:sz="4" w:space="0" w:color="000000"/>
            </w:tcBorders>
            <w:hideMark/>
          </w:tcPr>
          <w:p w14:paraId="0A5FFC1A" w14:textId="77777777" w:rsidR="005A5FE6" w:rsidRDefault="005A5FE6">
            <w:pPr>
              <w:pStyle w:val="TableParagraph"/>
              <w:spacing w:before="0" w:line="240" w:lineRule="auto"/>
              <w:ind w:right="113"/>
              <w:rPr>
                <w:sz w:val="18"/>
              </w:rPr>
            </w:pPr>
            <w:r>
              <w:rPr>
                <w:color w:val="333333"/>
                <w:sz w:val="18"/>
              </w:rPr>
              <w:t>It is a collection of data points in one cluster which are similar between them and not similar data points belongs to</w:t>
            </w:r>
          </w:p>
          <w:p w14:paraId="1F57363B" w14:textId="77777777" w:rsidR="005A5FE6" w:rsidRDefault="005A5FE6">
            <w:pPr>
              <w:pStyle w:val="TableParagraph"/>
              <w:rPr>
                <w:sz w:val="18"/>
              </w:rPr>
            </w:pPr>
            <w:r>
              <w:rPr>
                <w:color w:val="333333"/>
                <w:sz w:val="18"/>
              </w:rPr>
              <w:t>another cluster.</w:t>
            </w:r>
          </w:p>
        </w:tc>
        <w:tc>
          <w:tcPr>
            <w:tcW w:w="4676" w:type="dxa"/>
            <w:tcBorders>
              <w:top w:val="single" w:sz="4" w:space="0" w:color="000000"/>
              <w:left w:val="single" w:sz="4" w:space="0" w:color="000000"/>
              <w:bottom w:val="single" w:sz="4" w:space="0" w:color="000000"/>
              <w:right w:val="single" w:sz="4" w:space="0" w:color="000000"/>
            </w:tcBorders>
            <w:hideMark/>
          </w:tcPr>
          <w:p w14:paraId="6FC84588" w14:textId="77777777" w:rsidR="005A5FE6" w:rsidRDefault="005A5FE6">
            <w:pPr>
              <w:pStyle w:val="TableParagraph"/>
              <w:spacing w:before="0" w:line="240" w:lineRule="auto"/>
              <w:ind w:right="281"/>
              <w:rPr>
                <w:sz w:val="18"/>
              </w:rPr>
            </w:pPr>
            <w:r>
              <w:rPr>
                <w:color w:val="333333"/>
                <w:sz w:val="18"/>
              </w:rPr>
              <w:t>Clusters have tree like structures and most similar clusters are first combine which continues until we reach a single</w:t>
            </w:r>
          </w:p>
          <w:p w14:paraId="712052E9" w14:textId="77777777" w:rsidR="005A5FE6" w:rsidRDefault="005A5FE6">
            <w:pPr>
              <w:pStyle w:val="TableParagraph"/>
              <w:rPr>
                <w:sz w:val="18"/>
              </w:rPr>
            </w:pPr>
            <w:r>
              <w:rPr>
                <w:color w:val="333333"/>
                <w:sz w:val="18"/>
              </w:rPr>
              <w:t>branch.</w:t>
            </w:r>
          </w:p>
        </w:tc>
      </w:tr>
      <w:tr w:rsidR="005A5FE6" w14:paraId="45F13EA6" w14:textId="77777777" w:rsidTr="005A5FE6">
        <w:trPr>
          <w:trHeight w:val="218"/>
        </w:trPr>
        <w:tc>
          <w:tcPr>
            <w:tcW w:w="4676" w:type="dxa"/>
            <w:tcBorders>
              <w:top w:val="single" w:sz="4" w:space="0" w:color="000000"/>
              <w:left w:val="single" w:sz="4" w:space="0" w:color="000000"/>
              <w:bottom w:val="single" w:sz="4" w:space="0" w:color="000000"/>
              <w:right w:val="single" w:sz="4" w:space="0" w:color="000000"/>
            </w:tcBorders>
            <w:hideMark/>
          </w:tcPr>
          <w:p w14:paraId="74F6BDAE" w14:textId="77777777" w:rsidR="005A5FE6" w:rsidRDefault="005A5FE6">
            <w:pPr>
              <w:pStyle w:val="TableParagraph"/>
              <w:spacing w:before="0" w:line="198" w:lineRule="exact"/>
              <w:rPr>
                <w:sz w:val="18"/>
              </w:rPr>
            </w:pPr>
            <w:r>
              <w:rPr>
                <w:color w:val="333333"/>
                <w:sz w:val="18"/>
              </w:rPr>
              <w:t>Works very good in large dataset</w:t>
            </w:r>
          </w:p>
        </w:tc>
        <w:tc>
          <w:tcPr>
            <w:tcW w:w="4676" w:type="dxa"/>
            <w:tcBorders>
              <w:top w:val="single" w:sz="4" w:space="0" w:color="000000"/>
              <w:left w:val="single" w:sz="4" w:space="0" w:color="000000"/>
              <w:bottom w:val="single" w:sz="4" w:space="0" w:color="000000"/>
              <w:right w:val="single" w:sz="4" w:space="0" w:color="000000"/>
            </w:tcBorders>
            <w:hideMark/>
          </w:tcPr>
          <w:p w14:paraId="38D7B2C0" w14:textId="77777777" w:rsidR="005A5FE6" w:rsidRDefault="005A5FE6">
            <w:pPr>
              <w:pStyle w:val="TableParagraph"/>
              <w:spacing w:before="0" w:line="198" w:lineRule="exact"/>
              <w:rPr>
                <w:sz w:val="18"/>
              </w:rPr>
            </w:pPr>
            <w:r>
              <w:rPr>
                <w:color w:val="333333"/>
                <w:sz w:val="18"/>
              </w:rPr>
              <w:t>Works well in small dataset and not good with large dataset</w:t>
            </w:r>
          </w:p>
        </w:tc>
      </w:tr>
      <w:tr w:rsidR="005A5FE6" w14:paraId="2D92501A" w14:textId="77777777" w:rsidTr="005A5FE6">
        <w:trPr>
          <w:trHeight w:val="441"/>
        </w:trPr>
        <w:tc>
          <w:tcPr>
            <w:tcW w:w="4676" w:type="dxa"/>
            <w:tcBorders>
              <w:top w:val="single" w:sz="4" w:space="0" w:color="000000"/>
              <w:left w:val="single" w:sz="4" w:space="0" w:color="000000"/>
              <w:bottom w:val="single" w:sz="4" w:space="0" w:color="000000"/>
              <w:right w:val="single" w:sz="4" w:space="0" w:color="000000"/>
            </w:tcBorders>
            <w:hideMark/>
          </w:tcPr>
          <w:p w14:paraId="52FD4A68" w14:textId="77777777" w:rsidR="005A5FE6" w:rsidRDefault="005A5FE6">
            <w:pPr>
              <w:pStyle w:val="TableParagraph"/>
              <w:spacing w:line="240" w:lineRule="auto"/>
              <w:rPr>
                <w:sz w:val="18"/>
              </w:rPr>
            </w:pPr>
            <w:r>
              <w:rPr>
                <w:color w:val="333333"/>
                <w:sz w:val="18"/>
              </w:rPr>
              <w:t>The main drawback of k-Means is it doesn’t evaluate</w:t>
            </w:r>
          </w:p>
          <w:p w14:paraId="5A1C6B65" w14:textId="77777777" w:rsidR="005A5FE6" w:rsidRDefault="005A5FE6">
            <w:pPr>
              <w:pStyle w:val="TableParagraph"/>
              <w:rPr>
                <w:sz w:val="18"/>
              </w:rPr>
            </w:pPr>
            <w:r>
              <w:rPr>
                <w:color w:val="333333"/>
                <w:sz w:val="18"/>
              </w:rPr>
              <w:t>properly outliers.</w:t>
            </w:r>
          </w:p>
        </w:tc>
        <w:tc>
          <w:tcPr>
            <w:tcW w:w="4676" w:type="dxa"/>
            <w:tcBorders>
              <w:top w:val="single" w:sz="4" w:space="0" w:color="000000"/>
              <w:left w:val="single" w:sz="4" w:space="0" w:color="000000"/>
              <w:bottom w:val="single" w:sz="4" w:space="0" w:color="000000"/>
              <w:right w:val="single" w:sz="4" w:space="0" w:color="000000"/>
            </w:tcBorders>
            <w:hideMark/>
          </w:tcPr>
          <w:p w14:paraId="0F50E5F3" w14:textId="77777777" w:rsidR="005A5FE6" w:rsidRDefault="005A5FE6">
            <w:pPr>
              <w:pStyle w:val="TableParagraph"/>
              <w:spacing w:line="240" w:lineRule="auto"/>
              <w:rPr>
                <w:sz w:val="18"/>
              </w:rPr>
            </w:pPr>
            <w:r>
              <w:rPr>
                <w:color w:val="333333"/>
                <w:sz w:val="18"/>
              </w:rPr>
              <w:t>Outliers are properly explained in hierarchical clustering</w:t>
            </w:r>
          </w:p>
        </w:tc>
      </w:tr>
      <w:tr w:rsidR="005A5FE6" w14:paraId="7A6565E7" w14:textId="77777777" w:rsidTr="005A5FE6">
        <w:trPr>
          <w:trHeight w:val="438"/>
        </w:trPr>
        <w:tc>
          <w:tcPr>
            <w:tcW w:w="4676" w:type="dxa"/>
            <w:tcBorders>
              <w:top w:val="single" w:sz="4" w:space="0" w:color="000000"/>
              <w:left w:val="single" w:sz="4" w:space="0" w:color="000000"/>
              <w:bottom w:val="single" w:sz="4" w:space="0" w:color="000000"/>
              <w:right w:val="single" w:sz="4" w:space="0" w:color="000000"/>
            </w:tcBorders>
            <w:hideMark/>
          </w:tcPr>
          <w:p w14:paraId="6117D175" w14:textId="77777777" w:rsidR="005A5FE6" w:rsidRDefault="005A5FE6">
            <w:pPr>
              <w:pStyle w:val="TableParagraph"/>
              <w:spacing w:before="0" w:line="219" w:lineRule="exact"/>
              <w:rPr>
                <w:sz w:val="18"/>
              </w:rPr>
            </w:pPr>
            <w:r>
              <w:rPr>
                <w:color w:val="333333"/>
                <w:sz w:val="18"/>
              </w:rPr>
              <w:t>K-means only used for numerical.</w:t>
            </w:r>
          </w:p>
        </w:tc>
        <w:tc>
          <w:tcPr>
            <w:tcW w:w="4676" w:type="dxa"/>
            <w:tcBorders>
              <w:top w:val="single" w:sz="4" w:space="0" w:color="000000"/>
              <w:left w:val="single" w:sz="4" w:space="0" w:color="000000"/>
              <w:bottom w:val="single" w:sz="4" w:space="0" w:color="000000"/>
              <w:right w:val="single" w:sz="4" w:space="0" w:color="000000"/>
            </w:tcBorders>
            <w:hideMark/>
          </w:tcPr>
          <w:p w14:paraId="69CB5170" w14:textId="77777777" w:rsidR="005A5FE6" w:rsidRDefault="005A5FE6">
            <w:pPr>
              <w:pStyle w:val="TableParagraph"/>
              <w:spacing w:before="0" w:line="219" w:lineRule="exact"/>
              <w:rPr>
                <w:sz w:val="18"/>
              </w:rPr>
            </w:pPr>
            <w:r>
              <w:rPr>
                <w:color w:val="333333"/>
                <w:sz w:val="18"/>
              </w:rPr>
              <w:t>Hierarchical clustering is used when we have variety of data</w:t>
            </w:r>
          </w:p>
          <w:p w14:paraId="38003105" w14:textId="77777777" w:rsidR="005A5FE6" w:rsidRDefault="005A5FE6">
            <w:pPr>
              <w:pStyle w:val="TableParagraph"/>
              <w:rPr>
                <w:sz w:val="18"/>
              </w:rPr>
            </w:pPr>
            <w:r>
              <w:rPr>
                <w:color w:val="333333"/>
                <w:sz w:val="18"/>
              </w:rPr>
              <w:t>as it doesn’t require to calculate any distance.</w:t>
            </w:r>
          </w:p>
        </w:tc>
      </w:tr>
    </w:tbl>
    <w:p w14:paraId="54E17A42" w14:textId="53415B4B" w:rsidR="00573664" w:rsidRDefault="00573664" w:rsidP="00D729DF"/>
    <w:p w14:paraId="0D5834B3" w14:textId="0BEA7273" w:rsidR="00B142C2" w:rsidRDefault="00B142C2" w:rsidP="00D729DF"/>
    <w:p w14:paraId="3C355AD4" w14:textId="65EA4191" w:rsidR="00B142C2" w:rsidRDefault="00B142C2" w:rsidP="00D729DF"/>
    <w:p w14:paraId="66E24D9C" w14:textId="77777777" w:rsidR="00B142C2" w:rsidRDefault="00B142C2" w:rsidP="00D729DF"/>
    <w:p w14:paraId="1786AC8A" w14:textId="2495E075" w:rsidR="00F172A7" w:rsidRDefault="005A5FE6" w:rsidP="00F172A7">
      <w:pPr>
        <w:rPr>
          <w:color w:val="333333"/>
          <w:shd w:val="clear" w:color="auto" w:fill="F5F5F5"/>
        </w:rPr>
      </w:pPr>
      <w:r>
        <w:rPr>
          <w:color w:val="333333"/>
          <w:shd w:val="clear" w:color="auto" w:fill="F5F5F5"/>
        </w:rPr>
        <w:lastRenderedPageBreak/>
        <w:t>b) Briefly explain the steps of the K-means clustering algorithm.</w:t>
      </w:r>
    </w:p>
    <w:p w14:paraId="1631C622" w14:textId="0B3574BC" w:rsidR="00F172A7" w:rsidRDefault="00F172A7" w:rsidP="00F172A7">
      <w:pPr>
        <w:pStyle w:val="TableParagraph"/>
        <w:spacing w:before="0" w:line="219" w:lineRule="exact"/>
        <w:ind w:left="0"/>
        <w:rPr>
          <w:color w:val="333333"/>
          <w:sz w:val="18"/>
        </w:rPr>
      </w:pPr>
      <w:r>
        <w:rPr>
          <w:color w:val="333333"/>
          <w:sz w:val="18"/>
        </w:rPr>
        <w:t>Ans.</w:t>
      </w:r>
    </w:p>
    <w:p w14:paraId="7F7C6E52" w14:textId="4DD2DC1C" w:rsidR="00605070" w:rsidRDefault="00605070" w:rsidP="00605070">
      <w:pPr>
        <w:pStyle w:val="Heading4"/>
        <w:shd w:val="clear" w:color="auto" w:fill="FFFFFF"/>
        <w:spacing w:before="0" w:after="92"/>
        <w:rPr>
          <w:rFonts w:ascii="Carlito" w:eastAsia="Carlito" w:hAnsi="Carlito" w:cs="Carlito"/>
          <w:i w:val="0"/>
          <w:iCs w:val="0"/>
          <w:color w:val="333333"/>
          <w:sz w:val="18"/>
          <w:lang w:val="en-US"/>
        </w:rPr>
      </w:pPr>
      <w:r w:rsidRPr="00605070">
        <w:rPr>
          <w:rFonts w:ascii="Carlito" w:eastAsia="Carlito" w:hAnsi="Carlito" w:cs="Carlito"/>
          <w:i w:val="0"/>
          <w:iCs w:val="0"/>
          <w:color w:val="333333"/>
          <w:sz w:val="18"/>
          <w:lang w:val="en-US"/>
        </w:rPr>
        <w:t xml:space="preserve">Step 1: </w:t>
      </w:r>
      <w:proofErr w:type="spellStart"/>
      <w:r w:rsidRPr="00605070">
        <w:rPr>
          <w:rFonts w:ascii="Carlito" w:eastAsia="Carlito" w:hAnsi="Carlito" w:cs="Carlito"/>
          <w:i w:val="0"/>
          <w:iCs w:val="0"/>
          <w:color w:val="333333"/>
          <w:sz w:val="18"/>
          <w:lang w:val="en-US"/>
        </w:rPr>
        <w:t>Initialisation</w:t>
      </w:r>
      <w:proofErr w:type="spellEnd"/>
      <w:r>
        <w:rPr>
          <w:rFonts w:ascii="Carlito" w:eastAsia="Carlito" w:hAnsi="Carlito" w:cs="Carlito"/>
          <w:i w:val="0"/>
          <w:iCs w:val="0"/>
          <w:color w:val="333333"/>
          <w:sz w:val="18"/>
          <w:lang w:val="en-US"/>
        </w:rPr>
        <w:t xml:space="preserve">: </w:t>
      </w:r>
      <w:r w:rsidRPr="00C656A2">
        <w:rPr>
          <w:rFonts w:ascii="Carlito" w:eastAsia="Carlito" w:hAnsi="Carlito" w:cs="Carlito"/>
          <w:i w:val="0"/>
          <w:iCs w:val="0"/>
          <w:color w:val="333333"/>
          <w:sz w:val="18"/>
          <w:lang w:val="en-US"/>
        </w:rPr>
        <w:t>Firstly, initialize any random points called as the centroids of the cluster.</w:t>
      </w:r>
    </w:p>
    <w:p w14:paraId="7B990346" w14:textId="60823B99" w:rsidR="00C656A2" w:rsidRDefault="00C656A2" w:rsidP="00C656A2">
      <w:pPr>
        <w:pStyle w:val="Heading4"/>
        <w:shd w:val="clear" w:color="auto" w:fill="FFFFFF"/>
        <w:spacing w:before="0" w:after="92"/>
        <w:rPr>
          <w:rFonts w:ascii="Carlito" w:eastAsia="Carlito" w:hAnsi="Carlito" w:cs="Carlito"/>
          <w:i w:val="0"/>
          <w:iCs w:val="0"/>
          <w:color w:val="333333"/>
          <w:sz w:val="18"/>
          <w:lang w:val="en-US"/>
        </w:rPr>
      </w:pPr>
      <w:r w:rsidRPr="00C656A2">
        <w:rPr>
          <w:rFonts w:ascii="Carlito" w:eastAsia="Carlito" w:hAnsi="Carlito" w:cs="Carlito"/>
          <w:i w:val="0"/>
          <w:iCs w:val="0"/>
          <w:color w:val="333333"/>
          <w:sz w:val="18"/>
          <w:lang w:val="en-US"/>
        </w:rPr>
        <w:t>Step 2: Cluster Assignment</w:t>
      </w:r>
      <w:r>
        <w:rPr>
          <w:rFonts w:ascii="Carlito" w:eastAsia="Carlito" w:hAnsi="Carlito" w:cs="Carlito"/>
          <w:i w:val="0"/>
          <w:iCs w:val="0"/>
          <w:color w:val="333333"/>
          <w:sz w:val="18"/>
          <w:lang w:val="en-US"/>
        </w:rPr>
        <w:t xml:space="preserve">: </w:t>
      </w:r>
      <w:r w:rsidRPr="00C656A2">
        <w:rPr>
          <w:rFonts w:ascii="Carlito" w:eastAsia="Carlito" w:hAnsi="Carlito" w:cs="Carlito"/>
          <w:i w:val="0"/>
          <w:iCs w:val="0"/>
          <w:color w:val="333333"/>
          <w:sz w:val="18"/>
          <w:lang w:val="en-US"/>
        </w:rPr>
        <w:t>After initialization, all data points are traversed and the distance between all the centroids and the data points are calculated. Now the clusters would be formed depending upon the minimum distance from the centroids.</w:t>
      </w:r>
    </w:p>
    <w:p w14:paraId="1BEA411B" w14:textId="1E7B13F2" w:rsidR="00C656A2" w:rsidRPr="00C656A2" w:rsidRDefault="00C656A2" w:rsidP="00C656A2">
      <w:pPr>
        <w:pStyle w:val="Heading4"/>
        <w:shd w:val="clear" w:color="auto" w:fill="FFFFFF"/>
        <w:spacing w:before="0" w:after="92"/>
        <w:rPr>
          <w:rFonts w:ascii="Carlito" w:eastAsia="Carlito" w:hAnsi="Carlito" w:cs="Carlito"/>
          <w:i w:val="0"/>
          <w:iCs w:val="0"/>
          <w:color w:val="333333"/>
          <w:sz w:val="18"/>
          <w:lang w:val="en-US"/>
        </w:rPr>
      </w:pPr>
      <w:r w:rsidRPr="00C656A2">
        <w:rPr>
          <w:rFonts w:ascii="Carlito" w:eastAsia="Carlito" w:hAnsi="Carlito" w:cs="Carlito"/>
          <w:i w:val="0"/>
          <w:iCs w:val="0"/>
          <w:color w:val="333333"/>
          <w:sz w:val="18"/>
          <w:lang w:val="en-US"/>
        </w:rPr>
        <w:t>Step 3: Moving Centroid</w:t>
      </w:r>
      <w:r>
        <w:rPr>
          <w:rFonts w:ascii="Carlito" w:eastAsia="Carlito" w:hAnsi="Carlito" w:cs="Carlito"/>
          <w:i w:val="0"/>
          <w:iCs w:val="0"/>
          <w:color w:val="333333"/>
          <w:sz w:val="18"/>
          <w:lang w:val="en-US"/>
        </w:rPr>
        <w:t xml:space="preserve">: </w:t>
      </w:r>
      <w:r w:rsidRPr="00C656A2">
        <w:rPr>
          <w:rFonts w:ascii="Carlito" w:eastAsia="Carlito" w:hAnsi="Carlito" w:cs="Carlito"/>
          <w:i w:val="0"/>
          <w:iCs w:val="0"/>
          <w:color w:val="333333"/>
          <w:sz w:val="18"/>
          <w:lang w:val="en-US"/>
        </w:rPr>
        <w:t>As the clusters formed in the above step are not optimized so we need to form optimized clusters. For this, we need to move the centroids iteratively to a new location. Take data points of one cluster, compute their average and then move the centroid of that cluster to this new location. Repeat the same step for all other clusters.</w:t>
      </w:r>
    </w:p>
    <w:p w14:paraId="1E8E3D19" w14:textId="2F605BA2" w:rsidR="00C656A2" w:rsidRPr="00C656A2" w:rsidRDefault="00C656A2" w:rsidP="00C656A2">
      <w:pPr>
        <w:pStyle w:val="Heading4"/>
        <w:shd w:val="clear" w:color="auto" w:fill="FFFFFF"/>
        <w:spacing w:before="0" w:after="92"/>
        <w:rPr>
          <w:rFonts w:ascii="Carlito" w:eastAsia="Carlito" w:hAnsi="Carlito" w:cs="Carlito"/>
          <w:i w:val="0"/>
          <w:iCs w:val="0"/>
          <w:color w:val="333333"/>
          <w:sz w:val="18"/>
          <w:lang w:val="en-US"/>
        </w:rPr>
      </w:pPr>
      <w:r w:rsidRPr="00C656A2">
        <w:rPr>
          <w:rFonts w:ascii="Carlito" w:eastAsia="Carlito" w:hAnsi="Carlito" w:cs="Carlito"/>
          <w:i w:val="0"/>
          <w:iCs w:val="0"/>
          <w:color w:val="333333"/>
          <w:sz w:val="18"/>
          <w:lang w:val="en-US"/>
        </w:rPr>
        <w:t>Step 4: Optimization</w:t>
      </w:r>
      <w:r>
        <w:rPr>
          <w:rFonts w:ascii="Carlito" w:eastAsia="Carlito" w:hAnsi="Carlito" w:cs="Carlito"/>
          <w:i w:val="0"/>
          <w:iCs w:val="0"/>
          <w:color w:val="333333"/>
          <w:sz w:val="18"/>
          <w:lang w:val="en-US"/>
        </w:rPr>
        <w:t xml:space="preserve">: </w:t>
      </w:r>
      <w:r w:rsidRPr="00C656A2">
        <w:rPr>
          <w:rFonts w:ascii="Carlito" w:eastAsia="Carlito" w:hAnsi="Carlito" w:cs="Carlito"/>
          <w:i w:val="0"/>
          <w:iCs w:val="0"/>
          <w:color w:val="333333"/>
          <w:sz w:val="18"/>
          <w:lang w:val="en-US"/>
        </w:rPr>
        <w:t xml:space="preserve">The above two steps are done iteratively until the centroids stop moving </w:t>
      </w:r>
      <w:proofErr w:type="gramStart"/>
      <w:r w:rsidRPr="00C656A2">
        <w:rPr>
          <w:rFonts w:ascii="Carlito" w:eastAsia="Carlito" w:hAnsi="Carlito" w:cs="Carlito"/>
          <w:i w:val="0"/>
          <w:iCs w:val="0"/>
          <w:color w:val="333333"/>
          <w:sz w:val="18"/>
          <w:lang w:val="en-US"/>
        </w:rPr>
        <w:t>i.e.</w:t>
      </w:r>
      <w:proofErr w:type="gramEnd"/>
      <w:r w:rsidRPr="00C656A2">
        <w:rPr>
          <w:rFonts w:ascii="Carlito" w:eastAsia="Carlito" w:hAnsi="Carlito" w:cs="Carlito"/>
          <w:i w:val="0"/>
          <w:iCs w:val="0"/>
          <w:color w:val="333333"/>
          <w:sz w:val="18"/>
          <w:lang w:val="en-US"/>
        </w:rPr>
        <w:t xml:space="preserve"> they do not change their positions anymore and have become static. Once this is done the k- means algorithm is termed to be converged.</w:t>
      </w:r>
    </w:p>
    <w:p w14:paraId="6B59E63E" w14:textId="743B25F8" w:rsidR="005A5FE6" w:rsidRPr="00C656A2" w:rsidRDefault="00C656A2" w:rsidP="00C656A2">
      <w:pPr>
        <w:pStyle w:val="Heading4"/>
        <w:shd w:val="clear" w:color="auto" w:fill="FFFFFF"/>
        <w:spacing w:before="0" w:after="92"/>
        <w:rPr>
          <w:rFonts w:ascii="Carlito" w:eastAsia="Carlito" w:hAnsi="Carlito" w:cs="Carlito"/>
          <w:i w:val="0"/>
          <w:iCs w:val="0"/>
          <w:color w:val="333333"/>
          <w:sz w:val="18"/>
          <w:lang w:val="en-US"/>
        </w:rPr>
      </w:pPr>
      <w:r w:rsidRPr="00C656A2">
        <w:rPr>
          <w:rFonts w:ascii="Carlito" w:eastAsia="Carlito" w:hAnsi="Carlito" w:cs="Carlito"/>
          <w:i w:val="0"/>
          <w:iCs w:val="0"/>
          <w:color w:val="333333"/>
          <w:sz w:val="18"/>
          <w:lang w:val="en-US"/>
        </w:rPr>
        <w:t>Step 5: Convergence</w:t>
      </w:r>
      <w:r>
        <w:rPr>
          <w:rFonts w:ascii="Carlito" w:eastAsia="Carlito" w:hAnsi="Carlito" w:cs="Carlito"/>
          <w:i w:val="0"/>
          <w:iCs w:val="0"/>
          <w:color w:val="333333"/>
          <w:sz w:val="18"/>
          <w:lang w:val="en-US"/>
        </w:rPr>
        <w:t xml:space="preserve">: </w:t>
      </w:r>
      <w:r w:rsidRPr="00C656A2">
        <w:rPr>
          <w:rFonts w:ascii="Carlito" w:eastAsia="Carlito" w:hAnsi="Carlito" w:cs="Carlito"/>
          <w:i w:val="0"/>
          <w:iCs w:val="0"/>
          <w:color w:val="333333"/>
          <w:sz w:val="18"/>
          <w:lang w:val="en-US"/>
        </w:rPr>
        <w:t>Now this algorithm has converged and distinct clusters are formed and clearly visible. This algorithm can give different results depending on how the clusters were initialized in the first step.</w:t>
      </w:r>
    </w:p>
    <w:p w14:paraId="05BA1292" w14:textId="4E670CC2" w:rsidR="00F172A7" w:rsidRDefault="00F172A7" w:rsidP="00702333">
      <w:pPr>
        <w:pStyle w:val="BodyText"/>
        <w:ind w:left="140"/>
        <w:rPr>
          <w:color w:val="333333"/>
        </w:rPr>
      </w:pPr>
    </w:p>
    <w:p w14:paraId="1D5DA2E5" w14:textId="7D718D90" w:rsidR="00F172A7" w:rsidRDefault="00F172A7" w:rsidP="00702333">
      <w:pPr>
        <w:pStyle w:val="BodyText"/>
        <w:ind w:left="140"/>
        <w:rPr>
          <w:color w:val="333333"/>
          <w:shd w:val="clear" w:color="auto" w:fill="F5F5F5"/>
        </w:rPr>
      </w:pPr>
      <w:r>
        <w:rPr>
          <w:color w:val="333333"/>
          <w:shd w:val="clear" w:color="auto" w:fill="F5F5F5"/>
        </w:rPr>
        <w:t xml:space="preserve"> c) How </w:t>
      </w:r>
      <w:proofErr w:type="gramStart"/>
      <w:r>
        <w:rPr>
          <w:color w:val="333333"/>
          <w:shd w:val="clear" w:color="auto" w:fill="F5F5F5"/>
        </w:rPr>
        <w:t>is</w:t>
      </w:r>
      <w:proofErr w:type="gramEnd"/>
      <w:r>
        <w:rPr>
          <w:color w:val="333333"/>
          <w:shd w:val="clear" w:color="auto" w:fill="F5F5F5"/>
        </w:rPr>
        <w:t xml:space="preserve"> the value of ‘k’ chosen in K-means clustering? Explain both the statistical as well as the business aspect of it.</w:t>
      </w:r>
    </w:p>
    <w:p w14:paraId="42CDBAE1" w14:textId="36F13EDB" w:rsidR="00771F86" w:rsidRDefault="00F172A7" w:rsidP="00771F86">
      <w:pPr>
        <w:pStyle w:val="BodyText"/>
        <w:spacing w:line="217" w:lineRule="exact"/>
        <w:ind w:left="140"/>
      </w:pPr>
      <w:r>
        <w:rPr>
          <w:color w:val="333333"/>
          <w:shd w:val="clear" w:color="auto" w:fill="F5F5F5"/>
        </w:rPr>
        <w:t xml:space="preserve">Ans. </w:t>
      </w:r>
      <w:r w:rsidR="00771F86">
        <w:rPr>
          <w:color w:val="333333"/>
        </w:rPr>
        <w:t>‘K’ value is chosen randomly in K-Means clustering based on statistical aspect. From business aspect, we need to first</w:t>
      </w:r>
      <w:r w:rsidR="00771F86">
        <w:t xml:space="preserve"> </w:t>
      </w:r>
      <w:r w:rsidR="00771F86">
        <w:rPr>
          <w:color w:val="333333"/>
        </w:rPr>
        <w:t>understand the dataset and based on that we decide number of ‘k’. for example, we have a dataset of variables like ‘pen’, ‘pencil’, ‘books’, ‘notebooks’, ‘mobiles’, ‘charger’, ‘laptop’. Now if we want to have k values based on statistical aspect, we can use silhouette score to determine that but based on business aspect, after viewing the dataset we can easily make cluster = 2, one in electronics category and another non-electronics.</w:t>
      </w:r>
    </w:p>
    <w:p w14:paraId="46D13D11" w14:textId="69871FD4" w:rsidR="00F172A7" w:rsidRDefault="00F172A7" w:rsidP="00702333">
      <w:pPr>
        <w:pStyle w:val="BodyText"/>
        <w:ind w:left="140"/>
        <w:rPr>
          <w:color w:val="333333"/>
          <w:shd w:val="clear" w:color="auto" w:fill="F5F5F5"/>
        </w:rPr>
      </w:pPr>
    </w:p>
    <w:p w14:paraId="24D8F242" w14:textId="60052DA6" w:rsidR="00F172A7" w:rsidRDefault="00F172A7" w:rsidP="00702333">
      <w:pPr>
        <w:pStyle w:val="BodyText"/>
        <w:ind w:left="140"/>
        <w:rPr>
          <w:color w:val="333333"/>
          <w:shd w:val="clear" w:color="auto" w:fill="F5F5F5"/>
        </w:rPr>
      </w:pPr>
      <w:r>
        <w:rPr>
          <w:color w:val="333333"/>
        </w:rPr>
        <w:br/>
      </w:r>
      <w:r>
        <w:rPr>
          <w:color w:val="333333"/>
          <w:shd w:val="clear" w:color="auto" w:fill="F5F5F5"/>
        </w:rPr>
        <w:t> d) Explain the necessity for scaling/</w:t>
      </w:r>
      <w:proofErr w:type="spellStart"/>
      <w:r>
        <w:rPr>
          <w:color w:val="333333"/>
          <w:shd w:val="clear" w:color="auto" w:fill="F5F5F5"/>
        </w:rPr>
        <w:t>standardisation</w:t>
      </w:r>
      <w:proofErr w:type="spellEnd"/>
      <w:r>
        <w:rPr>
          <w:color w:val="333333"/>
          <w:shd w:val="clear" w:color="auto" w:fill="F5F5F5"/>
        </w:rPr>
        <w:t xml:space="preserve"> before performing Clustering.</w:t>
      </w:r>
    </w:p>
    <w:p w14:paraId="41B52E31" w14:textId="2C57B996" w:rsidR="00771F86" w:rsidRPr="00DE4A26" w:rsidRDefault="00C767CB" w:rsidP="00DE4A26">
      <w:pPr>
        <w:pStyle w:val="BodyText"/>
        <w:spacing w:before="41" w:line="254" w:lineRule="auto"/>
        <w:ind w:left="140" w:right="373"/>
        <w:rPr>
          <w:color w:val="333333"/>
        </w:rPr>
      </w:pPr>
      <w:r>
        <w:rPr>
          <w:color w:val="333333"/>
        </w:rPr>
        <w:t xml:space="preserve">Ans. </w:t>
      </w:r>
      <w:r w:rsidR="00DE4A26" w:rsidRPr="00DE4A26">
        <w:rPr>
          <w:color w:val="333333"/>
        </w:rPr>
        <w:t xml:space="preserve">Standardization comes into picture when features of input data set have large differences between their ranges, or simply when they are measured in different measurement units (e.g., Pounds, Meters, Miles … </w:t>
      </w:r>
      <w:proofErr w:type="spellStart"/>
      <w:r w:rsidR="00DE4A26" w:rsidRPr="00DE4A26">
        <w:rPr>
          <w:color w:val="333333"/>
        </w:rPr>
        <w:t>etc</w:t>
      </w:r>
      <w:proofErr w:type="spellEnd"/>
      <w:r w:rsidR="00DE4A26" w:rsidRPr="00DE4A26">
        <w:rPr>
          <w:color w:val="333333"/>
        </w:rPr>
        <w:t xml:space="preserve">). These differences in the ranges of initial features causes trouble to many machine learning models. </w:t>
      </w:r>
      <w:r w:rsidR="00DE4A26">
        <w:rPr>
          <w:color w:val="333333"/>
        </w:rPr>
        <w:t xml:space="preserve">By applying </w:t>
      </w:r>
      <w:proofErr w:type="spellStart"/>
      <w:r w:rsidR="00DE4A26">
        <w:rPr>
          <w:color w:val="333333"/>
        </w:rPr>
        <w:t>standardisation</w:t>
      </w:r>
      <w:proofErr w:type="spellEnd"/>
      <w:r w:rsidR="00DE4A26">
        <w:rPr>
          <w:color w:val="333333"/>
        </w:rPr>
        <w:t>/scaling will increase the performance of our model</w:t>
      </w:r>
    </w:p>
    <w:p w14:paraId="62613E46" w14:textId="7CDBF170" w:rsidR="00F172A7" w:rsidRDefault="00F172A7" w:rsidP="00702333">
      <w:pPr>
        <w:pStyle w:val="BodyText"/>
        <w:ind w:left="140"/>
        <w:rPr>
          <w:color w:val="333333"/>
          <w:shd w:val="clear" w:color="auto" w:fill="F5F5F5"/>
        </w:rPr>
      </w:pPr>
      <w:r>
        <w:rPr>
          <w:color w:val="333333"/>
        </w:rPr>
        <w:br/>
      </w:r>
      <w:r>
        <w:rPr>
          <w:color w:val="333333"/>
          <w:shd w:val="clear" w:color="auto" w:fill="F5F5F5"/>
        </w:rPr>
        <w:t> e) Explain the different linkages used in Hierarchical Clustering.</w:t>
      </w:r>
    </w:p>
    <w:p w14:paraId="5C63943C" w14:textId="77777777" w:rsidR="00C767CB" w:rsidRDefault="00C767CB" w:rsidP="00C767CB">
      <w:pPr>
        <w:pStyle w:val="BodyText"/>
        <w:ind w:left="140"/>
      </w:pPr>
      <w:r>
        <w:rPr>
          <w:color w:val="333333"/>
          <w:shd w:val="clear" w:color="auto" w:fill="F5F5F5"/>
        </w:rPr>
        <w:t xml:space="preserve">Ans. </w:t>
      </w:r>
      <w:r>
        <w:rPr>
          <w:color w:val="333333"/>
        </w:rPr>
        <w:t>Linkage is a technique used in Agglomerative Clustering.</w:t>
      </w:r>
    </w:p>
    <w:p w14:paraId="733AA9F2" w14:textId="77777777" w:rsidR="00C767CB" w:rsidRDefault="00C767CB" w:rsidP="00C767CB">
      <w:pPr>
        <w:pStyle w:val="BodyText"/>
        <w:spacing w:before="8"/>
        <w:rPr>
          <w:sz w:val="14"/>
        </w:rPr>
      </w:pPr>
    </w:p>
    <w:p w14:paraId="2C969530" w14:textId="77777777" w:rsidR="00C767CB" w:rsidRDefault="00C767CB" w:rsidP="00C767CB">
      <w:pPr>
        <w:pStyle w:val="BodyText"/>
        <w:ind w:left="140"/>
      </w:pPr>
      <w:r>
        <w:rPr>
          <w:color w:val="333333"/>
        </w:rPr>
        <w:t>Linkage helps us to merge two data points into one using below linkage technique.</w:t>
      </w:r>
    </w:p>
    <w:p w14:paraId="27E6180C" w14:textId="77777777" w:rsidR="00C767CB" w:rsidRDefault="00C767CB" w:rsidP="00C767CB">
      <w:pPr>
        <w:pStyle w:val="BodyText"/>
        <w:spacing w:before="8"/>
        <w:rPr>
          <w:sz w:val="14"/>
        </w:rPr>
      </w:pPr>
    </w:p>
    <w:p w14:paraId="41355462" w14:textId="77777777" w:rsidR="00C767CB" w:rsidRDefault="00C767CB" w:rsidP="00C767CB">
      <w:pPr>
        <w:pStyle w:val="BodyText"/>
        <w:spacing w:line="254" w:lineRule="auto"/>
        <w:ind w:left="140" w:right="691"/>
      </w:pPr>
      <w:r>
        <w:rPr>
          <w:b/>
          <w:color w:val="333333"/>
        </w:rPr>
        <w:t xml:space="preserve">Single linkage: </w:t>
      </w:r>
      <w:r>
        <w:rPr>
          <w:color w:val="333333"/>
        </w:rPr>
        <w:t>The distance between two clusters is calculated by the minimum distance between two points from each cluster.</w:t>
      </w:r>
    </w:p>
    <w:p w14:paraId="35F30D24" w14:textId="77777777" w:rsidR="00C767CB" w:rsidRDefault="00C767CB" w:rsidP="00C767CB">
      <w:pPr>
        <w:pStyle w:val="BodyText"/>
        <w:spacing w:before="7"/>
        <w:rPr>
          <w:sz w:val="13"/>
        </w:rPr>
      </w:pPr>
    </w:p>
    <w:p w14:paraId="484BFA3D" w14:textId="77777777" w:rsidR="00C767CB" w:rsidRDefault="00C767CB" w:rsidP="00C767CB">
      <w:pPr>
        <w:pStyle w:val="BodyText"/>
        <w:spacing w:line="252" w:lineRule="auto"/>
        <w:ind w:left="140"/>
      </w:pPr>
      <w:r>
        <w:rPr>
          <w:b/>
          <w:color w:val="333333"/>
        </w:rPr>
        <w:t>Complete</w:t>
      </w:r>
      <w:r>
        <w:rPr>
          <w:b/>
          <w:color w:val="333333"/>
          <w:spacing w:val="-2"/>
        </w:rPr>
        <w:t xml:space="preserve"> </w:t>
      </w:r>
      <w:r>
        <w:rPr>
          <w:b/>
          <w:color w:val="333333"/>
        </w:rPr>
        <w:t>linkage:</w:t>
      </w:r>
      <w:r>
        <w:rPr>
          <w:b/>
          <w:color w:val="333333"/>
          <w:spacing w:val="-1"/>
        </w:rPr>
        <w:t xml:space="preserve"> </w:t>
      </w:r>
      <w:r>
        <w:rPr>
          <w:color w:val="333333"/>
        </w:rPr>
        <w:t>The</w:t>
      </w:r>
      <w:r>
        <w:rPr>
          <w:color w:val="333333"/>
          <w:spacing w:val="-3"/>
        </w:rPr>
        <w:t xml:space="preserve"> </w:t>
      </w:r>
      <w:r>
        <w:rPr>
          <w:color w:val="333333"/>
        </w:rPr>
        <w:t>distance</w:t>
      </w:r>
      <w:r>
        <w:rPr>
          <w:color w:val="333333"/>
          <w:spacing w:val="-2"/>
        </w:rPr>
        <w:t xml:space="preserve"> </w:t>
      </w:r>
      <w:r>
        <w:rPr>
          <w:color w:val="333333"/>
        </w:rPr>
        <w:t>between</w:t>
      </w:r>
      <w:r>
        <w:rPr>
          <w:color w:val="333333"/>
          <w:spacing w:val="-3"/>
        </w:rPr>
        <w:t xml:space="preserve"> </w:t>
      </w:r>
      <w:r>
        <w:rPr>
          <w:color w:val="333333"/>
        </w:rPr>
        <w:t>two</w:t>
      </w:r>
      <w:r>
        <w:rPr>
          <w:color w:val="333333"/>
          <w:spacing w:val="-2"/>
        </w:rPr>
        <w:t xml:space="preserve"> </w:t>
      </w:r>
      <w:r>
        <w:rPr>
          <w:color w:val="333333"/>
        </w:rPr>
        <w:t>clusters</w:t>
      </w:r>
      <w:r>
        <w:rPr>
          <w:color w:val="333333"/>
          <w:spacing w:val="-2"/>
        </w:rPr>
        <w:t xml:space="preserve"> </w:t>
      </w:r>
      <w:r>
        <w:rPr>
          <w:color w:val="333333"/>
        </w:rPr>
        <w:t>is</w:t>
      </w:r>
      <w:r>
        <w:rPr>
          <w:color w:val="333333"/>
          <w:spacing w:val="-3"/>
        </w:rPr>
        <w:t xml:space="preserve"> </w:t>
      </w:r>
      <w:r>
        <w:rPr>
          <w:color w:val="333333"/>
        </w:rPr>
        <w:t>calculated</w:t>
      </w:r>
      <w:r>
        <w:rPr>
          <w:color w:val="333333"/>
          <w:spacing w:val="-1"/>
        </w:rPr>
        <w:t xml:space="preserve"> </w:t>
      </w:r>
      <w:r>
        <w:rPr>
          <w:color w:val="333333"/>
        </w:rPr>
        <w:t>by</w:t>
      </w:r>
      <w:r>
        <w:rPr>
          <w:color w:val="333333"/>
          <w:spacing w:val="-1"/>
        </w:rPr>
        <w:t xml:space="preserve"> </w:t>
      </w:r>
      <w:r>
        <w:rPr>
          <w:color w:val="333333"/>
        </w:rPr>
        <w:t>the</w:t>
      </w:r>
      <w:r>
        <w:rPr>
          <w:color w:val="333333"/>
          <w:spacing w:val="-2"/>
        </w:rPr>
        <w:t xml:space="preserve"> </w:t>
      </w:r>
      <w:r>
        <w:rPr>
          <w:color w:val="333333"/>
        </w:rPr>
        <w:t>maximum</w:t>
      </w:r>
      <w:r>
        <w:rPr>
          <w:color w:val="333333"/>
          <w:spacing w:val="-2"/>
        </w:rPr>
        <w:t xml:space="preserve"> </w:t>
      </w:r>
      <w:r>
        <w:rPr>
          <w:color w:val="333333"/>
        </w:rPr>
        <w:t>distance between</w:t>
      </w:r>
      <w:r>
        <w:rPr>
          <w:color w:val="333333"/>
          <w:spacing w:val="-3"/>
        </w:rPr>
        <w:t xml:space="preserve"> </w:t>
      </w:r>
      <w:r>
        <w:rPr>
          <w:color w:val="333333"/>
        </w:rPr>
        <w:t>two</w:t>
      </w:r>
      <w:r>
        <w:rPr>
          <w:color w:val="333333"/>
          <w:spacing w:val="-2"/>
        </w:rPr>
        <w:t xml:space="preserve"> </w:t>
      </w:r>
      <w:r>
        <w:rPr>
          <w:color w:val="333333"/>
        </w:rPr>
        <w:t>points</w:t>
      </w:r>
      <w:r>
        <w:rPr>
          <w:color w:val="333333"/>
          <w:spacing w:val="-3"/>
        </w:rPr>
        <w:t xml:space="preserve"> </w:t>
      </w:r>
      <w:r>
        <w:rPr>
          <w:color w:val="333333"/>
        </w:rPr>
        <w:t>from</w:t>
      </w:r>
      <w:r>
        <w:rPr>
          <w:color w:val="333333"/>
          <w:spacing w:val="-2"/>
        </w:rPr>
        <w:t xml:space="preserve"> </w:t>
      </w:r>
      <w:r>
        <w:rPr>
          <w:color w:val="333333"/>
        </w:rPr>
        <w:t>each cluster.</w:t>
      </w:r>
    </w:p>
    <w:p w14:paraId="25CBE009" w14:textId="77777777" w:rsidR="00C767CB" w:rsidRDefault="00C767CB" w:rsidP="00C767CB">
      <w:pPr>
        <w:pStyle w:val="BodyText"/>
        <w:spacing w:before="9"/>
        <w:rPr>
          <w:sz w:val="13"/>
        </w:rPr>
      </w:pPr>
    </w:p>
    <w:p w14:paraId="195E8600" w14:textId="77777777" w:rsidR="00C767CB" w:rsidRDefault="00C767CB" w:rsidP="00C767CB">
      <w:pPr>
        <w:pStyle w:val="BodyText"/>
        <w:spacing w:line="254" w:lineRule="auto"/>
        <w:ind w:left="140" w:right="233"/>
      </w:pPr>
      <w:r>
        <w:rPr>
          <w:b/>
          <w:color w:val="333333"/>
        </w:rPr>
        <w:t xml:space="preserve">Average linkage: </w:t>
      </w:r>
      <w:r>
        <w:rPr>
          <w:color w:val="333333"/>
        </w:rPr>
        <w:t>The distance between two clusters is the average distance between every point of one cluster to the another every point of other cluster.</w:t>
      </w:r>
    </w:p>
    <w:p w14:paraId="5A476179" w14:textId="77777777" w:rsidR="00C767CB" w:rsidRDefault="00C767CB" w:rsidP="00C767CB">
      <w:pPr>
        <w:pStyle w:val="BodyText"/>
        <w:spacing w:before="161"/>
        <w:ind w:left="140"/>
      </w:pPr>
      <w:r>
        <w:rPr>
          <w:b/>
          <w:color w:val="333333"/>
        </w:rPr>
        <w:t xml:space="preserve">Ward linkage: </w:t>
      </w:r>
      <w:r>
        <w:rPr>
          <w:color w:val="333333"/>
        </w:rPr>
        <w:t>The distance between clusters is calculated by the sum of squared differences with all clusters.</w:t>
      </w:r>
    </w:p>
    <w:p w14:paraId="1CCA53DF" w14:textId="7F7356FD" w:rsidR="00C767CB" w:rsidRPr="00702333" w:rsidRDefault="00C767CB" w:rsidP="00702333">
      <w:pPr>
        <w:pStyle w:val="BodyText"/>
        <w:ind w:left="140"/>
        <w:rPr>
          <w:color w:val="333333"/>
        </w:rPr>
      </w:pPr>
    </w:p>
    <w:p w14:paraId="4D7E1974" w14:textId="77777777" w:rsidR="00D729DF" w:rsidRPr="00CD3460" w:rsidRDefault="00D729DF" w:rsidP="00CD3460">
      <w:pPr>
        <w:pStyle w:val="Heading2"/>
        <w:shd w:val="clear" w:color="auto" w:fill="FFFFFF"/>
        <w:spacing w:before="153" w:beforeAutospacing="0" w:after="0" w:afterAutospacing="0"/>
        <w:rPr>
          <w:rFonts w:ascii="Helvetica" w:hAnsi="Helvetica" w:cs="Helvetica"/>
          <w:color w:val="000000"/>
          <w:sz w:val="33"/>
          <w:szCs w:val="33"/>
        </w:rPr>
      </w:pPr>
    </w:p>
    <w:p w14:paraId="5400A2F5" w14:textId="66722E7C" w:rsidR="008672B6" w:rsidRPr="0035282A" w:rsidRDefault="008672B6"/>
    <w:sectPr w:rsidR="008672B6" w:rsidRPr="00352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2F"/>
    <w:rsid w:val="0035282A"/>
    <w:rsid w:val="003D54C6"/>
    <w:rsid w:val="00563B2F"/>
    <w:rsid w:val="00573664"/>
    <w:rsid w:val="005A5FE6"/>
    <w:rsid w:val="00605070"/>
    <w:rsid w:val="00691E70"/>
    <w:rsid w:val="00702333"/>
    <w:rsid w:val="00771F86"/>
    <w:rsid w:val="0084452F"/>
    <w:rsid w:val="008672B6"/>
    <w:rsid w:val="00966264"/>
    <w:rsid w:val="00AE2A7A"/>
    <w:rsid w:val="00B142C2"/>
    <w:rsid w:val="00C656A2"/>
    <w:rsid w:val="00C767CB"/>
    <w:rsid w:val="00CD3460"/>
    <w:rsid w:val="00D27625"/>
    <w:rsid w:val="00D46348"/>
    <w:rsid w:val="00D729DF"/>
    <w:rsid w:val="00DE4A26"/>
    <w:rsid w:val="00F172A7"/>
    <w:rsid w:val="00F94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76DB"/>
  <w15:chartTrackingRefBased/>
  <w15:docId w15:val="{67427564-6EFC-4AF8-8062-6645D93C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4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050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6264"/>
    <w:rPr>
      <w:b/>
      <w:bCs/>
    </w:rPr>
  </w:style>
  <w:style w:type="character" w:customStyle="1" w:styleId="Heading2Char">
    <w:name w:val="Heading 2 Char"/>
    <w:basedOn w:val="DefaultParagraphFont"/>
    <w:link w:val="Heading2"/>
    <w:uiPriority w:val="9"/>
    <w:rsid w:val="00CD3460"/>
    <w:rPr>
      <w:rFonts w:ascii="Times New Roman" w:eastAsia="Times New Roman" w:hAnsi="Times New Roman" w:cs="Times New Roman"/>
      <w:b/>
      <w:bCs/>
      <w:sz w:val="36"/>
      <w:szCs w:val="36"/>
      <w:lang w:eastAsia="en-IN"/>
    </w:rPr>
  </w:style>
  <w:style w:type="paragraph" w:customStyle="1" w:styleId="TableParagraph">
    <w:name w:val="Table Paragraph"/>
    <w:basedOn w:val="Normal"/>
    <w:uiPriority w:val="1"/>
    <w:qFormat/>
    <w:rsid w:val="005A5FE6"/>
    <w:pPr>
      <w:widowControl w:val="0"/>
      <w:autoSpaceDE w:val="0"/>
      <w:autoSpaceDN w:val="0"/>
      <w:spacing w:before="1" w:after="0" w:line="199" w:lineRule="exact"/>
      <w:ind w:left="107"/>
    </w:pPr>
    <w:rPr>
      <w:rFonts w:ascii="Carlito" w:eastAsia="Carlito" w:hAnsi="Carlito" w:cs="Carlito"/>
      <w:lang w:val="en-US"/>
    </w:rPr>
  </w:style>
  <w:style w:type="paragraph" w:styleId="BodyText">
    <w:name w:val="Body Text"/>
    <w:basedOn w:val="Normal"/>
    <w:link w:val="BodyTextChar"/>
    <w:uiPriority w:val="1"/>
    <w:semiHidden/>
    <w:unhideWhenUsed/>
    <w:qFormat/>
    <w:rsid w:val="00702333"/>
    <w:pPr>
      <w:widowControl w:val="0"/>
      <w:autoSpaceDE w:val="0"/>
      <w:autoSpaceDN w:val="0"/>
      <w:spacing w:after="0" w:line="240" w:lineRule="auto"/>
    </w:pPr>
    <w:rPr>
      <w:rFonts w:ascii="Carlito" w:eastAsia="Carlito" w:hAnsi="Carlito" w:cs="Carlito"/>
      <w:sz w:val="18"/>
      <w:szCs w:val="18"/>
      <w:lang w:val="en-US"/>
    </w:rPr>
  </w:style>
  <w:style w:type="character" w:customStyle="1" w:styleId="BodyTextChar">
    <w:name w:val="Body Text Char"/>
    <w:basedOn w:val="DefaultParagraphFont"/>
    <w:link w:val="BodyText"/>
    <w:uiPriority w:val="1"/>
    <w:semiHidden/>
    <w:rsid w:val="00702333"/>
    <w:rPr>
      <w:rFonts w:ascii="Carlito" w:eastAsia="Carlito" w:hAnsi="Carlito" w:cs="Carlito"/>
      <w:sz w:val="18"/>
      <w:szCs w:val="18"/>
      <w:lang w:val="en-US"/>
    </w:rPr>
  </w:style>
  <w:style w:type="character" w:customStyle="1" w:styleId="Heading4Char">
    <w:name w:val="Heading 4 Char"/>
    <w:basedOn w:val="DefaultParagraphFont"/>
    <w:link w:val="Heading4"/>
    <w:uiPriority w:val="9"/>
    <w:rsid w:val="0060507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80384">
      <w:bodyDiv w:val="1"/>
      <w:marLeft w:val="0"/>
      <w:marRight w:val="0"/>
      <w:marTop w:val="0"/>
      <w:marBottom w:val="0"/>
      <w:divBdr>
        <w:top w:val="none" w:sz="0" w:space="0" w:color="auto"/>
        <w:left w:val="none" w:sz="0" w:space="0" w:color="auto"/>
        <w:bottom w:val="none" w:sz="0" w:space="0" w:color="auto"/>
        <w:right w:val="none" w:sz="0" w:space="0" w:color="auto"/>
      </w:divBdr>
    </w:div>
    <w:div w:id="643777864">
      <w:bodyDiv w:val="1"/>
      <w:marLeft w:val="0"/>
      <w:marRight w:val="0"/>
      <w:marTop w:val="0"/>
      <w:marBottom w:val="0"/>
      <w:divBdr>
        <w:top w:val="none" w:sz="0" w:space="0" w:color="auto"/>
        <w:left w:val="none" w:sz="0" w:space="0" w:color="auto"/>
        <w:bottom w:val="none" w:sz="0" w:space="0" w:color="auto"/>
        <w:right w:val="none" w:sz="0" w:space="0" w:color="auto"/>
      </w:divBdr>
    </w:div>
    <w:div w:id="645546354">
      <w:bodyDiv w:val="1"/>
      <w:marLeft w:val="0"/>
      <w:marRight w:val="0"/>
      <w:marTop w:val="0"/>
      <w:marBottom w:val="0"/>
      <w:divBdr>
        <w:top w:val="none" w:sz="0" w:space="0" w:color="auto"/>
        <w:left w:val="none" w:sz="0" w:space="0" w:color="auto"/>
        <w:bottom w:val="none" w:sz="0" w:space="0" w:color="auto"/>
        <w:right w:val="none" w:sz="0" w:space="0" w:color="auto"/>
      </w:divBdr>
    </w:div>
    <w:div w:id="674920327">
      <w:bodyDiv w:val="1"/>
      <w:marLeft w:val="0"/>
      <w:marRight w:val="0"/>
      <w:marTop w:val="0"/>
      <w:marBottom w:val="0"/>
      <w:divBdr>
        <w:top w:val="none" w:sz="0" w:space="0" w:color="auto"/>
        <w:left w:val="none" w:sz="0" w:space="0" w:color="auto"/>
        <w:bottom w:val="none" w:sz="0" w:space="0" w:color="auto"/>
        <w:right w:val="none" w:sz="0" w:space="0" w:color="auto"/>
      </w:divBdr>
    </w:div>
    <w:div w:id="786772981">
      <w:bodyDiv w:val="1"/>
      <w:marLeft w:val="0"/>
      <w:marRight w:val="0"/>
      <w:marTop w:val="0"/>
      <w:marBottom w:val="0"/>
      <w:divBdr>
        <w:top w:val="none" w:sz="0" w:space="0" w:color="auto"/>
        <w:left w:val="none" w:sz="0" w:space="0" w:color="auto"/>
        <w:bottom w:val="none" w:sz="0" w:space="0" w:color="auto"/>
        <w:right w:val="none" w:sz="0" w:space="0" w:color="auto"/>
      </w:divBdr>
    </w:div>
    <w:div w:id="995692061">
      <w:bodyDiv w:val="1"/>
      <w:marLeft w:val="0"/>
      <w:marRight w:val="0"/>
      <w:marTop w:val="0"/>
      <w:marBottom w:val="0"/>
      <w:divBdr>
        <w:top w:val="none" w:sz="0" w:space="0" w:color="auto"/>
        <w:left w:val="none" w:sz="0" w:space="0" w:color="auto"/>
        <w:bottom w:val="none" w:sz="0" w:space="0" w:color="auto"/>
        <w:right w:val="none" w:sz="0" w:space="0" w:color="auto"/>
      </w:divBdr>
    </w:div>
    <w:div w:id="1007631880">
      <w:bodyDiv w:val="1"/>
      <w:marLeft w:val="0"/>
      <w:marRight w:val="0"/>
      <w:marTop w:val="0"/>
      <w:marBottom w:val="0"/>
      <w:divBdr>
        <w:top w:val="none" w:sz="0" w:space="0" w:color="auto"/>
        <w:left w:val="none" w:sz="0" w:space="0" w:color="auto"/>
        <w:bottom w:val="none" w:sz="0" w:space="0" w:color="auto"/>
        <w:right w:val="none" w:sz="0" w:space="0" w:color="auto"/>
      </w:divBdr>
    </w:div>
    <w:div w:id="1102532206">
      <w:bodyDiv w:val="1"/>
      <w:marLeft w:val="0"/>
      <w:marRight w:val="0"/>
      <w:marTop w:val="0"/>
      <w:marBottom w:val="0"/>
      <w:divBdr>
        <w:top w:val="none" w:sz="0" w:space="0" w:color="auto"/>
        <w:left w:val="none" w:sz="0" w:space="0" w:color="auto"/>
        <w:bottom w:val="none" w:sz="0" w:space="0" w:color="auto"/>
        <w:right w:val="none" w:sz="0" w:space="0" w:color="auto"/>
      </w:divBdr>
    </w:div>
    <w:div w:id="1424111327">
      <w:bodyDiv w:val="1"/>
      <w:marLeft w:val="0"/>
      <w:marRight w:val="0"/>
      <w:marTop w:val="0"/>
      <w:marBottom w:val="0"/>
      <w:divBdr>
        <w:top w:val="none" w:sz="0" w:space="0" w:color="auto"/>
        <w:left w:val="none" w:sz="0" w:space="0" w:color="auto"/>
        <w:bottom w:val="none" w:sz="0" w:space="0" w:color="auto"/>
        <w:right w:val="none" w:sz="0" w:space="0" w:color="auto"/>
      </w:divBdr>
    </w:div>
    <w:div w:id="1489327503">
      <w:bodyDiv w:val="1"/>
      <w:marLeft w:val="0"/>
      <w:marRight w:val="0"/>
      <w:marTop w:val="0"/>
      <w:marBottom w:val="0"/>
      <w:divBdr>
        <w:top w:val="none" w:sz="0" w:space="0" w:color="auto"/>
        <w:left w:val="none" w:sz="0" w:space="0" w:color="auto"/>
        <w:bottom w:val="none" w:sz="0" w:space="0" w:color="auto"/>
        <w:right w:val="none" w:sz="0" w:space="0" w:color="auto"/>
      </w:divBdr>
    </w:div>
    <w:div w:id="1587881544">
      <w:bodyDiv w:val="1"/>
      <w:marLeft w:val="0"/>
      <w:marRight w:val="0"/>
      <w:marTop w:val="0"/>
      <w:marBottom w:val="0"/>
      <w:divBdr>
        <w:top w:val="none" w:sz="0" w:space="0" w:color="auto"/>
        <w:left w:val="none" w:sz="0" w:space="0" w:color="auto"/>
        <w:bottom w:val="none" w:sz="0" w:space="0" w:color="auto"/>
        <w:right w:val="none" w:sz="0" w:space="0" w:color="auto"/>
      </w:divBdr>
    </w:div>
    <w:div w:id="2001536753">
      <w:bodyDiv w:val="1"/>
      <w:marLeft w:val="0"/>
      <w:marRight w:val="0"/>
      <w:marTop w:val="0"/>
      <w:marBottom w:val="0"/>
      <w:divBdr>
        <w:top w:val="none" w:sz="0" w:space="0" w:color="auto"/>
        <w:left w:val="none" w:sz="0" w:space="0" w:color="auto"/>
        <w:bottom w:val="none" w:sz="0" w:space="0" w:color="auto"/>
        <w:right w:val="none" w:sz="0" w:space="0" w:color="auto"/>
      </w:divBdr>
    </w:div>
    <w:div w:id="209141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5153</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Deepshikha Jain</dc:creator>
  <cp:keywords/>
  <dc:description/>
  <cp:lastModifiedBy>Deepshikha Jain</cp:lastModifiedBy>
  <cp:revision>24</cp:revision>
  <dcterms:created xsi:type="dcterms:W3CDTF">2021-01-26T17:01:00Z</dcterms:created>
  <dcterms:modified xsi:type="dcterms:W3CDTF">2021-01-30T17:13:00Z</dcterms:modified>
</cp:coreProperties>
</file>