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69D" w:rsidRDefault="00525EBC" w:rsidP="00525EBC">
      <w:pPr>
        <w:ind w:hanging="450"/>
      </w:pPr>
      <w:r>
        <w:t>1</w:t>
      </w:r>
      <w:r w:rsidR="00195F95">
        <w:t>.</w:t>
      </w:r>
      <w:r>
        <w:t>Mô tả use case: Thông báo nhân viên vắng mặt.</w:t>
      </w:r>
    </w:p>
    <w:p w:rsidR="00525EBC" w:rsidRDefault="00525EBC" w:rsidP="00525EBC">
      <w:pPr>
        <w:pStyle w:val="ListParagraph"/>
        <w:numPr>
          <w:ilvl w:val="1"/>
          <w:numId w:val="1"/>
        </w:numPr>
      </w:pPr>
      <w:r>
        <w:t>Tên use case: thông báo nhân viên vắng mặt.</w:t>
      </w:r>
    </w:p>
    <w:p w:rsidR="00525EBC" w:rsidRDefault="00525EBC" w:rsidP="00525EBC">
      <w:pPr>
        <w:pStyle w:val="ListParagraph"/>
        <w:numPr>
          <w:ilvl w:val="1"/>
          <w:numId w:val="1"/>
        </w:numPr>
      </w:pPr>
      <w:r>
        <w:t>Mô tả vắn tắt: use case cho phép người quả lý nhận được thoogn tin về nhân viên hiện đang vắng mặt trang ca làm việc đã được phân cong trước, và thông báp này sẽ được gửi đến người nhân viên vắng mặt trong ca làm việc dã đưuọc phân công.</w:t>
      </w:r>
    </w:p>
    <w:p w:rsidR="00525EBC" w:rsidRDefault="00525EBC" w:rsidP="00525EBC">
      <w:pPr>
        <w:pStyle w:val="ListParagraph"/>
        <w:numPr>
          <w:ilvl w:val="1"/>
          <w:numId w:val="1"/>
        </w:numPr>
      </w:pPr>
      <w:r>
        <w:t>Các luồng sựu kiện:</w:t>
      </w:r>
    </w:p>
    <w:p w:rsidR="00525EBC" w:rsidRDefault="00525EBC" w:rsidP="00525EBC">
      <w:pPr>
        <w:pStyle w:val="ListParagraph"/>
        <w:numPr>
          <w:ilvl w:val="2"/>
          <w:numId w:val="1"/>
        </w:numPr>
      </w:pPr>
      <w:r>
        <w:t>Luồng cơ bản:</w:t>
      </w:r>
    </w:p>
    <w:p w:rsidR="00525EBC" w:rsidRDefault="00525EBC" w:rsidP="00525EBC">
      <w:pPr>
        <w:pStyle w:val="ListParagraph"/>
        <w:numPr>
          <w:ilvl w:val="3"/>
          <w:numId w:val="1"/>
        </w:numPr>
      </w:pPr>
      <w:r>
        <w:t>Use case bắt đầu khi hệt thống điểm danh đạt đến giới hạn thời gian quy định nhưng chưa đạt đủ nhân số đã được đưa ra trong CSDL.</w:t>
      </w:r>
    </w:p>
    <w:p w:rsidR="00525EBC" w:rsidRDefault="00525EBC" w:rsidP="00525EBC">
      <w:pPr>
        <w:pStyle w:val="ListParagraph"/>
        <w:numPr>
          <w:ilvl w:val="3"/>
          <w:numId w:val="1"/>
        </w:numPr>
      </w:pPr>
      <w:r>
        <w:t>Hệt thống sẽ tra ngược lại danh sách và đối chiếu với cơ sở dự liệu gốc để xác đinh jxem nhân viên nào là nhân viên đã vắng mặt trong buổi điểm danh.</w:t>
      </w:r>
    </w:p>
    <w:p w:rsidR="00195F95" w:rsidRDefault="00525EBC" w:rsidP="00525EBC">
      <w:pPr>
        <w:pStyle w:val="ListParagraph"/>
        <w:numPr>
          <w:ilvl w:val="3"/>
          <w:numId w:val="1"/>
        </w:numPr>
      </w:pPr>
      <w:r>
        <w:t>Sau khi có danh sách hệ thống sẽ gửi thống báo dưới dạng vắn bản cho người quản lý</w:t>
      </w:r>
      <w:r w:rsidR="00195F95">
        <w:t xml:space="preserve"> chịu trách nghiệm quản lý nhân viên, và thông báo cho nhân viên vắng mặt trong buổi điểm danh.</w:t>
      </w:r>
    </w:p>
    <w:p w:rsidR="00525EBC" w:rsidRDefault="00195F95" w:rsidP="00195F95">
      <w:pPr>
        <w:pStyle w:val="ListParagraph"/>
        <w:numPr>
          <w:ilvl w:val="2"/>
          <w:numId w:val="1"/>
        </w:numPr>
      </w:pPr>
      <w:r>
        <w:t>Luồng rẽ nhánh:</w:t>
      </w:r>
    </w:p>
    <w:p w:rsidR="00195F95" w:rsidRDefault="00195F95" w:rsidP="00195F95">
      <w:pPr>
        <w:pStyle w:val="ListParagraph"/>
        <w:numPr>
          <w:ilvl w:val="3"/>
          <w:numId w:val="1"/>
        </w:numPr>
      </w:pPr>
      <w:r>
        <w:t>Hệ thống kiểm tra lại thông tin nhưng không khớp với thông tin trong CSDL</w:t>
      </w:r>
    </w:p>
    <w:p w:rsidR="00195F95" w:rsidRDefault="00195F95" w:rsidP="00195F95">
      <w:pPr>
        <w:pStyle w:val="ListParagraph"/>
        <w:numPr>
          <w:ilvl w:val="3"/>
          <w:numId w:val="1"/>
        </w:numPr>
      </w:pPr>
      <w:r>
        <w:t>Kệ thống lưu lại bản sao lưu và tiến hành đối chiếu lại với danh sách.</w:t>
      </w:r>
    </w:p>
    <w:p w:rsidR="00525EBC" w:rsidRDefault="00195F95" w:rsidP="00195F95">
      <w:pPr>
        <w:pStyle w:val="ListParagraph"/>
        <w:numPr>
          <w:ilvl w:val="1"/>
          <w:numId w:val="1"/>
        </w:numPr>
      </w:pPr>
      <w:r>
        <w:t>Các yêu cầu đặc biệt: cần có CSDL chính xác.</w:t>
      </w:r>
    </w:p>
    <w:p w:rsidR="00195F95" w:rsidRDefault="00195F95" w:rsidP="00195F95">
      <w:pPr>
        <w:pStyle w:val="ListParagraph"/>
        <w:numPr>
          <w:ilvl w:val="1"/>
          <w:numId w:val="1"/>
        </w:numPr>
      </w:pPr>
      <w:r>
        <w:t>Tiền điều kiên: cần có CSDL trước khi hệ thống thực hiện việc điểm danh để khớp với thực tế.</w:t>
      </w:r>
    </w:p>
    <w:p w:rsidR="00195F95" w:rsidRDefault="00195F95" w:rsidP="00195F95">
      <w:pPr>
        <w:pStyle w:val="ListParagraph"/>
        <w:numPr>
          <w:ilvl w:val="1"/>
          <w:numId w:val="1"/>
        </w:numPr>
      </w:pPr>
      <w:r>
        <w:t>Hậu điều kiện: cà có khu vực trống để sao lưu cũng như thông báo trong bộ nhớ.</w:t>
      </w:r>
    </w:p>
    <w:p w:rsidR="00195F95" w:rsidRDefault="00195F95" w:rsidP="00195F95">
      <w:pPr>
        <w:pStyle w:val="ListParagraph"/>
        <w:numPr>
          <w:ilvl w:val="1"/>
          <w:numId w:val="1"/>
        </w:numPr>
      </w:pPr>
      <w:r>
        <w:t>Điểm mở rộng: không có.</w:t>
      </w:r>
    </w:p>
    <w:p w:rsidR="00195F95" w:rsidRDefault="00195F95" w:rsidP="00195F95">
      <w:pPr>
        <w:ind w:left="-450"/>
      </w:pPr>
      <w:r>
        <w:t>2.Mô tả use case: Quản lý tài khoản</w:t>
      </w:r>
      <w:r w:rsidR="009F3422">
        <w:t xml:space="preserve"> </w:t>
      </w:r>
      <w:r>
        <w:t>(thêm,</w:t>
      </w:r>
      <w:r w:rsidR="009F3422">
        <w:t xml:space="preserve"> </w:t>
      </w:r>
      <w:r>
        <w:t>sửa,</w:t>
      </w:r>
      <w:r w:rsidR="009F3422">
        <w:t xml:space="preserve"> </w:t>
      </w:r>
      <w:r>
        <w:t>xóa,</w:t>
      </w:r>
      <w:r w:rsidR="009F3422">
        <w:t xml:space="preserve"> tìm kiếm)</w:t>
      </w:r>
      <w:r>
        <w:t xml:space="preserve"> </w:t>
      </w:r>
    </w:p>
    <w:p w:rsidR="009F3422" w:rsidRDefault="009F3422" w:rsidP="009F3422">
      <w:r>
        <w:t xml:space="preserve">2.1 </w:t>
      </w:r>
      <w:r>
        <w:t xml:space="preserve">Tên use case: </w:t>
      </w:r>
      <w:r>
        <w:t>Quản lý tài khoản</w:t>
      </w:r>
      <w:r>
        <w:t>.</w:t>
      </w:r>
    </w:p>
    <w:p w:rsidR="009F3422" w:rsidRDefault="009F3422" w:rsidP="009F3422">
      <w:r>
        <w:t xml:space="preserve">2.2 Mô tả vắn tắt: Use case cho phép người quản lý đặc quyền thêm, sửa, tìm kiếm, xóa các tài quả cảu nhân viên. </w:t>
      </w:r>
    </w:p>
    <w:p w:rsidR="009F3422" w:rsidRDefault="009F3422" w:rsidP="009F3422">
      <w:r>
        <w:t>2.3 Các luồng Sự kiện:</w:t>
      </w:r>
    </w:p>
    <w:p w:rsidR="009F3422" w:rsidRDefault="009F3422" w:rsidP="009F3422">
      <w:r>
        <w:t>2.3.1</w:t>
      </w:r>
      <w:r>
        <w:tab/>
        <w:t>Luồng cơ bản:</w:t>
      </w:r>
    </w:p>
    <w:p w:rsidR="009F3422" w:rsidRDefault="009F3422" w:rsidP="009F3422">
      <w:r>
        <w:t>2.3.1.1</w:t>
      </w:r>
      <w:r>
        <w:tab/>
        <w:t>Use case bắt đầu khi người quản lý muốn thực hiện các hành dộng như thêm, sửa, xóa hoặc tìm kiếm tài khoản của nhân viên.</w:t>
      </w:r>
    </w:p>
    <w:p w:rsidR="009F3422" w:rsidRDefault="009F3422" w:rsidP="009F3422">
      <w:r>
        <w:t>2.3.1.2</w:t>
      </w:r>
      <w:r>
        <w:tab/>
        <w:t>Khi người quản lý muốn làm việc hệ thống sẽ cấp cho người quản lý quyền được thực hiện các tác vụ yêu cầu.</w:t>
      </w:r>
    </w:p>
    <w:p w:rsidR="009F3422" w:rsidRDefault="009F3422" w:rsidP="009F3422">
      <w:r>
        <w:t>2.3.1.3</w:t>
      </w:r>
      <w:r>
        <w:tab/>
        <w:t>Sau khi hoàn thành việc chỉnh sửa hệ thống sẽxác nhận và lưu lại bản đã chỉnh sửa và thống báo hoàn thành việc sao lưu với người quản lsy.</w:t>
      </w:r>
    </w:p>
    <w:p w:rsidR="009F3422" w:rsidRDefault="009F3422" w:rsidP="009F3422">
      <w:r>
        <w:t>2.3.1</w:t>
      </w:r>
      <w:r>
        <w:tab/>
        <w:t>Luồng rẽ nhánh:</w:t>
      </w:r>
    </w:p>
    <w:p w:rsidR="009F3422" w:rsidRDefault="009F3422" w:rsidP="009F3422">
      <w:r>
        <w:t>2.3.2.1</w:t>
      </w:r>
      <w:r>
        <w:tab/>
      </w:r>
      <w:r w:rsidR="00FD57FB">
        <w:t>Hệ thống yêu cầu người chỉnh sửa thống tin phải là người được hệ thống cấp quyền.</w:t>
      </w:r>
    </w:p>
    <w:p w:rsidR="00FD57FB" w:rsidRDefault="00FD57FB" w:rsidP="009F3422">
      <w:r>
        <w:t>2.3.2.2 Hộ thống sẽ lưu lại bản sao lưu trước khi chỉnh sửa phòng trường hợp sửa lại thống tin không đúng, bản sao lưu sẽ được lưu trong 1 khoảng thời gian ngắn.</w:t>
      </w:r>
    </w:p>
    <w:p w:rsidR="00FD57FB" w:rsidRDefault="00FD57FB" w:rsidP="009F3422">
      <w:r>
        <w:t>2.4 Các yêu cầu đặt biệt: Cần đăng nhập tài khoản trước khi thực hiện việc chỉnh sửa.</w:t>
      </w:r>
    </w:p>
    <w:p w:rsidR="00FD57FB" w:rsidRDefault="00FD57FB" w:rsidP="009F3422">
      <w:r>
        <w:lastRenderedPageBreak/>
        <w:t>2.5 Tiền điều kiện: cần thực hiện đăng nhập.</w:t>
      </w:r>
    </w:p>
    <w:p w:rsidR="00FD57FB" w:rsidRDefault="00FD57FB" w:rsidP="009F3422">
      <w:r>
        <w:t>2.6 Hậu điều kiện: cần xác nhận sau khi hoàn thành việc chỉnh sửa.</w:t>
      </w:r>
    </w:p>
    <w:p w:rsidR="00FD57FB" w:rsidRDefault="00FD57FB" w:rsidP="009F3422">
      <w:r>
        <w:t>2.7 Điểm mở rộng: không có.</w:t>
      </w:r>
    </w:p>
    <w:sectPr w:rsidR="00FD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2FB"/>
    <w:multiLevelType w:val="multilevel"/>
    <w:tmpl w:val="70CE0A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4F22BE5"/>
    <w:multiLevelType w:val="multilevel"/>
    <w:tmpl w:val="70CE0A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28602603">
    <w:abstractNumId w:val="1"/>
  </w:num>
  <w:num w:numId="2" w16cid:durableId="88240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BC"/>
    <w:rsid w:val="00195F95"/>
    <w:rsid w:val="0044269D"/>
    <w:rsid w:val="00525EBC"/>
    <w:rsid w:val="009F3422"/>
    <w:rsid w:val="00FD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D484"/>
  <w15:chartTrackingRefBased/>
  <w15:docId w15:val="{A26C0A47-1968-4AD4-8D90-43F30946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Anh Quan</dc:creator>
  <cp:keywords/>
  <dc:description/>
  <cp:lastModifiedBy>Dinh Anh Quan</cp:lastModifiedBy>
  <cp:revision>1</cp:revision>
  <dcterms:created xsi:type="dcterms:W3CDTF">2023-04-02T08:36:00Z</dcterms:created>
  <dcterms:modified xsi:type="dcterms:W3CDTF">2023-04-02T09:14:00Z</dcterms:modified>
</cp:coreProperties>
</file>