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46E" w:rsidRPr="00093256" w:rsidRDefault="00E0346E" w:rsidP="00E0346E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0" w:name="_Toc385707305"/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UC1: </w:t>
      </w:r>
      <w:bookmarkEnd w:id="0"/>
      <w:r w:rsidR="00F80289">
        <w:rPr>
          <w:rFonts w:ascii="Verdana" w:hAnsi="Verdana" w:cs="Arial"/>
          <w:b w:val="0"/>
          <w:color w:val="BC001C"/>
          <w:sz w:val="28"/>
        </w:rPr>
        <w:t>Điểm danh nhân viên</w:t>
      </w: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3"/>
        <w:gridCol w:w="1206"/>
        <w:gridCol w:w="3283"/>
      </w:tblGrid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E0346E" w:rsidRPr="00E0346E" w:rsidRDefault="00E0346E" w:rsidP="00A92002">
            <w:pPr>
              <w:rPr>
                <w:rFonts w:cs="Arial"/>
              </w:rPr>
            </w:pPr>
            <w:r>
              <w:rPr>
                <w:rFonts w:cs="Arial"/>
              </w:rPr>
              <w:t>Điểm danh nhân viên</w:t>
            </w:r>
          </w:p>
        </w:tc>
        <w:tc>
          <w:tcPr>
            <w:tcW w:w="1214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E0346E" w:rsidRPr="00A639AD" w:rsidRDefault="00E0346E" w:rsidP="00A92002">
            <w:pPr>
              <w:rPr>
                <w:rFonts w:cs="Arial"/>
              </w:rPr>
            </w:pPr>
            <w:r>
              <w:rPr>
                <w:rFonts w:cs="Arial"/>
              </w:rPr>
              <w:t>UC1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E0346E" w:rsidRPr="00A639AD" w:rsidRDefault="00E0346E" w:rsidP="00A92002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>
              <w:rPr>
                <w:rFonts w:cs="Arial"/>
              </w:rPr>
              <w:t>điểm danh nhân viên trong phòng ban</w:t>
            </w:r>
            <w:r>
              <w:rPr>
                <w:rFonts w:cs="Arial"/>
                <w:lang w:val="vi-VN"/>
              </w:rPr>
              <w:t>.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E0346E" w:rsidRPr="00E0346E" w:rsidRDefault="00E0346E" w:rsidP="00A92002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 w:rsidR="004220E7">
              <w:rPr>
                <w:rFonts w:cs="Arial"/>
                <w:b/>
              </w:rPr>
              <w:t>Start Điểm danh</w:t>
            </w:r>
            <w:r w:rsidRPr="00DE6E35">
              <w:rPr>
                <w:rFonts w:cs="Arial"/>
                <w:b/>
                <w:lang w:val="vi-VN"/>
              </w:rPr>
              <w:t>]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E0346E" w:rsidRPr="007E2C80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E0346E" w:rsidRPr="004220E7" w:rsidRDefault="004220E7" w:rsidP="00A92002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có được danh sách nhân viên đã điểm danh trong ngày </w:t>
            </w:r>
          </w:p>
        </w:tc>
      </w:tr>
    </w:tbl>
    <w:p w:rsidR="00E0346E" w:rsidRPr="007C4EAC" w:rsidRDefault="00E0346E" w:rsidP="00E0346E">
      <w:pPr>
        <w:rPr>
          <w:b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3595"/>
        <w:gridCol w:w="700"/>
        <w:gridCol w:w="4391"/>
      </w:tblGrid>
      <w:tr w:rsidR="00E0346E" w:rsidRPr="00A639AD" w:rsidTr="00F80289">
        <w:tc>
          <w:tcPr>
            <w:tcW w:w="4259" w:type="dxa"/>
            <w:gridSpan w:val="2"/>
            <w:shd w:val="clear" w:color="auto" w:fill="C6D9F1"/>
          </w:tcPr>
          <w:p w:rsidR="00E0346E" w:rsidRPr="00A639AD" w:rsidRDefault="00E0346E" w:rsidP="00A92002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91" w:type="dxa"/>
            <w:gridSpan w:val="2"/>
            <w:shd w:val="clear" w:color="auto" w:fill="C6D9F1"/>
          </w:tcPr>
          <w:p w:rsidR="00E0346E" w:rsidRPr="00A639AD" w:rsidRDefault="00E0346E" w:rsidP="00A92002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E0346E" w:rsidRPr="00A639AD" w:rsidTr="00F80289">
        <w:tc>
          <w:tcPr>
            <w:tcW w:w="9350" w:type="dxa"/>
            <w:gridSpan w:val="4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Danh sách nhân viên đã điểm danh trong ngày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95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Actor bấm “</w:t>
            </w:r>
            <w:r w:rsidR="00F80289">
              <w:rPr>
                <w:rFonts w:cs="Arial"/>
              </w:rPr>
              <w:t>S</w:t>
            </w:r>
            <w:r>
              <w:rPr>
                <w:rFonts w:cs="Arial"/>
              </w:rPr>
              <w:t>tart điểm danh”</w:t>
            </w:r>
          </w:p>
        </w:tc>
        <w:tc>
          <w:tcPr>
            <w:tcW w:w="700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91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Hệ thống lấy list dữ liệu “image” trong bảng WorkerList trong CSDL.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Pr="00DE6E35" w:rsidRDefault="00E0346E" w:rsidP="00A92002">
            <w:pPr>
              <w:rPr>
                <w:rFonts w:cs="Arial"/>
                <w:b/>
                <w:lang w:val="vi-VN"/>
              </w:rPr>
            </w:pPr>
          </w:p>
        </w:tc>
        <w:tc>
          <w:tcPr>
            <w:tcW w:w="700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391" w:type="dxa"/>
          </w:tcPr>
          <w:p w:rsidR="00E0346E" w:rsidRDefault="00E22992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Hệ thống quét khuôn mặt rồi so sánh trong dữ liệu vừa lấy.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91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thêm tên nhân viên và thời gian </w:t>
            </w:r>
            <w:r w:rsidR="00F80289">
              <w:rPr>
                <w:rFonts w:cs="Arial"/>
              </w:rPr>
              <w:t>điểm danh</w:t>
            </w:r>
            <w:r>
              <w:rPr>
                <w:rFonts w:cs="Arial"/>
              </w:rPr>
              <w:t xml:space="preserve"> vào danh sách nhân viên đã điểm danh</w:t>
            </w:r>
            <w:r w:rsidR="00F80289">
              <w:rPr>
                <w:rFonts w:cs="Arial"/>
              </w:rPr>
              <w:t xml:space="preserve"> được hiển thị trên màn hình</w:t>
            </w:r>
            <w:r>
              <w:rPr>
                <w:rFonts w:cs="Arial"/>
              </w:rPr>
              <w:t xml:space="preserve">. 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595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Actor bấm “End điểm danh”</w:t>
            </w:r>
          </w:p>
        </w:tc>
        <w:tc>
          <w:tcPr>
            <w:tcW w:w="700" w:type="dxa"/>
          </w:tcPr>
          <w:p w:rsidR="00E0346E" w:rsidRPr="00E22992" w:rsidRDefault="00E0346E" w:rsidP="00A92002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E0346E" w:rsidRPr="00E22992" w:rsidRDefault="00E0346E" w:rsidP="00A92002">
            <w:pPr>
              <w:rPr>
                <w:rFonts w:cs="Arial"/>
              </w:rPr>
            </w:pP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391" w:type="dxa"/>
          </w:tcPr>
          <w:p w:rsidR="00F80289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Hệ thống hiển thị thông báo kết thúc điểm danh.</w:t>
            </w:r>
          </w:p>
        </w:tc>
      </w:tr>
      <w:tr w:rsidR="00F80289" w:rsidRPr="00A639AD" w:rsidTr="00F80289">
        <w:tc>
          <w:tcPr>
            <w:tcW w:w="664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P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391" w:type="dxa"/>
          </w:tcPr>
          <w:p w:rsidR="00F80289" w:rsidRP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thêm danh sách </w:t>
            </w:r>
            <w:r w:rsidR="00302D11">
              <w:rPr>
                <w:rFonts w:cs="Arial"/>
              </w:rPr>
              <w:t>nhân viên đã điểm danh</w:t>
            </w:r>
            <w:r>
              <w:rPr>
                <w:rFonts w:cs="Arial"/>
              </w:rPr>
              <w:t xml:space="preserve"> vào bảng Attendance trong csdl.</w:t>
            </w:r>
          </w:p>
        </w:tc>
      </w:tr>
      <w:tr w:rsidR="00F80289" w:rsidRPr="00A639AD" w:rsidTr="00F80289">
        <w:tc>
          <w:tcPr>
            <w:tcW w:w="664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391" w:type="dxa"/>
          </w:tcPr>
          <w:p w:rsid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Hệ thống đưa ra thông báo cập nhật dữ liệu thành công</w:t>
            </w:r>
          </w:p>
        </w:tc>
      </w:tr>
    </w:tbl>
    <w:p w:rsidR="00E0346E" w:rsidRPr="007C4EAC" w:rsidRDefault="00E0346E" w:rsidP="00E0346E">
      <w:pPr>
        <w:rPr>
          <w:rFonts w:cs="Arial"/>
          <w:b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E0346E" w:rsidRPr="00A639AD" w:rsidTr="00A92002">
        <w:tc>
          <w:tcPr>
            <w:tcW w:w="1098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E0346E" w:rsidRPr="00A639AD" w:rsidTr="00A92002">
        <w:tc>
          <w:tcPr>
            <w:tcW w:w="1098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</w:tr>
    </w:tbl>
    <w:p w:rsidR="00E0346E" w:rsidRPr="007C4EAC" w:rsidRDefault="00E0346E" w:rsidP="00E0346E">
      <w:pPr>
        <w:rPr>
          <w:rFonts w:cs="Arial"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System Message</w:t>
      </w:r>
    </w:p>
    <w:p w:rsidR="00E0346E" w:rsidRPr="00093256" w:rsidRDefault="00E0346E" w:rsidP="00E0346E">
      <w:pPr>
        <w:rPr>
          <w:b/>
          <w:lang w:val="vi-VN"/>
        </w:rPr>
      </w:pPr>
      <w:r w:rsidRPr="00EA0EFD">
        <w:rPr>
          <w:b/>
        </w:rPr>
        <w:t>N/A</w:t>
      </w:r>
    </w:p>
    <w:p w:rsidR="00F80289" w:rsidRPr="00093256" w:rsidRDefault="00F80289" w:rsidP="00F80289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 w:rsidR="00302D11">
        <w:rPr>
          <w:rFonts w:ascii="Verdana" w:hAnsi="Verdana" w:cs="Arial"/>
          <w:b w:val="0"/>
          <w:color w:val="BC001C"/>
          <w:sz w:val="28"/>
        </w:rPr>
        <w:t>2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 w:rsidR="00302D11">
        <w:rPr>
          <w:rFonts w:ascii="Verdana" w:hAnsi="Verdana" w:cs="Arial"/>
          <w:b w:val="0"/>
          <w:color w:val="BC001C"/>
          <w:sz w:val="28"/>
        </w:rPr>
        <w:t>Thêm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2"/>
        <w:gridCol w:w="1206"/>
        <w:gridCol w:w="3284"/>
      </w:tblGrid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F80289" w:rsidRPr="00E0346E" w:rsidRDefault="00302D11" w:rsidP="00A52080">
            <w:pPr>
              <w:rPr>
                <w:rFonts w:cs="Arial"/>
              </w:rPr>
            </w:pPr>
            <w:r>
              <w:rPr>
                <w:rFonts w:cs="Arial"/>
              </w:rPr>
              <w:t>Quản lý nhân viên</w:t>
            </w:r>
          </w:p>
        </w:tc>
        <w:tc>
          <w:tcPr>
            <w:tcW w:w="1214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F80289" w:rsidRPr="00A639AD" w:rsidRDefault="00F80289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 w:rsidR="00302D11">
              <w:rPr>
                <w:rFonts w:cs="Arial"/>
              </w:rPr>
              <w:t>2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F80289" w:rsidRPr="00A639AD" w:rsidRDefault="00F80289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 w:rsidR="00302D11"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 w:rsidR="00302D11">
              <w:rPr>
                <w:rFonts w:cs="Arial"/>
              </w:rPr>
              <w:t>quản lý nh</w:t>
            </w:r>
            <w:r w:rsidR="001D5684">
              <w:rPr>
                <w:rFonts w:cs="Arial"/>
              </w:rPr>
              <w:t>â</w:t>
            </w:r>
            <w:r w:rsidR="00302D11">
              <w:rPr>
                <w:rFonts w:cs="Arial"/>
              </w:rPr>
              <w:t>n viên trong công ty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F80289" w:rsidRPr="00E0346E" w:rsidRDefault="00F80289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F80289" w:rsidRPr="009C6F68" w:rsidRDefault="00F80289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 w:rsidR="00302D11">
              <w:rPr>
                <w:rFonts w:cs="Arial"/>
                <w:b/>
              </w:rPr>
              <w:t xml:space="preserve">Thêm </w:t>
            </w:r>
            <w:r w:rsidR="009C6F68">
              <w:rPr>
                <w:rFonts w:cs="Arial"/>
                <w:b/>
              </w:rPr>
              <w:t>mới</w:t>
            </w:r>
            <w:r w:rsidRPr="00DE6E35">
              <w:rPr>
                <w:rFonts w:cs="Arial"/>
                <w:b/>
                <w:lang w:val="vi-VN"/>
              </w:rPr>
              <w:t>]</w:t>
            </w:r>
            <w:r w:rsidR="009C6F68">
              <w:rPr>
                <w:rFonts w:cs="Arial"/>
                <w:b/>
              </w:rPr>
              <w:t xml:space="preserve"> </w:t>
            </w:r>
            <w:r w:rsidR="009C6F68" w:rsidRPr="009C6F68">
              <w:rPr>
                <w:rFonts w:cs="Arial"/>
                <w:lang w:val="vi-VN"/>
              </w:rPr>
              <w:t xml:space="preserve">trên màn hình </w:t>
            </w:r>
            <w:r w:rsidR="009C6F68">
              <w:rPr>
                <w:rFonts w:cs="Arial"/>
              </w:rPr>
              <w:t>Q</w:t>
            </w:r>
            <w:r w:rsidR="009C6F68"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Pre-condition</w:t>
            </w:r>
          </w:p>
        </w:tc>
        <w:tc>
          <w:tcPr>
            <w:tcW w:w="7744" w:type="dxa"/>
            <w:gridSpan w:val="3"/>
          </w:tcPr>
          <w:p w:rsidR="00F80289" w:rsidRPr="007E2C80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F80289" w:rsidRPr="004220E7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302D11">
              <w:rPr>
                <w:rFonts w:cs="Arial"/>
              </w:rPr>
              <w:t>hêm thành công nhân viên</w:t>
            </w:r>
          </w:p>
        </w:tc>
      </w:tr>
    </w:tbl>
    <w:p w:rsidR="00F80289" w:rsidRPr="007C4EAC" w:rsidRDefault="00F80289" w:rsidP="00F80289">
      <w:pPr>
        <w:rPr>
          <w:b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9C6F68" w:rsidRPr="00A639AD" w:rsidTr="009C6F68">
        <w:tc>
          <w:tcPr>
            <w:tcW w:w="4269" w:type="dxa"/>
            <w:gridSpan w:val="2"/>
            <w:shd w:val="clear" w:color="auto" w:fill="C6D9F1"/>
          </w:tcPr>
          <w:p w:rsidR="00F80289" w:rsidRPr="00A639AD" w:rsidRDefault="00F80289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F80289" w:rsidRPr="00A639AD" w:rsidRDefault="00F80289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F80289" w:rsidRPr="00A639AD" w:rsidTr="009C6F68">
        <w:tc>
          <w:tcPr>
            <w:tcW w:w="9350" w:type="dxa"/>
            <w:gridSpan w:val="4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Thêm nhân viên thành công</w:t>
            </w:r>
          </w:p>
        </w:tc>
      </w:tr>
      <w:tr w:rsidR="009C6F68" w:rsidRPr="00A639AD" w:rsidTr="009C6F68">
        <w:tc>
          <w:tcPr>
            <w:tcW w:w="665" w:type="dxa"/>
          </w:tcPr>
          <w:p w:rsidR="00F80289" w:rsidRPr="00DE6E35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F80289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 w:rsidRPr="00D6194F">
              <w:rPr>
                <w:rFonts w:cs="Arial"/>
                <w:b/>
                <w:lang w:val="vi-VN"/>
              </w:rPr>
              <w:t xml:space="preserve">Quản lý </w:t>
            </w:r>
            <w:r>
              <w:rPr>
                <w:rFonts w:cs="Arial"/>
                <w:b/>
              </w:rPr>
              <w:t xml:space="preserve">nhân viên </w:t>
            </w:r>
            <w:r w:rsidRPr="00D6194F">
              <w:rPr>
                <w:rFonts w:cs="Arial"/>
                <w:b/>
                <w:lang w:val="vi-VN"/>
              </w:rPr>
              <w:t>/Thêm mới</w:t>
            </w:r>
          </w:p>
        </w:tc>
        <w:tc>
          <w:tcPr>
            <w:tcW w:w="700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</w:tr>
      <w:tr w:rsidR="009C6F68" w:rsidRPr="00A639AD" w:rsidTr="009C6F68">
        <w:tc>
          <w:tcPr>
            <w:tcW w:w="665" w:type="dxa"/>
          </w:tcPr>
          <w:p w:rsidR="00F80289" w:rsidRDefault="00F80289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F80289" w:rsidRDefault="00F80289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Pr="00DE6E35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F80289" w:rsidRPr="00E22992" w:rsidRDefault="00F80289" w:rsidP="00A52080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</w:t>
            </w:r>
            <w:r w:rsidR="009C6F68">
              <w:rPr>
                <w:rFonts w:cs="Arial"/>
              </w:rPr>
              <w:t>Load</w:t>
            </w:r>
            <w:r w:rsidR="009C6F68">
              <w:rPr>
                <w:rFonts w:cs="Arial"/>
                <w:lang w:val="vi-VN"/>
              </w:rPr>
              <w:t xml:space="preserve"> trang Thêm mới t</w:t>
            </w:r>
            <w:r w:rsidR="009C6F68" w:rsidRPr="00466B05">
              <w:rPr>
                <w:rFonts w:cs="Arial"/>
                <w:lang w:val="vi-VN"/>
              </w:rPr>
              <w:t>hông tin người dùng</w:t>
            </w:r>
          </w:p>
        </w:tc>
      </w:tr>
      <w:tr w:rsidR="007B7DEB" w:rsidRPr="00A639AD" w:rsidTr="009C6F68">
        <w:tc>
          <w:tcPr>
            <w:tcW w:w="665" w:type="dxa"/>
          </w:tcPr>
          <w:p w:rsidR="007B7DEB" w:rsidRPr="00A639AD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4" w:type="dxa"/>
          </w:tcPr>
          <w:p w:rsidR="007B7DEB" w:rsidRPr="00003647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vào các thông tin được yêu cầu.</w:t>
            </w:r>
          </w:p>
        </w:tc>
        <w:tc>
          <w:tcPr>
            <w:tcW w:w="700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81" w:type="dxa"/>
          </w:tcPr>
          <w:p w:rsidR="007B7DEB" w:rsidRPr="00E22992" w:rsidRDefault="007B7DEB" w:rsidP="007B7DEB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Validation các thông tin nhập vào.</w:t>
            </w: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604" w:type="dxa"/>
          </w:tcPr>
          <w:p w:rsidR="007B7DEB" w:rsidRPr="00466B05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những thông tin chưa đúng (nếu hệ thông check validation chưa đúng).</w:t>
            </w:r>
          </w:p>
        </w:tc>
        <w:tc>
          <w:tcPr>
            <w:tcW w:w="700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7B7DEB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381" w:type="dxa"/>
          </w:tcPr>
          <w:p w:rsidR="007B7DEB" w:rsidRPr="009C6F68" w:rsidRDefault="007B7DEB" w:rsidP="007B7DEB">
            <w:pPr>
              <w:rPr>
                <w:rFonts w:cs="Arial"/>
              </w:rPr>
            </w:pPr>
            <w:r w:rsidRPr="009C6F68">
              <w:rPr>
                <w:rFonts w:cs="Arial"/>
                <w:lang w:val="vi-VN"/>
              </w:rPr>
              <w:t>Lưu thông tin người dùng mới vào</w:t>
            </w:r>
            <w:r>
              <w:rPr>
                <w:rFonts w:cs="Arial"/>
              </w:rPr>
              <w:t xml:space="preserve"> bảng </w:t>
            </w:r>
            <w:r w:rsidRPr="009C6F68"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</w:rPr>
              <w:t xml:space="preserve">WorkerList trên </w:t>
            </w:r>
            <w:r w:rsidRPr="009C6F68">
              <w:rPr>
                <w:rFonts w:cs="Arial"/>
                <w:lang w:val="vi-VN"/>
              </w:rPr>
              <w:t xml:space="preserve">CSDL, thông báo thành công và chuyển sang trang Quản lý </w:t>
            </w:r>
            <w:r w:rsidRPr="009C6F68">
              <w:rPr>
                <w:rFonts w:cs="Arial"/>
              </w:rPr>
              <w:t>nhân viên</w:t>
            </w:r>
          </w:p>
        </w:tc>
      </w:tr>
    </w:tbl>
    <w:p w:rsidR="00F80289" w:rsidRPr="007C4EAC" w:rsidRDefault="00F80289" w:rsidP="00F80289">
      <w:pPr>
        <w:rPr>
          <w:rFonts w:cs="Arial"/>
          <w:b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F80289" w:rsidRPr="00A639AD" w:rsidTr="00A52080">
        <w:tc>
          <w:tcPr>
            <w:tcW w:w="1098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F80289" w:rsidRPr="00A639AD" w:rsidTr="00A52080">
        <w:tc>
          <w:tcPr>
            <w:tcW w:w="1098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</w:tr>
    </w:tbl>
    <w:p w:rsidR="00F80289" w:rsidRPr="007C4EAC" w:rsidRDefault="00F80289" w:rsidP="00F80289">
      <w:pPr>
        <w:rPr>
          <w:rFonts w:cs="Arial"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System Message</w:t>
      </w:r>
    </w:p>
    <w:p w:rsidR="00F80289" w:rsidRPr="00093256" w:rsidRDefault="00F80289" w:rsidP="00F80289">
      <w:pPr>
        <w:rPr>
          <w:b/>
          <w:lang w:val="vi-VN"/>
        </w:rPr>
      </w:pPr>
      <w:r w:rsidRPr="00EA0EFD">
        <w:rPr>
          <w:b/>
        </w:rPr>
        <w:t>N/A</w:t>
      </w:r>
    </w:p>
    <w:p w:rsidR="00F80289" w:rsidRDefault="00F80289" w:rsidP="00F80289"/>
    <w:p w:rsidR="009C6F68" w:rsidRPr="00093256" w:rsidRDefault="009C6F68" w:rsidP="009C6F68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>
        <w:rPr>
          <w:rFonts w:ascii="Verdana" w:hAnsi="Verdana" w:cs="Arial"/>
          <w:b w:val="0"/>
          <w:color w:val="BC001C"/>
          <w:sz w:val="28"/>
        </w:rPr>
        <w:t>3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Cập nhật thông tin nhân viên</w:t>
      </w: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3044"/>
        <w:gridCol w:w="1206"/>
        <w:gridCol w:w="3281"/>
      </w:tblGrid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Cập nhật thông tin nhân viên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UC3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>
              <w:rPr>
                <w:rFonts w:cs="Arial"/>
              </w:rPr>
              <w:t>cập nhật thông nhân viên trong phòng ban</w:t>
            </w:r>
            <w:r>
              <w:rPr>
                <w:rFonts w:cs="Arial"/>
                <w:lang w:val="vi-VN"/>
              </w:rPr>
              <w:t>.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9C6F68" w:rsidRPr="009C6F68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  <w:r>
              <w:rPr>
                <w:rFonts w:cs="Arial"/>
              </w:rPr>
              <w:t xml:space="preserve"> 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9C6F68" w:rsidRPr="007E2C80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9C6F68" w:rsidRPr="004220E7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Cập nhật thông tin nhân viên thành công</w:t>
            </w:r>
          </w:p>
        </w:tc>
      </w:tr>
    </w:tbl>
    <w:p w:rsidR="009C6F68" w:rsidRPr="007C4EAC" w:rsidRDefault="009C6F68" w:rsidP="009C6F68">
      <w:pPr>
        <w:rPr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3595"/>
        <w:gridCol w:w="700"/>
        <w:gridCol w:w="4391"/>
      </w:tblGrid>
      <w:tr w:rsidR="009C6F68" w:rsidRPr="00A639AD" w:rsidTr="00A52080">
        <w:tc>
          <w:tcPr>
            <w:tcW w:w="4259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091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9C6F68" w:rsidRPr="00A639AD" w:rsidTr="00A52080">
        <w:tc>
          <w:tcPr>
            <w:tcW w:w="9350" w:type="dxa"/>
            <w:gridSpan w:val="4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Cập nhật thông tin nhân viên thành công</w:t>
            </w:r>
          </w:p>
        </w:tc>
      </w:tr>
      <w:tr w:rsidR="009C6F68" w:rsidRPr="00A639AD" w:rsidTr="00A52080">
        <w:tc>
          <w:tcPr>
            <w:tcW w:w="664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95" w:type="dxa"/>
          </w:tcPr>
          <w:p w:rsidR="009C6F68" w:rsidRPr="00E22992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  <w:tr w:rsidR="009C6F68" w:rsidRPr="00A639AD" w:rsidTr="00A52080">
        <w:tc>
          <w:tcPr>
            <w:tcW w:w="66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91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 lấy</w:t>
            </w:r>
            <w:r w:rsidR="001D5684">
              <w:rPr>
                <w:rFonts w:cs="Arial"/>
              </w:rPr>
              <w:t xml:space="preserve"> thông tin của nhân viên cần sửa trong bảng WorkerList trên CSDL rồi hiển thị lên trang Thông tin nhân viên</w:t>
            </w:r>
          </w:p>
        </w:tc>
      </w:tr>
      <w:tr w:rsidR="001D5684" w:rsidRPr="00A639AD" w:rsidTr="00A52080">
        <w:tc>
          <w:tcPr>
            <w:tcW w:w="664" w:type="dxa"/>
          </w:tcPr>
          <w:p w:rsidR="001D5684" w:rsidRPr="00E22992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Cập nhật những thông tin cần thiết rồi ấn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00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1D5684" w:rsidRPr="001D5684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391" w:type="dxa"/>
          </w:tcPr>
          <w:p w:rsidR="001D5684" w:rsidRPr="002E5FC1" w:rsidRDefault="001D5684" w:rsidP="001D5684">
            <w:pPr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szCs w:val="16"/>
                <w:lang w:val="vi-VN"/>
              </w:rPr>
              <w:t>Validation các thông tin nhập vào.</w:t>
            </w: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595" w:type="dxa"/>
          </w:tcPr>
          <w:p w:rsidR="001D5684" w:rsidRPr="00466B05" w:rsidRDefault="001D5684" w:rsidP="001D568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những thông tin chưa đúng (nếu hệ thông check validation chưa đúng).</w:t>
            </w:r>
          </w:p>
        </w:tc>
        <w:tc>
          <w:tcPr>
            <w:tcW w:w="700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1D5684" w:rsidRPr="00F80289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391" w:type="dxa"/>
          </w:tcPr>
          <w:p w:rsidR="001D5684" w:rsidRPr="00F80289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Hệ thống update thông tin nhân viên trong bảng WorkerList trên CSDL. Hệ thống thông báo thành công và chuyển về màn hình Quản lý nhân viên</w:t>
            </w:r>
          </w:p>
        </w:tc>
      </w:tr>
    </w:tbl>
    <w:p w:rsidR="009C6F68" w:rsidRPr="007C4EAC" w:rsidRDefault="009C6F68" w:rsidP="009C6F68">
      <w:pPr>
        <w:rPr>
          <w:rFonts w:cs="Arial"/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9C6F68" w:rsidRPr="00A639AD" w:rsidTr="00A52080">
        <w:tc>
          <w:tcPr>
            <w:tcW w:w="1098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9C6F68" w:rsidRPr="00A639AD" w:rsidTr="00A52080">
        <w:tc>
          <w:tcPr>
            <w:tcW w:w="1098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</w:tbl>
    <w:p w:rsidR="009C6F68" w:rsidRPr="007C4EAC" w:rsidRDefault="009C6F68" w:rsidP="009C6F68">
      <w:pPr>
        <w:rPr>
          <w:rFonts w:cs="Arial"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System Message</w:t>
      </w:r>
    </w:p>
    <w:p w:rsidR="009C6F68" w:rsidRPr="00093256" w:rsidRDefault="009C6F68" w:rsidP="009C6F68">
      <w:pPr>
        <w:rPr>
          <w:b/>
          <w:lang w:val="vi-VN"/>
        </w:rPr>
      </w:pPr>
      <w:r w:rsidRPr="00EA0EFD">
        <w:rPr>
          <w:b/>
        </w:rPr>
        <w:t>N/A</w:t>
      </w:r>
    </w:p>
    <w:p w:rsidR="009C6F68" w:rsidRPr="00093256" w:rsidRDefault="009C6F68" w:rsidP="009C6F68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 w:rsidR="001D5684">
        <w:rPr>
          <w:rFonts w:ascii="Verdana" w:hAnsi="Verdana" w:cs="Arial"/>
          <w:b w:val="0"/>
          <w:color w:val="BC001C"/>
          <w:sz w:val="28"/>
        </w:rPr>
        <w:t>4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 w:rsidR="001D5684">
        <w:rPr>
          <w:rFonts w:ascii="Verdana" w:hAnsi="Verdana" w:cs="Arial"/>
          <w:b w:val="0"/>
          <w:color w:val="BC001C"/>
          <w:sz w:val="28"/>
        </w:rPr>
        <w:t>Xóa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2"/>
        <w:gridCol w:w="1207"/>
        <w:gridCol w:w="3283"/>
      </w:tblGrid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9C6F68" w:rsidRPr="00E0346E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>Xóa</w:t>
            </w:r>
            <w:r w:rsidR="009C6F68">
              <w:rPr>
                <w:rFonts w:cs="Arial"/>
              </w:rPr>
              <w:t xml:space="preserve"> nhân viên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 w:rsidR="001D5684">
              <w:rPr>
                <w:rFonts w:cs="Arial"/>
              </w:rPr>
              <w:t>4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 w:rsidR="001D5684">
              <w:rPr>
                <w:rFonts w:cs="Arial"/>
              </w:rPr>
              <w:t>xóa</w:t>
            </w:r>
            <w:r>
              <w:rPr>
                <w:rFonts w:cs="Arial"/>
              </w:rPr>
              <w:t xml:space="preserve"> nh</w:t>
            </w:r>
            <w:r w:rsidR="001D5684">
              <w:rPr>
                <w:rFonts w:cs="Arial"/>
              </w:rPr>
              <w:t>â</w:t>
            </w:r>
            <w:r>
              <w:rPr>
                <w:rFonts w:cs="Arial"/>
              </w:rPr>
              <w:t>n viên trong công ty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9C6F68" w:rsidRPr="009C6F68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Xóa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9C6F68" w:rsidRPr="007E2C80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9C6F68" w:rsidRPr="004220E7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Xóa nhân viên thành công</w:t>
            </w:r>
          </w:p>
        </w:tc>
      </w:tr>
    </w:tbl>
    <w:p w:rsidR="009C6F68" w:rsidRPr="007C4EAC" w:rsidRDefault="009C6F68" w:rsidP="009C6F68">
      <w:pPr>
        <w:rPr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9C6F68" w:rsidRPr="00A639AD" w:rsidTr="00A52080">
        <w:tc>
          <w:tcPr>
            <w:tcW w:w="4269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9C6F68" w:rsidRPr="00A639AD" w:rsidTr="00A52080">
        <w:tc>
          <w:tcPr>
            <w:tcW w:w="9350" w:type="dxa"/>
            <w:gridSpan w:val="4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Xóa nhân viên thành công</w:t>
            </w:r>
          </w:p>
        </w:tc>
      </w:tr>
      <w:tr w:rsidR="009C6F68" w:rsidRPr="00A639AD" w:rsidTr="00A52080">
        <w:tc>
          <w:tcPr>
            <w:tcW w:w="665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9C6F68" w:rsidRPr="00E22992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Xóa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ở bên </w:t>
            </w:r>
            <w:r w:rsidRPr="009C6F68">
              <w:rPr>
                <w:rFonts w:cs="Arial"/>
                <w:lang w:val="vi-VN"/>
              </w:rPr>
              <w:lastRenderedPageBreak/>
              <w:t>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  <w:tr w:rsidR="009C6F68" w:rsidRPr="00A639AD" w:rsidTr="00A52080">
        <w:tc>
          <w:tcPr>
            <w:tcW w:w="66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 w:rsidR="001D5684">
              <w:rPr>
                <w:rFonts w:cs="Arial"/>
              </w:rPr>
              <w:t xml:space="preserve"> hiển thị thông báo “Xác nhận xóa ?”</w:t>
            </w:r>
          </w:p>
        </w:tc>
      </w:tr>
      <w:tr w:rsidR="009C6F68" w:rsidRPr="00A639AD" w:rsidTr="00A52080">
        <w:tc>
          <w:tcPr>
            <w:tcW w:w="665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4" w:type="dxa"/>
          </w:tcPr>
          <w:p w:rsidR="009C6F68" w:rsidRPr="001D5684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click </w:t>
            </w:r>
            <w:r w:rsidR="003D743E" w:rsidRPr="00DE6E35">
              <w:rPr>
                <w:rFonts w:cs="Arial"/>
                <w:b/>
                <w:lang w:val="vi-VN"/>
              </w:rPr>
              <w:t>[</w:t>
            </w:r>
            <w:r w:rsidR="003D743E">
              <w:rPr>
                <w:rFonts w:cs="Arial"/>
                <w:b/>
              </w:rPr>
              <w:t>Xác nhận</w:t>
            </w:r>
            <w:r w:rsidR="003D743E" w:rsidRPr="00DE6E3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00" w:type="dxa"/>
          </w:tcPr>
          <w:p w:rsidR="009C6F68" w:rsidRPr="00E22992" w:rsidRDefault="009C6F68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</w:tr>
      <w:tr w:rsidR="009C6F68" w:rsidRPr="00A639AD" w:rsidTr="00A52080">
        <w:tc>
          <w:tcPr>
            <w:tcW w:w="66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81" w:type="dxa"/>
          </w:tcPr>
          <w:p w:rsidR="009C6F68" w:rsidRPr="001D5684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 xóa thông tin nhân viên đó ra khỏi bảng WorkerList và những bảng liên quan</w:t>
            </w:r>
            <w:r w:rsidR="003D743E">
              <w:rPr>
                <w:rFonts w:cs="Arial"/>
              </w:rPr>
              <w:t xml:space="preserve"> trên CSDL. Thông báo thành công và chuyển sang trang Quản lý nhân viên</w:t>
            </w:r>
          </w:p>
        </w:tc>
      </w:tr>
    </w:tbl>
    <w:p w:rsidR="009C6F68" w:rsidRPr="007C4EAC" w:rsidRDefault="009C6F68" w:rsidP="009C6F68">
      <w:pPr>
        <w:rPr>
          <w:rFonts w:cs="Arial"/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9C6F68" w:rsidRPr="00A639AD" w:rsidTr="00A52080">
        <w:tc>
          <w:tcPr>
            <w:tcW w:w="1098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9C6F68" w:rsidRPr="00A639AD" w:rsidTr="00A52080">
        <w:tc>
          <w:tcPr>
            <w:tcW w:w="1098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</w:tbl>
    <w:p w:rsidR="009C6F68" w:rsidRPr="007C4EAC" w:rsidRDefault="009C6F68" w:rsidP="009C6F68">
      <w:pPr>
        <w:rPr>
          <w:rFonts w:cs="Arial"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System Message</w:t>
      </w:r>
    </w:p>
    <w:p w:rsidR="009C6F68" w:rsidRDefault="009C6F68" w:rsidP="009C6F68">
      <w:pPr>
        <w:rPr>
          <w:b/>
        </w:rPr>
      </w:pPr>
      <w:r w:rsidRPr="00EA0EFD">
        <w:rPr>
          <w:b/>
        </w:rPr>
        <w:t>N/A</w:t>
      </w:r>
    </w:p>
    <w:p w:rsidR="006E7B5F" w:rsidRPr="00093256" w:rsidRDefault="006E7B5F" w:rsidP="006E7B5F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>
        <w:rPr>
          <w:rFonts w:ascii="Verdana" w:hAnsi="Verdana" w:cs="Arial"/>
          <w:b w:val="0"/>
          <w:color w:val="BC001C"/>
          <w:sz w:val="28"/>
        </w:rPr>
        <w:t>5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Tìm kiếm nhân viên</w:t>
      </w: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2"/>
        <w:gridCol w:w="1207"/>
        <w:gridCol w:w="3283"/>
      </w:tblGrid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6E7B5F" w:rsidRPr="00E0346E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Tìm kiếm nhân viên</w:t>
            </w:r>
          </w:p>
        </w:tc>
        <w:tc>
          <w:tcPr>
            <w:tcW w:w="1214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6E7B5F" w:rsidRPr="00A639AD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UC5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6E7B5F" w:rsidRPr="00A639AD" w:rsidRDefault="006E7B5F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</w:rPr>
              <w:t>tìm kiếm nhân viên trong phòng ban bằng mã ID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6E7B5F" w:rsidRPr="00E0346E" w:rsidRDefault="006E7B5F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6E7B5F" w:rsidRPr="009C6F68" w:rsidRDefault="006E7B5F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Tìm kiếm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 </w:t>
            </w:r>
            <w:r w:rsidRPr="006E7B5F">
              <w:rPr>
                <w:rFonts w:cs="Arial"/>
                <w:lang w:val="vi-VN"/>
              </w:rPr>
              <w:t>bên cạnh thanh tìm kiếm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6E7B5F" w:rsidRPr="007E2C80" w:rsidRDefault="006E7B5F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6E7B5F" w:rsidRPr="004220E7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Tìm kiếm nhân viên thành công</w:t>
            </w:r>
          </w:p>
        </w:tc>
      </w:tr>
    </w:tbl>
    <w:p w:rsidR="006E7B5F" w:rsidRPr="007C4EAC" w:rsidRDefault="006E7B5F" w:rsidP="006E7B5F">
      <w:pPr>
        <w:rPr>
          <w:b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6E7B5F" w:rsidRPr="00A639AD" w:rsidTr="00A52080">
        <w:tc>
          <w:tcPr>
            <w:tcW w:w="4269" w:type="dxa"/>
            <w:gridSpan w:val="2"/>
            <w:shd w:val="clear" w:color="auto" w:fill="C6D9F1"/>
          </w:tcPr>
          <w:p w:rsidR="006E7B5F" w:rsidRPr="00A639AD" w:rsidRDefault="006E7B5F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6E7B5F" w:rsidRPr="00A639AD" w:rsidRDefault="006E7B5F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6E7B5F" w:rsidRPr="00A639AD" w:rsidTr="00A52080">
        <w:tc>
          <w:tcPr>
            <w:tcW w:w="9350" w:type="dxa"/>
            <w:gridSpan w:val="4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Tìm kiếm nhân viên thành công</w:t>
            </w:r>
          </w:p>
        </w:tc>
      </w:tr>
      <w:tr w:rsidR="006E7B5F" w:rsidRPr="00A639AD" w:rsidTr="00A52080">
        <w:tc>
          <w:tcPr>
            <w:tcW w:w="665" w:type="dxa"/>
          </w:tcPr>
          <w:p w:rsidR="006E7B5F" w:rsidRPr="00DE6E35" w:rsidRDefault="006E7B5F" w:rsidP="006E7B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6E7B5F" w:rsidRPr="009C6F68" w:rsidRDefault="006E7B5F" w:rsidP="006E7B5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nhập mã Id của nhân viên cần tìm vào thanh tìm kiếm rồi </w:t>
            </w:r>
            <w:r>
              <w:rPr>
                <w:rFonts w:cs="Arial"/>
                <w:lang w:val="vi-VN"/>
              </w:rPr>
              <w:t xml:space="preserve">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Tìm kiếm</w:t>
            </w:r>
            <w:r w:rsidRPr="00DE6E35">
              <w:rPr>
                <w:rFonts w:cs="Arial"/>
                <w:b/>
                <w:lang w:val="vi-VN"/>
              </w:rPr>
              <w:t>]</w:t>
            </w:r>
            <w:r w:rsidRPr="006E7B5F">
              <w:rPr>
                <w:rFonts w:cs="Arial"/>
                <w:lang w:val="vi-VN"/>
              </w:rPr>
              <w:t xml:space="preserve"> trên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6E7B5F" w:rsidRPr="00A639AD" w:rsidRDefault="006E7B5F" w:rsidP="006E7B5F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6E7B5F" w:rsidRPr="00A639AD" w:rsidRDefault="006E7B5F" w:rsidP="006E7B5F">
            <w:pPr>
              <w:rPr>
                <w:rFonts w:cs="Arial"/>
              </w:rPr>
            </w:pPr>
          </w:p>
        </w:tc>
      </w:tr>
      <w:tr w:rsidR="006E7B5F" w:rsidRPr="00A639AD" w:rsidTr="00A52080">
        <w:tc>
          <w:tcPr>
            <w:tcW w:w="665" w:type="dxa"/>
          </w:tcPr>
          <w:p w:rsidR="006E7B5F" w:rsidRDefault="006E7B5F" w:rsidP="006E7B5F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6E7B5F" w:rsidRDefault="006E7B5F" w:rsidP="006E7B5F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6E7B5F" w:rsidRPr="00DE6E35" w:rsidRDefault="006E7B5F" w:rsidP="006E7B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6E7B5F" w:rsidRPr="00E22992" w:rsidRDefault="006E7B5F" w:rsidP="006E7B5F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tìm nhân viên có mã ID trùng với </w:t>
            </w:r>
            <w:r w:rsidR="007B7DEB">
              <w:rPr>
                <w:rFonts w:cs="Arial"/>
              </w:rPr>
              <w:t>ID</w:t>
            </w:r>
            <w:r>
              <w:rPr>
                <w:rFonts w:cs="Arial"/>
              </w:rPr>
              <w:t xml:space="preserve"> actor nhập trong bảng </w:t>
            </w:r>
            <w:r w:rsidR="007B7DEB">
              <w:rPr>
                <w:rFonts w:cs="Arial"/>
              </w:rPr>
              <w:t>WorkerList trên CSDL rồi hiển thị lên list nhân viên trên màn hình Quản lý nhân viên</w:t>
            </w:r>
          </w:p>
        </w:tc>
      </w:tr>
    </w:tbl>
    <w:p w:rsidR="006E7B5F" w:rsidRPr="007C4EAC" w:rsidRDefault="006E7B5F" w:rsidP="006E7B5F">
      <w:pPr>
        <w:rPr>
          <w:rFonts w:cs="Arial"/>
          <w:b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6E7B5F" w:rsidRPr="00A639AD" w:rsidTr="00A52080">
        <w:tc>
          <w:tcPr>
            <w:tcW w:w="1098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6E7B5F" w:rsidRPr="00A639AD" w:rsidTr="00A52080">
        <w:tc>
          <w:tcPr>
            <w:tcW w:w="1098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</w:tr>
    </w:tbl>
    <w:p w:rsidR="006E7B5F" w:rsidRPr="007C4EAC" w:rsidRDefault="006E7B5F" w:rsidP="006E7B5F">
      <w:pPr>
        <w:rPr>
          <w:rFonts w:cs="Arial"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System Message</w:t>
      </w:r>
    </w:p>
    <w:p w:rsidR="006E7B5F" w:rsidRPr="00093256" w:rsidRDefault="006E7B5F" w:rsidP="006E7B5F">
      <w:pPr>
        <w:rPr>
          <w:b/>
          <w:lang w:val="vi-VN"/>
        </w:rPr>
      </w:pPr>
      <w:r w:rsidRPr="00EA0EFD">
        <w:rPr>
          <w:b/>
        </w:rPr>
        <w:t>N/A</w:t>
      </w:r>
    </w:p>
    <w:p w:rsidR="006E7B5F" w:rsidRPr="00093256" w:rsidRDefault="006E7B5F" w:rsidP="009C6F68">
      <w:pPr>
        <w:rPr>
          <w:b/>
          <w:lang w:val="vi-VN"/>
        </w:rPr>
      </w:pPr>
    </w:p>
    <w:p w:rsidR="009C6F68" w:rsidRDefault="009C6F68" w:rsidP="009C6F68"/>
    <w:p w:rsidR="009C6F68" w:rsidRDefault="009C6F68" w:rsidP="009C6F68"/>
    <w:p w:rsidR="0062693D" w:rsidRDefault="0062693D"/>
    <w:sectPr w:rsidR="0062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num w:numId="1" w16cid:durableId="121419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6E"/>
    <w:rsid w:val="001D5684"/>
    <w:rsid w:val="002102DA"/>
    <w:rsid w:val="00302D11"/>
    <w:rsid w:val="00356E05"/>
    <w:rsid w:val="00373B0D"/>
    <w:rsid w:val="003D743E"/>
    <w:rsid w:val="004220E7"/>
    <w:rsid w:val="0059655B"/>
    <w:rsid w:val="0062693D"/>
    <w:rsid w:val="00670B03"/>
    <w:rsid w:val="006A4134"/>
    <w:rsid w:val="006E7B5F"/>
    <w:rsid w:val="007B7DEB"/>
    <w:rsid w:val="009C6F68"/>
    <w:rsid w:val="00A52867"/>
    <w:rsid w:val="00A959C3"/>
    <w:rsid w:val="00B11C79"/>
    <w:rsid w:val="00B96BF0"/>
    <w:rsid w:val="00E0346E"/>
    <w:rsid w:val="00E22992"/>
    <w:rsid w:val="00EF54F4"/>
    <w:rsid w:val="00F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2C2A"/>
  <w15:chartTrackingRefBased/>
  <w15:docId w15:val="{6CB60363-6CC2-4795-B86D-F690387F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346E"/>
    <w:pPr>
      <w:widowControl w:val="0"/>
      <w:adjustRightInd w:val="0"/>
      <w:spacing w:after="0" w:line="276" w:lineRule="auto"/>
      <w:jc w:val="both"/>
      <w:textAlignment w:val="baseline"/>
    </w:pPr>
    <w:rPr>
      <w:rFonts w:ascii="Verdana" w:eastAsia="Times New Roman" w:hAnsi="Verdana" w:cs="Times New Roman"/>
      <w:color w:val="000000"/>
      <w:kern w:val="0"/>
      <w:sz w:val="20"/>
      <w:szCs w:val="2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E03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9"/>
    <w:qFormat/>
    <w:rsid w:val="00E0346E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3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9"/>
    <w:rsid w:val="00E0346E"/>
    <w:rPr>
      <w:rFonts w:ascii="Times New Roman" w:eastAsia="Times New Roman" w:hAnsi="Times New Roman" w:cs="Times New Roman"/>
      <w:b/>
      <w:bCs/>
      <w:color w:val="4F81BD"/>
      <w:kern w:val="0"/>
      <w:sz w:val="20"/>
      <w:szCs w:val="20"/>
      <w14:ligatures w14:val="none"/>
    </w:rPr>
  </w:style>
  <w:style w:type="paragraph" w:styleId="oancuaDanhsach">
    <w:name w:val="List Paragraph"/>
    <w:basedOn w:val="Binhthng"/>
    <w:uiPriority w:val="99"/>
    <w:qFormat/>
    <w:rsid w:val="00E0346E"/>
    <w:pPr>
      <w:ind w:left="720"/>
      <w:contextualSpacing/>
    </w:pPr>
  </w:style>
  <w:style w:type="character" w:styleId="Siuktni">
    <w:name w:val="Hyperlink"/>
    <w:basedOn w:val="Phngmcinhcuaoanvn"/>
    <w:uiPriority w:val="99"/>
    <w:rsid w:val="00E0346E"/>
    <w:rPr>
      <w:rFonts w:cs="Times New Roman"/>
      <w:color w:val="0000FF"/>
      <w:u w:val="single"/>
    </w:rPr>
  </w:style>
  <w:style w:type="paragraph" w:customStyle="1" w:styleId="Heading5">
    <w:name w:val="Heading_5"/>
    <w:basedOn w:val="u5"/>
    <w:uiPriority w:val="99"/>
    <w:rsid w:val="00E0346E"/>
    <w:pPr>
      <w:numPr>
        <w:ilvl w:val="4"/>
        <w:numId w:val="1"/>
      </w:numPr>
      <w:spacing w:before="180" w:after="120" w:line="240" w:lineRule="auto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u3"/>
    <w:next w:val="uMucluc"/>
    <w:uiPriority w:val="99"/>
    <w:rsid w:val="00E0346E"/>
    <w:pPr>
      <w:numPr>
        <w:ilvl w:val="2"/>
        <w:numId w:val="1"/>
      </w:numPr>
    </w:pPr>
    <w:rPr>
      <w:color w:val="000000"/>
      <w:sz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346E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E034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034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Tho</dc:creator>
  <cp:keywords/>
  <dc:description/>
  <cp:lastModifiedBy>Nguyen Khanh Tho</cp:lastModifiedBy>
  <cp:revision>5</cp:revision>
  <dcterms:created xsi:type="dcterms:W3CDTF">2023-03-28T08:10:00Z</dcterms:created>
  <dcterms:modified xsi:type="dcterms:W3CDTF">2023-04-02T11:21:00Z</dcterms:modified>
</cp:coreProperties>
</file>