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233BB917" w14:textId="2B0F7BA3" w:rsidR="00D5245E" w:rsidRPr="00AE29D6" w:rsidRDefault="00D5245E" w:rsidP="00AE29D6">
      <w:pPr>
        <w:pStyle w:val="Default"/>
        <w:rPr>
          <w:sz w:val="32"/>
          <w:szCs w:val="32"/>
          <w:u w:val="single"/>
        </w:rPr>
      </w:pPr>
      <w:r w:rsidRPr="00AE29D6">
        <w:rPr>
          <w:b/>
          <w:bCs/>
          <w:sz w:val="32"/>
          <w:szCs w:val="32"/>
          <w:u w:val="single"/>
        </w:rPr>
        <w:t>ELDMA</w:t>
      </w: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57459137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41A6A031" w14:textId="0B3E6AFA" w:rsidR="0032782C" w:rsidRPr="0032782C" w:rsidRDefault="001F63C5" w:rsidP="00D5245E">
      <w:pPr>
        <w:rPr>
          <w:rFonts w:ascii="Times New Roman" w:hAnsi="Times New Roman" w:cs="Times New Roman"/>
          <w:sz w:val="32"/>
          <w:szCs w:val="32"/>
        </w:rPr>
      </w:pPr>
      <w:hyperlink r:id="rId4" w:tooltip="Interaction Dr-Mi-831,541.txt" w:history="1">
        <w:r w:rsidR="0032782C" w:rsidRPr="0032782C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Interaction Dr-Mi-831,</w:t>
        </w:r>
        <w:r w:rsidR="0058024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r w:rsidR="0032782C" w:rsidRPr="0032782C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541.txt</w:t>
        </w:r>
      </w:hyperlink>
      <w:r w:rsidR="0032782C">
        <w:rPr>
          <w:rFonts w:ascii="Times New Roman" w:hAnsi="Times New Roman" w:cs="Times New Roman"/>
          <w:sz w:val="32"/>
          <w:szCs w:val="32"/>
        </w:rPr>
        <w:t>- Drug-MiRNA association matrix (831x541).</w:t>
      </w:r>
    </w:p>
    <w:p w14:paraId="30B9401B" w14:textId="77777777" w:rsidR="00E96B54" w:rsidRP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057364"/>
    <w:rsid w:val="0010294B"/>
    <w:rsid w:val="00125A04"/>
    <w:rsid w:val="001F63C5"/>
    <w:rsid w:val="00271A7B"/>
    <w:rsid w:val="002D1146"/>
    <w:rsid w:val="0032782C"/>
    <w:rsid w:val="003B2CD0"/>
    <w:rsid w:val="00496270"/>
    <w:rsid w:val="00580243"/>
    <w:rsid w:val="005B6276"/>
    <w:rsid w:val="006B717C"/>
    <w:rsid w:val="00A6420E"/>
    <w:rsid w:val="00AE29D6"/>
    <w:rsid w:val="00B120BB"/>
    <w:rsid w:val="00B758ED"/>
    <w:rsid w:val="00D5245E"/>
    <w:rsid w:val="00E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epthi-K523/ELDMA/blob/main/ELDMA/Interaction%20Dr-Mi-831%2C54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3</cp:revision>
  <dcterms:created xsi:type="dcterms:W3CDTF">2021-02-13T17:01:00Z</dcterms:created>
  <dcterms:modified xsi:type="dcterms:W3CDTF">2021-02-13T17:01:00Z</dcterms:modified>
</cp:coreProperties>
</file>