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62C" w:rsidRPr="00C7162C" w:rsidRDefault="00C7162C" w:rsidP="00C7162C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C7162C">
        <w:rPr>
          <w:rFonts w:ascii="Times New Roman" w:eastAsia="Times New Roman" w:hAnsi="Times New Roman" w:cs="Times New Roman"/>
          <w:b/>
          <w:color w:val="000000"/>
        </w:rPr>
        <w:t>Problem Statement:</w:t>
      </w:r>
    </w:p>
    <w:bookmarkEnd w:id="0"/>
    <w:p w:rsidR="00C7162C" w:rsidRDefault="00C7162C" w:rsidP="00C7162C">
      <w:pPr>
        <w:rPr>
          <w:rFonts w:ascii="Times New Roman" w:eastAsia="Times New Roman" w:hAnsi="Times New Roman" w:cs="Times New Roman"/>
          <w:color w:val="000000"/>
        </w:rPr>
      </w:pPr>
    </w:p>
    <w:p w:rsidR="00C7162C" w:rsidRPr="00C7162C" w:rsidRDefault="00C7162C" w:rsidP="00C7162C">
      <w:pPr>
        <w:ind w:left="720"/>
        <w:rPr>
          <w:rFonts w:ascii="Times New Roman" w:eastAsia="Times New Roman" w:hAnsi="Times New Roman" w:cs="Times New Roman"/>
        </w:rPr>
      </w:pPr>
      <w:r w:rsidRPr="00C7162C">
        <w:rPr>
          <w:rFonts w:ascii="Times New Roman" w:eastAsia="Times New Roman" w:hAnsi="Times New Roman" w:cs="Times New Roman"/>
          <w:color w:val="000000"/>
        </w:rPr>
        <w:t>Our primary need is to find a way to address inadequate patient-to-nurse communication in patients with limited hand mobility that i</w:t>
      </w:r>
      <w:r w:rsidRPr="00C7162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ncreases accessibility to nurse assistance while reducing the number of false alerts caused by current call bell systems. </w:t>
      </w:r>
    </w:p>
    <w:p w:rsidR="00F6363C" w:rsidRDefault="00F6363C"/>
    <w:sectPr w:rsidR="00F6363C" w:rsidSect="006B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2C"/>
    <w:rsid w:val="006B10F8"/>
    <w:rsid w:val="00C7162C"/>
    <w:rsid w:val="00F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C3233"/>
  <w15:chartTrackingRefBased/>
  <w15:docId w15:val="{E055CD1A-072A-2142-80A0-1753408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Nacharaju</dc:creator>
  <cp:keywords/>
  <dc:description/>
  <cp:lastModifiedBy>Deepthi Nacharaju</cp:lastModifiedBy>
  <cp:revision>1</cp:revision>
  <dcterms:created xsi:type="dcterms:W3CDTF">2019-01-23T20:05:00Z</dcterms:created>
  <dcterms:modified xsi:type="dcterms:W3CDTF">2019-01-23T20:06:00Z</dcterms:modified>
</cp:coreProperties>
</file>