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BAD49" w14:textId="77777777" w:rsidR="00445E00" w:rsidRPr="00445E00" w:rsidRDefault="00445E00" w:rsidP="00284D84">
      <w:pPr>
        <w:rPr>
          <w:b/>
          <w:lang w:val="en-GB"/>
        </w:rPr>
      </w:pPr>
      <w:r>
        <w:rPr>
          <w:b/>
          <w:lang w:val="en-GB"/>
        </w:rPr>
        <w:t>Notes fr</w:t>
      </w:r>
      <w:r w:rsidRPr="00445E00">
        <w:rPr>
          <w:b/>
          <w:lang w:val="en-GB"/>
        </w:rPr>
        <w:t>om Kevin’s presentation:</w:t>
      </w:r>
    </w:p>
    <w:p w14:paraId="55A3D616" w14:textId="77777777" w:rsidR="00284D84" w:rsidRPr="00284D84" w:rsidRDefault="00284D84" w:rsidP="00284D84">
      <w:r w:rsidRPr="00284D84">
        <w:rPr>
          <w:lang w:val="en-GB"/>
        </w:rPr>
        <w:t>You will evaluate your projects to identify:</w:t>
      </w:r>
    </w:p>
    <w:p w14:paraId="0958DA8B" w14:textId="77777777" w:rsidR="00000000" w:rsidRPr="00284D84" w:rsidRDefault="00445E00" w:rsidP="00284D84">
      <w:pPr>
        <w:numPr>
          <w:ilvl w:val="1"/>
          <w:numId w:val="1"/>
        </w:numPr>
        <w:tabs>
          <w:tab w:val="clear" w:pos="1440"/>
          <w:tab w:val="left" w:pos="715"/>
        </w:tabs>
      </w:pPr>
      <w:bookmarkStart w:id="0" w:name="_GoBack"/>
      <w:bookmarkEnd w:id="0"/>
      <w:r w:rsidRPr="00284D84">
        <w:rPr>
          <w:lang w:val="en-GB"/>
        </w:rPr>
        <w:t>Physical Hazards</w:t>
      </w:r>
    </w:p>
    <w:p w14:paraId="30C4C417" w14:textId="77777777" w:rsidR="00000000" w:rsidRPr="00284D84" w:rsidRDefault="00445E00" w:rsidP="00284D84">
      <w:pPr>
        <w:numPr>
          <w:ilvl w:val="1"/>
          <w:numId w:val="1"/>
        </w:numPr>
        <w:tabs>
          <w:tab w:val="clear" w:pos="1440"/>
          <w:tab w:val="left" w:pos="715"/>
        </w:tabs>
      </w:pPr>
      <w:r w:rsidRPr="00284D84">
        <w:rPr>
          <w:lang w:val="en-GB"/>
        </w:rPr>
        <w:t>Fault Hazards</w:t>
      </w:r>
    </w:p>
    <w:p w14:paraId="07A365AC" w14:textId="77777777" w:rsidR="00000000" w:rsidRPr="00284D84" w:rsidRDefault="00445E00" w:rsidP="00284D84">
      <w:pPr>
        <w:numPr>
          <w:ilvl w:val="1"/>
          <w:numId w:val="1"/>
        </w:numPr>
        <w:tabs>
          <w:tab w:val="clear" w:pos="1440"/>
          <w:tab w:val="left" w:pos="715"/>
        </w:tabs>
      </w:pPr>
      <w:r w:rsidRPr="00284D84">
        <w:rPr>
          <w:lang w:val="en-GB"/>
        </w:rPr>
        <w:t>Operational Hazards</w:t>
      </w:r>
    </w:p>
    <w:p w14:paraId="22803D9F" w14:textId="77777777" w:rsidR="00000000" w:rsidRPr="00284D84" w:rsidRDefault="00445E00" w:rsidP="00284D84">
      <w:pPr>
        <w:numPr>
          <w:ilvl w:val="1"/>
          <w:numId w:val="1"/>
        </w:numPr>
        <w:tabs>
          <w:tab w:val="clear" w:pos="1440"/>
          <w:tab w:val="left" w:pos="715"/>
        </w:tabs>
      </w:pPr>
      <w:r w:rsidRPr="00284D84">
        <w:rPr>
          <w:lang w:val="en-GB"/>
        </w:rPr>
        <w:t>Expected Use and Foreseeable Misuse</w:t>
      </w:r>
    </w:p>
    <w:p w14:paraId="2CC8B0D7" w14:textId="77777777" w:rsidR="00284D84" w:rsidRPr="00284D84" w:rsidRDefault="00284D84" w:rsidP="00284D84">
      <w:r w:rsidRPr="00284D84">
        <w:rPr>
          <w:lang w:val="en-GB"/>
        </w:rPr>
        <w:t>Quantify Hazards and Assess Risk</w:t>
      </w:r>
    </w:p>
    <w:p w14:paraId="2A34E4CD" w14:textId="77777777" w:rsidR="00284D84" w:rsidRDefault="00284D84" w:rsidP="00284D84">
      <w:pPr>
        <w:rPr>
          <w:lang w:val="en-GB"/>
        </w:rPr>
      </w:pPr>
      <w:r w:rsidRPr="00284D84">
        <w:rPr>
          <w:lang w:val="en-GB"/>
        </w:rPr>
        <w:t>Redesign, Guard or Warn</w:t>
      </w:r>
    </w:p>
    <w:p w14:paraId="4A3A44E5" w14:textId="77777777" w:rsidR="00E9543D" w:rsidRDefault="00E9543D" w:rsidP="00284D84">
      <w:pPr>
        <w:rPr>
          <w:lang w:val="en-GB"/>
        </w:rPr>
      </w:pPr>
    </w:p>
    <w:p w14:paraId="3871D66A" w14:textId="77777777" w:rsidR="00E9543D" w:rsidRDefault="00E9543D" w:rsidP="00E9543D">
      <w:r>
        <w:t>Potential Physical or Fault Hazard?</w:t>
      </w:r>
    </w:p>
    <w:p w14:paraId="023B7674" w14:textId="77777777" w:rsidR="00E9543D" w:rsidRPr="00013700" w:rsidRDefault="00E9543D" w:rsidP="00E9543D">
      <w:r w:rsidRPr="00013700">
        <w:rPr>
          <w:b/>
          <w:bCs/>
          <w:lang w:val="en-GB"/>
        </w:rPr>
        <w:t>Physical</w:t>
      </w:r>
      <w:r w:rsidRPr="00013700">
        <w:rPr>
          <w:lang w:val="en-GB"/>
        </w:rPr>
        <w:t xml:space="preserve"> </w:t>
      </w:r>
    </w:p>
    <w:p w14:paraId="3E3C00BB" w14:textId="77777777" w:rsidR="00E9543D" w:rsidRPr="00013700" w:rsidRDefault="00E9543D" w:rsidP="00E9543D">
      <w:pPr>
        <w:numPr>
          <w:ilvl w:val="0"/>
          <w:numId w:val="3"/>
        </w:numPr>
      </w:pPr>
      <w:r w:rsidRPr="00013700">
        <w:rPr>
          <w:lang w:val="en-GB"/>
        </w:rPr>
        <w:t>Electricity (Shock)‏</w:t>
      </w:r>
    </w:p>
    <w:p w14:paraId="1EF4CF71" w14:textId="77777777" w:rsidR="00E9543D" w:rsidRPr="00013700" w:rsidRDefault="00E9543D" w:rsidP="00E9543D">
      <w:pPr>
        <w:numPr>
          <w:ilvl w:val="0"/>
          <w:numId w:val="3"/>
        </w:numPr>
      </w:pPr>
      <w:r w:rsidRPr="00013700">
        <w:rPr>
          <w:lang w:val="en-GB"/>
        </w:rPr>
        <w:t>Sharpness (Cuts)‏</w:t>
      </w:r>
    </w:p>
    <w:p w14:paraId="30C6F3CC" w14:textId="77777777" w:rsidR="00E9543D" w:rsidRPr="00013700" w:rsidRDefault="00E9543D" w:rsidP="00E9543D">
      <w:pPr>
        <w:numPr>
          <w:ilvl w:val="0"/>
          <w:numId w:val="3"/>
        </w:numPr>
      </w:pPr>
      <w:r w:rsidRPr="00013700">
        <w:rPr>
          <w:lang w:val="en-GB"/>
        </w:rPr>
        <w:t>Pieces (Choking)‏</w:t>
      </w:r>
    </w:p>
    <w:p w14:paraId="5B83B977" w14:textId="77777777" w:rsidR="00E9543D" w:rsidRPr="00013700" w:rsidRDefault="00E9543D" w:rsidP="00E9543D">
      <w:pPr>
        <w:numPr>
          <w:ilvl w:val="0"/>
          <w:numId w:val="3"/>
        </w:numPr>
      </w:pPr>
      <w:r w:rsidRPr="00013700">
        <w:rPr>
          <w:lang w:val="en-GB"/>
        </w:rPr>
        <w:t xml:space="preserve">Temperature (Hot and </w:t>
      </w:r>
      <w:proofErr w:type="gramStart"/>
      <w:r w:rsidRPr="00013700">
        <w:rPr>
          <w:lang w:val="en-GB"/>
        </w:rPr>
        <w:t>Cold)‏</w:t>
      </w:r>
      <w:proofErr w:type="gramEnd"/>
    </w:p>
    <w:p w14:paraId="676EFAB2" w14:textId="77777777" w:rsidR="00E9543D" w:rsidRPr="00013700" w:rsidRDefault="00E9543D" w:rsidP="00E9543D">
      <w:pPr>
        <w:numPr>
          <w:ilvl w:val="0"/>
          <w:numId w:val="3"/>
        </w:numPr>
      </w:pPr>
      <w:r w:rsidRPr="00013700">
        <w:rPr>
          <w:lang w:val="en-GB"/>
        </w:rPr>
        <w:t>Stability (Tipping)‏</w:t>
      </w:r>
    </w:p>
    <w:p w14:paraId="27947128" w14:textId="77777777" w:rsidR="00E9543D" w:rsidRDefault="00E9543D" w:rsidP="00E9543D">
      <w:pPr>
        <w:numPr>
          <w:ilvl w:val="0"/>
          <w:numId w:val="3"/>
        </w:numPr>
      </w:pPr>
      <w:r w:rsidRPr="00013700">
        <w:rPr>
          <w:lang w:val="en-GB"/>
        </w:rPr>
        <w:t>Sounds (Intensity)</w:t>
      </w:r>
    </w:p>
    <w:p w14:paraId="04C5D3FE" w14:textId="77777777" w:rsidR="00E9543D" w:rsidRDefault="00E9543D" w:rsidP="00E9543D">
      <w:pPr>
        <w:numPr>
          <w:ilvl w:val="0"/>
          <w:numId w:val="3"/>
        </w:numPr>
      </w:pPr>
      <w:r w:rsidRPr="00013700">
        <w:rPr>
          <w:lang w:val="en-GB"/>
        </w:rPr>
        <w:t>Light (Intensity)</w:t>
      </w:r>
    </w:p>
    <w:p w14:paraId="34625D30" w14:textId="77777777" w:rsidR="00E9543D" w:rsidRPr="0096755D" w:rsidRDefault="00E9543D" w:rsidP="00E9543D">
      <w:r w:rsidRPr="0096755D">
        <w:rPr>
          <w:b/>
          <w:bCs/>
          <w:lang w:val="en-GB"/>
        </w:rPr>
        <w:t>Fault</w:t>
      </w:r>
    </w:p>
    <w:p w14:paraId="3C9DD0D5" w14:textId="77777777" w:rsidR="00E9543D" w:rsidRPr="0096755D" w:rsidRDefault="00E9543D" w:rsidP="00E9543D">
      <w:pPr>
        <w:numPr>
          <w:ilvl w:val="0"/>
          <w:numId w:val="2"/>
        </w:numPr>
        <w:tabs>
          <w:tab w:val="clear" w:pos="720"/>
          <w:tab w:val="left" w:pos="717"/>
        </w:tabs>
      </w:pPr>
      <w:r w:rsidRPr="0096755D">
        <w:rPr>
          <w:lang w:val="en-GB"/>
        </w:rPr>
        <w:t>Buttons, Switches, Connectors</w:t>
      </w:r>
    </w:p>
    <w:p w14:paraId="0D613F6B" w14:textId="77777777" w:rsidR="00E9543D" w:rsidRPr="0096755D" w:rsidRDefault="00E9543D" w:rsidP="00E9543D">
      <w:pPr>
        <w:numPr>
          <w:ilvl w:val="0"/>
          <w:numId w:val="2"/>
        </w:numPr>
        <w:tabs>
          <w:tab w:val="clear" w:pos="720"/>
          <w:tab w:val="left" w:pos="717"/>
        </w:tabs>
      </w:pPr>
      <w:r w:rsidRPr="0096755D">
        <w:rPr>
          <w:lang w:val="en-GB"/>
        </w:rPr>
        <w:t>Bad Solder Joint</w:t>
      </w:r>
    </w:p>
    <w:p w14:paraId="66CA9CA6" w14:textId="77777777" w:rsidR="00E9543D" w:rsidRPr="0096755D" w:rsidRDefault="00E9543D" w:rsidP="00E9543D">
      <w:pPr>
        <w:numPr>
          <w:ilvl w:val="0"/>
          <w:numId w:val="2"/>
        </w:numPr>
        <w:tabs>
          <w:tab w:val="clear" w:pos="720"/>
          <w:tab w:val="left" w:pos="717"/>
        </w:tabs>
      </w:pPr>
      <w:r w:rsidRPr="0096755D">
        <w:rPr>
          <w:lang w:val="en-GB"/>
        </w:rPr>
        <w:t>Fastener Failure</w:t>
      </w:r>
    </w:p>
    <w:p w14:paraId="05E86FAA" w14:textId="77777777" w:rsidR="00E9543D" w:rsidRPr="0096755D" w:rsidRDefault="00E9543D" w:rsidP="00E9543D">
      <w:pPr>
        <w:numPr>
          <w:ilvl w:val="0"/>
          <w:numId w:val="2"/>
        </w:numPr>
        <w:tabs>
          <w:tab w:val="clear" w:pos="720"/>
          <w:tab w:val="left" w:pos="717"/>
        </w:tabs>
      </w:pPr>
      <w:r w:rsidRPr="0096755D">
        <w:rPr>
          <w:lang w:val="en-GB"/>
        </w:rPr>
        <w:t>Component Failure</w:t>
      </w:r>
    </w:p>
    <w:p w14:paraId="41107AB0" w14:textId="77777777" w:rsidR="00E9543D" w:rsidRPr="0096755D" w:rsidRDefault="00E9543D" w:rsidP="00E9543D">
      <w:pPr>
        <w:numPr>
          <w:ilvl w:val="0"/>
          <w:numId w:val="2"/>
        </w:numPr>
        <w:tabs>
          <w:tab w:val="clear" w:pos="720"/>
          <w:tab w:val="left" w:pos="717"/>
        </w:tabs>
      </w:pPr>
      <w:r w:rsidRPr="0096755D">
        <w:rPr>
          <w:lang w:val="en-GB"/>
        </w:rPr>
        <w:t>Fatigue</w:t>
      </w:r>
    </w:p>
    <w:p w14:paraId="303F990A" w14:textId="77777777" w:rsidR="00E9543D" w:rsidRPr="0096755D" w:rsidRDefault="00E9543D" w:rsidP="00E9543D">
      <w:pPr>
        <w:numPr>
          <w:ilvl w:val="0"/>
          <w:numId w:val="2"/>
        </w:numPr>
        <w:tabs>
          <w:tab w:val="clear" w:pos="720"/>
          <w:tab w:val="left" w:pos="717"/>
        </w:tabs>
      </w:pPr>
      <w:r w:rsidRPr="0096755D">
        <w:rPr>
          <w:lang w:val="en-GB"/>
        </w:rPr>
        <w:t>Logic Error</w:t>
      </w:r>
    </w:p>
    <w:p w14:paraId="12DEEC14" w14:textId="77777777" w:rsidR="00E9543D" w:rsidRPr="0096755D" w:rsidRDefault="00E9543D" w:rsidP="00E9543D">
      <w:pPr>
        <w:numPr>
          <w:ilvl w:val="0"/>
          <w:numId w:val="2"/>
        </w:numPr>
        <w:tabs>
          <w:tab w:val="clear" w:pos="720"/>
          <w:tab w:val="left" w:pos="717"/>
        </w:tabs>
      </w:pPr>
      <w:r w:rsidRPr="0096755D">
        <w:rPr>
          <w:lang w:val="en-GB"/>
        </w:rPr>
        <w:t>Programming Bug</w:t>
      </w:r>
    </w:p>
    <w:p w14:paraId="0D136DC5" w14:textId="77777777" w:rsidR="00E9543D" w:rsidRDefault="00E9543D" w:rsidP="00E9543D">
      <w:pPr>
        <w:rPr>
          <w:b/>
        </w:rPr>
      </w:pPr>
      <w:r w:rsidRPr="006933E8">
        <w:rPr>
          <w:b/>
        </w:rPr>
        <w:t>Operational/User</w:t>
      </w:r>
    </w:p>
    <w:p w14:paraId="3D66E261" w14:textId="77777777" w:rsidR="00E9543D" w:rsidRDefault="00E9543D" w:rsidP="00E9543D">
      <w:pPr>
        <w:rPr>
          <w:b/>
        </w:rPr>
      </w:pPr>
      <w:r>
        <w:rPr>
          <w:b/>
        </w:rPr>
        <w:t>Expected Use/</w:t>
      </w:r>
      <w:proofErr w:type="spellStart"/>
      <w:r>
        <w:rPr>
          <w:b/>
        </w:rPr>
        <w:t>Forseeable</w:t>
      </w:r>
      <w:proofErr w:type="spellEnd"/>
      <w:r>
        <w:rPr>
          <w:b/>
        </w:rPr>
        <w:t xml:space="preserve"> Misuse</w:t>
      </w:r>
    </w:p>
    <w:p w14:paraId="2F07657A" w14:textId="77777777" w:rsidR="00E9543D" w:rsidRPr="00A84C11" w:rsidRDefault="00E9543D" w:rsidP="00E9543D">
      <w:pPr>
        <w:numPr>
          <w:ilvl w:val="0"/>
          <w:numId w:val="4"/>
        </w:numPr>
        <w:tabs>
          <w:tab w:val="clear" w:pos="720"/>
          <w:tab w:val="left" w:pos="705"/>
        </w:tabs>
      </w:pPr>
      <w:r w:rsidRPr="00A84C11">
        <w:rPr>
          <w:lang w:val="en-GB"/>
        </w:rPr>
        <w:t>Use in an unintended environment</w:t>
      </w:r>
    </w:p>
    <w:p w14:paraId="49CCC2AD" w14:textId="77777777" w:rsidR="00E9543D" w:rsidRPr="00A84C11" w:rsidRDefault="00E9543D" w:rsidP="00E9543D">
      <w:pPr>
        <w:numPr>
          <w:ilvl w:val="0"/>
          <w:numId w:val="4"/>
        </w:numPr>
        <w:tabs>
          <w:tab w:val="clear" w:pos="720"/>
          <w:tab w:val="left" w:pos="705"/>
        </w:tabs>
      </w:pPr>
      <w:r w:rsidRPr="00A84C11">
        <w:rPr>
          <w:lang w:val="en-GB"/>
        </w:rPr>
        <w:t>Use by children</w:t>
      </w:r>
    </w:p>
    <w:p w14:paraId="4F553A04" w14:textId="77777777" w:rsidR="00E9543D" w:rsidRPr="00A84C11" w:rsidRDefault="00E9543D" w:rsidP="00E9543D">
      <w:pPr>
        <w:numPr>
          <w:ilvl w:val="0"/>
          <w:numId w:val="4"/>
        </w:numPr>
        <w:tabs>
          <w:tab w:val="clear" w:pos="720"/>
          <w:tab w:val="left" w:pos="705"/>
        </w:tabs>
      </w:pPr>
      <w:r w:rsidRPr="00A84C11">
        <w:rPr>
          <w:lang w:val="en-GB"/>
        </w:rPr>
        <w:t>People who do not speak the language</w:t>
      </w:r>
    </w:p>
    <w:p w14:paraId="139F9D1F" w14:textId="77777777" w:rsidR="00E9543D" w:rsidRPr="00A84C11" w:rsidRDefault="00E9543D" w:rsidP="00E9543D">
      <w:pPr>
        <w:numPr>
          <w:ilvl w:val="0"/>
          <w:numId w:val="4"/>
        </w:numPr>
        <w:tabs>
          <w:tab w:val="clear" w:pos="720"/>
          <w:tab w:val="left" w:pos="705"/>
        </w:tabs>
      </w:pPr>
      <w:r w:rsidRPr="00A84C11">
        <w:rPr>
          <w:lang w:val="en-GB"/>
        </w:rPr>
        <w:lastRenderedPageBreak/>
        <w:t>People who are cognitively impaired</w:t>
      </w:r>
    </w:p>
    <w:p w14:paraId="6D5B76CA" w14:textId="77777777" w:rsidR="00E9543D" w:rsidRPr="00A84C11" w:rsidRDefault="00E9543D" w:rsidP="00E9543D">
      <w:pPr>
        <w:numPr>
          <w:ilvl w:val="0"/>
          <w:numId w:val="4"/>
        </w:numPr>
        <w:tabs>
          <w:tab w:val="clear" w:pos="720"/>
          <w:tab w:val="left" w:pos="705"/>
        </w:tabs>
        <w:rPr>
          <w:b/>
        </w:rPr>
      </w:pPr>
      <w:r w:rsidRPr="00A84C11">
        <w:rPr>
          <w:lang w:val="en-GB"/>
        </w:rPr>
        <w:t>People who display destructive behaviour</w:t>
      </w:r>
    </w:p>
    <w:p w14:paraId="68E91CFD" w14:textId="77777777" w:rsidR="00E9543D" w:rsidRPr="006933E8" w:rsidRDefault="00E9543D" w:rsidP="00E9543D">
      <w:pPr>
        <w:rPr>
          <w:b/>
        </w:rPr>
      </w:pPr>
    </w:p>
    <w:p w14:paraId="520A0E9E" w14:textId="77777777" w:rsidR="00E9543D" w:rsidRDefault="00E9543D" w:rsidP="00284D84">
      <w:pPr>
        <w:rPr>
          <w:lang w:val="en-GB"/>
        </w:rPr>
      </w:pPr>
    </w:p>
    <w:p w14:paraId="66DFB523" w14:textId="77777777" w:rsidR="0082561E" w:rsidRDefault="0082561E" w:rsidP="00284D84">
      <w:pPr>
        <w:rPr>
          <w:lang w:val="en-GB"/>
        </w:rPr>
      </w:pPr>
    </w:p>
    <w:p w14:paraId="2F34F594" w14:textId="77777777" w:rsidR="0082561E" w:rsidRDefault="0082561E" w:rsidP="00284D84">
      <w:r w:rsidRPr="0082561E">
        <mc:AlternateContent>
          <mc:Choice Requires="wpg">
            <w:drawing>
              <wp:inline distT="0" distB="0" distL="0" distR="0" wp14:anchorId="69D4AB58" wp14:editId="1EBE49EE">
                <wp:extent cx="8229600" cy="3771900"/>
                <wp:effectExtent l="0" t="0" r="25400" b="381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229600" cy="3771900"/>
                          <a:chOff x="0" y="0"/>
                          <a:chExt cx="5761" cy="2531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72" y="2204"/>
                            <a:ext cx="1488" cy="326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0526E5B7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IV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465" y="2204"/>
                            <a:ext cx="807" cy="326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08253945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IV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352" y="2204"/>
                            <a:ext cx="1113" cy="326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45A1454A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IV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241" y="2204"/>
                            <a:ext cx="1111" cy="326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35B1F766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IV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204"/>
                            <a:ext cx="1241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733E1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ＭＳ Ｐゴシック" w:hAnsi="Arial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lang w:val="en-GB"/>
                                </w:rPr>
                                <w:t>Incredible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272" y="1878"/>
                            <a:ext cx="1488" cy="326"/>
                          </a:xfrm>
                          <a:prstGeom prst="rect">
                            <a:avLst/>
                          </a:prstGeom>
                          <a:solidFill>
                            <a:srgbClr val="FAFD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5BEC0C93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III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65" y="1878"/>
                            <a:ext cx="807" cy="326"/>
                          </a:xfrm>
                          <a:prstGeom prst="rect">
                            <a:avLst/>
                          </a:prstGeom>
                          <a:solidFill>
                            <a:srgbClr val="FAFD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0C41C3B4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III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352" y="1878"/>
                            <a:ext cx="1113" cy="326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06AD0255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IV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241" y="1878"/>
                            <a:ext cx="1111" cy="326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2F76E02C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IV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1878"/>
                            <a:ext cx="1241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E4893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ＭＳ Ｐゴシック" w:hAnsi="Arial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lang w:val="en-GB"/>
                                </w:rPr>
                                <w:t>Improbable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72" y="1552"/>
                            <a:ext cx="1488" cy="326"/>
                          </a:xfrm>
                          <a:prstGeom prst="rect">
                            <a:avLst/>
                          </a:prstGeom>
                          <a:solidFill>
                            <a:srgbClr val="FF8203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38A4CB07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II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465" y="1552"/>
                            <a:ext cx="807" cy="326"/>
                          </a:xfrm>
                          <a:prstGeom prst="rect">
                            <a:avLst/>
                          </a:prstGeom>
                          <a:solidFill>
                            <a:srgbClr val="FAFD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15CE0673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III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352" y="1552"/>
                            <a:ext cx="1113" cy="326"/>
                          </a:xfrm>
                          <a:prstGeom prst="rect">
                            <a:avLst/>
                          </a:prstGeom>
                          <a:solidFill>
                            <a:srgbClr val="FAFD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1DEB26E3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III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241" y="1552"/>
                            <a:ext cx="1111" cy="326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5CBD4353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IV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1552"/>
                            <a:ext cx="1241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A9C71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ＭＳ Ｐゴシック" w:hAnsi="Arial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lang w:val="en-GB"/>
                                </w:rPr>
                                <w:t>Remote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272" y="1226"/>
                            <a:ext cx="1488" cy="326"/>
                          </a:xfrm>
                          <a:prstGeom prst="rect">
                            <a:avLst/>
                          </a:prstGeom>
                          <a:solidFill>
                            <a:srgbClr val="FC012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7CBFAB5C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465" y="1226"/>
                            <a:ext cx="807" cy="326"/>
                          </a:xfrm>
                          <a:prstGeom prst="rect">
                            <a:avLst/>
                          </a:prstGeom>
                          <a:solidFill>
                            <a:srgbClr val="FF8203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76835318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II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352" y="1226"/>
                            <a:ext cx="1113" cy="326"/>
                          </a:xfrm>
                          <a:prstGeom prst="rect">
                            <a:avLst/>
                          </a:prstGeom>
                          <a:solidFill>
                            <a:srgbClr val="FAFD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527011D5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III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241" y="1226"/>
                            <a:ext cx="1111" cy="326"/>
                          </a:xfrm>
                          <a:prstGeom prst="rect">
                            <a:avLst/>
                          </a:prstGeom>
                          <a:solidFill>
                            <a:srgbClr val="FAFD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45A839F0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III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1226"/>
                            <a:ext cx="1241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0703A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ＭＳ Ｐゴシック" w:hAnsi="Arial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lang w:val="en-GB"/>
                                </w:rPr>
                                <w:t>Occasional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272" y="900"/>
                            <a:ext cx="1488" cy="326"/>
                          </a:xfrm>
                          <a:prstGeom prst="rect">
                            <a:avLst/>
                          </a:prstGeom>
                          <a:solidFill>
                            <a:srgbClr val="FC012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653B9B73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465" y="900"/>
                            <a:ext cx="807" cy="326"/>
                          </a:xfrm>
                          <a:prstGeom prst="rect">
                            <a:avLst/>
                          </a:prstGeom>
                          <a:solidFill>
                            <a:srgbClr val="FC012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112C1363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352" y="900"/>
                            <a:ext cx="1113" cy="326"/>
                          </a:xfrm>
                          <a:prstGeom prst="rect">
                            <a:avLst/>
                          </a:prstGeom>
                          <a:solidFill>
                            <a:srgbClr val="FF8203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40F0645D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II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241" y="900"/>
                            <a:ext cx="1111" cy="326"/>
                          </a:xfrm>
                          <a:prstGeom prst="rect">
                            <a:avLst/>
                          </a:prstGeom>
                          <a:solidFill>
                            <a:srgbClr val="FAFD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011A2B5C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III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900"/>
                            <a:ext cx="1241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8AE88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ＭＳ Ｐゴシック" w:hAnsi="Arial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lang w:val="en-GB"/>
                                </w:rPr>
                                <w:t>Probable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272" y="574"/>
                            <a:ext cx="1488" cy="326"/>
                          </a:xfrm>
                          <a:prstGeom prst="rect">
                            <a:avLst/>
                          </a:prstGeom>
                          <a:solidFill>
                            <a:srgbClr val="FC012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0F94C284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465" y="574"/>
                            <a:ext cx="807" cy="326"/>
                          </a:xfrm>
                          <a:prstGeom prst="rect">
                            <a:avLst/>
                          </a:prstGeom>
                          <a:solidFill>
                            <a:srgbClr val="FC012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16FE39F2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352" y="574"/>
                            <a:ext cx="1113" cy="326"/>
                          </a:xfrm>
                          <a:prstGeom prst="rect">
                            <a:avLst/>
                          </a:prstGeom>
                          <a:solidFill>
                            <a:srgbClr val="FC012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041A1732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241" y="574"/>
                            <a:ext cx="1111" cy="326"/>
                          </a:xfrm>
                          <a:prstGeom prst="rect">
                            <a:avLst/>
                          </a:prstGeom>
                          <a:solidFill>
                            <a:srgbClr val="FF8203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txbx>
                          <w:txbxContent>
                            <w:p w14:paraId="14E7C4E0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56"/>
                                  <w:szCs w:val="56"/>
                                  <w:lang w:val="en-GB"/>
                                  <w14:shadow w14:blurRad="38100" w14:dist="38100" w14:dir="2700000" w14:sx="100000" w14:sy="100000" w14:kx="0" w14:ky="0" w14:algn="tl">
                                    <w14:srgbClr w14:val="FFFFFF"/>
                                  </w14:shadow>
                                </w:rPr>
                                <w:t>II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574"/>
                            <a:ext cx="1241" cy="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114DF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ＭＳ Ｐゴシック" w:hAnsi="Arial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lang w:val="en-GB"/>
                                </w:rPr>
                                <w:t>Likely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272" y="287"/>
                            <a:ext cx="1488" cy="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FE7DC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ＭＳ Ｐゴシック" w:hAnsi="Arial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lang w:val="en-GB"/>
                                </w:rPr>
                                <w:t>Catastrophic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465" y="287"/>
                            <a:ext cx="807" cy="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FEED3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ＭＳ Ｐゴシック" w:hAnsi="Arial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lang w:val="en-GB"/>
                                </w:rPr>
                                <w:t>Critical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352" y="287"/>
                            <a:ext cx="1113" cy="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D5D4B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ＭＳ Ｐゴシック" w:hAnsi="Arial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lang w:val="en-GB"/>
                                </w:rPr>
                                <w:t>Marginal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241" y="287"/>
                            <a:ext cx="1111" cy="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0C720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ＭＳ Ｐゴシック" w:hAnsi="Arial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  <w:lang w:val="en-GB"/>
                                </w:rPr>
                                <w:t>Negligible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41" cy="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2D8DD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2561E"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44"/>
                                  <w:szCs w:val="48"/>
                                  <w:lang w:val="en-GB"/>
                                </w:rPr>
                                <w:t>Occurrence</w:t>
                              </w:r>
                            </w:p>
                          </w:txbxContent>
                        </wps:txbx>
                        <wps:bodyPr lIns="90000" tIns="46800" rIns="90000" bIns="46800" anchor="ctr" anchorCtr="1"/>
                      </wps:wsp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241" y="0"/>
                            <a:ext cx="4519" cy="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45AA9" w14:textId="77777777" w:rsidR="0082561E" w:rsidRDefault="0082561E" w:rsidP="0082561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="ＭＳ Ｐゴシック" w:hAnsi="Arial" w:cstheme="minorBidi"/>
                                  <w:b/>
                                  <w:bCs/>
                                  <w:color w:val="000000"/>
                                  <w:kern w:val="24"/>
                                  <w:sz w:val="48"/>
                                  <w:szCs w:val="48"/>
                                  <w:lang w:val="en-GB"/>
                                </w:rPr>
                                <w:t>Severity of Consequence</w:t>
                              </w:r>
                            </w:p>
                          </w:txbxContent>
                        </wps:txbx>
                        <wps:bodyPr lIns="90000" tIns="46800" rIns="90000" bIns="46800"/>
                      </wps:wsp>
                      <wps:wsp>
                        <wps:cNvPr id="39" name="Line 39"/>
                        <wps:cNvSpPr>
                          <a:spLocks noChangeShapeType="1"/>
                        </wps:cNvSpPr>
                        <wps:spPr bwMode="auto">
                          <a:xfrm>
                            <a:off x="0" y="0"/>
                            <a:ext cx="5760" cy="1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0"/>
                        <wps:cNvSpPr>
                          <a:spLocks noChangeShapeType="1"/>
                        </wps:cNvSpPr>
                        <wps:spPr bwMode="auto">
                          <a:xfrm>
                            <a:off x="0" y="2530"/>
                            <a:ext cx="5760" cy="1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1"/>
                        <wps:cNvSpPr>
                          <a:spLocks noChangeShapeType="1"/>
                        </wps:cNvSpPr>
                        <wps:spPr bwMode="auto">
                          <a:xfrm>
                            <a:off x="0" y="0"/>
                            <a:ext cx="1" cy="253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SpPr>
                          <a:spLocks noChangeShapeType="1"/>
                        </wps:cNvSpPr>
                        <wps:spPr bwMode="auto">
                          <a:xfrm>
                            <a:off x="5760" y="0"/>
                            <a:ext cx="1" cy="253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3"/>
                        <wps:cNvSpPr>
                          <a:spLocks noChangeShapeType="1"/>
                        </wps:cNvSpPr>
                        <wps:spPr bwMode="auto">
                          <a:xfrm>
                            <a:off x="1241" y="0"/>
                            <a:ext cx="1" cy="253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SpPr>
                          <a:spLocks noChangeShapeType="1"/>
                        </wps:cNvSpPr>
                        <wps:spPr bwMode="auto">
                          <a:xfrm>
                            <a:off x="0" y="574"/>
                            <a:ext cx="5760" cy="1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SpPr>
                          <a:spLocks noChangeShapeType="1"/>
                        </wps:cNvSpPr>
                        <wps:spPr bwMode="auto">
                          <a:xfrm>
                            <a:off x="0" y="900"/>
                            <a:ext cx="5760" cy="1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6"/>
                        <wps:cNvSpPr>
                          <a:spLocks noChangeShapeType="1"/>
                        </wps:cNvSpPr>
                        <wps:spPr bwMode="auto">
                          <a:xfrm>
                            <a:off x="0" y="1226"/>
                            <a:ext cx="5760" cy="1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7"/>
                        <wps:cNvSpPr>
                          <a:spLocks noChangeShapeType="1"/>
                        </wps:cNvSpPr>
                        <wps:spPr bwMode="auto">
                          <a:xfrm>
                            <a:off x="0" y="1552"/>
                            <a:ext cx="5760" cy="1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8"/>
                        <wps:cNvSpPr>
                          <a:spLocks noChangeShapeType="1"/>
                        </wps:cNvSpPr>
                        <wps:spPr bwMode="auto">
                          <a:xfrm>
                            <a:off x="0" y="1878"/>
                            <a:ext cx="5760" cy="1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9"/>
                        <wps:cNvSpPr>
                          <a:spLocks noChangeShapeType="1"/>
                        </wps:cNvSpPr>
                        <wps:spPr bwMode="auto">
                          <a:xfrm>
                            <a:off x="0" y="2204"/>
                            <a:ext cx="5760" cy="1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SpPr>
                          <a:spLocks noChangeShapeType="1"/>
                        </wps:cNvSpPr>
                        <wps:spPr bwMode="auto">
                          <a:xfrm>
                            <a:off x="2352" y="287"/>
                            <a:ext cx="1" cy="2243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1"/>
                        <wps:cNvSpPr>
                          <a:spLocks noChangeShapeType="1"/>
                        </wps:cNvSpPr>
                        <wps:spPr bwMode="auto">
                          <a:xfrm>
                            <a:off x="3465" y="287"/>
                            <a:ext cx="1" cy="2243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2"/>
                        <wps:cNvSpPr>
                          <a:spLocks noChangeShapeType="1"/>
                        </wps:cNvSpPr>
                        <wps:spPr bwMode="auto">
                          <a:xfrm>
                            <a:off x="4272" y="287"/>
                            <a:ext cx="1" cy="2243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3"/>
                        <wps:cNvSpPr>
                          <a:spLocks noChangeShapeType="1"/>
                        </wps:cNvSpPr>
                        <wps:spPr bwMode="auto">
                          <a:xfrm>
                            <a:off x="1241" y="287"/>
                            <a:ext cx="4519" cy="1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4AB58" id="Group 2" o:spid="_x0000_s1026" style="width:9in;height:297pt;mso-position-horizontal-relative:char;mso-position-vertical-relative:line" coordsize="5761,25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">
                <v:rect id="Rectangle 3" o:spid="_x0000_s1027" style="position:absolute;left:4272;top:2204;width:1488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ugc/wAAA&#10;ANoAAAAPAAAAZHJzL2Rvd25yZXYueG1sRI/disIwFITvF3yHcATv1rQKslSjiD/ghQpWH+DQHNti&#10;c1KatNa3N4Kwl8PMfMMsVr2pREeNKy0riMcRCOLM6pJzBbfr/vcPhPPIGivLpOBFDlbLwc8CE22f&#10;fKEu9bkIEHYJKii8rxMpXVaQQTe2NXHw7rYx6INscqkbfAa4qeQkimbSYMlhocCaNgVlj7Q1Ctpj&#10;2kWxW2/P7SM+2N0JdzeJSo2G/XoOwlPv/8Pf9kErmMLnSrgBcvk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iugc/wAAAANoAAAAPAAAAAAAAAAAAAAAAAJcCAABkcnMvZG93bnJl&#10;di54bWxQSwUGAAAAAAQABAD1AAAAhAMAAAAA&#10;" fillcolor="lime" stroked="f">
                  <v:textbox inset="2.5mm,1.3mm,2.5mm,1.3mm">
                    <w:txbxContent>
                      <w:p w14:paraId="0526E5B7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IV</w:t>
                        </w:r>
                      </w:p>
                    </w:txbxContent>
                  </v:textbox>
                </v:rect>
                <v:rect id="Rectangle 4" o:spid="_x0000_s1028" style="position:absolute;left:3465;top:2204;width:807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U59LwAAA&#10;ANoAAAAPAAAAZHJzL2Rvd25yZXYueG1sRI/disIwFITvF3yHcATv1rQislSjiD/ghQpWH+DQHNti&#10;c1KatNa3N4Kwl8PMfMMsVr2pREeNKy0riMcRCOLM6pJzBbfr/vcPhPPIGivLpOBFDlbLwc8CE22f&#10;fKEu9bkIEHYJKii8rxMpXVaQQTe2NXHw7rYx6INscqkbfAa4qeQkimbSYMlhocCaNgVlj7Q1Ctpj&#10;2kWxW2/P7SM+2N0JdzeJSo2G/XoOwlPv/8Pf9kErmMLnSrgBcvk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tU59LwAAAANoAAAAPAAAAAAAAAAAAAAAAAJcCAABkcnMvZG93bnJl&#10;di54bWxQSwUGAAAAAAQABAD1AAAAhAMAAAAA&#10;" fillcolor="lime" stroked="f">
                  <v:textbox inset="2.5mm,1.3mm,2.5mm,1.3mm">
                    <w:txbxContent>
                      <w:p w14:paraId="08253945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IV</w:t>
                        </w:r>
                      </w:p>
                    </w:txbxContent>
                  </v:textbox>
                </v:rect>
                <v:rect id="Rectangle 5" o:spid="_x0000_s1029" style="position:absolute;left:2352;top:2204;width:1113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HzrQwAAA&#10;ANoAAAAPAAAAZHJzL2Rvd25yZXYueG1sRI/disIwFITvF3yHcATv1rSCslSjiD/ghQpWH+DQHNti&#10;c1KatNa3N4Kwl8PMfMMsVr2pREeNKy0riMcRCOLM6pJzBbfr/vcPhPPIGivLpOBFDlbLwc8CE22f&#10;fKEu9bkIEHYJKii8rxMpXVaQQTe2NXHw7rYx6INscqkbfAa4qeQkimbSYMlhocCaNgVlj7Q1Ctpj&#10;2kWxW2/P7SM+2N0JdzeJSo2G/XoOwlPv/8Pf9kErmMLnSrgBcvk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HzrQwAAAANoAAAAPAAAAAAAAAAAAAAAAAJcCAABkcnMvZG93bnJl&#10;di54bWxQSwUGAAAAAAQABAD1AAAAhAMAAAAA&#10;" fillcolor="lime" stroked="f">
                  <v:textbox inset="2.5mm,1.3mm,2.5mm,1.3mm">
                    <w:txbxContent>
                      <w:p w14:paraId="45A1454A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IV</w:t>
                        </w:r>
                      </w:p>
                    </w:txbxContent>
                  </v:textbox>
                </v:rect>
                <v:rect id="Rectangle 6" o:spid="_x0000_s1030" style="position:absolute;left:1241;top:2204;width:1111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zaSnwAAA&#10;ANoAAAAPAAAAZHJzL2Rvd25yZXYueG1sRI/NqsIwFIT3F3yHcAR3t2nvQqQaRfwBFypYfYBDc2yL&#10;zUlp0tr79kYQXA4z8w2zWA2mFj21rrKsIIliEMS51RUXCm7X/e8MhPPIGmvLpOCfHKyWo58Fpto+&#10;+UJ95gsRIOxSVFB636RSurwkgy6yDXHw7rY16INsC6lbfAa4qeVfHE+lwYrDQokNbUrKH1lnFHTH&#10;rI8Tt96eu0dysLsT7m4SlZqMh/UchKfBf8Of9kErmML7SrgBcvk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yzaSnwAAAANoAAAAPAAAAAAAAAAAAAAAAAJcCAABkcnMvZG93bnJl&#10;di54bWxQSwUGAAAAAAQABAD1AAAAhAMAAAAA&#10;" fillcolor="lime" stroked="f">
                  <v:textbox inset="2.5mm,1.3mm,2.5mm,1.3mm">
                    <w:txbxContent>
                      <w:p w14:paraId="35B1F766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IV</w:t>
                        </w:r>
                      </w:p>
                    </w:txbxContent>
                  </v:textbox>
                </v:rect>
                <v:rect id="Rectangle 7" o:spid="_x0000_s1031" style="position:absolute;top:2204;width:1241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+liewAAA&#10;ANoAAAAPAAAAZHJzL2Rvd25yZXYueG1sRI/NqsIwFIT3gu8QjuBOU7vwSjWKiIIuRPxZuDw0x7a0&#10;OSlNtPXtzQXB5TAz3zCLVWcq8aLGFZYVTMYRCOLU6oIzBbfrbjQD4TyyxsoyKXiTg9Wy31tgom3L&#10;Z3pdfCYChF2CCnLv60RKl+Zk0I1tTRy8h20M+iCbTOoG2wA3lYyjaCoNFhwWcqxpk1NaXp5GQZkd&#10;tngvt6djG0/j4+lpsIuNUsNBt56D8NT5X/jb3msFf/B/JdwAuf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+liewAAAANoAAAAPAAAAAAAAAAAAAAAAAJcCAABkcnMvZG93bnJl&#10;di54bWxQSwUGAAAAAAQABAD1AAAAhAMAAAAA&#10;" stroked="f">
                  <v:textbox inset="2.5mm,1.3mm,2.5mm,1.3mm">
                    <w:txbxContent>
                      <w:p w14:paraId="75D733E1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ＭＳ Ｐゴシック" w:hAnsi="Arial" w:cstheme="minorBidi"/>
                            <w:color w:val="000000"/>
                            <w:kern w:val="24"/>
                            <w:sz w:val="48"/>
                            <w:szCs w:val="48"/>
                            <w:lang w:val="en-GB"/>
                          </w:rPr>
                          <w:t>Incredible</w:t>
                        </w:r>
                      </w:p>
                    </w:txbxContent>
                  </v:textbox>
                </v:rect>
                <v:rect id="Rectangle 8" o:spid="_x0000_s1032" style="position:absolute;left:4272;top:1878;width:1488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73pDvgAA&#10;ANoAAAAPAAAAZHJzL2Rvd25yZXYueG1sRE9Ni8IwEL0v+B/CCN62qQsuUo0iiqDgZevCXsdmbIvN&#10;JCZZrf/eHASPj/c9X/amEzfyobWsYJzlIIgrq1uuFfwet59TECEia+wsk4IHBVguBh9zLLS98w/d&#10;yliLFMKhQAVNjK6QMlQNGQyZdcSJO1tvMCboa6k93lO46eRXnn9Lgy2nhgYdrRuqLuW/UbCZGPKP&#10;stflaW8mB/fn6u66V2o07FczEJH6+Ba/3DutIG1NV9INkIsn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+96Q74AAADaAAAADwAAAAAAAAAAAAAAAACXAgAAZHJzL2Rvd25yZXYu&#10;eG1sUEsFBgAAAAAEAAQA9QAAAIIDAAAAAA==&#10;" fillcolor="#fafd00" stroked="f">
                  <v:textbox inset="2.5mm,1.3mm,2.5mm,1.3mm">
                    <w:txbxContent>
                      <w:p w14:paraId="5BEC0C93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III</w:t>
                        </w:r>
                      </w:p>
                    </w:txbxContent>
                  </v:textbox>
                </v:rect>
                <v:rect id="Rectangle 9" o:spid="_x0000_s1033" style="position:absolute;left:3465;top:1878;width:807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o9/YwQAA&#10;ANoAAAAPAAAAZHJzL2Rvd25yZXYueG1sRI9BawIxFITvBf9DeIK3mlWw1NUooggKvbgteH1unruL&#10;m5eYRF3/fVMQehxm5htmvuxMK+7kQ2NZwWiYgSAurW64UvDzvX3/BBEissbWMil4UoDlovc2x1zb&#10;Bx/oXsRKJAiHHBXUMbpcylDWZDAMrSNO3tl6gzFJX0nt8ZHgppXjLPuQBhtOCzU6WtdUXoqbUbCZ&#10;GPLPotPFaW8mX+7oqva6V2rQ71YzEJG6+B9+tXdawRT+rqQbIB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KPf2MEAAADaAAAADwAAAAAAAAAAAAAAAACXAgAAZHJzL2Rvd25y&#10;ZXYueG1sUEsFBgAAAAAEAAQA9QAAAIUDAAAAAA==&#10;" fillcolor="#fafd00" stroked="f">
                  <v:textbox inset="2.5mm,1.3mm,2.5mm,1.3mm">
                    <w:txbxContent>
                      <w:p w14:paraId="0C41C3B4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III</w:t>
                        </w:r>
                      </w:p>
                    </w:txbxContent>
                  </v:textbox>
                </v:rect>
                <v:rect id="Rectangle 10" o:spid="_x0000_s1034" style="position:absolute;left:2352;top:1878;width:1113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azg3wgAA&#10;ANsAAAAPAAAAZHJzL2Rvd25yZXYueG1sRI/NisJAEITvC77D0MLedBIPskRHEX/Ag7tg9AGaTJsE&#10;Mz0hM4nx7bcPC3vrpqqrvl5vR9eogbpQezaQzhNQxIW3NZcG7rfT7AtUiMgWG89k4E0BtpvJxxoz&#10;6198pSGPpZIQDhkaqGJsM61DUZHDMPctsWgP3zmMsnalth2+JNw1epEkS+2wZmmosKV9RcUz752B&#10;/pIPSRp2h5/+mZ798RuPd43GfE7H3QpUpDH+m/+uz1bwhV5+kQH0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ZrODfCAAAA2wAAAA8AAAAAAAAAAAAAAAAAlwIAAGRycy9kb3du&#10;cmV2LnhtbFBLBQYAAAAABAAEAPUAAACGAwAAAAA=&#10;" fillcolor="lime" stroked="f">
                  <v:textbox inset="2.5mm,1.3mm,2.5mm,1.3mm">
                    <w:txbxContent>
                      <w:p w14:paraId="06AD0255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IV</w:t>
                        </w:r>
                      </w:p>
                    </w:txbxContent>
                  </v:textbox>
                </v:rect>
                <v:rect id="Rectangle 11" o:spid="_x0000_s1035" style="position:absolute;left:1241;top:1878;width:1111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J52swAAA&#10;ANsAAAAPAAAAZHJzL2Rvd25yZXYueG1sRE/NasJAEL4XfIdlhN7qJh6KRDdBNIKHVjD6AEN2TILZ&#10;2ZDd/PTtu4WCt/n4fmeXzaYVI/WusawgXkUgiEurG64U3G+njw0I55E1tpZJwQ85yNLF2w4TbSe+&#10;0lj4SoQQdgkqqL3vEildWZNBt7IdceAetjfoA+wrqXucQrhp5TqKPqXBhkNDjR0daiqfxWAUDF/F&#10;GMVuf7wMz/hs82/M7xKVel/O+y0IT7N/if/dZx3mx/D3SzhAp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J52swAAAANsAAAAPAAAAAAAAAAAAAAAAAJcCAABkcnMvZG93bnJl&#10;di54bWxQSwUGAAAAAAQABAD1AAAAhAMAAAAA&#10;" fillcolor="lime" stroked="f">
                  <v:textbox inset="2.5mm,1.3mm,2.5mm,1.3mm">
                    <w:txbxContent>
                      <w:p w14:paraId="2F76E02C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IV</w:t>
                        </w:r>
                      </w:p>
                    </w:txbxContent>
                  </v:textbox>
                </v:rect>
                <v:rect id="Rectangle 12" o:spid="_x0000_s1036" style="position:absolute;top:1878;width:1241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4KtxwAAA&#10;ANsAAAAPAAAAZHJzL2Rvd25yZXYueG1sRE9Li8IwEL4L+x/CLHjT1BxEukZZpAvrQcTHYY9DM9uW&#10;NpPSpLb+eyMI3ubje856O9pG3KjzlWMNi3kCgjh3puJCw/XyM1uB8AHZYOOYNNzJw3bzMVljatzA&#10;J7qdQyFiCPsUNZQhtKmUPi/Jop+7ljhy/66zGCLsCmk6HGK4baRKkqW0WHFsKLGlXUl5fe6thrrY&#10;Z/hXZ8fDoJbqcOwtjspqPf0cv79ABBrDW/xy/5o4X8Hzl3iA3D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d4KtxwAAAANsAAAAPAAAAAAAAAAAAAAAAAJcCAABkcnMvZG93bnJl&#10;di54bWxQSwUGAAAAAAQABAD1AAAAhAMAAAAA&#10;" stroked="f">
                  <v:textbox inset="2.5mm,1.3mm,2.5mm,1.3mm">
                    <w:txbxContent>
                      <w:p w14:paraId="7ABE4893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ＭＳ Ｐゴシック" w:hAnsi="Arial" w:cstheme="minorBidi"/>
                            <w:color w:val="000000"/>
                            <w:kern w:val="24"/>
                            <w:sz w:val="48"/>
                            <w:szCs w:val="48"/>
                            <w:lang w:val="en-GB"/>
                          </w:rPr>
                          <w:t>Improbable</w:t>
                        </w:r>
                      </w:p>
                    </w:txbxContent>
                  </v:textbox>
                </v:rect>
                <v:rect id="Rectangle 13" o:spid="_x0000_s1037" style="position:absolute;left:4272;top:1552;width:1488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E/ttwQAA&#10;ANsAAAAPAAAAZHJzL2Rvd25yZXYueG1sRE9Na8JAEL0L/Q/LFLzppgpSU1dpBdGDhyRKz0N2moTu&#10;zqbZNcZ/7wpCb/N4n7PaDNaInjrfOFbwNk1AEJdON1wpOJ92k3cQPiBrNI5JwY08bNYvoxWm2l05&#10;p74IlYgh7FNUUIfQplL6siaLfupa4sj9uM5iiLCrpO7wGsOtkbMkWUiLDceGGlva1lT+FhergPL+&#10;63tnkr+DWzbH+X7ILqc+U2r8Onx+gAg0hH/x033Qcf4cHr/EA+T6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RP7bcEAAADbAAAADwAAAAAAAAAAAAAAAACXAgAAZHJzL2Rvd25y&#10;ZXYueG1sUEsFBgAAAAAEAAQA9QAAAIUDAAAAAA==&#10;" fillcolor="#ff8203" stroked="f">
                  <v:textbox inset="2.5mm,1.3mm,2.5mm,1.3mm">
                    <w:txbxContent>
                      <w:p w14:paraId="38A4CB07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II</w:t>
                        </w:r>
                      </w:p>
                    </w:txbxContent>
                  </v:textbox>
                </v:rect>
                <v:rect id="Rectangle 14" o:spid="_x0000_s1038" style="position:absolute;left:3465;top:1552;width:807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guKfwQAA&#10;ANsAAAAPAAAAZHJzL2Rvd25yZXYueG1sRE/fa8IwEH4f7H8IN9jbmioqozMWUQSFvdgN9nprbm1Z&#10;c4lJtPW/XwaCb/fx/bxlOZpeXMiHzrKCSZaDIK6t7rhR8Pmxe3kFESKyxt4yKbhSgHL1+LDEQtuB&#10;j3SpYiNSCIcCFbQxukLKULdkMGTWESfux3qDMUHfSO1xSOGml9M8X0iDHaeGFh1tWqp/q7NRsJ0b&#10;8tdq1NX3wczf3Zdr+tNBqeencf0GItIY7+Kbe6/T/Bn8/5IOkK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YLin8EAAADbAAAADwAAAAAAAAAAAAAAAACXAgAAZHJzL2Rvd25y&#10;ZXYueG1sUEsFBgAAAAAEAAQA9QAAAIUDAAAAAA==&#10;" fillcolor="#fafd00" stroked="f">
                  <v:textbox inset="2.5mm,1.3mm,2.5mm,1.3mm">
                    <w:txbxContent>
                      <w:p w14:paraId="15CE0673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III</w:t>
                        </w:r>
                      </w:p>
                    </w:txbxContent>
                  </v:textbox>
                </v:rect>
                <v:rect id="Rectangle 15" o:spid="_x0000_s1039" style="position:absolute;left:2352;top:1552;width:1113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zkcEwAAA&#10;ANsAAAAPAAAAZHJzL2Rvd25yZXYueG1sRE/fa8IwEH4f7H8IN/BtTRU6RjWKKMIEX+wEX8/mbIvN&#10;JSaZ1v/eDAZ7u4/v580Wg+nFjXzoLCsYZzkI4trqjhsFh+/N+yeIEJE19pZJwYMCLOavLzMstb3z&#10;nm5VbEQK4VCigjZGV0oZ6pYMhsw64sSdrTcYE/SN1B7vKdz0cpLnH9Jgx6mhRUerlupL9WMUrAtD&#10;/lENujptTbFzR9f0161So7dhOQURaYj/4j/3l07zC/j9JR0g5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zkcEwAAAANsAAAAPAAAAAAAAAAAAAAAAAJcCAABkcnMvZG93bnJl&#10;di54bWxQSwUGAAAAAAQABAD1AAAAhAMAAAAA&#10;" fillcolor="#fafd00" stroked="f">
                  <v:textbox inset="2.5mm,1.3mm,2.5mm,1.3mm">
                    <w:txbxContent>
                      <w:p w14:paraId="1DEB26E3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III</w:t>
                        </w:r>
                      </w:p>
                    </w:txbxContent>
                  </v:textbox>
                </v:rect>
                <v:rect id="Rectangle 16" o:spid="_x0000_s1040" style="position:absolute;left:1241;top:1552;width:1111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zgXYwAAA&#10;ANsAAAAPAAAAZHJzL2Rvd25yZXYueG1sRE/NaoNAEL4H8g7LFHJLVnOQYrMJ0hrwkBZq8wCDO1XR&#10;nRV3/cnbdwuF3ubj+53TZTW9mGl0rWUF8SECQVxZ3XKt4P513T+DcB5ZY2+ZFDzIweW83Zww1Xbh&#10;T5pLX4sQwi5FBY33Qyqlqxoy6A52IA7ctx0N+gDHWuoRlxBuenmMokQabDk0NDjQa0NVV05GwXQr&#10;5yh22dvH1MWFzd8xv0tUave0Zi8gPK3+X/znLnSYn8DvL+EAef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zgXYwAAAANsAAAAPAAAAAAAAAAAAAAAAAJcCAABkcnMvZG93bnJl&#10;di54bWxQSwUGAAAAAAQABAD1AAAAhAMAAAAA&#10;" fillcolor="lime" stroked="f">
                  <v:textbox inset="2.5mm,1.3mm,2.5mm,1.3mm">
                    <w:txbxContent>
                      <w:p w14:paraId="5CBD4353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IV</w:t>
                        </w:r>
                      </w:p>
                    </w:txbxContent>
                  </v:textbox>
                </v:rect>
                <v:rect id="Rectangle 17" o:spid="_x0000_s1041" style="position:absolute;top:1552;width:1241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lwjpwQAA&#10;ANsAAAAPAAAAZHJzL2Rvd25yZXYueG1sRE9La4NAEL4X8h+WCeRW13pIinWVUgwkhxCa9tDj4E5V&#10;dGfFXR/9991Aobf5+J6TFavpxUyjay0reIpiEMSV1S3XCj4/jo/PIJxH1thbJgU/5KDINw8Zptou&#10;/E7zzdcihLBLUUHj/ZBK6aqGDLrIDsSB+7ajQR/gWEs94hLCTS+TON5Lgy2HhgYHemuo6m6TUdDV&#10;5xK/uvJ6WZJ9crlOBtfEKLXbrq8vIDyt/l/85z7pMP8A91/CATL/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ZcI6cEAAADbAAAADwAAAAAAAAAAAAAAAACXAgAAZHJzL2Rvd25y&#10;ZXYueG1sUEsFBgAAAAAEAAQA9QAAAIUDAAAAAA==&#10;" stroked="f">
                  <v:textbox inset="2.5mm,1.3mm,2.5mm,1.3mm">
                    <w:txbxContent>
                      <w:p w14:paraId="3F8A9C71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ＭＳ Ｐゴシック" w:hAnsi="Arial" w:cstheme="minorBidi"/>
                            <w:color w:val="000000"/>
                            <w:kern w:val="24"/>
                            <w:sz w:val="48"/>
                            <w:szCs w:val="48"/>
                            <w:lang w:val="en-GB"/>
                          </w:rPr>
                          <w:t>Remote</w:t>
                        </w:r>
                      </w:p>
                    </w:txbxContent>
                  </v:textbox>
                </v:rect>
                <v:rect id="Rectangle 18" o:spid="_x0000_s1042" style="position:absolute;left:4272;top:1226;width:1488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tN5RxQAA&#10;ANsAAAAPAAAAZHJzL2Rvd25yZXYueG1sRI/RasJAEEXfC/2HZQq+lLpJEZHUNUihWLAgTfsBQ3ZM&#10;otnZkF2T6Nd3HoS+zXDv3HtmnU+uVQP1ofFsIJ0noIhLbxuuDPz+fLysQIWIbLH1TAauFCDfPD6s&#10;MbN+5G8ailgpCeGQoYE6xi7TOpQ1OQxz3xGLdvS9wyhrX2nb4yjhrtWvSbLUDhuWhho7eq+pPBcX&#10;Z+B5Wh6+Dqu0TF1hd4uQnoa9vhkze5q2b6AiTfHffL/+tIIvsPKLDKA3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S03lHFAAAA2wAAAA8AAAAAAAAAAAAAAAAAlwIAAGRycy9k&#10;b3ducmV2LnhtbFBLBQYAAAAABAAEAPUAAACJAwAAAAA=&#10;" fillcolor="#fc0128" stroked="f">
                  <v:textbox inset="2.5mm,1.3mm,2.5mm,1.3mm">
                    <w:txbxContent>
                      <w:p w14:paraId="7CBFAB5C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</w:t>
                        </w:r>
                      </w:p>
                    </w:txbxContent>
                  </v:textbox>
                </v:rect>
                <v:rect id="Rectangle 19" o:spid="_x0000_s1043" style="position:absolute;left:3465;top:1226;width:807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+8yHvwAA&#10;ANsAAAAPAAAAZHJzL2Rvd25yZXYueG1sRE9Ni8IwEL0L/ocwgjdNVRDtGmUVRA8etIrnoZltyzaT&#10;2sRa/70RBG/zeJ+zWLWmFA3VrrCsYDSMQBCnVhecKbict4MZCOeRNZaWScGTHKyW3c4CY20ffKIm&#10;8ZkIIexiVJB7X8VSujQng25oK+LA/dnaoA+wzqSu8RHCTSnHUTSVBgsODTlWtMkp/U/uRgGdmvV1&#10;W0a3vZ0Xh8muPd7PzVGpfq/9/QHhqfVf8ce912H+HN6/hAPk8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D7zIe/AAAA2wAAAA8AAAAAAAAAAAAAAAAAlwIAAGRycy9kb3ducmV2&#10;LnhtbFBLBQYAAAAABAAEAPUAAACDAwAAAAA=&#10;" fillcolor="#ff8203" stroked="f">
                  <v:textbox inset="2.5mm,1.3mm,2.5mm,1.3mm">
                    <w:txbxContent>
                      <w:p w14:paraId="76835318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II</w:t>
                        </w:r>
                      </w:p>
                    </w:txbxContent>
                  </v:textbox>
                </v:rect>
                <v:rect id="Rectangle 20" o:spid="_x0000_s1044" style="position:absolute;left:2352;top:1226;width:1113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1S4hwAAA&#10;ANsAAAAPAAAAZHJzL2Rvd25yZXYueG1sRE/Pa8IwFL4L+x/CG+xmU4XK6IwyHMIKu9gJXp/NW1vW&#10;vGRJbOt/vxwGO358v7f72QxiJB96ywpWWQ6CuLG651bB+fO4fAYRIrLGwTIpuFOA/e5hscVS24lP&#10;NNaxFSmEQ4kKuhhdKWVoOjIYMuuIE/dlvcGYoG+l9jilcDPIdZ5vpMGeU0OHjg4dNd/1zSh4Kwz5&#10;ez3r+lqZ4sNdXDv8VEo9Pc6vLyAizfFf/Od+1wrWaX36kn6A3P0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1S4hwAAAANsAAAAPAAAAAAAAAAAAAAAAAJcCAABkcnMvZG93bnJl&#10;di54bWxQSwUGAAAAAAQABAD1AAAAhAMAAAAA&#10;" fillcolor="#fafd00" stroked="f">
                  <v:textbox inset="2.5mm,1.3mm,2.5mm,1.3mm">
                    <w:txbxContent>
                      <w:p w14:paraId="527011D5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III</w:t>
                        </w:r>
                      </w:p>
                    </w:txbxContent>
                  </v:textbox>
                </v:rect>
                <v:rect id="Rectangle 21" o:spid="_x0000_s1045" style="position:absolute;left:1241;top:1226;width:1111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mYu6wQAA&#10;ANsAAAAPAAAAZHJzL2Rvd25yZXYueG1sRI9Bi8IwFITvgv8hPMGbpgouSzWKuCys4MWu4PXZPNti&#10;8xKTrNZ/bxYEj8PMfMMsVp1pxY18aCwrmIwzEMSl1Q1XCg6/36NPECEia2wtk4IHBVgt+70F5tre&#10;eU+3IlYiQTjkqKCO0eVShrImg2FsHXHyztYbjEn6SmqP9wQ3rZxm2Yc02HBaqNHRpqbyUvwZBV8z&#10;Q/5RdLo4bc1s546uaq9bpYaDbj0HEamL7/Cr/aMVTCfw/yX9ALl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5mLusEAAADbAAAADwAAAAAAAAAAAAAAAACXAgAAZHJzL2Rvd25y&#10;ZXYueG1sUEsFBgAAAAAEAAQA9QAAAIUDAAAAAA==&#10;" fillcolor="#fafd00" stroked="f">
                  <v:textbox inset="2.5mm,1.3mm,2.5mm,1.3mm">
                    <w:txbxContent>
                      <w:p w14:paraId="45A839F0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III</w:t>
                        </w:r>
                      </w:p>
                    </w:txbxContent>
                  </v:textbox>
                </v:rect>
                <v:rect id="Rectangle 22" o:spid="_x0000_s1046" style="position:absolute;top:1226;width:1241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jGHMwgAA&#10;ANsAAAAPAAAAZHJzL2Rvd25yZXYueG1sRI9Pi8IwFMTvwn6H8Ba8aWoOIl2jLNKF9SDin8MeH83b&#10;trR5KU1q67c3guBxmJnfMOvtaBtxo85XjjUs5gkI4tyZigsN18vPbAXCB2SDjWPScCcP283HZI2p&#10;cQOf6HYOhYgQ9ilqKENoUyl9XpJFP3ctcfT+XWcxRNkV0nQ4RLhtpEqSpbRYcVwosaVdSXl97q2G&#10;uthn+Fdnx8Oglupw7C2Oymo9/Ry/v0AEGsM7/Gr/Gg1KwfNL/AFy8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OMYczCAAAA2wAAAA8AAAAAAAAAAAAAAAAAlwIAAGRycy9kb3du&#10;cmV2LnhtbFBLBQYAAAAABAAEAPUAAACGAwAAAAA=&#10;" stroked="f">
                  <v:textbox inset="2.5mm,1.3mm,2.5mm,1.3mm">
                    <w:txbxContent>
                      <w:p w14:paraId="24A0703A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ＭＳ Ｐゴシック" w:hAnsi="Arial" w:cstheme="minorBidi"/>
                            <w:color w:val="000000"/>
                            <w:kern w:val="24"/>
                            <w:sz w:val="48"/>
                            <w:szCs w:val="48"/>
                            <w:lang w:val="en-GB"/>
                          </w:rPr>
                          <w:t>Occasional</w:t>
                        </w:r>
                      </w:p>
                    </w:txbxContent>
                  </v:textbox>
                </v:rect>
                <v:rect id="Rectangle 23" o:spid="_x0000_s1047" style="position:absolute;left:4272;top:900;width:1488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fIadwwAA&#10;ANsAAAAPAAAAZHJzL2Rvd25yZXYueG1sRI/RisIwFETfBf8hXMEX0bQqIl2jiCAKuyBWP+DS3G27&#10;29yUJta6X28WBB+HmTnDrDadqURLjSstK4gnEQjizOqScwXXy368BOE8ssbKMil4kIPNut9bYaLt&#10;nc/Upj4XAcIuQQWF93UipcsKMugmtiYO3rdtDPogm1zqBu8Bbio5jaKFNFhyWCiwpl1B2W96MwpG&#10;3eL0dVrGWWxSfZi7+Kf9lH9KDQfd9gOEp86/w6/2USuYzuD/S/gBcv0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fIadwwAAANsAAAAPAAAAAAAAAAAAAAAAAJcCAABkcnMvZG93&#10;bnJldi54bWxQSwUGAAAAAAQABAD1AAAAhwMAAAAA&#10;" fillcolor="#fc0128" stroked="f">
                  <v:textbox inset="2.5mm,1.3mm,2.5mm,1.3mm">
                    <w:txbxContent>
                      <w:p w14:paraId="653B9B73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</w:t>
                        </w:r>
                      </w:p>
                    </w:txbxContent>
                  </v:textbox>
                </v:rect>
                <v:rect id="Rectangle 24" o:spid="_x0000_s1048" style="position:absolute;left:3465;top:900;width:807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lR7pxAAA&#10;ANsAAAAPAAAAZHJzL2Rvd25yZXYueG1sRI/RaoNAFETfA/mH5Qb6EppVkSA2mxACoYUGpKYfcHFv&#10;1da9K+5Gbb8+Wyj0cZiZM8zuMJtOjDS41rKCeBOBIK6sbrlW8H49P2YgnEfW2FkmBd/k4LBfLnaY&#10;azvxG42lr0WAsMtRQeN9n0vpqoYMuo3tiYP3YQeDPsihlnrAKcBNJ5Mo2kqDLYeFBns6NVR9lTej&#10;YD1vi0uRxVVsSv2cuvhzfJU/Sj2s5uMTCE+z/w//tV+0giSF3y/hB8j9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5Ue6cQAAADbAAAADwAAAAAAAAAAAAAAAACXAgAAZHJzL2Rv&#10;d25yZXYueG1sUEsFBgAAAAAEAAQA9QAAAIgDAAAAAA==&#10;" fillcolor="#fc0128" stroked="f">
                  <v:textbox inset="2.5mm,1.3mm,2.5mm,1.3mm">
                    <w:txbxContent>
                      <w:p w14:paraId="112C1363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</w:t>
                        </w:r>
                      </w:p>
                    </w:txbxContent>
                  </v:textbox>
                </v:rect>
                <v:rect id="Rectangle 25" o:spid="_x0000_s1049" style="position:absolute;left:2352;top:900;width:1113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2gw/wwAA&#10;ANsAAAAPAAAAZHJzL2Rvd25yZXYueG1sRI9Pi8IwFMTvC36H8IS9rakuK1pNi7sgevDgPzw/mmdb&#10;bF5qE2v99htB8DjMzG+YedqZSrTUuNKyguEgAkGcWV1yruB4WH5NQDiPrLGyTAoe5CBNeh9zjLW9&#10;847avc9FgLCLUUHhfR1L6bKCDLqBrYmDd7aNQR9kk0vd4D3ATSVHUTSWBksOCwXW9FdQdtnfjALa&#10;tb+nZRVd13Zabr5X3fZ2aLdKffa7xQyEp86/w6/2WisY/cDzS/gBM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/2gw/wwAAANsAAAAPAAAAAAAAAAAAAAAAAJcCAABkcnMvZG93&#10;bnJldi54bWxQSwUGAAAAAAQABAD1AAAAhwMAAAAA&#10;" fillcolor="#ff8203" stroked="f">
                  <v:textbox inset="2.5mm,1.3mm,2.5mm,1.3mm">
                    <w:txbxContent>
                      <w:p w14:paraId="40F0645D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II</w:t>
                        </w:r>
                      </w:p>
                    </w:txbxContent>
                  </v:textbox>
                </v:rect>
                <v:rect id="Rectangle 26" o:spid="_x0000_s1050" style="position:absolute;left:1241;top:900;width:1111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cBPOwwAA&#10;ANsAAAAPAAAAZHJzL2Rvd25yZXYueG1sRI/NasMwEITvhbyD2EBvjdxAQnGjhNAQqKGXuoFcN9bW&#10;NrFWiqT45+2rQqHHYWa+YTa70XSiJx9aywqeFxkI4srqlmsFp6/j0wuIEJE1dpZJwUQBdtvZwwZz&#10;bQf+pL6MtUgQDjkqaGJ0uZShashgWFhHnLxv6w3GJH0ttcchwU0nl1m2lgZbTgsNOnprqLqWd6Pg&#10;sDLkp3LU5aUwqw93dnV3K5R6nI/7VxCRxvgf/mu/awXLNfx+ST9Ab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cBPOwwAAANsAAAAPAAAAAAAAAAAAAAAAAJcCAABkcnMvZG93&#10;bnJldi54bWxQSwUGAAAAAAQABAD1AAAAhwMAAAAA&#10;" fillcolor="#fafd00" stroked="f">
                  <v:textbox inset="2.5mm,1.3mm,2.5mm,1.3mm">
                    <w:txbxContent>
                      <w:p w14:paraId="011A2B5C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III</w:t>
                        </w:r>
                      </w:p>
                    </w:txbxContent>
                  </v:textbox>
                </v:rect>
                <v:rect id="Rectangle 27" o:spid="_x0000_s1051" style="position:absolute;top:900;width:1241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+8JUwwAA&#10;ANsAAAAPAAAAZHJzL2Rvd25yZXYueG1sRI9Pi8IwFMTvwn6H8Ba82dQcVLpGEXFhPYj457DHR/Ns&#10;S5uX0kRbv70RFvY4zMxvmOV6sI14UOcrxxqmSQqCOHem4kLD9fI9WYDwAdlg45g0PMnDevUxWmJm&#10;XM8nepxDISKEfYYayhDaTEqfl2TRJ64ljt7NdRZDlF0hTYd9hNtGqjSdSYsVx4USW9qWlNfnu9VQ&#10;F/sd/ta746FXM3U43i0Oymo9/hw2XyACDeE//Nf+MRrUHN5f4g+Qq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+8JUwwAAANsAAAAPAAAAAAAAAAAAAAAAAJcCAABkcnMvZG93&#10;bnJldi54bWxQSwUGAAAAAAQABAD1AAAAhwMAAAAA&#10;" stroked="f">
                  <v:textbox inset="2.5mm,1.3mm,2.5mm,1.3mm">
                    <w:txbxContent>
                      <w:p w14:paraId="2758AE88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ＭＳ Ｐゴシック" w:hAnsi="Arial" w:cstheme="minorBidi"/>
                            <w:color w:val="000000"/>
                            <w:kern w:val="24"/>
                            <w:sz w:val="48"/>
                            <w:szCs w:val="48"/>
                            <w:lang w:val="en-GB"/>
                          </w:rPr>
                          <w:t>Probable</w:t>
                        </w:r>
                      </w:p>
                    </w:txbxContent>
                  </v:textbox>
                </v:rect>
                <v:rect id="Rectangle 28" o:spid="_x0000_s1052" style="position:absolute;left:4272;top:574;width:1488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2BTswAAA&#10;ANsAAAAPAAAAZHJzL2Rvd25yZXYueG1sRE/NisIwEL4LvkMYYS9i08oiUk1FBFFwQbb6AEMzttVm&#10;UppYuz795rCwx4/vf70ZTCN66lxtWUESxSCIC6trLhVcL/vZEoTzyBoby6TghxxssvFojam2L/6m&#10;PvelCCHsUlRQed+mUrqiIoMusi1x4G62M+gD7EqpO3yFcNPIeRwvpMGaQ0OFLe0qKh750yiYDovz&#10;13mZFInJ9eHTJff+JN9KfUyG7QqEp8H/i//cR61gHsaGL+EHyOw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62BTswAAAANsAAAAPAAAAAAAAAAAAAAAAAJcCAABkcnMvZG93bnJl&#10;di54bWxQSwUGAAAAAAQABAD1AAAAhAMAAAAA&#10;" fillcolor="#fc0128" stroked="f">
                  <v:textbox inset="2.5mm,1.3mm,2.5mm,1.3mm">
                    <w:txbxContent>
                      <w:p w14:paraId="0F94C284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</w:t>
                        </w:r>
                      </w:p>
                    </w:txbxContent>
                  </v:textbox>
                </v:rect>
                <v:rect id="Rectangle 29" o:spid="_x0000_s1053" style="position:absolute;left:3465;top:574;width:807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LF3wwAA&#10;ANsAAAAPAAAAZHJzL2Rvd25yZXYueG1sRI/RisIwFETfF/yHcAVfljWtiGjXKLKwKCiI1Q+4NHfb&#10;rs1NaWKtfr0RBB+HmTnDzJedqURLjSstK4iHEQjizOqScwWn4+/XFITzyBory6TgRg6Wi97HHBNt&#10;r3ygNvW5CBB2CSoovK8TKV1WkEE3tDVx8P5sY9AH2eRSN3gNcFPJURRNpMGSw0KBNf0UlJ3Ti1Hw&#10;2U32u/00zmKT6vXYxf/tVt6VGvS71TcIT51/h1/tjVYwmsHzS/gBcv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lLF3wwAAANsAAAAPAAAAAAAAAAAAAAAAAJcCAABkcnMvZG93&#10;bnJldi54bWxQSwUGAAAAAAQABAD1AAAAhwMAAAAA&#10;" fillcolor="#fc0128" stroked="f">
                  <v:textbox inset="2.5mm,1.3mm,2.5mm,1.3mm">
                    <w:txbxContent>
                      <w:p w14:paraId="16FE39F2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</w:t>
                        </w:r>
                      </w:p>
                    </w:txbxContent>
                  </v:textbox>
                </v:rect>
                <v:rect id="Rectangle 30" o:spid="_x0000_s1054" style="position:absolute;left:2352;top:574;width:1113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d443wQAA&#10;ANsAAAAPAAAAZHJzL2Rvd25yZXYueG1sRE/NisIwEL4LvkMYYS+iaXelSDWKLCwKLojVBxiasa02&#10;k9LEWn36zWHB48f3v1z3phYdta6yrCCeRiCIc6srLhScTz+TOQjnkTXWlknBkxysV8PBElNtH3yk&#10;LvOFCCHsUlRQet+kUrq8JINuahviwF1sa9AH2BZSt/gI4aaWn1GUSIMVh4YSG/ouKb9ld6Ng3CeH&#10;38M8zmOT6e3MxdduL19KfYz6zQKEp96/xf/unVbwFdaHL+EHyNU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XeON8EAAADbAAAADwAAAAAAAAAAAAAAAACXAgAAZHJzL2Rvd25y&#10;ZXYueG1sUEsFBgAAAAAEAAQA9QAAAIUDAAAAAA==&#10;" fillcolor="#fc0128" stroked="f">
                  <v:textbox inset="2.5mm,1.3mm,2.5mm,1.3mm">
                    <w:txbxContent>
                      <w:p w14:paraId="041A1732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</w:t>
                        </w:r>
                      </w:p>
                    </w:txbxContent>
                  </v:textbox>
                </v:rect>
                <v:rect id="Rectangle 31" o:spid="_x0000_s1055" style="position:absolute;left:1241;top:574;width:1111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JzhxAAA&#10;ANsAAAAPAAAAZHJzL2Rvd25yZXYueG1sRI9Ba8JAFITvhf6H5RV6qxsVRFNXUSE0Bw8xlp4f2dck&#10;mH0bs5uY/vuuIHgcZuYbZr0dTSMG6lxtWcF0EoEgLqyuuVTwfU4+liCcR9bYWCYFf+Rgu3l9WWOs&#10;7Y1PNOS+FAHCLkYFlfdtLKUrKjLoJrYlDt6v7Qz6ILtS6g5vAW4aOYuihTRYc1iosKVDRcUl740C&#10;Og37n6SJrqld1cf515j15yFT6v1t3H2C8DT6Z/jRTrWC+RTuX8IP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Tic4cQAAADbAAAADwAAAAAAAAAAAAAAAACXAgAAZHJzL2Rv&#10;d25yZXYueG1sUEsFBgAAAAAEAAQA9QAAAIgDAAAAAA==&#10;" fillcolor="#ff8203" stroked="f">
                  <v:textbox inset="2.5mm,1.3mm,2.5mm,1.3mm">
                    <w:txbxContent>
                      <w:p w14:paraId="14E7C4E0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56"/>
                            <w:szCs w:val="56"/>
                            <w:lang w:val="en-GB"/>
                            <w14:shadow w14:blurRad="38100" w14:dist="38100" w14:dir="2700000" w14:sx="100000" w14:sy="100000" w14:kx="0" w14:ky="0" w14:algn="tl">
                              <w14:srgbClr w14:val="FFFFFF"/>
                            </w14:shadow>
                          </w:rPr>
                          <w:t>II</w:t>
                        </w:r>
                      </w:p>
                    </w:txbxContent>
                  </v:textbox>
                </v:rect>
                <v:rect id="Rectangle 32" o:spid="_x0000_s1056" style="position:absolute;top:574;width:1241;height:3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VfcRwgAA&#10;ANsAAAAPAAAAZHJzL2Rvd25yZXYueG1sRI9Pi8IwFMTvwn6H8Bb2ZlMjiHSNIuLCehDxz2GPj+bZ&#10;ljYvpYm2++2NIHgcZuY3zGI12EbcqfOVYw2TJAVBnDtTcaHhcv4Zz0H4gGywcUwa/snDavkxWmBm&#10;XM9Hup9CISKEfYYayhDaTEqfl2TRJ64ljt7VdRZDlF0hTYd9hNtGqjSdSYsVx4USW9qUlNenm9VQ&#10;F7st/tXbw75XM7U/3CwOymr99Tmsv0EEGsI7/Gr/Gg1TBc8v8QfI5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ZV9xHCAAAA2wAAAA8AAAAAAAAAAAAAAAAAlwIAAGRycy9kb3du&#10;cmV2LnhtbFBLBQYAAAAABAAEAPUAAACGAwAAAAA=&#10;" stroked="f">
                  <v:textbox inset="2.5mm,1.3mm,2.5mm,1.3mm">
                    <w:txbxContent>
                      <w:p w14:paraId="1AC114DF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ＭＳ Ｐゴシック" w:hAnsi="Arial" w:cstheme="minorBidi"/>
                            <w:color w:val="000000"/>
                            <w:kern w:val="24"/>
                            <w:sz w:val="48"/>
                            <w:szCs w:val="48"/>
                            <w:lang w:val="en-GB"/>
                          </w:rPr>
                          <w:t>Likely</w:t>
                        </w:r>
                      </w:p>
                    </w:txbxContent>
                  </v:textbox>
                </v:rect>
                <v:rect id="Rectangle 33" o:spid="_x0000_s1057" style="position:absolute;left:4272;top:287;width:1488;height:2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GVKKwQAA&#10;ANsAAAAPAAAAZHJzL2Rvd25yZXYueG1sRI/NqsIwFIT3F3yHcAR319QKItUoIgq6EPFn4fLQHNvS&#10;5qQ00da3N4LgcpiZb5j5sjOVeFLjCssKRsMIBHFqdcGZgutl+z8F4TyyxsoyKXiRg+Wi9zfHRNuW&#10;T/Q8+0wECLsEFeTe14mULs3JoBvamjh4d9sY9EE2mdQNtgFuKhlH0UQaLDgs5FjTOqe0PD+MgjLb&#10;b/BWbo6HNp7Eh+PDYBcbpQb9bjUD4anzv/C3vdMKxmP4fAk/QC7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RlSisEAAADbAAAADwAAAAAAAAAAAAAAAACXAgAAZHJzL2Rvd25y&#10;ZXYueG1sUEsFBgAAAAAEAAQA9QAAAIUDAAAAAA==&#10;" stroked="f">
                  <v:textbox inset="2.5mm,1.3mm,2.5mm,1.3mm">
                    <w:txbxContent>
                      <w:p w14:paraId="4C9FE7DC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ＭＳ Ｐゴシック" w:hAnsi="Arial" w:cstheme="minorBidi"/>
                            <w:color w:val="000000"/>
                            <w:kern w:val="24"/>
                            <w:sz w:val="48"/>
                            <w:szCs w:val="48"/>
                            <w:lang w:val="en-GB"/>
                          </w:rPr>
                          <w:t>Catastrophic</w:t>
                        </w:r>
                      </w:p>
                    </w:txbxContent>
                  </v:textbox>
                </v:rect>
                <v:rect id="Rectangle 34" o:spid="_x0000_s1058" style="position:absolute;left:3465;top:287;width:807;height:2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8Mr+wwAA&#10;ANsAAAAPAAAAZHJzL2Rvd25yZXYueG1sRI9Pi8IwFMTvgt8hPMGbplYR6RrLIhXcg4h/Dnt8NG/b&#10;0ualNNF2v71ZWPA4zMxvmG06mEY8qXOVZQWLeQSCOLe64kLB/XaYbUA4j6yxsUwKfslBuhuPtpho&#10;2/OFnldfiABhl6CC0vs2kdLlJRl0c9sSB+/HdgZ9kF0hdYd9gJtGxlG0lgYrDgsltrQvKa+vD6Og&#10;Lr4y/K6z86mP1/Hp/DA4xEap6WT4/ADhafDv8H/7qBUsV/D3JfwAuXs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8Mr+wwAAANsAAAAPAAAAAAAAAAAAAAAAAJcCAABkcnMvZG93&#10;bnJldi54bWxQSwUGAAAAAAQABAD1AAAAhwMAAAAA&#10;" stroked="f">
                  <v:textbox inset="2.5mm,1.3mm,2.5mm,1.3mm">
                    <w:txbxContent>
                      <w:p w14:paraId="55CFEED3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ＭＳ Ｐゴシック" w:hAnsi="Arial" w:cstheme="minorBidi"/>
                            <w:color w:val="000000"/>
                            <w:kern w:val="24"/>
                            <w:sz w:val="48"/>
                            <w:szCs w:val="48"/>
                            <w:lang w:val="en-GB"/>
                          </w:rPr>
                          <w:t>Critical</w:t>
                        </w:r>
                      </w:p>
                    </w:txbxContent>
                  </v:textbox>
                </v:rect>
                <v:rect id="Rectangle 35" o:spid="_x0000_s1059" style="position:absolute;left:2352;top:287;width:1113;height:2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vG9lwwAA&#10;ANsAAAAPAAAAZHJzL2Rvd25yZXYueG1sRI9Pi8IwFMTvgt8hPMGbplYU6RrLIhXcg4h/Dnt8NG/b&#10;0ualNNF2v71ZWPA4zMxvmG06mEY8qXOVZQWLeQSCOLe64kLB/XaYbUA4j6yxsUwKfslBuhuPtpho&#10;2/OFnldfiABhl6CC0vs2kdLlJRl0c9sSB+/HdgZ9kF0hdYd9gJtGxlG0lgYrDgsltrQvKa+vD6Og&#10;Lr4y/K6z86mP1/Hp/DA4xEap6WT4/ADhafDv8H/7qBUsV/D3JfwAuXs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vG9lwwAAANsAAAAPAAAAAAAAAAAAAAAAAJcCAABkcnMvZG93&#10;bnJldi54bWxQSwUGAAAAAAQABAD1AAAAhwMAAAAA&#10;" stroked="f">
                  <v:textbox inset="2.5mm,1.3mm,2.5mm,1.3mm">
                    <w:txbxContent>
                      <w:p w14:paraId="0A1D5D4B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ＭＳ Ｐゴシック" w:hAnsi="Arial" w:cstheme="minorBidi"/>
                            <w:color w:val="000000"/>
                            <w:kern w:val="24"/>
                            <w:sz w:val="48"/>
                            <w:szCs w:val="48"/>
                            <w:lang w:val="en-GB"/>
                          </w:rPr>
                          <w:t>Marginal</w:t>
                        </w:r>
                      </w:p>
                    </w:txbxContent>
                  </v:textbox>
                </v:rect>
                <v:rect id="Rectangle 36" o:spid="_x0000_s1060" style="position:absolute;left:1241;top:287;width:1111;height:2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bvESwQAA&#10;ANsAAAAPAAAAZHJzL2Rvd25yZXYueG1sRI9Bi8IwFITvC/6H8ARva2qFItUoIgp6ENHdg8dH82xL&#10;m5fSRFv/vREEj8PMfMMsVr2pxYNaV1pWMBlHIIgzq0vOFfz/7X5nIJxH1lhbJgVPcrBaDn4WmGrb&#10;8ZkeF5+LAGGXooLC+yaV0mUFGXRj2xAH72Zbgz7INpe6xS7ATS3jKEqkwZLDQoENbQrKqsvdKKjy&#10;wxav1fZ07OIkPp7uBvvYKDUa9us5CE+9/4Y/7b1WME3g/SX8ALl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W7xEsEAAADbAAAADwAAAAAAAAAAAAAAAACXAgAAZHJzL2Rvd25y&#10;ZXYueG1sUEsFBgAAAAAEAAQA9QAAAIUDAAAAAA==&#10;" stroked="f">
                  <v:textbox inset="2.5mm,1.3mm,2.5mm,1.3mm">
                    <w:txbxContent>
                      <w:p w14:paraId="0190C720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ＭＳ Ｐゴシック" w:hAnsi="Arial" w:cstheme="minorBidi"/>
                            <w:color w:val="000000"/>
                            <w:kern w:val="24"/>
                            <w:sz w:val="48"/>
                            <w:szCs w:val="48"/>
                            <w:lang w:val="en-GB"/>
                          </w:rPr>
                          <w:t>Negligible</w:t>
                        </w:r>
                      </w:p>
                    </w:txbxContent>
                  </v:textbox>
                </v:rect>
                <v:rect id="Rectangle 37" o:spid="_x0000_s1061" style="position:absolute;width:1241;height:574;visibility:visible;mso-wrap-style:square;v-text-anchor:middle-center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PyJjxgAA&#10;ANsAAAAPAAAAZHJzL2Rvd25yZXYueG1sRI9Ba8JAFITvhf6H5RW8FN1UpUrMRoJgtUetgt6e2dck&#10;NPs2zW5j+u+7BcHjMDPfMMmyN7XoqHWVZQUvowgEcW51xYWCw8d6OAfhPLLG2jIp+CUHy/TxIcFY&#10;2yvvqNv7QgQIuxgVlN43sZQuL8mgG9mGOHiftjXog2wLqVu8Brip5TiKXqXBisNCiQ2tSsq/9j9G&#10;wXp6+j50x+e3TRZVl/f5ebvK8pNSg6c+W4Dw1Pt7+NbeagWTGfx/CT9Apn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rPyJjxgAAANsAAAAPAAAAAAAAAAAAAAAAAJcCAABkcnMv&#10;ZG93bnJldi54bWxQSwUGAAAAAAQABAD1AAAAigMAAAAA&#10;" stroked="f">
                  <v:textbox inset="2.5mm,1.3mm,2.5mm,1.3mm">
                    <w:txbxContent>
                      <w:p w14:paraId="1FE2D8DD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2561E"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44"/>
                            <w:szCs w:val="48"/>
                            <w:lang w:val="en-GB"/>
                          </w:rPr>
                          <w:t>Occurrence</w:t>
                        </w:r>
                      </w:p>
                    </w:txbxContent>
                  </v:textbox>
                </v:rect>
                <v:rect id="Rectangle 38" o:spid="_x0000_s1062" style="position:absolute;left:1241;width:4519;height:2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vcD7vQAA&#10;ANsAAAAPAAAAZHJzL2Rvd25yZXYueG1sRE+7CsIwFN0F/yFcwU1TK4hUo4go6CDiY3C8NNe2tLkp&#10;TbT1780gOB7Oe7nuTCXe1LjCsoLJOAJBnFpdcKbgftuP5iCcR9ZYWSYFH3KwXvV7S0y0bflC76vP&#10;RAhhl6CC3Ps6kdKlORl0Y1sTB+5pG4M+wCaTusE2hJtKxlE0kwYLDg051rTNKS2vL6OgzI47fJS7&#10;86mNZ/Hp/DLYxUap4aDbLEB46vxf/HMftIJpGBu+hB8gV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3vcD7vQAAANsAAAAPAAAAAAAAAAAAAAAAAJcCAABkcnMvZG93bnJldi54&#10;bWxQSwUGAAAAAAQABAD1AAAAgQMAAAAA&#10;" stroked="f">
                  <v:textbox inset="2.5mm,1.3mm,2.5mm,1.3mm">
                    <w:txbxContent>
                      <w:p w14:paraId="72D45AA9" w14:textId="77777777" w:rsidR="0082561E" w:rsidRDefault="0082561E" w:rsidP="0082561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="ＭＳ Ｐゴシック" w:hAnsi="Arial" w:cstheme="minorBidi"/>
                            <w:b/>
                            <w:bCs/>
                            <w:color w:val="000000"/>
                            <w:kern w:val="24"/>
                            <w:sz w:val="48"/>
                            <w:szCs w:val="48"/>
                            <w:lang w:val="en-GB"/>
                          </w:rPr>
                          <w:t>Severity of Consequence</w:t>
                        </w:r>
                      </w:p>
                    </w:txbxContent>
                  </v:textbox>
                </v:rect>
                <v:line id="Line 39" o:spid="_x0000_s1063" style="position:absolute;visibility:visible;mso-wrap-style:square;v-text-anchor:top" from="0,0" to="5760,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qb23wwAA&#10;ANsAAAAPAAAAZHJzL2Rvd25yZXYueG1sRI/dasJAFITvC77DcgTv6kaFNkldJQhKKbRobO8P2dMk&#10;mD0bspufvn23UPBymJlvmO1+Mo0YqHO1ZQWrZQSCuLC65lLB5/X4GINwHlljY5kU/JCD/W72sMVU&#10;25EvNOS+FAHCLkUFlfdtKqUrKjLolrYlDt637Qz6ILtS6g7HADeNXEfRkzRYc1iosKVDRcUt740C&#10;+urPCb+147vuT+7jecoozs9KLeZT9gLC0+Tv4f/2q1awSeDvS/gBcvc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qb23wwAAANsAAAAPAAAAAAAAAAAAAAAAAJcCAABkcnMvZG93&#10;bnJldi54bWxQSwUGAAAAAAQABAD1AAAAhwMAAAAA&#10;" strokeweight=".35mm">
                  <v:stroke joinstyle="miter"/>
                </v:line>
                <v:line id="Line 40" o:spid="_x0000_s1064" style="position:absolute;visibility:visible;mso-wrap-style:square;v-text-anchor:top" from="0,2530" to="5760,25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lWdXvwAA&#10;ANsAAAAPAAAAZHJzL2Rvd25yZXYueG1sRE/LisIwFN0P+A/hCu7GVBEf1SgizDAIilbdX5prW2xu&#10;SpPazt+bheDycN6rTWdK8aTaFZYVjIYRCOLU6oIzBdfLz/cchPPIGkvLpOCfHGzWva8Vxtq2fKZn&#10;4jMRQtjFqCD3voqldGlOBt3QVsSBu9vaoA+wzqSusQ3hppTjKJpKgwWHhhwr2uWUPpLGKKBbc1rw&#10;vmoPuvl1x1m3pXlyUmrQ77ZLEJ46/xG/3X9awSSsD1/CD5D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aVZ1e/AAAA2wAAAA8AAAAAAAAAAAAAAAAAlwIAAGRycy9kb3ducmV2&#10;LnhtbFBLBQYAAAAABAAEAPUAAACDAwAAAAA=&#10;" strokeweight=".35mm">
                  <v:stroke joinstyle="miter"/>
                </v:line>
                <v:line id="Line 41" o:spid="_x0000_s1065" style="position:absolute;visibility:visible;mso-wrap-style:square;v-text-anchor:top" from="0,0" to="1,25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2cLMwwAA&#10;ANsAAAAPAAAAZHJzL2Rvd25yZXYueG1sRI/dasJAFITvBd9hOULvzEYpNk1dJQgtIlhs2t4fsqdJ&#10;aPZsyG5+fHu3UPBymJlvmO1+Mo0YqHO1ZQWrKAZBXFhdc6ng6/N1mYBwHlljY5kUXMnBfjefbTHV&#10;duQPGnJfigBhl6KCyvs2ldIVFRl0kW2Jg/djO4M+yK6UusMxwE0j13G8kQZrDgsVtnSoqPjNe6OA&#10;vvvLM5/a8az7N/f+NGWU5BelHhZT9gLC0+Tv4f/2USt4XMHf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2cLMwwAAANsAAAAPAAAAAAAAAAAAAAAAAJcCAABkcnMvZG93&#10;bnJldi54bWxQSwUGAAAAAAQABAD1AAAAhwMAAAAA&#10;" strokeweight=".35mm">
                  <v:stroke joinstyle="miter"/>
                </v:line>
                <v:line id="Line 42" o:spid="_x0000_s1066" style="position:absolute;visibility:visible;mso-wrap-style:square;v-text-anchor:top" from="5760,0" to="5761,25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C1y7wwAA&#10;ANsAAAAPAAAAZHJzL2Rvd25yZXYueG1sRI/dasJAFITvC77DcgTvmo1B2jR1FRFapNCisb0/ZI9J&#10;MHs2ZDc/vn23UPBymJlvmPV2Mo0YqHO1ZQXLKAZBXFhdc6ng+/z2mIJwHlljY5kU3MjBdjN7WGOm&#10;7cgnGnJfigBhl6GCyvs2k9IVFRl0kW2Jg3exnUEfZFdK3eEY4KaRSRw/SYM1h4UKW9pXVFzz3iig&#10;n/74wh/t+Kn7d/f1PO0ozY9KLebT7hWEp8nfw//tg1awSuDvS/g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C1y7wwAAANsAAAAPAAAAAAAAAAAAAAAAAJcCAABkcnMvZG93&#10;bnJldi54bWxQSwUGAAAAAAQABAD1AAAAhwMAAAAA&#10;" strokeweight=".35mm">
                  <v:stroke joinstyle="miter"/>
                </v:line>
                <v:line id="Line 43" o:spid="_x0000_s1067" style="position:absolute;visibility:visible;mso-wrap-style:square;v-text-anchor:top" from="1241,0" to="1242,25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R/kgwwAA&#10;ANsAAAAPAAAAZHJzL2Rvd25yZXYueG1sRI/dasJAFITvC77DcgTv6sYfqo3ZiAiKFCqatveH7DEJ&#10;Zs+G7Makb98tFHo5zMw3TLIdTC0e1LrKsoLZNAJBnFtdcaHg8+PwvAbhPLLG2jIp+CYH23T0lGCs&#10;bc9XemS+EAHCLkYFpfdNLKXLSzLoprYhDt7NtgZ9kG0hdYt9gJtazqPoRRqsOCyU2NC+pPyedUYB&#10;fXWXV35r+nfdHd15NexonV2UmoyH3QaEp8H/h//aJ61guYDfL+EHyPQ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R/kgwwAAANsAAAAPAAAAAAAAAAAAAAAAAJcCAABkcnMvZG93&#10;bnJldi54bWxQSwUGAAAAAAQABAD1AAAAhwMAAAAA&#10;" strokeweight=".35mm">
                  <v:stroke joinstyle="miter"/>
                </v:line>
                <v:line id="Line 44" o:spid="_x0000_s1068" style="position:absolute;visibility:visible;mso-wrap-style:square;v-text-anchor:top" from="0,574" to="5760,5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rmFUwgAA&#10;ANsAAAAPAAAAZHJzL2Rvd25yZXYueG1sRI9Bi8IwFITvC/6H8ARva+oiu1qNIsKKLLho1fujebbF&#10;5qU0qa3/3giCx2FmvmHmy86U4ka1KywrGA0jEMSp1QVnCk7H388JCOeRNZaWScGdHCwXvY85xtq2&#10;fKBb4jMRIOxiVJB7X8VSujQng25oK+LgXWxt0AdZZ1LX2Aa4KeVXFH1LgwWHhRwrWueUXpPGKKBz&#10;s5/yX9XudLNx/z/diibJXqlBv1vNQHjq/Dv8am+1gvEYnl/CD5C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muYVTCAAAA2wAAAA8AAAAAAAAAAAAAAAAAlwIAAGRycy9kb3du&#10;cmV2LnhtbFBLBQYAAAAABAAEAPUAAACGAwAAAAA=&#10;" strokeweight=".35mm">
                  <v:stroke joinstyle="miter"/>
                </v:line>
                <v:line id="Line 45" o:spid="_x0000_s1069" style="position:absolute;visibility:visible;mso-wrap-style:square;v-text-anchor:top" from="0,900" to="5760,9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4sTPwwAA&#10;ANsAAAAPAAAAZHJzL2Rvd25yZXYueG1sRI9Ba8JAFITvBf/D8gRvdaNotTEbEUGRQkXT9v7IPpNg&#10;9m3Ibkz677uFQo/DzHzDJNvB1OJBrassK5hNIxDEudUVFwo+Pw7PaxDOI2usLZOCb3KwTUdPCcba&#10;9nylR+YLESDsYlRQet/EUrq8JINuahvi4N1sa9AH2RZSt9gHuKnlPIpepMGKw0KJDe1Lyu9ZZxTQ&#10;V3d55bemf9fd0Z1Xw47W2UWpyXjYbUB4Gvx/+K990goWS/j9En6AT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4sTPwwAAANsAAAAPAAAAAAAAAAAAAAAAAJcCAABkcnMvZG93&#10;bnJldi54bWxQSwUGAAAAAAQABAD1AAAAhwMAAAAA&#10;" strokeweight=".35mm">
                  <v:stroke joinstyle="miter"/>
                </v:line>
                <v:line id="Line 46" o:spid="_x0000_s1070" style="position:absolute;visibility:visible;mso-wrap-style:square;v-text-anchor:top" from="0,1226" to="5760,1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MFq4wgAA&#10;ANsAAAAPAAAAZHJzL2Rvd25yZXYueG1sRI/disIwFITvBd8hnAXvNF1Z/KlGEcFFBEWr3h+as23Z&#10;5qQ0qa1vbxYWvBxm5htmue5MKR5Uu8Kygs9RBII4tbrgTMHtuhvOQDiPrLG0TAqe5GC96veWGGvb&#10;8oUeic9EgLCLUUHufRVL6dKcDLqRrYiD92Nrgz7IOpO6xjbATSnHUTSRBgsOCzlWtM0p/U0ao4Du&#10;zXnOh6o96ubbnabdhmbJWanBR7dZgPDU+Xf4v73XCr4m8Pcl/AC5e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YwWrjCAAAA2wAAAA8AAAAAAAAAAAAAAAAAlwIAAGRycy9kb3du&#10;cmV2LnhtbFBLBQYAAAAABAAEAPUAAACGAwAAAAA=&#10;" strokeweight=".35mm">
                  <v:stroke joinstyle="miter"/>
                </v:line>
                <v:line id="Line 47" o:spid="_x0000_s1071" style="position:absolute;visibility:visible;mso-wrap-style:square;v-text-anchor:top" from="0,1552" to="5760,15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fP8jwwAA&#10;ANsAAAAPAAAAZHJzL2Rvd25yZXYueG1sRI/dasJAFITvC77Dcgq9azaV0sToKiJYSqGiUe8P2dMk&#10;NHs2ZDc/fftuQfBymJlvmNVmMo0YqHO1ZQUvUQyCuLC65lLB5bx/TkE4j6yxsUwKfsnBZj17WGGm&#10;7cgnGnJfigBhl6GCyvs2k9IVFRl0kW2Jg/dtO4M+yK6UusMxwE0j53H8Jg3WHBYqbGlXUfGT90YB&#10;Xfvjgj/b8Uv37+6QTFtK86NST4/TdgnC0+Tv4Vv7Qyt4TeD/S/gBcv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fP8jwwAAANsAAAAPAAAAAAAAAAAAAAAAAJcCAABkcnMvZG93&#10;bnJldi54bWxQSwUGAAAAAAQABAD1AAAAhwMAAAAA&#10;" strokeweight=".35mm">
                  <v:stroke joinstyle="miter"/>
                </v:line>
                <v:line id="Line 48" o:spid="_x0000_s1072" style="position:absolute;visibility:visible;mso-wrap-style:square;v-text-anchor:top" from="0,1878" to="5760,18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42tRvwAA&#10;ANsAAAAPAAAAZHJzL2Rvd25yZXYueG1sRE/LisIwFN0P+A/hCu7GVBEf1SgizDAIilbdX5prW2xu&#10;SpPazt+bheDycN6rTWdK8aTaFZYVjIYRCOLU6oIzBdfLz/cchPPIGkvLpOCfHGzWva8Vxtq2fKZn&#10;4jMRQtjFqCD3voqldGlOBt3QVsSBu9vaoA+wzqSusQ3hppTjKJpKgwWHhhwr2uWUPpLGKKBbc1rw&#10;vmoPuvl1x1m3pXlyUmrQ77ZLEJ46/xG/3X9awSSMDV/CD5D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jja1G/AAAA2wAAAA8AAAAAAAAAAAAAAAAAlwIAAGRycy9kb3ducmV2&#10;LnhtbFBLBQYAAAAABAAEAPUAAACDAwAAAAA=&#10;" strokeweight=".35mm">
                  <v:stroke joinstyle="miter"/>
                </v:line>
                <v:line id="Line 49" o:spid="_x0000_s1073" style="position:absolute;visibility:visible;mso-wrap-style:square;v-text-anchor:top" from="0,2204" to="5760,22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r87KwwAA&#10;ANsAAAAPAAAAZHJzL2Rvd25yZXYueG1sRI/dasJAFITvC77DcgTv6kaRNkldJQhKKbRobO8P2dMk&#10;mD0bspufvn23UPBymJlvmO1+Mo0YqHO1ZQWrZQSCuLC65lLB5/X4GINwHlljY5kU/JCD/W72sMVU&#10;25EvNOS+FAHCLkUFlfdtKqUrKjLolrYlDt637Qz6ILtS6g7HADeNXEfRkzRYc1iosKVDRcUt740C&#10;+urPCb+147vuT+7jecoozs9KLeZT9gLC0+Tv4f/2q1awSeDvS/gBcvc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r87KwwAAANsAAAAPAAAAAAAAAAAAAAAAAJcCAABkcnMvZG93&#10;bnJldi54bWxQSwUGAAAAAAQABAD1AAAAhwMAAAAA&#10;" strokeweight=".35mm">
                  <v:stroke joinstyle="miter"/>
                </v:line>
                <v:line id="Line 50" o:spid="_x0000_s1074" style="position:absolute;visibility:visible;mso-wrap-style:square;v-text-anchor:top" from="2352,287" to="2353,25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TPGKvgAA&#10;ANsAAAAPAAAAZHJzL2Rvd25yZXYueG1sRE/LisIwFN0P+A/hCu7GVMFXNYoIMwyColX3l+baFpub&#10;0qS28/dmIbg8nPdq05lSPKl2hWUFo2EEgji1uuBMwfXy8z0H4TyyxtIyKfgnB5t172uFsbYtn+mZ&#10;+EyEEHYxKsi9r2IpXZqTQTe0FXHg7rY26AOsM6lrbEO4KeU4iqbSYMGhIceKdjmlj6QxCujWnBa8&#10;r9qDbn7dcdZtaZ6clBr0u+0ShKfOf8Rv959WMAnrw5fwA+T6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80zxir4AAADbAAAADwAAAAAAAAAAAAAAAACXAgAAZHJzL2Rvd25yZXYu&#10;eG1sUEsFBgAAAAAEAAQA9QAAAIIDAAAAAA==&#10;" strokeweight=".35mm">
                  <v:stroke joinstyle="miter"/>
                </v:line>
                <v:line id="Line 51" o:spid="_x0000_s1075" style="position:absolute;visibility:visible;mso-wrap-style:square;v-text-anchor:top" from="3465,287" to="3466,25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AFQRwwAA&#10;ANsAAAAPAAAAZHJzL2Rvd25yZXYueG1sRI/dasJAFITvBd9hOULvzEahNk1dJQgtIlhs2t4fsqdJ&#10;aPZsyG5+fHu3UPBymJlvmO1+Mo0YqHO1ZQWrKAZBXFhdc6ng6/N1mYBwHlljY5kUXMnBfjefbTHV&#10;duQPGnJfigBhl6KCyvs2ldIVFRl0kW2Jg/djO4M+yK6UusMxwE0j13G8kQZrDgsVtnSoqPjNe6OA&#10;vvvLM5/a8az7N/f+NGWU5BelHhZT9gLC0+Tv4f/2USt4XMHf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AFQRwwAAANsAAAAPAAAAAAAAAAAAAAAAAJcCAABkcnMvZG93&#10;bnJldi54bWxQSwUGAAAAAAQABAD1AAAAhwMAAAAA&#10;" strokeweight=".35mm">
                  <v:stroke joinstyle="miter"/>
                </v:line>
                <v:line id="Line 52" o:spid="_x0000_s1076" style="position:absolute;visibility:visible;mso-wrap-style:square;v-text-anchor:top" from="4272,287" to="4273,25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0spmwwAA&#10;ANsAAAAPAAAAZHJzL2Rvd25yZXYueG1sRI/dasJAFITvC77DcgTvmo0B2zR1FRFapNCisb0/ZI9J&#10;MHs2ZDc/vn23UPBymJlvmPV2Mo0YqHO1ZQXLKAZBXFhdc6ng+/z2mIJwHlljY5kU3MjBdjN7WGOm&#10;7cgnGnJfigBhl6GCyvs2k9IVFRl0kW2Jg3exnUEfZFdK3eEY4KaRSRw/SYM1h4UKW9pXVFzz3iig&#10;n/74wh/t+Kn7d/f1PO0ozY9KLebT7hWEp8nfw//tg1awSuDvS/g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0spmwwAAANsAAAAPAAAAAAAAAAAAAAAAAJcCAABkcnMvZG93&#10;bnJldi54bWxQSwUGAAAAAAQABAD1AAAAhwMAAAAA&#10;" strokeweight=".35mm">
                  <v:stroke joinstyle="miter"/>
                </v:line>
                <v:line id="Line 53" o:spid="_x0000_s1077" style="position:absolute;visibility:visible;mso-wrap-style:square;v-text-anchor:top" from="1241,287" to="5760,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nm/9wwAA&#10;ANsAAAAPAAAAZHJzL2Rvd25yZXYueG1sRI9Ba8JAFITvBf/D8gRvdaNitTEbEUGRQkXT9v7IPpNg&#10;9m3Ibkz677uFQo/DzHzDJNvB1OJBrassK5hNIxDEudUVFwo+Pw7PaxDOI2usLZOCb3KwTUdPCcba&#10;9nylR+YLESDsYlRQet/EUrq8JINuahvi4N1sa9AH2RZSt9gHuKnlPIpepMGKw0KJDe1Lyu9ZZxTQ&#10;V3d55bemf9fd0Z1Xw47W2UWpyXjYbUB4Gvx/+K990gqWC/j9En6AT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nm/9wwAAANsAAAAPAAAAAAAAAAAAAAAAAJcCAABkcnMvZG93&#10;bnJldi54bWxQSwUGAAAAAAQABAD1AAAAhwMAAAAA&#10;" strokeweight=".35mm">
                  <v:stroke joinstyle="miter"/>
                </v:line>
                <w10:anchorlock/>
              </v:group>
            </w:pict>
          </mc:Fallback>
        </mc:AlternateContent>
      </w:r>
    </w:p>
    <w:p w14:paraId="1DBDFDE4" w14:textId="77777777" w:rsidR="00E74163" w:rsidRPr="00284D84" w:rsidRDefault="00E74163" w:rsidP="00284D84">
      <w:r>
        <w:rPr>
          <w:noProof/>
        </w:rPr>
        <w:drawing>
          <wp:inline distT="0" distB="0" distL="0" distR="0" wp14:anchorId="52F9DEC6" wp14:editId="56E422DA">
            <wp:extent cx="5740400" cy="27940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Screen Shot 2019-04-14 at 6.37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E67A" w14:textId="77777777" w:rsidR="00C347A1" w:rsidRDefault="00C347A1">
      <w:r>
        <w:br w:type="page"/>
      </w:r>
    </w:p>
    <w:p w14:paraId="55B39735" w14:textId="77777777" w:rsidR="00766E42" w:rsidRDefault="00C347A1">
      <w:r>
        <w:t xml:space="preserve">APPENDIX A – HAZARD IDENTIFICATION </w:t>
      </w:r>
      <w:r w:rsidR="00432860">
        <w:t>&amp; RISK DETERMINATION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2459"/>
        <w:gridCol w:w="1594"/>
        <w:gridCol w:w="1700"/>
        <w:gridCol w:w="2390"/>
        <w:gridCol w:w="1700"/>
        <w:gridCol w:w="1700"/>
      </w:tblGrid>
      <w:tr w:rsidR="00E30E15" w14:paraId="75193B88" w14:textId="77777777" w:rsidTr="00E30E15">
        <w:tc>
          <w:tcPr>
            <w:tcW w:w="1407" w:type="dxa"/>
          </w:tcPr>
          <w:p w14:paraId="65BCB1A1" w14:textId="77777777" w:rsidR="008A2680" w:rsidRDefault="008745BC">
            <w:r>
              <w:t>Item</w:t>
            </w:r>
          </w:p>
        </w:tc>
        <w:tc>
          <w:tcPr>
            <w:tcW w:w="2459" w:type="dxa"/>
          </w:tcPr>
          <w:p w14:paraId="12F7647A" w14:textId="77777777" w:rsidR="008A2680" w:rsidRDefault="008745BC">
            <w:r>
              <w:t>Hazard</w:t>
            </w:r>
          </w:p>
        </w:tc>
        <w:tc>
          <w:tcPr>
            <w:tcW w:w="1594" w:type="dxa"/>
          </w:tcPr>
          <w:p w14:paraId="37D660E1" w14:textId="77777777" w:rsidR="008A2680" w:rsidRDefault="008745BC">
            <w:r>
              <w:t>Cause</w:t>
            </w:r>
          </w:p>
        </w:tc>
        <w:tc>
          <w:tcPr>
            <w:tcW w:w="1700" w:type="dxa"/>
          </w:tcPr>
          <w:p w14:paraId="364F794C" w14:textId="77777777" w:rsidR="008A2680" w:rsidRDefault="008745BC">
            <w:r>
              <w:t>Unmitigated Risk Level</w:t>
            </w:r>
          </w:p>
        </w:tc>
        <w:tc>
          <w:tcPr>
            <w:tcW w:w="2390" w:type="dxa"/>
          </w:tcPr>
          <w:p w14:paraId="21ED1F1E" w14:textId="77777777" w:rsidR="008A2680" w:rsidRDefault="008745BC">
            <w:r>
              <w:t>Prevention/Mitigation</w:t>
            </w:r>
          </w:p>
        </w:tc>
        <w:tc>
          <w:tcPr>
            <w:tcW w:w="1700" w:type="dxa"/>
          </w:tcPr>
          <w:p w14:paraId="20CF98D1" w14:textId="77777777" w:rsidR="008A2680" w:rsidRDefault="00F9410D">
            <w:r>
              <w:t>Potential Impact</w:t>
            </w:r>
          </w:p>
        </w:tc>
        <w:tc>
          <w:tcPr>
            <w:tcW w:w="1700" w:type="dxa"/>
          </w:tcPr>
          <w:p w14:paraId="57265860" w14:textId="77777777" w:rsidR="008A2680" w:rsidRDefault="00F9410D">
            <w:r>
              <w:t>Mitigated Risk</w:t>
            </w:r>
          </w:p>
        </w:tc>
      </w:tr>
      <w:tr w:rsidR="00E30E15" w14:paraId="3566F44F" w14:textId="77777777" w:rsidTr="00E30E15">
        <w:tc>
          <w:tcPr>
            <w:tcW w:w="1407" w:type="dxa"/>
          </w:tcPr>
          <w:p w14:paraId="640DB662" w14:textId="77777777" w:rsidR="008A2680" w:rsidRDefault="0082561E">
            <w:r>
              <w:t>1.</w:t>
            </w:r>
          </w:p>
        </w:tc>
        <w:tc>
          <w:tcPr>
            <w:tcW w:w="2459" w:type="dxa"/>
          </w:tcPr>
          <w:p w14:paraId="7D1AAFAE" w14:textId="77777777" w:rsidR="008A2680" w:rsidRDefault="00184E95">
            <w:r>
              <w:t>Tripping</w:t>
            </w:r>
          </w:p>
        </w:tc>
        <w:tc>
          <w:tcPr>
            <w:tcW w:w="1594" w:type="dxa"/>
          </w:tcPr>
          <w:p w14:paraId="03D29D80" w14:textId="77777777" w:rsidR="008A2680" w:rsidRDefault="00AB4987" w:rsidP="00AB4987">
            <w:r>
              <w:t>Extension</w:t>
            </w:r>
            <w:r w:rsidR="00184E95">
              <w:t xml:space="preserve"> cord</w:t>
            </w:r>
          </w:p>
        </w:tc>
        <w:tc>
          <w:tcPr>
            <w:tcW w:w="1700" w:type="dxa"/>
          </w:tcPr>
          <w:p w14:paraId="41F0F192" w14:textId="77777777" w:rsidR="008A2680" w:rsidRDefault="00B930BC">
            <w:r>
              <w:t>Level 2</w:t>
            </w:r>
          </w:p>
          <w:p w14:paraId="53703F1C" w14:textId="77777777" w:rsidR="00B930BC" w:rsidRDefault="00B930BC">
            <w:r>
              <w:t>Critical</w:t>
            </w:r>
          </w:p>
          <w:p w14:paraId="1432038B" w14:textId="77777777" w:rsidR="00B930BC" w:rsidRDefault="00B930BC">
            <w:r>
              <w:t>Occasional</w:t>
            </w:r>
          </w:p>
        </w:tc>
        <w:tc>
          <w:tcPr>
            <w:tcW w:w="2390" w:type="dxa"/>
          </w:tcPr>
          <w:p w14:paraId="5DBEB453" w14:textId="77777777" w:rsidR="008A2680" w:rsidRDefault="00BF7224">
            <w:r>
              <w:t>Tape/fix to</w:t>
            </w:r>
            <w:r w:rsidR="005953F6">
              <w:t xml:space="preserve"> the ground</w:t>
            </w:r>
          </w:p>
          <w:p w14:paraId="7818C345" w14:textId="77777777" w:rsidR="005078C6" w:rsidRDefault="005078C6">
            <w:proofErr w:type="spellStart"/>
            <w:r>
              <w:t>Houskeeping</w:t>
            </w:r>
            <w:proofErr w:type="spellEnd"/>
            <w:r>
              <w:t xml:space="preserve"> to minimize trip hazards</w:t>
            </w:r>
          </w:p>
        </w:tc>
        <w:tc>
          <w:tcPr>
            <w:tcW w:w="1700" w:type="dxa"/>
          </w:tcPr>
          <w:p w14:paraId="69081637" w14:textId="77777777" w:rsidR="008A2680" w:rsidRDefault="00184E95">
            <w:r>
              <w:t>Fall</w:t>
            </w:r>
          </w:p>
          <w:p w14:paraId="76492866" w14:textId="77777777" w:rsidR="00B930BC" w:rsidRDefault="00B930BC">
            <w:r>
              <w:t>Sprains</w:t>
            </w:r>
          </w:p>
        </w:tc>
        <w:tc>
          <w:tcPr>
            <w:tcW w:w="1700" w:type="dxa"/>
          </w:tcPr>
          <w:p w14:paraId="6F9FCAE3" w14:textId="77777777" w:rsidR="00184F69" w:rsidRDefault="00BF7224">
            <w:r>
              <w:t>Level 19</w:t>
            </w:r>
          </w:p>
          <w:p w14:paraId="60374DCA" w14:textId="77777777" w:rsidR="008A2680" w:rsidRDefault="00184F69">
            <w:r>
              <w:t>Negligible</w:t>
            </w:r>
          </w:p>
          <w:p w14:paraId="44B02ACE" w14:textId="77777777" w:rsidR="00184F69" w:rsidRDefault="00184F69">
            <w:r>
              <w:t>Remote</w:t>
            </w:r>
          </w:p>
        </w:tc>
      </w:tr>
      <w:tr w:rsidR="00E30E15" w14:paraId="1B23BB67" w14:textId="77777777" w:rsidTr="00E30E15">
        <w:tc>
          <w:tcPr>
            <w:tcW w:w="1407" w:type="dxa"/>
          </w:tcPr>
          <w:p w14:paraId="49B73B83" w14:textId="77777777" w:rsidR="008A2680" w:rsidRDefault="0082561E">
            <w:r>
              <w:t>2.</w:t>
            </w:r>
          </w:p>
        </w:tc>
        <w:tc>
          <w:tcPr>
            <w:tcW w:w="2459" w:type="dxa"/>
          </w:tcPr>
          <w:p w14:paraId="1572EF01" w14:textId="77777777" w:rsidR="008A2680" w:rsidRDefault="009B7863">
            <w:r>
              <w:t>Choking(</w:t>
            </w:r>
            <w:r w:rsidR="00184E95">
              <w:t>Strangulation</w:t>
            </w:r>
            <w:r>
              <w:t>)</w:t>
            </w:r>
            <w:r w:rsidR="00C46D4E">
              <w:t xml:space="preserve"> – foreseeable misuse</w:t>
            </w:r>
          </w:p>
        </w:tc>
        <w:tc>
          <w:tcPr>
            <w:tcW w:w="1594" w:type="dxa"/>
          </w:tcPr>
          <w:p w14:paraId="7547A7BE" w14:textId="77777777" w:rsidR="008A2680" w:rsidRDefault="00AB4987" w:rsidP="00AB4987">
            <w:r>
              <w:t>Extension</w:t>
            </w:r>
            <w:r w:rsidR="00184E95">
              <w:t xml:space="preserve"> cord</w:t>
            </w:r>
          </w:p>
        </w:tc>
        <w:tc>
          <w:tcPr>
            <w:tcW w:w="1700" w:type="dxa"/>
          </w:tcPr>
          <w:p w14:paraId="58FB0E92" w14:textId="77777777" w:rsidR="008A2680" w:rsidRDefault="00E74163">
            <w:r>
              <w:t>Level 3</w:t>
            </w:r>
          </w:p>
          <w:p w14:paraId="326ADC45" w14:textId="77777777" w:rsidR="00E74163" w:rsidRDefault="00E74163">
            <w:r>
              <w:t>Catastrophic</w:t>
            </w:r>
          </w:p>
          <w:p w14:paraId="489105C1" w14:textId="77777777" w:rsidR="00E74163" w:rsidRDefault="00E74163">
            <w:r>
              <w:t>Improbable</w:t>
            </w:r>
          </w:p>
        </w:tc>
        <w:tc>
          <w:tcPr>
            <w:tcW w:w="2390" w:type="dxa"/>
          </w:tcPr>
          <w:p w14:paraId="7E9689E9" w14:textId="77777777" w:rsidR="008A2680" w:rsidRDefault="00BF7224">
            <w:r>
              <w:t>Tape/fix out of reach of patient</w:t>
            </w:r>
          </w:p>
          <w:p w14:paraId="7035B6D0" w14:textId="77777777" w:rsidR="005078C6" w:rsidRPr="00CB307B" w:rsidRDefault="005078C6">
            <w:pPr>
              <w:rPr>
                <w:rFonts w:ascii="Calibri" w:eastAsia="Times New Roman" w:hAnsi="Calibri" w:cs="Times New Roman"/>
              </w:rPr>
            </w:pPr>
            <w:r w:rsidRPr="005078C6">
              <w:rPr>
                <w:rFonts w:ascii="Calibri" w:eastAsia="Times New Roman" w:hAnsi="Calibri" w:cs="Times New Roman"/>
              </w:rPr>
              <w:t>Training of personnel in</w:t>
            </w:r>
            <w:r w:rsidRPr="00CB307B">
              <w:rPr>
                <w:rFonts w:ascii="Calibri" w:eastAsia="Times New Roman" w:hAnsi="Calibri" w:cs="Times New Roman"/>
              </w:rPr>
              <w:t xml:space="preserve"> hazard recognition and support</w:t>
            </w:r>
          </w:p>
        </w:tc>
        <w:tc>
          <w:tcPr>
            <w:tcW w:w="1700" w:type="dxa"/>
          </w:tcPr>
          <w:p w14:paraId="57B33D7A" w14:textId="77777777" w:rsidR="008A2680" w:rsidRDefault="00AB4987">
            <w:r>
              <w:t>Death of asphyxiation</w:t>
            </w:r>
          </w:p>
        </w:tc>
        <w:tc>
          <w:tcPr>
            <w:tcW w:w="1700" w:type="dxa"/>
          </w:tcPr>
          <w:p w14:paraId="124A4B2A" w14:textId="77777777" w:rsidR="008A2680" w:rsidRDefault="00AB4987">
            <w:r>
              <w:t>Level 12</w:t>
            </w:r>
          </w:p>
          <w:p w14:paraId="47323591" w14:textId="77777777" w:rsidR="00AB4987" w:rsidRDefault="00AB4987">
            <w:r>
              <w:t>Catastrophic</w:t>
            </w:r>
          </w:p>
          <w:p w14:paraId="6C3DD510" w14:textId="77777777" w:rsidR="00AB4987" w:rsidRDefault="00AB4987">
            <w:r>
              <w:t>Improbable</w:t>
            </w:r>
          </w:p>
        </w:tc>
      </w:tr>
      <w:tr w:rsidR="00E30E15" w14:paraId="21AF7EAD" w14:textId="77777777" w:rsidTr="00E30E15">
        <w:tc>
          <w:tcPr>
            <w:tcW w:w="1407" w:type="dxa"/>
          </w:tcPr>
          <w:p w14:paraId="44D92A2C" w14:textId="77777777" w:rsidR="008A2680" w:rsidRDefault="0082561E">
            <w:r>
              <w:t>3.</w:t>
            </w:r>
          </w:p>
        </w:tc>
        <w:tc>
          <w:tcPr>
            <w:tcW w:w="2459" w:type="dxa"/>
          </w:tcPr>
          <w:p w14:paraId="5A33A5F6" w14:textId="77777777" w:rsidR="008A2680" w:rsidRDefault="00244B62">
            <w:r>
              <w:t>Stability</w:t>
            </w:r>
            <w:r w:rsidR="00960D06">
              <w:t>(Tipping)</w:t>
            </w:r>
          </w:p>
        </w:tc>
        <w:tc>
          <w:tcPr>
            <w:tcW w:w="1594" w:type="dxa"/>
          </w:tcPr>
          <w:p w14:paraId="0A72AF41" w14:textId="77777777" w:rsidR="008A2680" w:rsidRDefault="008C6990">
            <w:r>
              <w:t>Clamp</w:t>
            </w:r>
          </w:p>
        </w:tc>
        <w:tc>
          <w:tcPr>
            <w:tcW w:w="1700" w:type="dxa"/>
          </w:tcPr>
          <w:p w14:paraId="6CB9FEC4" w14:textId="77777777" w:rsidR="008A2680" w:rsidRDefault="008C6990">
            <w:r>
              <w:t>Level 3</w:t>
            </w:r>
          </w:p>
          <w:p w14:paraId="366FA136" w14:textId="77777777" w:rsidR="008C6990" w:rsidRDefault="008C6990">
            <w:r>
              <w:t>Negligible</w:t>
            </w:r>
          </w:p>
          <w:p w14:paraId="73885FC4" w14:textId="77777777" w:rsidR="008C6990" w:rsidRDefault="008C6990">
            <w:r>
              <w:t>Occasional</w:t>
            </w:r>
          </w:p>
        </w:tc>
        <w:tc>
          <w:tcPr>
            <w:tcW w:w="2390" w:type="dxa"/>
          </w:tcPr>
          <w:p w14:paraId="51CEE986" w14:textId="77777777" w:rsidR="008A2680" w:rsidRDefault="008A2680"/>
        </w:tc>
        <w:tc>
          <w:tcPr>
            <w:tcW w:w="1700" w:type="dxa"/>
          </w:tcPr>
          <w:p w14:paraId="09E19552" w14:textId="77777777" w:rsidR="008A2680" w:rsidRDefault="005B28A8">
            <w:r>
              <w:t>Physical impact on device</w:t>
            </w:r>
          </w:p>
        </w:tc>
        <w:tc>
          <w:tcPr>
            <w:tcW w:w="1700" w:type="dxa"/>
          </w:tcPr>
          <w:p w14:paraId="2E2A23E3" w14:textId="77777777" w:rsidR="008A2680" w:rsidRDefault="008A2680"/>
        </w:tc>
      </w:tr>
      <w:tr w:rsidR="00E30E15" w14:paraId="67C1079B" w14:textId="77777777" w:rsidTr="00E30E15">
        <w:tc>
          <w:tcPr>
            <w:tcW w:w="1407" w:type="dxa"/>
          </w:tcPr>
          <w:p w14:paraId="649B8A10" w14:textId="77777777" w:rsidR="008A2680" w:rsidRDefault="0082561E">
            <w:r>
              <w:t>4.</w:t>
            </w:r>
          </w:p>
        </w:tc>
        <w:tc>
          <w:tcPr>
            <w:tcW w:w="2459" w:type="dxa"/>
          </w:tcPr>
          <w:p w14:paraId="3E0C7223" w14:textId="77777777" w:rsidR="008A2680" w:rsidRDefault="001E58E2">
            <w:r>
              <w:t>Hot</w:t>
            </w:r>
            <w:r w:rsidR="00B6748B">
              <w:t xml:space="preserve"> Device</w:t>
            </w:r>
            <w:r>
              <w:t xml:space="preserve"> Temperature</w:t>
            </w:r>
          </w:p>
        </w:tc>
        <w:tc>
          <w:tcPr>
            <w:tcW w:w="1594" w:type="dxa"/>
          </w:tcPr>
          <w:p w14:paraId="7E8378E2" w14:textId="77777777" w:rsidR="008A2680" w:rsidRDefault="00407CA3">
            <w:r>
              <w:t>Battery</w:t>
            </w:r>
          </w:p>
        </w:tc>
        <w:tc>
          <w:tcPr>
            <w:tcW w:w="1700" w:type="dxa"/>
          </w:tcPr>
          <w:p w14:paraId="14C183F2" w14:textId="77777777" w:rsidR="00F5428B" w:rsidRDefault="00F5428B">
            <w:r>
              <w:t>Level 3</w:t>
            </w:r>
          </w:p>
          <w:p w14:paraId="5EEF888B" w14:textId="77777777" w:rsidR="008A2680" w:rsidRDefault="00F5428B">
            <w:r>
              <w:t>Critical</w:t>
            </w:r>
          </w:p>
          <w:p w14:paraId="26562E17" w14:textId="77777777" w:rsidR="00F5428B" w:rsidRDefault="00F5428B">
            <w:r>
              <w:t>Remote</w:t>
            </w:r>
          </w:p>
        </w:tc>
        <w:tc>
          <w:tcPr>
            <w:tcW w:w="2390" w:type="dxa"/>
          </w:tcPr>
          <w:p w14:paraId="5332E9EB" w14:textId="77777777" w:rsidR="008A2680" w:rsidRDefault="00F5428B">
            <w:r>
              <w:t>Heatsink CAD or PCB</w:t>
            </w:r>
          </w:p>
        </w:tc>
        <w:tc>
          <w:tcPr>
            <w:tcW w:w="1700" w:type="dxa"/>
          </w:tcPr>
          <w:p w14:paraId="6344B3BC" w14:textId="77777777" w:rsidR="008A2680" w:rsidRDefault="00B6748B">
            <w:r>
              <w:t>Mild burn upon elongated touch</w:t>
            </w:r>
          </w:p>
        </w:tc>
        <w:tc>
          <w:tcPr>
            <w:tcW w:w="1700" w:type="dxa"/>
          </w:tcPr>
          <w:p w14:paraId="5DB02B8E" w14:textId="77777777" w:rsidR="00C3414A" w:rsidRDefault="00C3414A">
            <w:r>
              <w:t>Level 19</w:t>
            </w:r>
          </w:p>
          <w:p w14:paraId="4A83D4E1" w14:textId="77777777" w:rsidR="008A2680" w:rsidRDefault="00C3414A">
            <w:r>
              <w:t>Negligible</w:t>
            </w:r>
          </w:p>
          <w:p w14:paraId="3E8AA3F7" w14:textId="77777777" w:rsidR="00C3414A" w:rsidRDefault="00C3414A">
            <w:r>
              <w:t>Remote</w:t>
            </w:r>
          </w:p>
        </w:tc>
      </w:tr>
      <w:tr w:rsidR="00E30E15" w14:paraId="463E44BF" w14:textId="77777777" w:rsidTr="00E30E15">
        <w:tc>
          <w:tcPr>
            <w:tcW w:w="1407" w:type="dxa"/>
          </w:tcPr>
          <w:p w14:paraId="734DAD15" w14:textId="77777777" w:rsidR="00E30E15" w:rsidRDefault="00E30E15">
            <w:r>
              <w:t>5.</w:t>
            </w:r>
          </w:p>
        </w:tc>
        <w:tc>
          <w:tcPr>
            <w:tcW w:w="2459" w:type="dxa"/>
          </w:tcPr>
          <w:p w14:paraId="05F5EE6D" w14:textId="77777777" w:rsidR="00E30E15" w:rsidRDefault="00E30E15">
            <w:r>
              <w:t>Environmental</w:t>
            </w:r>
          </w:p>
        </w:tc>
        <w:tc>
          <w:tcPr>
            <w:tcW w:w="1594" w:type="dxa"/>
          </w:tcPr>
          <w:p w14:paraId="46C87F5F" w14:textId="77777777" w:rsidR="00E30E15" w:rsidRDefault="00E30E15">
            <w:r>
              <w:t>Spills</w:t>
            </w:r>
          </w:p>
        </w:tc>
        <w:tc>
          <w:tcPr>
            <w:tcW w:w="1700" w:type="dxa"/>
          </w:tcPr>
          <w:p w14:paraId="14CB4D0F" w14:textId="77777777" w:rsidR="00E30E15" w:rsidRDefault="00E30E15">
            <w:r>
              <w:t>Level 3</w:t>
            </w:r>
          </w:p>
          <w:p w14:paraId="5658015A" w14:textId="77777777" w:rsidR="00E30E15" w:rsidRDefault="00E30E15">
            <w:r>
              <w:t>Marginal</w:t>
            </w:r>
          </w:p>
          <w:p w14:paraId="0938CFC9" w14:textId="77777777" w:rsidR="00E30E15" w:rsidRDefault="00E30E15">
            <w:r>
              <w:t>Remote</w:t>
            </w:r>
          </w:p>
        </w:tc>
        <w:tc>
          <w:tcPr>
            <w:tcW w:w="2390" w:type="dxa"/>
          </w:tcPr>
          <w:p w14:paraId="63880FAF" w14:textId="77777777" w:rsidR="00E30E15" w:rsidRDefault="00E30E15">
            <w:r>
              <w:t>Airtight enclosure</w:t>
            </w:r>
          </w:p>
        </w:tc>
        <w:tc>
          <w:tcPr>
            <w:tcW w:w="1700" w:type="dxa"/>
          </w:tcPr>
          <w:p w14:paraId="75CE9938" w14:textId="77777777" w:rsidR="00E30E15" w:rsidRDefault="00E30E15">
            <w:r>
              <w:t>Burn internal components of device</w:t>
            </w:r>
          </w:p>
        </w:tc>
        <w:tc>
          <w:tcPr>
            <w:tcW w:w="1700" w:type="dxa"/>
          </w:tcPr>
          <w:p w14:paraId="11D8E1B9" w14:textId="77777777" w:rsidR="00E30E15" w:rsidRDefault="00E30E15" w:rsidP="00DC2EF1">
            <w:r>
              <w:t>Level 19</w:t>
            </w:r>
          </w:p>
          <w:p w14:paraId="48582ABB" w14:textId="77777777" w:rsidR="00E30E15" w:rsidRDefault="00E30E15" w:rsidP="00DC2EF1">
            <w:r>
              <w:t>Negligible</w:t>
            </w:r>
          </w:p>
          <w:p w14:paraId="796C2E6F" w14:textId="77777777" w:rsidR="00E30E15" w:rsidRDefault="00E30E15" w:rsidP="00DC2EF1">
            <w:r>
              <w:t>Remote</w:t>
            </w:r>
          </w:p>
        </w:tc>
      </w:tr>
      <w:tr w:rsidR="00E30E15" w14:paraId="6C0F013D" w14:textId="77777777" w:rsidTr="00E30E15">
        <w:tc>
          <w:tcPr>
            <w:tcW w:w="1407" w:type="dxa"/>
          </w:tcPr>
          <w:p w14:paraId="5DE026EE" w14:textId="77777777" w:rsidR="00E30E15" w:rsidRDefault="00E30E15">
            <w:r>
              <w:t>6.</w:t>
            </w:r>
          </w:p>
        </w:tc>
        <w:tc>
          <w:tcPr>
            <w:tcW w:w="2459" w:type="dxa"/>
          </w:tcPr>
          <w:p w14:paraId="7B42669A" w14:textId="77777777" w:rsidR="00E30E15" w:rsidRDefault="00B205C4">
            <w:r>
              <w:t>Failure to call nurse</w:t>
            </w:r>
          </w:p>
        </w:tc>
        <w:tc>
          <w:tcPr>
            <w:tcW w:w="1594" w:type="dxa"/>
          </w:tcPr>
          <w:p w14:paraId="3D672299" w14:textId="77777777" w:rsidR="00E30E15" w:rsidRDefault="00B205C4">
            <w:r>
              <w:t>Software or h</w:t>
            </w:r>
            <w:r w:rsidR="00CB307B">
              <w:t>ardware failure</w:t>
            </w:r>
          </w:p>
        </w:tc>
        <w:tc>
          <w:tcPr>
            <w:tcW w:w="1700" w:type="dxa"/>
          </w:tcPr>
          <w:p w14:paraId="38A71CC7" w14:textId="77777777" w:rsidR="00E30E15" w:rsidRDefault="00B205C4">
            <w:r>
              <w:t>Level 3</w:t>
            </w:r>
          </w:p>
          <w:p w14:paraId="7E07C5EC" w14:textId="77777777" w:rsidR="00B205C4" w:rsidRDefault="00B205C4">
            <w:r>
              <w:t>Marginal</w:t>
            </w:r>
          </w:p>
          <w:p w14:paraId="0B40E174" w14:textId="77777777" w:rsidR="00B205C4" w:rsidRDefault="00B205C4">
            <w:r>
              <w:t>Remote</w:t>
            </w:r>
          </w:p>
        </w:tc>
        <w:tc>
          <w:tcPr>
            <w:tcW w:w="2390" w:type="dxa"/>
          </w:tcPr>
          <w:p w14:paraId="5315D636" w14:textId="77777777" w:rsidR="00E30E15" w:rsidRDefault="00CB307B">
            <w:r>
              <w:t>Manual inspection by personnel</w:t>
            </w:r>
          </w:p>
          <w:p w14:paraId="07C7C2DE" w14:textId="77777777" w:rsidR="00B205C4" w:rsidRDefault="00B205C4" w:rsidP="00B205C4">
            <w:r>
              <w:t>Installation of a plan B system</w:t>
            </w:r>
          </w:p>
        </w:tc>
        <w:tc>
          <w:tcPr>
            <w:tcW w:w="1700" w:type="dxa"/>
          </w:tcPr>
          <w:p w14:paraId="158B6BAF" w14:textId="77777777" w:rsidR="00E30E15" w:rsidRDefault="00B205C4">
            <w:r>
              <w:t xml:space="preserve">No access to aid/nurse </w:t>
            </w:r>
          </w:p>
        </w:tc>
        <w:tc>
          <w:tcPr>
            <w:tcW w:w="1700" w:type="dxa"/>
          </w:tcPr>
          <w:p w14:paraId="20AED26C" w14:textId="77777777" w:rsidR="00B205C4" w:rsidRDefault="00B205C4" w:rsidP="00B205C4">
            <w:r>
              <w:t>Level 19</w:t>
            </w:r>
          </w:p>
          <w:p w14:paraId="6DCB3566" w14:textId="77777777" w:rsidR="00B205C4" w:rsidRDefault="00B205C4" w:rsidP="00B205C4">
            <w:r>
              <w:t>Negligible</w:t>
            </w:r>
          </w:p>
          <w:p w14:paraId="27CC84CA" w14:textId="77777777" w:rsidR="00E30E15" w:rsidRDefault="00B205C4" w:rsidP="00B205C4">
            <w:r>
              <w:t>Remote</w:t>
            </w:r>
          </w:p>
        </w:tc>
      </w:tr>
      <w:tr w:rsidR="00E30E15" w14:paraId="50A1041A" w14:textId="77777777" w:rsidTr="00E30E15">
        <w:tc>
          <w:tcPr>
            <w:tcW w:w="1407" w:type="dxa"/>
          </w:tcPr>
          <w:p w14:paraId="16AF626C" w14:textId="77777777" w:rsidR="00E30E15" w:rsidRDefault="00E30E15">
            <w:r>
              <w:t>7.</w:t>
            </w:r>
          </w:p>
        </w:tc>
        <w:tc>
          <w:tcPr>
            <w:tcW w:w="2459" w:type="dxa"/>
          </w:tcPr>
          <w:p w14:paraId="615F7404" w14:textId="77777777" w:rsidR="00E30E15" w:rsidRDefault="00E30E15"/>
        </w:tc>
        <w:tc>
          <w:tcPr>
            <w:tcW w:w="1594" w:type="dxa"/>
          </w:tcPr>
          <w:p w14:paraId="25F2B2CB" w14:textId="77777777" w:rsidR="00E30E15" w:rsidRDefault="00E30E15"/>
        </w:tc>
        <w:tc>
          <w:tcPr>
            <w:tcW w:w="1700" w:type="dxa"/>
          </w:tcPr>
          <w:p w14:paraId="6AC1DA74" w14:textId="77777777" w:rsidR="00E30E15" w:rsidRDefault="00E30E15"/>
        </w:tc>
        <w:tc>
          <w:tcPr>
            <w:tcW w:w="2390" w:type="dxa"/>
          </w:tcPr>
          <w:p w14:paraId="29E683A3" w14:textId="77777777" w:rsidR="00E30E15" w:rsidRDefault="00E30E15"/>
        </w:tc>
        <w:tc>
          <w:tcPr>
            <w:tcW w:w="1700" w:type="dxa"/>
          </w:tcPr>
          <w:p w14:paraId="0B54C27C" w14:textId="77777777" w:rsidR="00E30E15" w:rsidRDefault="00E30E15"/>
        </w:tc>
        <w:tc>
          <w:tcPr>
            <w:tcW w:w="1700" w:type="dxa"/>
          </w:tcPr>
          <w:p w14:paraId="4DB5C059" w14:textId="77777777" w:rsidR="00E30E15" w:rsidRDefault="00E30E15"/>
        </w:tc>
      </w:tr>
    </w:tbl>
    <w:p w14:paraId="4C273741" w14:textId="77777777" w:rsidR="00432860" w:rsidRDefault="00432860"/>
    <w:sectPr w:rsidR="00432860" w:rsidSect="00C347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8544F"/>
    <w:multiLevelType w:val="hybridMultilevel"/>
    <w:tmpl w:val="43487E32"/>
    <w:lvl w:ilvl="0" w:tplc="B9D24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AC1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3AD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40F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AAE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DCB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803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88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EAE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C2331E3"/>
    <w:multiLevelType w:val="hybridMultilevel"/>
    <w:tmpl w:val="36327A88"/>
    <w:lvl w:ilvl="0" w:tplc="59BAC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A08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C2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70B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045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A7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5E0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6C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80E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6F32859"/>
    <w:multiLevelType w:val="hybridMultilevel"/>
    <w:tmpl w:val="42F0401E"/>
    <w:lvl w:ilvl="0" w:tplc="394EC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EC4B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29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805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565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CD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69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0D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60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FFD6FCE"/>
    <w:multiLevelType w:val="hybridMultilevel"/>
    <w:tmpl w:val="070CB9C6"/>
    <w:lvl w:ilvl="0" w:tplc="6CEE8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E2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F29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E6C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A41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18E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4C6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F4F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DA9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84"/>
    <w:rsid w:val="00013700"/>
    <w:rsid w:val="0002565C"/>
    <w:rsid w:val="000760FB"/>
    <w:rsid w:val="00184E95"/>
    <w:rsid w:val="00184F69"/>
    <w:rsid w:val="001B48C7"/>
    <w:rsid w:val="001E58E2"/>
    <w:rsid w:val="00244B62"/>
    <w:rsid w:val="00284D84"/>
    <w:rsid w:val="002C2CA9"/>
    <w:rsid w:val="00407CA3"/>
    <w:rsid w:val="00432860"/>
    <w:rsid w:val="00445E00"/>
    <w:rsid w:val="004D67E0"/>
    <w:rsid w:val="005078C6"/>
    <w:rsid w:val="005953F6"/>
    <w:rsid w:val="005967EF"/>
    <w:rsid w:val="005B28A8"/>
    <w:rsid w:val="005B4A73"/>
    <w:rsid w:val="006933E8"/>
    <w:rsid w:val="006D16C1"/>
    <w:rsid w:val="006E0E9C"/>
    <w:rsid w:val="007824F8"/>
    <w:rsid w:val="00786955"/>
    <w:rsid w:val="007A383A"/>
    <w:rsid w:val="0082561E"/>
    <w:rsid w:val="00850F43"/>
    <w:rsid w:val="008745BC"/>
    <w:rsid w:val="008A2680"/>
    <w:rsid w:val="008C6990"/>
    <w:rsid w:val="00936390"/>
    <w:rsid w:val="00960D06"/>
    <w:rsid w:val="0096755D"/>
    <w:rsid w:val="00981077"/>
    <w:rsid w:val="009B7863"/>
    <w:rsid w:val="00A84C11"/>
    <w:rsid w:val="00AB4987"/>
    <w:rsid w:val="00B205C4"/>
    <w:rsid w:val="00B622E6"/>
    <w:rsid w:val="00B6748B"/>
    <w:rsid w:val="00B930BC"/>
    <w:rsid w:val="00BF7224"/>
    <w:rsid w:val="00C3414A"/>
    <w:rsid w:val="00C347A1"/>
    <w:rsid w:val="00C46D4E"/>
    <w:rsid w:val="00CB307B"/>
    <w:rsid w:val="00E30E15"/>
    <w:rsid w:val="00E74163"/>
    <w:rsid w:val="00E9543D"/>
    <w:rsid w:val="00F5428B"/>
    <w:rsid w:val="00F61C3B"/>
    <w:rsid w:val="00F711DF"/>
    <w:rsid w:val="00F9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70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6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2561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71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184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891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3170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03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372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4609">
          <w:marLeft w:val="115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7660">
          <w:marLeft w:val="115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294">
          <w:marLeft w:val="115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0363">
          <w:marLeft w:val="115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2088">
          <w:marLeft w:val="115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109">
          <w:marLeft w:val="115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234">
          <w:marLeft w:val="115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839">
          <w:marLeft w:val="115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4159">
          <w:marLeft w:val="115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7972">
          <w:marLeft w:val="115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6484">
          <w:marLeft w:val="115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490">
          <w:marLeft w:val="115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194">
          <w:marLeft w:val="115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06">
          <w:marLeft w:val="115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8885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912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365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975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6833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801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108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277</Words>
  <Characters>1584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Haeryn Kim</dc:creator>
  <cp:keywords/>
  <dc:description/>
  <cp:lastModifiedBy>Haeryn Kim</cp:lastModifiedBy>
  <cp:revision>1</cp:revision>
  <dcterms:created xsi:type="dcterms:W3CDTF">2019-04-14T22:15:00Z</dcterms:created>
  <dcterms:modified xsi:type="dcterms:W3CDTF">2019-04-14T23:46:00Z</dcterms:modified>
</cp:coreProperties>
</file>