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5D59" w14:textId="7CE27AB3" w:rsidR="00B16D65" w:rsidRDefault="00B16D65">
      <w:r>
        <w:t>Loading the data:</w:t>
      </w:r>
    </w:p>
    <w:p w14:paraId="01458B42" w14:textId="4C6F12AD" w:rsidR="00B16D65" w:rsidRDefault="00B16D65">
      <w:r w:rsidRPr="00B16D65">
        <w:drawing>
          <wp:inline distT="0" distB="0" distL="0" distR="0" wp14:anchorId="07C4D1DB" wp14:editId="24B38286">
            <wp:extent cx="5937555" cy="361969"/>
            <wp:effectExtent l="0" t="0" r="6350" b="0"/>
            <wp:docPr id="62771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15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D105" w14:textId="6E244A5C" w:rsidR="00A77CAB" w:rsidRDefault="00B16D65">
      <w:r w:rsidRPr="00B16D65">
        <w:drawing>
          <wp:inline distT="0" distB="0" distL="0" distR="0" wp14:anchorId="12A9CE0D" wp14:editId="17528A70">
            <wp:extent cx="4661140" cy="4521432"/>
            <wp:effectExtent l="0" t="0" r="6350" b="0"/>
            <wp:docPr id="112638315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83150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1172" w14:textId="2B95D736" w:rsidR="00B16D65" w:rsidRDefault="00B16D65"/>
    <w:p w14:paraId="2E6DF591" w14:textId="4460F551" w:rsidR="00B16D65" w:rsidRDefault="00B16D65">
      <w:r w:rsidRPr="00B16D65">
        <w:lastRenderedPageBreak/>
        <w:drawing>
          <wp:inline distT="0" distB="0" distL="0" distR="0" wp14:anchorId="56AFFE7D" wp14:editId="13B2C653">
            <wp:extent cx="5943600" cy="5036185"/>
            <wp:effectExtent l="0" t="0" r="0" b="0"/>
            <wp:docPr id="20210999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9994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1671" w14:textId="178A1FC3" w:rsidR="00B16D65" w:rsidRDefault="00B16D65"/>
    <w:p w14:paraId="28F143B3" w14:textId="2889B497" w:rsidR="00B16D65" w:rsidRDefault="00B16D65">
      <w:r>
        <w:t>Renaming column names:</w:t>
      </w:r>
    </w:p>
    <w:p w14:paraId="45E1C25F" w14:textId="7BEACCE1" w:rsidR="00B16D65" w:rsidRDefault="00B16D65">
      <w:r w:rsidRPr="00B16D65">
        <w:drawing>
          <wp:inline distT="0" distB="0" distL="0" distR="0" wp14:anchorId="11F0033C" wp14:editId="6D589F79">
            <wp:extent cx="5943600" cy="1120775"/>
            <wp:effectExtent l="0" t="0" r="0" b="3175"/>
            <wp:docPr id="6814098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09847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D18A" w14:textId="41ED9A70" w:rsidR="00B16D65" w:rsidRDefault="00B16D65"/>
    <w:p w14:paraId="534A858A" w14:textId="600BE0D6" w:rsidR="00B16D65" w:rsidRDefault="00B16D65">
      <w:r w:rsidRPr="00B16D65">
        <w:lastRenderedPageBreak/>
        <w:drawing>
          <wp:inline distT="0" distB="0" distL="0" distR="0" wp14:anchorId="726F61BA" wp14:editId="27360FE1">
            <wp:extent cx="5943600" cy="1207135"/>
            <wp:effectExtent l="0" t="0" r="0" b="0"/>
            <wp:docPr id="18098393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3937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5120" w14:textId="73DE1B3A" w:rsidR="00B16D65" w:rsidRDefault="00B16D65"/>
    <w:p w14:paraId="2AC781C6" w14:textId="3A5C4825" w:rsidR="00B16D65" w:rsidRDefault="0004133D">
      <w:r w:rsidRPr="0004133D">
        <w:drawing>
          <wp:inline distT="0" distB="0" distL="0" distR="0" wp14:anchorId="303D34F0" wp14:editId="3724B4E1">
            <wp:extent cx="3479979" cy="393720"/>
            <wp:effectExtent l="0" t="0" r="6350" b="6350"/>
            <wp:docPr id="19109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7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7DB3" w14:textId="550AEFBA" w:rsidR="00302C93" w:rsidRDefault="00302C93"/>
    <w:p w14:paraId="1F9B9927" w14:textId="3FDB6C27" w:rsidR="00302C93" w:rsidRDefault="00302C93" w:rsidP="00302C93">
      <w:pPr>
        <w:pStyle w:val="ListParagraph"/>
        <w:numPr>
          <w:ilvl w:val="0"/>
          <w:numId w:val="1"/>
        </w:numPr>
      </w:pPr>
      <w:r>
        <w:t>L</w:t>
      </w:r>
      <w:r>
        <w:t>ist the companies which have the stock close price more than or equal to 200 and stock volume more than or equal to 10 million.</w:t>
      </w:r>
    </w:p>
    <w:p w14:paraId="09706DF2" w14:textId="2A1F7119" w:rsidR="00302C93" w:rsidRDefault="00302C93">
      <w:r w:rsidRPr="00302C93">
        <w:drawing>
          <wp:inline distT="0" distB="0" distL="0" distR="0" wp14:anchorId="1342A89F" wp14:editId="6CA0E186">
            <wp:extent cx="5943600" cy="818515"/>
            <wp:effectExtent l="0" t="0" r="0" b="635"/>
            <wp:docPr id="37875194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51943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32F9" w14:textId="2B1B733E" w:rsidR="00302C93" w:rsidRDefault="00302C93"/>
    <w:p w14:paraId="5720E3DE" w14:textId="72F8B302" w:rsidR="00302C93" w:rsidRDefault="00302C93" w:rsidP="00302C93">
      <w:pPr>
        <w:pStyle w:val="ListParagraph"/>
        <w:numPr>
          <w:ilvl w:val="0"/>
          <w:numId w:val="1"/>
        </w:numPr>
      </w:pPr>
      <w:r>
        <w:t>L</w:t>
      </w:r>
      <w:r>
        <w:t>ist the companies that have given dividends more than 50 times. The list should include the number of times they have given dividends.</w:t>
      </w:r>
    </w:p>
    <w:p w14:paraId="49F85221" w14:textId="33784BB2" w:rsidR="00302C93" w:rsidRDefault="00D43D1B" w:rsidP="00302C93">
      <w:r w:rsidRPr="00D43D1B">
        <w:drawing>
          <wp:inline distT="0" distB="0" distL="0" distR="0" wp14:anchorId="65CE7557" wp14:editId="57069B15">
            <wp:extent cx="5943600" cy="1991995"/>
            <wp:effectExtent l="0" t="0" r="0" b="8255"/>
            <wp:docPr id="9859861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86105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C80D" w14:textId="04937324" w:rsidR="00D43D1B" w:rsidRDefault="00D43D1B" w:rsidP="00302C93"/>
    <w:p w14:paraId="27B4EC71" w14:textId="40F6D8FF" w:rsidR="00D43D1B" w:rsidRDefault="00D43D1B" w:rsidP="00D43D1B">
      <w:pPr>
        <w:pStyle w:val="ListParagraph"/>
        <w:numPr>
          <w:ilvl w:val="0"/>
          <w:numId w:val="1"/>
        </w:numPr>
      </w:pPr>
      <w:r>
        <w:t xml:space="preserve">List the companies along with their close price, </w:t>
      </w:r>
      <w:proofErr w:type="gramStart"/>
      <w:r>
        <w:t>dividends</w:t>
      </w:r>
      <w:proofErr w:type="gramEnd"/>
      <w:r>
        <w:t xml:space="preserve"> and the date when they gave dividends of more than 0.01 when their daily close price was more than or equal to 100 sorted by dividends in ascending order.</w:t>
      </w:r>
    </w:p>
    <w:p w14:paraId="563E5163" w14:textId="77777777" w:rsidR="00302C93" w:rsidRDefault="00302C93" w:rsidP="00302C93">
      <w:pPr>
        <w:pStyle w:val="ListParagraph"/>
      </w:pPr>
    </w:p>
    <w:p w14:paraId="11F90697" w14:textId="197E9C56" w:rsidR="0004133D" w:rsidRDefault="0004133D"/>
    <w:p w14:paraId="29403BAD" w14:textId="01D26B46" w:rsidR="0004133D" w:rsidRDefault="00976875">
      <w:r w:rsidRPr="00976875">
        <w:lastRenderedPageBreak/>
        <w:drawing>
          <wp:inline distT="0" distB="0" distL="0" distR="0" wp14:anchorId="64BEFFDD" wp14:editId="60F7144B">
            <wp:extent cx="5943600" cy="2312670"/>
            <wp:effectExtent l="0" t="0" r="0" b="0"/>
            <wp:docPr id="144450633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06335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10BC" w14:textId="0010A789" w:rsidR="00976875" w:rsidRDefault="00976875"/>
    <w:p w14:paraId="19F7F5D4" w14:textId="235932BC" w:rsidR="00976875" w:rsidRDefault="00976875" w:rsidP="00801E2B">
      <w:pPr>
        <w:pStyle w:val="ListParagraph"/>
      </w:pPr>
    </w:p>
    <w:sectPr w:rsidR="0097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2EF3"/>
    <w:multiLevelType w:val="hybridMultilevel"/>
    <w:tmpl w:val="DEA0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17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65"/>
    <w:rsid w:val="0004133D"/>
    <w:rsid w:val="00302C93"/>
    <w:rsid w:val="00801E2B"/>
    <w:rsid w:val="00976875"/>
    <w:rsid w:val="009F5DAB"/>
    <w:rsid w:val="00A77CAB"/>
    <w:rsid w:val="00B16D65"/>
    <w:rsid w:val="00D4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D327"/>
  <w15:chartTrackingRefBased/>
  <w15:docId w15:val="{5F369B18-B05A-46D9-8B30-4A8ABEE1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98</Words>
  <Characters>451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Gnanadeepthi Adireddi</dc:creator>
  <cp:keywords/>
  <dc:description/>
  <cp:lastModifiedBy>Gnanadeepthi Adireddi</cp:lastModifiedBy>
  <cp:revision>1</cp:revision>
  <dcterms:created xsi:type="dcterms:W3CDTF">2023-04-03T16:01:00Z</dcterms:created>
  <dcterms:modified xsi:type="dcterms:W3CDTF">2023-04-03T17:04:00Z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b1c26f4b-a0d5-4676-bdaa-22a37e397feb</vt:lpwstr>
  </property>
</Properties>
</file>