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C5F79" w14:textId="04047D29" w:rsidR="00213CA8" w:rsidRDefault="00213CA8" w:rsidP="00265B3D">
      <w:pPr>
        <w:jc w:val="center"/>
      </w:pPr>
      <w:r w:rsidRPr="00213CA8">
        <w:rPr>
          <w:noProof/>
        </w:rPr>
        <w:drawing>
          <wp:inline distT="0" distB="0" distL="0" distR="0" wp14:anchorId="71CC13D9" wp14:editId="22266336">
            <wp:extent cx="2512385" cy="2534395"/>
            <wp:effectExtent l="0" t="0" r="2540" b="0"/>
            <wp:docPr id="10806077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0774" name="Picture 1" descr="A screenshot of a computer screen&#10;&#10;AI-generated content may be incorrect."/>
                    <pic:cNvPicPr/>
                  </pic:nvPicPr>
                  <pic:blipFill>
                    <a:blip r:embed="rId4"/>
                    <a:stretch>
                      <a:fillRect/>
                    </a:stretch>
                  </pic:blipFill>
                  <pic:spPr>
                    <a:xfrm>
                      <a:off x="0" y="0"/>
                      <a:ext cx="2526470" cy="2548603"/>
                    </a:xfrm>
                    <a:prstGeom prst="rect">
                      <a:avLst/>
                    </a:prstGeom>
                  </pic:spPr>
                </pic:pic>
              </a:graphicData>
            </a:graphic>
          </wp:inline>
        </w:drawing>
      </w:r>
    </w:p>
    <w:p w14:paraId="7817A814" w14:textId="4311F773" w:rsidR="00213CA8" w:rsidRDefault="00265B3D" w:rsidP="00265B3D">
      <w:pPr>
        <w:jc w:val="center"/>
      </w:pPr>
      <w:r>
        <w:t>C</w:t>
      </w:r>
      <w:r w:rsidRPr="00265B3D">
        <w:t>onfiguration of the On-Premises Data Gateway, which securely connects on-premises data sources to Microsoft Fabric. The gateway enables seamless, automated data ingestion from local environments into the Fabric Lakehouse for further processing</w:t>
      </w:r>
    </w:p>
    <w:p w14:paraId="73BB6592" w14:textId="0A639879" w:rsidR="0062559D" w:rsidRDefault="0062559D" w:rsidP="00265B3D">
      <w:pPr>
        <w:jc w:val="center"/>
      </w:pPr>
      <w:r w:rsidRPr="0062559D">
        <w:drawing>
          <wp:inline distT="0" distB="0" distL="0" distR="0" wp14:anchorId="29DD2304" wp14:editId="1AAF23AC">
            <wp:extent cx="2184400" cy="3395749"/>
            <wp:effectExtent l="0" t="0" r="6350" b="0"/>
            <wp:docPr id="3985440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44056" name="Picture 1" descr="A screenshot of a computer&#10;&#10;AI-generated content may be incorrect."/>
                    <pic:cNvPicPr/>
                  </pic:nvPicPr>
                  <pic:blipFill>
                    <a:blip r:embed="rId5"/>
                    <a:stretch>
                      <a:fillRect/>
                    </a:stretch>
                  </pic:blipFill>
                  <pic:spPr>
                    <a:xfrm>
                      <a:off x="0" y="0"/>
                      <a:ext cx="2193975" cy="3410634"/>
                    </a:xfrm>
                    <a:prstGeom prst="rect">
                      <a:avLst/>
                    </a:prstGeom>
                  </pic:spPr>
                </pic:pic>
              </a:graphicData>
            </a:graphic>
          </wp:inline>
        </w:drawing>
      </w:r>
    </w:p>
    <w:p w14:paraId="4341B75C" w14:textId="37D58A2E" w:rsidR="0062559D" w:rsidRDefault="00C876DE" w:rsidP="00265B3D">
      <w:pPr>
        <w:jc w:val="center"/>
      </w:pPr>
      <w:r>
        <w:t xml:space="preserve">The </w:t>
      </w:r>
      <w:r w:rsidRPr="00C876DE">
        <w:t>configuration of a new on-premises data gateway connection named "</w:t>
      </w:r>
      <w:proofErr w:type="spellStart"/>
      <w:r w:rsidRPr="00C876DE">
        <w:t>OnPremConnection</w:t>
      </w:r>
      <w:proofErr w:type="spellEnd"/>
      <w:r w:rsidRPr="00C876DE">
        <w:t>." The gateway cluster "</w:t>
      </w:r>
      <w:proofErr w:type="spellStart"/>
      <w:r w:rsidRPr="00C876DE">
        <w:t>newonprem</w:t>
      </w:r>
      <w:proofErr w:type="spellEnd"/>
      <w:r w:rsidRPr="00C876DE">
        <w:t>" is selected to securely connect local folder data located at D:\NCPL\Project\Project_4 to Microsoft Fabric, using Windows authentication for secure access.</w:t>
      </w:r>
    </w:p>
    <w:p w14:paraId="16C1C45D" w14:textId="72DD23EC" w:rsidR="00265B3D" w:rsidRDefault="00265B3D" w:rsidP="00265B3D">
      <w:pPr>
        <w:jc w:val="center"/>
      </w:pPr>
      <w:r w:rsidRPr="00265B3D">
        <w:lastRenderedPageBreak/>
        <w:drawing>
          <wp:inline distT="0" distB="0" distL="0" distR="0" wp14:anchorId="28B8007C" wp14:editId="15721939">
            <wp:extent cx="5943600" cy="2615565"/>
            <wp:effectExtent l="0" t="0" r="0" b="0"/>
            <wp:docPr id="2526084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08400" name="Picture 1" descr="A screenshot of a computer&#10;&#10;AI-generated content may be incorrect."/>
                    <pic:cNvPicPr/>
                  </pic:nvPicPr>
                  <pic:blipFill>
                    <a:blip r:embed="rId6"/>
                    <a:stretch>
                      <a:fillRect/>
                    </a:stretch>
                  </pic:blipFill>
                  <pic:spPr>
                    <a:xfrm>
                      <a:off x="0" y="0"/>
                      <a:ext cx="5943600" cy="2615565"/>
                    </a:xfrm>
                    <a:prstGeom prst="rect">
                      <a:avLst/>
                    </a:prstGeom>
                  </pic:spPr>
                </pic:pic>
              </a:graphicData>
            </a:graphic>
          </wp:inline>
        </w:drawing>
      </w:r>
    </w:p>
    <w:p w14:paraId="4FB1D990" w14:textId="3EC41F7C" w:rsidR="00C876DE" w:rsidRDefault="00C876DE" w:rsidP="00265B3D">
      <w:pPr>
        <w:jc w:val="center"/>
      </w:pPr>
      <w:r w:rsidRPr="00C876DE">
        <w:t>connection setup screen where the folder path D:\NCPL\Project\Project_4 is linked through the previously configured on-premises gateway "</w:t>
      </w:r>
      <w:proofErr w:type="spellStart"/>
      <w:r w:rsidRPr="00C876DE">
        <w:t>newonprem</w:t>
      </w:r>
      <w:proofErr w:type="spellEnd"/>
      <w:r w:rsidRPr="00C876DE">
        <w:t>." This step establishes the data source connection credentials, enabling data ingestion from the local environment into the Fabric workspace.</w:t>
      </w:r>
    </w:p>
    <w:p w14:paraId="1AA27EB8" w14:textId="77777777" w:rsidR="00265B3D" w:rsidRDefault="00265B3D" w:rsidP="00265B3D">
      <w:pPr>
        <w:jc w:val="center"/>
      </w:pPr>
    </w:p>
    <w:p w14:paraId="65FF3F65" w14:textId="3073E4EE" w:rsidR="00213CA8" w:rsidRDefault="00213CA8">
      <w:r w:rsidRPr="00213CA8">
        <w:rPr>
          <w:noProof/>
        </w:rPr>
        <w:drawing>
          <wp:inline distT="0" distB="0" distL="0" distR="0" wp14:anchorId="69223DEC" wp14:editId="57650165">
            <wp:extent cx="5943600" cy="991870"/>
            <wp:effectExtent l="0" t="0" r="0" b="0"/>
            <wp:docPr id="9722407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40727" name="Picture 1" descr="A screenshot of a computer&#10;&#10;AI-generated content may be incorrect."/>
                    <pic:cNvPicPr/>
                  </pic:nvPicPr>
                  <pic:blipFill>
                    <a:blip r:embed="rId7"/>
                    <a:stretch>
                      <a:fillRect/>
                    </a:stretch>
                  </pic:blipFill>
                  <pic:spPr>
                    <a:xfrm>
                      <a:off x="0" y="0"/>
                      <a:ext cx="5943600" cy="991870"/>
                    </a:xfrm>
                    <a:prstGeom prst="rect">
                      <a:avLst/>
                    </a:prstGeom>
                  </pic:spPr>
                </pic:pic>
              </a:graphicData>
            </a:graphic>
          </wp:inline>
        </w:drawing>
      </w:r>
    </w:p>
    <w:p w14:paraId="2388F958" w14:textId="35282359" w:rsidR="00265B3D" w:rsidRDefault="00265B3D" w:rsidP="00265B3D">
      <w:pPr>
        <w:jc w:val="center"/>
      </w:pPr>
      <w:r w:rsidRPr="00265B3D">
        <w:t>Displayed here is the folder containing source files (accounts.csv, customers.csv, loans.csv, loanpayments.csv) used for ingestion. These files represent structured banking data that will be incrementally loaded into the Lakehouse environment as part of the ETL pipeline</w:t>
      </w:r>
      <w:r>
        <w:t xml:space="preserve"> Dataflow.</w:t>
      </w:r>
    </w:p>
    <w:p w14:paraId="0D312BE3" w14:textId="288EE828" w:rsidR="00213CA8" w:rsidRDefault="00213CA8">
      <w:r w:rsidRPr="00213CA8">
        <w:rPr>
          <w:noProof/>
        </w:rPr>
        <w:lastRenderedPageBreak/>
        <w:drawing>
          <wp:inline distT="0" distB="0" distL="0" distR="0" wp14:anchorId="0D6D1536" wp14:editId="06F1884C">
            <wp:extent cx="5943600" cy="2656840"/>
            <wp:effectExtent l="0" t="0" r="0" b="0"/>
            <wp:docPr id="8042247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24740" name="Picture 1" descr="A screenshot of a computer&#10;&#10;AI-generated content may be incorrect."/>
                    <pic:cNvPicPr/>
                  </pic:nvPicPr>
                  <pic:blipFill>
                    <a:blip r:embed="rId8"/>
                    <a:stretch>
                      <a:fillRect/>
                    </a:stretch>
                  </pic:blipFill>
                  <pic:spPr>
                    <a:xfrm>
                      <a:off x="0" y="0"/>
                      <a:ext cx="5943600" cy="2656840"/>
                    </a:xfrm>
                    <a:prstGeom prst="rect">
                      <a:avLst/>
                    </a:prstGeom>
                  </pic:spPr>
                </pic:pic>
              </a:graphicData>
            </a:graphic>
          </wp:inline>
        </w:drawing>
      </w:r>
    </w:p>
    <w:p w14:paraId="5651D09B" w14:textId="0EE5F57E" w:rsidR="00265B3D" w:rsidRDefault="00265B3D" w:rsidP="00265B3D">
      <w:pPr>
        <w:jc w:val="center"/>
      </w:pPr>
      <w:r w:rsidRPr="00265B3D">
        <w:t>This screenshot captures the creation of a staging table in the Lakehouse using Dataflow Gen 1. The dataflow joins, deduplicates, and cleanses the ingested raw data, preparing it for downstream processing and analytics</w:t>
      </w:r>
    </w:p>
    <w:p w14:paraId="574180A8" w14:textId="4928CCE7" w:rsidR="00213CA8" w:rsidRDefault="00213CA8">
      <w:r w:rsidRPr="00213CA8">
        <w:rPr>
          <w:noProof/>
        </w:rPr>
        <w:drawing>
          <wp:inline distT="0" distB="0" distL="0" distR="0" wp14:anchorId="3D49A477" wp14:editId="235A8E5A">
            <wp:extent cx="5943600" cy="2618740"/>
            <wp:effectExtent l="0" t="0" r="0" b="0"/>
            <wp:docPr id="7158833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83379" name="Picture 1" descr="A screenshot of a computer&#10;&#10;AI-generated content may be incorrect."/>
                    <pic:cNvPicPr/>
                  </pic:nvPicPr>
                  <pic:blipFill>
                    <a:blip r:embed="rId9"/>
                    <a:stretch>
                      <a:fillRect/>
                    </a:stretch>
                  </pic:blipFill>
                  <pic:spPr>
                    <a:xfrm>
                      <a:off x="0" y="0"/>
                      <a:ext cx="5943600" cy="2618740"/>
                    </a:xfrm>
                    <a:prstGeom prst="rect">
                      <a:avLst/>
                    </a:prstGeom>
                  </pic:spPr>
                </pic:pic>
              </a:graphicData>
            </a:graphic>
          </wp:inline>
        </w:drawing>
      </w:r>
    </w:p>
    <w:p w14:paraId="584A21D0" w14:textId="682EE164" w:rsidR="00C876DE" w:rsidRDefault="00C876DE" w:rsidP="00481005">
      <w:pPr>
        <w:jc w:val="center"/>
      </w:pPr>
      <w:r>
        <w:t>In this step we will assign the data types to the columns</w:t>
      </w:r>
      <w:r w:rsidR="00481005">
        <w:t xml:space="preserve"> here we are assigning Whole number to </w:t>
      </w:r>
      <w:proofErr w:type="spellStart"/>
      <w:r w:rsidR="00481005">
        <w:t>transaction_id</w:t>
      </w:r>
      <w:proofErr w:type="spellEnd"/>
      <w:r w:rsidR="00481005">
        <w:t xml:space="preserve"> and </w:t>
      </w:r>
      <w:proofErr w:type="spellStart"/>
      <w:r w:rsidR="00481005">
        <w:t>account_id</w:t>
      </w:r>
      <w:proofErr w:type="spellEnd"/>
      <w:r w:rsidR="00481005">
        <w:t>.</w:t>
      </w:r>
    </w:p>
    <w:p w14:paraId="111FEAE8" w14:textId="30BA1955" w:rsidR="00EC6290" w:rsidRDefault="00EC6290">
      <w:r w:rsidRPr="00EC6290">
        <w:rPr>
          <w:noProof/>
        </w:rPr>
        <w:lastRenderedPageBreak/>
        <w:drawing>
          <wp:inline distT="0" distB="0" distL="0" distR="0" wp14:anchorId="6E6A971C" wp14:editId="45B499FA">
            <wp:extent cx="5943600" cy="2110740"/>
            <wp:effectExtent l="0" t="0" r="0" b="3810"/>
            <wp:docPr id="2094912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1263" name="Picture 1" descr="A screenshot of a computer&#10;&#10;AI-generated content may be incorrect."/>
                    <pic:cNvPicPr/>
                  </pic:nvPicPr>
                  <pic:blipFill>
                    <a:blip r:embed="rId10"/>
                    <a:stretch>
                      <a:fillRect/>
                    </a:stretch>
                  </pic:blipFill>
                  <pic:spPr>
                    <a:xfrm>
                      <a:off x="0" y="0"/>
                      <a:ext cx="5943600" cy="2110740"/>
                    </a:xfrm>
                    <a:prstGeom prst="rect">
                      <a:avLst/>
                    </a:prstGeom>
                  </pic:spPr>
                </pic:pic>
              </a:graphicData>
            </a:graphic>
          </wp:inline>
        </w:drawing>
      </w:r>
    </w:p>
    <w:p w14:paraId="20CA1EA7" w14:textId="77777777" w:rsidR="00C876DE" w:rsidRDefault="00C876DE" w:rsidP="00C876DE">
      <w:pPr>
        <w:jc w:val="center"/>
      </w:pPr>
      <w:r w:rsidRPr="00C876DE">
        <w:t>Power Query editor with the "accounts" dataset loaded. The query includes applied transformation steps such as type conversion and text cleaning, preparing the raw data for loading. This ensures the data is structured and cleansed before being published to the Lakehouse.</w:t>
      </w:r>
    </w:p>
    <w:p w14:paraId="74C410EC" w14:textId="77777777" w:rsidR="00C876DE" w:rsidRDefault="00C876DE"/>
    <w:p w14:paraId="2D923919" w14:textId="119D26D9" w:rsidR="00EC6290" w:rsidRDefault="00EC6290">
      <w:r>
        <w:rPr>
          <w:noProof/>
        </w:rPr>
        <w:drawing>
          <wp:inline distT="0" distB="0" distL="0" distR="0" wp14:anchorId="1B783982" wp14:editId="73465B83">
            <wp:extent cx="5943600" cy="2630805"/>
            <wp:effectExtent l="0" t="0" r="0" b="0"/>
            <wp:docPr id="12130931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93137" name="Picture 1"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30805"/>
                    </a:xfrm>
                    <a:prstGeom prst="rect">
                      <a:avLst/>
                    </a:prstGeom>
                    <a:noFill/>
                    <a:ln>
                      <a:noFill/>
                    </a:ln>
                  </pic:spPr>
                </pic:pic>
              </a:graphicData>
            </a:graphic>
          </wp:inline>
        </w:drawing>
      </w:r>
    </w:p>
    <w:p w14:paraId="13773004" w14:textId="03483C17" w:rsidR="009B4B34" w:rsidRDefault="009B4B34">
      <w:r>
        <w:t xml:space="preserve">Saving the Table as </w:t>
      </w:r>
      <w:proofErr w:type="spellStart"/>
      <w:r>
        <w:t>Accounts_Silver</w:t>
      </w:r>
      <w:proofErr w:type="spellEnd"/>
      <w:r>
        <w:t xml:space="preserve"> in the </w:t>
      </w:r>
      <w:proofErr w:type="spellStart"/>
      <w:r>
        <w:t>AI_Bank_Lakehouse</w:t>
      </w:r>
      <w:proofErr w:type="spellEnd"/>
      <w:r>
        <w:t xml:space="preserve"> as table.</w:t>
      </w:r>
    </w:p>
    <w:p w14:paraId="6B39CC2B" w14:textId="74EF3DF6" w:rsidR="00213CA8" w:rsidRDefault="00213CA8">
      <w:r w:rsidRPr="00213CA8">
        <w:rPr>
          <w:noProof/>
        </w:rPr>
        <w:lastRenderedPageBreak/>
        <w:drawing>
          <wp:inline distT="0" distB="0" distL="0" distR="0" wp14:anchorId="19290838" wp14:editId="0F6CF14F">
            <wp:extent cx="5102578" cy="2120623"/>
            <wp:effectExtent l="0" t="0" r="3175" b="0"/>
            <wp:docPr id="2818361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36102" name="Picture 1" descr="A screenshot of a computer&#10;&#10;AI-generated content may be incorrect."/>
                    <pic:cNvPicPr/>
                  </pic:nvPicPr>
                  <pic:blipFill>
                    <a:blip r:embed="rId12"/>
                    <a:stretch>
                      <a:fillRect/>
                    </a:stretch>
                  </pic:blipFill>
                  <pic:spPr>
                    <a:xfrm>
                      <a:off x="0" y="0"/>
                      <a:ext cx="5112986" cy="2124949"/>
                    </a:xfrm>
                    <a:prstGeom prst="rect">
                      <a:avLst/>
                    </a:prstGeom>
                  </pic:spPr>
                </pic:pic>
              </a:graphicData>
            </a:graphic>
          </wp:inline>
        </w:drawing>
      </w:r>
    </w:p>
    <w:p w14:paraId="49577841" w14:textId="7E3BC439" w:rsidR="0062559D" w:rsidRDefault="0062559D" w:rsidP="0062559D">
      <w:pPr>
        <w:jc w:val="center"/>
      </w:pPr>
      <w:r w:rsidRPr="00265B3D">
        <w:t>Here, the transformed data is loaded into a "Silver" table, representing a cleansed and structured version of the source data. This step ensures data quality and consistency before applying further business logic or analytics</w:t>
      </w:r>
    </w:p>
    <w:p w14:paraId="2367E6CB" w14:textId="3E874352" w:rsidR="00EC6290" w:rsidRDefault="00EC6290">
      <w:r w:rsidRPr="00EC6290">
        <w:rPr>
          <w:noProof/>
        </w:rPr>
        <w:drawing>
          <wp:inline distT="0" distB="0" distL="0" distR="0" wp14:anchorId="662E838B" wp14:editId="25AE936A">
            <wp:extent cx="4566356" cy="2197803"/>
            <wp:effectExtent l="0" t="0" r="5715" b="0"/>
            <wp:docPr id="187799546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95467" name="Picture 1" descr="A screenshot of a computer code&#10;&#10;AI-generated content may be incorrect."/>
                    <pic:cNvPicPr/>
                  </pic:nvPicPr>
                  <pic:blipFill>
                    <a:blip r:embed="rId13"/>
                    <a:stretch>
                      <a:fillRect/>
                    </a:stretch>
                  </pic:blipFill>
                  <pic:spPr>
                    <a:xfrm>
                      <a:off x="0" y="0"/>
                      <a:ext cx="4572132" cy="2200583"/>
                    </a:xfrm>
                    <a:prstGeom prst="rect">
                      <a:avLst/>
                    </a:prstGeom>
                  </pic:spPr>
                </pic:pic>
              </a:graphicData>
            </a:graphic>
          </wp:inline>
        </w:drawing>
      </w:r>
    </w:p>
    <w:p w14:paraId="7F3564F3" w14:textId="2D73ADC5" w:rsidR="009B4B34" w:rsidRDefault="009B4B34">
      <w:r w:rsidRPr="009B4B34">
        <w:drawing>
          <wp:inline distT="0" distB="0" distL="0" distR="0" wp14:anchorId="49DE2A18" wp14:editId="02993452">
            <wp:extent cx="4763911" cy="2235883"/>
            <wp:effectExtent l="0" t="0" r="0" b="0"/>
            <wp:docPr id="1188335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35190" name="Picture 1" descr="A screenshot of a computer&#10;&#10;AI-generated content may be incorrect."/>
                    <pic:cNvPicPr/>
                  </pic:nvPicPr>
                  <pic:blipFill>
                    <a:blip r:embed="rId14"/>
                    <a:stretch>
                      <a:fillRect/>
                    </a:stretch>
                  </pic:blipFill>
                  <pic:spPr>
                    <a:xfrm>
                      <a:off x="0" y="0"/>
                      <a:ext cx="4767733" cy="2237677"/>
                    </a:xfrm>
                    <a:prstGeom prst="rect">
                      <a:avLst/>
                    </a:prstGeom>
                  </pic:spPr>
                </pic:pic>
              </a:graphicData>
            </a:graphic>
          </wp:inline>
        </w:drawing>
      </w:r>
    </w:p>
    <w:p w14:paraId="11614D77" w14:textId="12BB12E0" w:rsidR="00EC6290" w:rsidRDefault="00EC6290">
      <w:r w:rsidRPr="00EC6290">
        <w:rPr>
          <w:noProof/>
        </w:rPr>
        <w:lastRenderedPageBreak/>
        <w:drawing>
          <wp:inline distT="0" distB="0" distL="0" distR="0" wp14:anchorId="2DCFDBBD" wp14:editId="0619E3A6">
            <wp:extent cx="5170311" cy="2176392"/>
            <wp:effectExtent l="0" t="0" r="0" b="0"/>
            <wp:docPr id="19012997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99722" name="Picture 1" descr="A screenshot of a computer&#10;&#10;AI-generated content may be incorrect."/>
                    <pic:cNvPicPr/>
                  </pic:nvPicPr>
                  <pic:blipFill>
                    <a:blip r:embed="rId15"/>
                    <a:stretch>
                      <a:fillRect/>
                    </a:stretch>
                  </pic:blipFill>
                  <pic:spPr>
                    <a:xfrm>
                      <a:off x="0" y="0"/>
                      <a:ext cx="5179290" cy="2180171"/>
                    </a:xfrm>
                    <a:prstGeom prst="rect">
                      <a:avLst/>
                    </a:prstGeom>
                  </pic:spPr>
                </pic:pic>
              </a:graphicData>
            </a:graphic>
          </wp:inline>
        </w:drawing>
      </w:r>
    </w:p>
    <w:p w14:paraId="05CC125D" w14:textId="3C8471D1" w:rsidR="00EC6290" w:rsidRDefault="00EC6290" w:rsidP="00265B3D">
      <w:pPr>
        <w:jc w:val="center"/>
      </w:pPr>
      <w:r w:rsidRPr="00EC6290">
        <w:rPr>
          <w:noProof/>
        </w:rPr>
        <w:drawing>
          <wp:inline distT="0" distB="0" distL="0" distR="0" wp14:anchorId="400F30F9" wp14:editId="7B86F05C">
            <wp:extent cx="4442178" cy="2545710"/>
            <wp:effectExtent l="0" t="0" r="0" b="7620"/>
            <wp:docPr id="14554968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96866" name="Picture 1" descr="A screenshot of a computer&#10;&#10;AI-generated content may be incorrect."/>
                    <pic:cNvPicPr/>
                  </pic:nvPicPr>
                  <pic:blipFill>
                    <a:blip r:embed="rId16"/>
                    <a:stretch>
                      <a:fillRect/>
                    </a:stretch>
                  </pic:blipFill>
                  <pic:spPr>
                    <a:xfrm>
                      <a:off x="0" y="0"/>
                      <a:ext cx="4452301" cy="2551511"/>
                    </a:xfrm>
                    <a:prstGeom prst="rect">
                      <a:avLst/>
                    </a:prstGeom>
                  </pic:spPr>
                </pic:pic>
              </a:graphicData>
            </a:graphic>
          </wp:inline>
        </w:drawing>
      </w:r>
    </w:p>
    <w:p w14:paraId="1556117C" w14:textId="5492F4BE" w:rsidR="00EC6290" w:rsidRDefault="00EC6290">
      <w:r w:rsidRPr="00EC6290">
        <w:rPr>
          <w:noProof/>
        </w:rPr>
        <w:drawing>
          <wp:inline distT="0" distB="0" distL="0" distR="0" wp14:anchorId="24C4118A" wp14:editId="5C980D70">
            <wp:extent cx="5943600" cy="1668145"/>
            <wp:effectExtent l="0" t="0" r="0" b="8255"/>
            <wp:docPr id="3655415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41557" name="Picture 1" descr="A screenshot of a computer screen&#10;&#10;AI-generated content may be incorrect."/>
                    <pic:cNvPicPr/>
                  </pic:nvPicPr>
                  <pic:blipFill>
                    <a:blip r:embed="rId17"/>
                    <a:stretch>
                      <a:fillRect/>
                    </a:stretch>
                  </pic:blipFill>
                  <pic:spPr>
                    <a:xfrm>
                      <a:off x="0" y="0"/>
                      <a:ext cx="5943600" cy="1668145"/>
                    </a:xfrm>
                    <a:prstGeom prst="rect">
                      <a:avLst/>
                    </a:prstGeom>
                  </pic:spPr>
                </pic:pic>
              </a:graphicData>
            </a:graphic>
          </wp:inline>
        </w:drawing>
      </w:r>
    </w:p>
    <w:p w14:paraId="479D17DE" w14:textId="77777777" w:rsidR="00265B3D" w:rsidRDefault="00265B3D" w:rsidP="00265B3D">
      <w:pPr>
        <w:jc w:val="center"/>
      </w:pPr>
      <w:r w:rsidRPr="00265B3D">
        <w:t>This image highlights the use of Fabric Notebooks to implement Slowly Changing Dimension (SCD) Type 1 logic. The notebook merges new and updated records, ensuring the warehouse tables always reflect the latest state of account and customer information</w:t>
      </w:r>
    </w:p>
    <w:p w14:paraId="0C7E192A" w14:textId="20923643" w:rsidR="00EC6290" w:rsidRDefault="00EC6290">
      <w:r w:rsidRPr="00EC6290">
        <w:rPr>
          <w:noProof/>
        </w:rPr>
        <w:lastRenderedPageBreak/>
        <w:drawing>
          <wp:inline distT="0" distB="0" distL="0" distR="0" wp14:anchorId="2438730C" wp14:editId="0140C21E">
            <wp:extent cx="5943600" cy="2541270"/>
            <wp:effectExtent l="0" t="0" r="0" b="0"/>
            <wp:docPr id="17670960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96050" name="Picture 1" descr="A screenshot of a computer program&#10;&#10;AI-generated content may be incorrect."/>
                    <pic:cNvPicPr/>
                  </pic:nvPicPr>
                  <pic:blipFill>
                    <a:blip r:embed="rId18"/>
                    <a:stretch>
                      <a:fillRect/>
                    </a:stretch>
                  </pic:blipFill>
                  <pic:spPr>
                    <a:xfrm>
                      <a:off x="0" y="0"/>
                      <a:ext cx="5943600" cy="2541270"/>
                    </a:xfrm>
                    <a:prstGeom prst="rect">
                      <a:avLst/>
                    </a:prstGeom>
                  </pic:spPr>
                </pic:pic>
              </a:graphicData>
            </a:graphic>
          </wp:inline>
        </w:drawing>
      </w:r>
    </w:p>
    <w:p w14:paraId="1C97A925" w14:textId="774201EA" w:rsidR="00EC6290" w:rsidRDefault="00EC6290">
      <w:r w:rsidRPr="00EC6290">
        <w:rPr>
          <w:noProof/>
        </w:rPr>
        <w:drawing>
          <wp:inline distT="0" distB="0" distL="0" distR="0" wp14:anchorId="3A5071A8" wp14:editId="74F41790">
            <wp:extent cx="5943600" cy="2179320"/>
            <wp:effectExtent l="0" t="0" r="0" b="0"/>
            <wp:docPr id="1660218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18424" name="Picture 1" descr="A screenshot of a computer&#10;&#10;AI-generated content may be incorrect."/>
                    <pic:cNvPicPr/>
                  </pic:nvPicPr>
                  <pic:blipFill>
                    <a:blip r:embed="rId19"/>
                    <a:stretch>
                      <a:fillRect/>
                    </a:stretch>
                  </pic:blipFill>
                  <pic:spPr>
                    <a:xfrm>
                      <a:off x="0" y="0"/>
                      <a:ext cx="5943600" cy="2179320"/>
                    </a:xfrm>
                    <a:prstGeom prst="rect">
                      <a:avLst/>
                    </a:prstGeom>
                  </pic:spPr>
                </pic:pic>
              </a:graphicData>
            </a:graphic>
          </wp:inline>
        </w:drawing>
      </w:r>
    </w:p>
    <w:p w14:paraId="2D71B474" w14:textId="2933322F" w:rsidR="00EC6290" w:rsidRDefault="00EC6290">
      <w:r w:rsidRPr="00EC6290">
        <w:rPr>
          <w:noProof/>
        </w:rPr>
        <w:drawing>
          <wp:inline distT="0" distB="0" distL="0" distR="0" wp14:anchorId="2C1904B9" wp14:editId="3EEF54DE">
            <wp:extent cx="5943600" cy="1400175"/>
            <wp:effectExtent l="0" t="0" r="0" b="9525"/>
            <wp:docPr id="17099906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90643" name="Picture 1" descr="A screenshot of a computer&#10;&#10;AI-generated content may be incorrect."/>
                    <pic:cNvPicPr/>
                  </pic:nvPicPr>
                  <pic:blipFill>
                    <a:blip r:embed="rId20"/>
                    <a:stretch>
                      <a:fillRect/>
                    </a:stretch>
                  </pic:blipFill>
                  <pic:spPr>
                    <a:xfrm>
                      <a:off x="0" y="0"/>
                      <a:ext cx="5943600" cy="1400175"/>
                    </a:xfrm>
                    <a:prstGeom prst="rect">
                      <a:avLst/>
                    </a:prstGeom>
                  </pic:spPr>
                </pic:pic>
              </a:graphicData>
            </a:graphic>
          </wp:inline>
        </w:drawing>
      </w:r>
    </w:p>
    <w:p w14:paraId="48BF9E7E" w14:textId="650C6B1C" w:rsidR="00EC6290" w:rsidRDefault="00EC6290">
      <w:r w:rsidRPr="00EC6290">
        <w:rPr>
          <w:noProof/>
        </w:rPr>
        <w:lastRenderedPageBreak/>
        <w:drawing>
          <wp:inline distT="0" distB="0" distL="0" distR="0" wp14:anchorId="287601CA" wp14:editId="16EEE4CA">
            <wp:extent cx="5943600" cy="3787140"/>
            <wp:effectExtent l="0" t="0" r="0" b="3810"/>
            <wp:docPr id="13553026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02607" name="Picture 1" descr="A screenshot of a computer&#10;&#10;AI-generated content may be incorrect."/>
                    <pic:cNvPicPr/>
                  </pic:nvPicPr>
                  <pic:blipFill>
                    <a:blip r:embed="rId21"/>
                    <a:stretch>
                      <a:fillRect/>
                    </a:stretch>
                  </pic:blipFill>
                  <pic:spPr>
                    <a:xfrm>
                      <a:off x="0" y="0"/>
                      <a:ext cx="5943600" cy="3787140"/>
                    </a:xfrm>
                    <a:prstGeom prst="rect">
                      <a:avLst/>
                    </a:prstGeom>
                  </pic:spPr>
                </pic:pic>
              </a:graphicData>
            </a:graphic>
          </wp:inline>
        </w:drawing>
      </w:r>
    </w:p>
    <w:p w14:paraId="424A7ECD" w14:textId="26A90F0C" w:rsidR="00EC6290" w:rsidRDefault="00EC6290">
      <w:r w:rsidRPr="00EC6290">
        <w:rPr>
          <w:noProof/>
        </w:rPr>
        <w:drawing>
          <wp:inline distT="0" distB="0" distL="0" distR="0" wp14:anchorId="3EB2FAEE" wp14:editId="51D6001A">
            <wp:extent cx="5943600" cy="3131185"/>
            <wp:effectExtent l="0" t="0" r="0" b="0"/>
            <wp:docPr id="188131220"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1220" name="Picture 1" descr="A screenshot of a chat&#10;&#10;AI-generated content may be incorrect."/>
                    <pic:cNvPicPr/>
                  </pic:nvPicPr>
                  <pic:blipFill>
                    <a:blip r:embed="rId22"/>
                    <a:stretch>
                      <a:fillRect/>
                    </a:stretch>
                  </pic:blipFill>
                  <pic:spPr>
                    <a:xfrm>
                      <a:off x="0" y="0"/>
                      <a:ext cx="5943600" cy="3131185"/>
                    </a:xfrm>
                    <a:prstGeom prst="rect">
                      <a:avLst/>
                    </a:prstGeom>
                  </pic:spPr>
                </pic:pic>
              </a:graphicData>
            </a:graphic>
          </wp:inline>
        </w:drawing>
      </w:r>
    </w:p>
    <w:sectPr w:rsidR="00EC62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A8"/>
    <w:rsid w:val="000D2C2C"/>
    <w:rsid w:val="00213CA8"/>
    <w:rsid w:val="00265B3D"/>
    <w:rsid w:val="00481005"/>
    <w:rsid w:val="0062559D"/>
    <w:rsid w:val="009B4B34"/>
    <w:rsid w:val="00C876DE"/>
    <w:rsid w:val="00CC11CC"/>
    <w:rsid w:val="00CE77CC"/>
    <w:rsid w:val="00EC6290"/>
    <w:rsid w:val="00FA33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4E84"/>
  <w15:chartTrackingRefBased/>
  <w15:docId w15:val="{858BDE35-CF55-4670-9DA6-B4B61FAD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CA8"/>
    <w:rPr>
      <w:rFonts w:eastAsiaTheme="majorEastAsia" w:cstheme="majorBidi"/>
      <w:color w:val="272727" w:themeColor="text1" w:themeTint="D8"/>
    </w:rPr>
  </w:style>
  <w:style w:type="paragraph" w:styleId="Title">
    <w:name w:val="Title"/>
    <w:basedOn w:val="Normal"/>
    <w:next w:val="Normal"/>
    <w:link w:val="TitleChar"/>
    <w:uiPriority w:val="10"/>
    <w:qFormat/>
    <w:rsid w:val="00213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CA8"/>
    <w:pPr>
      <w:spacing w:before="160"/>
      <w:jc w:val="center"/>
    </w:pPr>
    <w:rPr>
      <w:i/>
      <w:iCs/>
      <w:color w:val="404040" w:themeColor="text1" w:themeTint="BF"/>
    </w:rPr>
  </w:style>
  <w:style w:type="character" w:customStyle="1" w:styleId="QuoteChar">
    <w:name w:val="Quote Char"/>
    <w:basedOn w:val="DefaultParagraphFont"/>
    <w:link w:val="Quote"/>
    <w:uiPriority w:val="29"/>
    <w:rsid w:val="00213CA8"/>
    <w:rPr>
      <w:i/>
      <w:iCs/>
      <w:color w:val="404040" w:themeColor="text1" w:themeTint="BF"/>
    </w:rPr>
  </w:style>
  <w:style w:type="paragraph" w:styleId="ListParagraph">
    <w:name w:val="List Paragraph"/>
    <w:basedOn w:val="Normal"/>
    <w:uiPriority w:val="34"/>
    <w:qFormat/>
    <w:rsid w:val="00213CA8"/>
    <w:pPr>
      <w:ind w:left="720"/>
      <w:contextualSpacing/>
    </w:pPr>
  </w:style>
  <w:style w:type="character" w:styleId="IntenseEmphasis">
    <w:name w:val="Intense Emphasis"/>
    <w:basedOn w:val="DefaultParagraphFont"/>
    <w:uiPriority w:val="21"/>
    <w:qFormat/>
    <w:rsid w:val="00213CA8"/>
    <w:rPr>
      <w:i/>
      <w:iCs/>
      <w:color w:val="0F4761" w:themeColor="accent1" w:themeShade="BF"/>
    </w:rPr>
  </w:style>
  <w:style w:type="paragraph" w:styleId="IntenseQuote">
    <w:name w:val="Intense Quote"/>
    <w:basedOn w:val="Normal"/>
    <w:next w:val="Normal"/>
    <w:link w:val="IntenseQuoteChar"/>
    <w:uiPriority w:val="30"/>
    <w:qFormat/>
    <w:rsid w:val="00213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CA8"/>
    <w:rPr>
      <w:i/>
      <w:iCs/>
      <w:color w:val="0F4761" w:themeColor="accent1" w:themeShade="BF"/>
    </w:rPr>
  </w:style>
  <w:style w:type="character" w:styleId="IntenseReference">
    <w:name w:val="Intense Reference"/>
    <w:basedOn w:val="DefaultParagraphFont"/>
    <w:uiPriority w:val="32"/>
    <w:qFormat/>
    <w:rsid w:val="00213C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367</TotalTime>
  <Pages>8</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 Vaglapuram</dc:creator>
  <cp:keywords/>
  <dc:description/>
  <cp:lastModifiedBy>Aniketh Vaglapuram</cp:lastModifiedBy>
  <cp:revision>3</cp:revision>
  <dcterms:created xsi:type="dcterms:W3CDTF">2025-05-05T17:39:00Z</dcterms:created>
  <dcterms:modified xsi:type="dcterms:W3CDTF">2025-05-05T23:48:00Z</dcterms:modified>
</cp:coreProperties>
</file>