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9129" w14:textId="431F6511" w:rsidR="00937B06" w:rsidRDefault="00937B06">
      <w:r w:rsidRPr="00937B06">
        <w:rPr>
          <w:noProof/>
        </w:rPr>
        <w:drawing>
          <wp:inline distT="0" distB="0" distL="0" distR="0" wp14:anchorId="26751D76" wp14:editId="2136FDCB">
            <wp:extent cx="4302177" cy="1018090"/>
            <wp:effectExtent l="0" t="0" r="3175" b="0"/>
            <wp:docPr id="1011629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99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882" cy="10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1D9" w14:textId="44864A35" w:rsidR="00937B06" w:rsidRDefault="00937B06">
      <w:r>
        <w:t xml:space="preserve">Step 1: We will be creating 3 Secrets </w:t>
      </w:r>
    </w:p>
    <w:p w14:paraId="2E17974F" w14:textId="2D872320" w:rsidR="00937B06" w:rsidRDefault="00937B06">
      <w:proofErr w:type="spellStart"/>
      <w:r>
        <w:t>DBpass</w:t>
      </w:r>
      <w:proofErr w:type="spellEnd"/>
      <w:r>
        <w:t xml:space="preserve"> – Storing the Database password</w:t>
      </w:r>
    </w:p>
    <w:p w14:paraId="2CE65636" w14:textId="75CBF815" w:rsidR="00937B06" w:rsidRDefault="00937B06">
      <w:proofErr w:type="spellStart"/>
      <w:r>
        <w:t>DBurl</w:t>
      </w:r>
      <w:proofErr w:type="spellEnd"/>
      <w:r>
        <w:t xml:space="preserve"> – we will be storing the </w:t>
      </w:r>
      <w:proofErr w:type="spellStart"/>
      <w:r>
        <w:t>url</w:t>
      </w:r>
      <w:proofErr w:type="spellEnd"/>
      <w:r>
        <w:t xml:space="preserve"> from the connection string of </w:t>
      </w:r>
      <w:proofErr w:type="spellStart"/>
      <w:r>
        <w:t>jdbc</w:t>
      </w:r>
      <w:proofErr w:type="spellEnd"/>
      <w:r>
        <w:t xml:space="preserve"> from the server</w:t>
      </w:r>
    </w:p>
    <w:p w14:paraId="131D2CE9" w14:textId="227205CA" w:rsidR="00937B06" w:rsidRDefault="00937B06">
      <w:r w:rsidRPr="00937B06">
        <w:rPr>
          <w:noProof/>
        </w:rPr>
        <w:drawing>
          <wp:anchor distT="0" distB="0" distL="114300" distR="114300" simplePos="0" relativeHeight="251658240" behindDoc="0" locked="0" layoutInCell="1" allowOverlap="1" wp14:anchorId="2FEE0B85" wp14:editId="2A8164BC">
            <wp:simplePos x="0" y="0"/>
            <wp:positionH relativeFrom="column">
              <wp:posOffset>-85090</wp:posOffset>
            </wp:positionH>
            <wp:positionV relativeFrom="paragraph">
              <wp:posOffset>413385</wp:posOffset>
            </wp:positionV>
            <wp:extent cx="5636260" cy="1499870"/>
            <wp:effectExtent l="0" t="0" r="2540" b="5080"/>
            <wp:wrapSquare wrapText="bothSides"/>
            <wp:docPr id="641024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24740" name="Picture 1" descr="A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Dbuser</w:t>
      </w:r>
      <w:proofErr w:type="spellEnd"/>
      <w:r>
        <w:t xml:space="preserve"> – Storing the username in the secret.</w:t>
      </w:r>
    </w:p>
    <w:p w14:paraId="5742BB64" w14:textId="36F65044" w:rsidR="00937B06" w:rsidRDefault="00937B06">
      <w:r>
        <w:t xml:space="preserve">Step 2: We have created new scope </w:t>
      </w:r>
      <w:proofErr w:type="spellStart"/>
      <w:r>
        <w:t>akv</w:t>
      </w:r>
      <w:proofErr w:type="spellEnd"/>
      <w:r>
        <w:t xml:space="preserve"> stored the details of the key vault then added the details of the secrets into the new variables as shown above.</w:t>
      </w:r>
    </w:p>
    <w:p w14:paraId="51935154" w14:textId="0EF6A54B" w:rsidR="00937B06" w:rsidRDefault="00937B06">
      <w:r w:rsidRPr="00937B06">
        <w:rPr>
          <w:noProof/>
        </w:rPr>
        <w:drawing>
          <wp:inline distT="0" distB="0" distL="0" distR="0" wp14:anchorId="272FDE34" wp14:editId="6F556FD3">
            <wp:extent cx="4052341" cy="2476863"/>
            <wp:effectExtent l="0" t="0" r="5715" b="0"/>
            <wp:docPr id="2066446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63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595" cy="248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53C3" w14:textId="796A2DC1" w:rsidR="004A22CF" w:rsidRDefault="004A22CF">
      <w:r>
        <w:t xml:space="preserve">Step 3: </w:t>
      </w:r>
      <w:r w:rsidR="00A744C0">
        <w:t xml:space="preserve">Create a variable to read the data from the table using the </w:t>
      </w:r>
      <w:proofErr w:type="spellStart"/>
      <w:r w:rsidR="00A744C0">
        <w:t>url</w:t>
      </w:r>
      <w:proofErr w:type="spellEnd"/>
      <w:r w:rsidR="00A744C0">
        <w:t xml:space="preserve">, </w:t>
      </w:r>
      <w:proofErr w:type="spellStart"/>
      <w:r w:rsidR="00A744C0">
        <w:t>username,password</w:t>
      </w:r>
      <w:proofErr w:type="spellEnd"/>
      <w:r w:rsidR="00A744C0">
        <w:t>. We also have mentioned the Table name of which we need to retrieve the data.</w:t>
      </w:r>
    </w:p>
    <w:p w14:paraId="42E7196F" w14:textId="77777777" w:rsidR="004A22CF" w:rsidRDefault="004A22CF"/>
    <w:p w14:paraId="5CF7944A" w14:textId="52B7E5E9" w:rsidR="004A22CF" w:rsidRDefault="004A22CF">
      <w:r w:rsidRPr="004A22CF">
        <w:rPr>
          <w:noProof/>
        </w:rPr>
        <w:lastRenderedPageBreak/>
        <w:drawing>
          <wp:inline distT="0" distB="0" distL="0" distR="0" wp14:anchorId="73FBFE06" wp14:editId="097884CA">
            <wp:extent cx="5001718" cy="2981259"/>
            <wp:effectExtent l="0" t="0" r="8890" b="0"/>
            <wp:docPr id="577651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15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969" cy="29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CE5" w14:textId="68913859" w:rsidR="00A744C0" w:rsidRDefault="00A744C0">
      <w:r>
        <w:t xml:space="preserve">Step 4: In this </w:t>
      </w:r>
      <w:r w:rsidR="000133D7">
        <w:t xml:space="preserve">writing custom </w:t>
      </w:r>
      <w:r>
        <w:t xml:space="preserve">Query </w:t>
      </w:r>
      <w:r w:rsidR="000133D7">
        <w:t xml:space="preserve">and </w:t>
      </w:r>
      <w:r>
        <w:t>we are fetching only the Products with Black Color.</w:t>
      </w:r>
    </w:p>
    <w:p w14:paraId="2C1B1C5D" w14:textId="77777777" w:rsidR="004A22CF" w:rsidRDefault="004A22CF"/>
    <w:p w14:paraId="737D5165" w14:textId="5753FF49" w:rsidR="004A22CF" w:rsidRDefault="004A22CF">
      <w:r w:rsidRPr="004A22CF">
        <w:rPr>
          <w:noProof/>
        </w:rPr>
        <w:drawing>
          <wp:inline distT="0" distB="0" distL="0" distR="0" wp14:anchorId="4C756C16" wp14:editId="33086089">
            <wp:extent cx="5641298" cy="1499525"/>
            <wp:effectExtent l="0" t="0" r="0" b="5715"/>
            <wp:docPr id="19273338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389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332" cy="15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FDF5" w14:textId="5C794CB9" w:rsidR="00A744C0" w:rsidRDefault="00A744C0">
      <w:r>
        <w:t xml:space="preserve">Step 5: We are removing the duplicate values using the </w:t>
      </w:r>
      <w:proofErr w:type="spellStart"/>
      <w:r>
        <w:t>dropDuplicates</w:t>
      </w:r>
      <w:proofErr w:type="spellEnd"/>
      <w:r>
        <w:t xml:space="preserve"> function and </w:t>
      </w:r>
      <w:r w:rsidR="00C42BF7">
        <w:t xml:space="preserve">comparing it with the original data and </w:t>
      </w:r>
      <w:r w:rsidR="003477B2">
        <w:t>checking with the count.</w:t>
      </w:r>
    </w:p>
    <w:p w14:paraId="22FAE8B9" w14:textId="6CC81DB1" w:rsidR="004A22CF" w:rsidRDefault="004A22CF">
      <w:r w:rsidRPr="004A22CF">
        <w:rPr>
          <w:noProof/>
        </w:rPr>
        <w:drawing>
          <wp:inline distT="0" distB="0" distL="0" distR="0" wp14:anchorId="5428096F" wp14:editId="68E59E75">
            <wp:extent cx="4477062" cy="1986457"/>
            <wp:effectExtent l="0" t="0" r="0" b="0"/>
            <wp:docPr id="449146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65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107" cy="19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8042" w14:textId="092AF994" w:rsidR="003477B2" w:rsidRDefault="003477B2">
      <w:r>
        <w:t>Step 6: Saved the Cleaned data in the form of delta format</w:t>
      </w:r>
      <w:r w:rsidR="000133D7">
        <w:t xml:space="preserve"> in the </w:t>
      </w:r>
      <w:proofErr w:type="spellStart"/>
      <w:r w:rsidR="000133D7">
        <w:t>adls</w:t>
      </w:r>
      <w:proofErr w:type="spellEnd"/>
      <w:r w:rsidR="000133D7">
        <w:t xml:space="preserve"> gen2</w:t>
      </w:r>
      <w:r w:rsidR="00E609D6">
        <w:t>.</w:t>
      </w:r>
    </w:p>
    <w:p w14:paraId="0BE500C7" w14:textId="55360D41" w:rsidR="004A22CF" w:rsidRDefault="004A22CF">
      <w:r w:rsidRPr="004A22CF">
        <w:rPr>
          <w:noProof/>
        </w:rPr>
        <w:lastRenderedPageBreak/>
        <w:drawing>
          <wp:inline distT="0" distB="0" distL="0" distR="0" wp14:anchorId="15A7698E" wp14:editId="71962225">
            <wp:extent cx="5943600" cy="4491990"/>
            <wp:effectExtent l="0" t="0" r="0" b="3810"/>
            <wp:docPr id="1763365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56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3F8" w14:textId="539E51E2" w:rsidR="004A22CF" w:rsidRDefault="004A22CF">
      <w:r w:rsidRPr="004A22CF">
        <w:rPr>
          <w:noProof/>
        </w:rPr>
        <w:drawing>
          <wp:inline distT="0" distB="0" distL="0" distR="0" wp14:anchorId="7BB81F18" wp14:editId="1BB4E7BC">
            <wp:extent cx="5943600" cy="2740660"/>
            <wp:effectExtent l="0" t="0" r="0" b="2540"/>
            <wp:docPr id="795054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49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E284" w14:textId="4AC15538" w:rsidR="003477B2" w:rsidRDefault="003477B2">
      <w:r>
        <w:t>Step 7: In this Step we are performing SCD Type1 on the cleaned data and checking if Source.id == target.id then we are updating the data</w:t>
      </w:r>
      <w:r w:rsidR="006F443E">
        <w:t xml:space="preserve">. If </w:t>
      </w:r>
      <w:r w:rsidR="00E609D6">
        <w:t>not,</w:t>
      </w:r>
      <w:r w:rsidR="006F443E">
        <w:t xml:space="preserve"> we are inserting the new data in the table. And saving the new table in the delta format in the destination.</w:t>
      </w:r>
    </w:p>
    <w:p w14:paraId="153FF646" w14:textId="50D684F0" w:rsidR="006F443E" w:rsidRDefault="006F443E">
      <w:r w:rsidRPr="006F443E">
        <w:rPr>
          <w:noProof/>
        </w:rPr>
        <w:lastRenderedPageBreak/>
        <w:drawing>
          <wp:inline distT="0" distB="0" distL="0" distR="0" wp14:anchorId="50B6C80F" wp14:editId="52FD1A9A">
            <wp:extent cx="5943600" cy="1993900"/>
            <wp:effectExtent l="0" t="0" r="0" b="6350"/>
            <wp:docPr id="366870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08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6"/>
    <w:rsid w:val="000133D7"/>
    <w:rsid w:val="003477B2"/>
    <w:rsid w:val="00390C0E"/>
    <w:rsid w:val="004A22CF"/>
    <w:rsid w:val="006F443E"/>
    <w:rsid w:val="00937B06"/>
    <w:rsid w:val="00A744C0"/>
    <w:rsid w:val="00B26825"/>
    <w:rsid w:val="00C42BF7"/>
    <w:rsid w:val="00E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F7D2"/>
  <w15:chartTrackingRefBased/>
  <w15:docId w15:val="{98AF36E3-5A67-4CBF-9692-38AF74DE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3</cp:revision>
  <dcterms:created xsi:type="dcterms:W3CDTF">2025-04-02T00:55:00Z</dcterms:created>
  <dcterms:modified xsi:type="dcterms:W3CDTF">2025-04-02T01:56:00Z</dcterms:modified>
</cp:coreProperties>
</file>