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1EA4" w14:textId="77777777" w:rsidR="00E32095" w:rsidRDefault="00A14E15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52"/>
        </w:rPr>
        <w:t xml:space="preserve">Durga Prasad </w:t>
      </w:r>
      <w:proofErr w:type="spellStart"/>
      <w:r>
        <w:rPr>
          <w:rFonts w:ascii="Calibri" w:eastAsia="Calibri" w:hAnsi="Calibri" w:cs="Calibri"/>
          <w:b/>
          <w:sz w:val="52"/>
        </w:rPr>
        <w:t>Chellapuram</w:t>
      </w:r>
      <w:proofErr w:type="spellEnd"/>
      <w:r>
        <w:rPr>
          <w:rFonts w:ascii="Calibri" w:eastAsia="Calibri" w:hAnsi="Calibri" w:cs="Calibri"/>
          <w:sz w:val="52"/>
        </w:rPr>
        <w:t xml:space="preserve"> </w:t>
      </w:r>
    </w:p>
    <w:p w14:paraId="58D43286" w14:textId="77777777" w:rsidR="00E32095" w:rsidRDefault="00A14E15">
      <w:pPr>
        <w:spacing w:after="232" w:line="259" w:lineRule="auto"/>
        <w:ind w:left="0" w:firstLine="0"/>
      </w:pPr>
      <w:r>
        <w:t xml:space="preserve">+91 7780117749 | </w:t>
      </w:r>
      <w:r>
        <w:rPr>
          <w:color w:val="0000FF"/>
        </w:rPr>
        <w:t>durgaprasadch81@gmail.com</w:t>
      </w:r>
      <w:r>
        <w:t xml:space="preserve"> | </w:t>
      </w:r>
      <w:hyperlink r:id="rId5">
        <w:r>
          <w:rPr>
            <w:color w:val="0000FF"/>
          </w:rPr>
          <w:t>linkedin.com/in/durgaprasad</w:t>
        </w:r>
      </w:hyperlink>
      <w:hyperlink r:id="rId6">
        <w:r>
          <w:rPr>
            <w:color w:val="0000FF"/>
          </w:rPr>
          <w:t>-</w:t>
        </w:r>
      </w:hyperlink>
      <w:hyperlink r:id="rId7">
        <w:r>
          <w:rPr>
            <w:color w:val="0000FF"/>
          </w:rPr>
          <w:t>ch81</w:t>
        </w:r>
      </w:hyperlink>
      <w:hyperlink r:id="rId8">
        <w:r>
          <w:t xml:space="preserve"> </w:t>
        </w:r>
      </w:hyperlink>
    </w:p>
    <w:p w14:paraId="5FA33152" w14:textId="77777777" w:rsidR="00E32095" w:rsidRDefault="00A14E15">
      <w:pPr>
        <w:pStyle w:val="Heading1"/>
        <w:ind w:left="-5"/>
      </w:pPr>
      <w:r>
        <w:t xml:space="preserve">PROFILE SUMMARY </w:t>
      </w:r>
    </w:p>
    <w:p w14:paraId="12A7ED2F" w14:textId="77777777" w:rsidR="00E32095" w:rsidRDefault="00A14E15">
      <w:pPr>
        <w:spacing w:after="42" w:line="259" w:lineRule="auto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AD6C80" wp14:editId="0E2851E8">
                <wp:extent cx="6438647" cy="9144"/>
                <wp:effectExtent l="0" t="0" r="0" b="0"/>
                <wp:docPr id="2107" name="Group 2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449" name="Shape 244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7" style="width:506.98pt;height:0.719971pt;mso-position-horizontal-relative:char;mso-position-vertical-relative:line" coordsize="64386,91">
                <v:shape id="Shape 245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42E81C" w14:textId="77777777" w:rsidR="00E32095" w:rsidRDefault="00A14E15">
      <w:pPr>
        <w:spacing w:after="222"/>
        <w:ind w:left="-5"/>
      </w:pPr>
      <w:r>
        <w:t>Java Backend Developer with 3+ years of experience in designing and developing secure, scalable applications using Java, Spring Boot, REST APIs, and PostgreSQL. Proficient in problem-solving with Data Structures and Algorithms and backend system optimization. Experienced in building enterprise-grade solutions using Java Enterprise Edition (J2EE), adhering to industry standards and design best practices. Adept at delivering high-quality software through Agile methodologies and seamless cross-functional colla</w:t>
      </w:r>
      <w:r>
        <w:t xml:space="preserve">boration. </w:t>
      </w:r>
    </w:p>
    <w:p w14:paraId="54CF5150" w14:textId="77777777" w:rsidR="00E32095" w:rsidRDefault="00A14E15">
      <w:pPr>
        <w:pStyle w:val="Heading1"/>
        <w:ind w:left="-5"/>
      </w:pPr>
      <w:r>
        <w:t xml:space="preserve">TECHNICAL SKILLS </w:t>
      </w:r>
    </w:p>
    <w:p w14:paraId="306F4D6B" w14:textId="77777777" w:rsidR="00E32095" w:rsidRDefault="00A14E15">
      <w:pPr>
        <w:spacing w:after="42" w:line="259" w:lineRule="auto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DAD7DF" wp14:editId="55984E64">
                <wp:extent cx="6438647" cy="9144"/>
                <wp:effectExtent l="0" t="0" r="0" b="0"/>
                <wp:docPr id="2108" name="Group 2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451" name="Shape 245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8" style="width:506.98pt;height:0.719971pt;mso-position-horizontal-relative:char;mso-position-vertical-relative:line" coordsize="64386,91">
                <v:shape id="Shape 245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8F9D62B" w14:textId="77777777" w:rsidR="00E32095" w:rsidRDefault="00A14E15">
      <w:pPr>
        <w:spacing w:after="125"/>
        <w:ind w:left="-5"/>
      </w:pPr>
      <w:r>
        <w:rPr>
          <w:b/>
        </w:rPr>
        <w:t>Languages:</w:t>
      </w:r>
      <w:r>
        <w:t xml:space="preserve"> Java, SQL, PostgreSQL  </w:t>
      </w:r>
    </w:p>
    <w:p w14:paraId="6399F05B" w14:textId="77777777" w:rsidR="00E32095" w:rsidRDefault="00A14E15">
      <w:pPr>
        <w:spacing w:after="127"/>
        <w:ind w:left="-5"/>
      </w:pPr>
      <w:r>
        <w:rPr>
          <w:b/>
        </w:rPr>
        <w:t>Frameworks &amp; Libraries:</w:t>
      </w:r>
      <w:r>
        <w:t xml:space="preserve"> Spring, Spring Boot, Spring Data JPA, Hibernate, JUnit 5, Mockito </w:t>
      </w:r>
    </w:p>
    <w:p w14:paraId="23A6D0DE" w14:textId="77777777" w:rsidR="00E32095" w:rsidRDefault="00A14E15">
      <w:pPr>
        <w:ind w:left="-5"/>
      </w:pPr>
      <w:r>
        <w:rPr>
          <w:b/>
        </w:rPr>
        <w:t>Core Concepts:</w:t>
      </w:r>
      <w:r>
        <w:t xml:space="preserve"> Microservices, Multi-Tenant Architecture, SOLID Principles, Design Patterns, JWT </w:t>
      </w:r>
    </w:p>
    <w:p w14:paraId="51A78726" w14:textId="77777777" w:rsidR="00E32095" w:rsidRDefault="00A14E15">
      <w:pPr>
        <w:spacing w:after="125"/>
        <w:ind w:left="-5"/>
      </w:pPr>
      <w:r>
        <w:t xml:space="preserve">Authentication, Role-Based Access Control (RBAC), Agile Methodology </w:t>
      </w:r>
    </w:p>
    <w:p w14:paraId="22F8A6FB" w14:textId="77777777" w:rsidR="00E32095" w:rsidRDefault="00A14E15">
      <w:pPr>
        <w:spacing w:after="223"/>
        <w:ind w:left="-5"/>
      </w:pPr>
      <w:r>
        <w:rPr>
          <w:b/>
        </w:rPr>
        <w:t>Tools &amp; Platforms:</w:t>
      </w:r>
      <w:r>
        <w:t xml:space="preserve"> Git, GitHub, Maven, Postman, </w:t>
      </w:r>
      <w:proofErr w:type="spellStart"/>
      <w:r>
        <w:t>pgAdmin</w:t>
      </w:r>
      <w:proofErr w:type="spellEnd"/>
      <w:r>
        <w:t xml:space="preserve">, JIRA, OpenSearch, SonarQube, Kafka. </w:t>
      </w:r>
    </w:p>
    <w:p w14:paraId="382AAD6C" w14:textId="77777777" w:rsidR="00E32095" w:rsidRDefault="00A14E15">
      <w:pPr>
        <w:pStyle w:val="Heading1"/>
        <w:ind w:left="-5"/>
      </w:pPr>
      <w:r>
        <w:t xml:space="preserve">PROFESSIONAL EXPERIENCE </w:t>
      </w:r>
    </w:p>
    <w:p w14:paraId="584BD197" w14:textId="77777777" w:rsidR="00E32095" w:rsidRDefault="00A14E15">
      <w:pPr>
        <w:spacing w:after="42" w:line="259" w:lineRule="auto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043E00" wp14:editId="70CB6083">
                <wp:extent cx="6438647" cy="9144"/>
                <wp:effectExtent l="0" t="0" r="0" b="0"/>
                <wp:docPr id="2109" name="Group 2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453" name="Shape 245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9" style="width:506.98pt;height:0.720001pt;mso-position-horizontal-relative:char;mso-position-vertical-relative:line" coordsize="64386,91">
                <v:shape id="Shape 245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FB46106" w14:textId="77777777" w:rsidR="00E32095" w:rsidRDefault="00A14E15">
      <w:pPr>
        <w:tabs>
          <w:tab w:val="center" w:pos="4321"/>
          <w:tab w:val="center" w:pos="5041"/>
          <w:tab w:val="center" w:pos="5761"/>
          <w:tab w:val="right" w:pos="10085"/>
        </w:tabs>
        <w:spacing w:after="158" w:line="259" w:lineRule="auto"/>
        <w:ind w:left="-15" w:firstLine="0"/>
      </w:pPr>
      <w:r>
        <w:rPr>
          <w:b/>
        </w:rPr>
        <w:t xml:space="preserve">Infosys – Senior Systems </w:t>
      </w:r>
      <w:proofErr w:type="gramStart"/>
      <w:r>
        <w:rPr>
          <w:b/>
        </w:rPr>
        <w:t xml:space="preserve">Engineer  </w:t>
      </w:r>
      <w:r>
        <w:rPr>
          <w:b/>
        </w:rPr>
        <w:tab/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</w:t>
      </w:r>
      <w:r>
        <w:t xml:space="preserve">Hyderabad | Jan 2022 </w:t>
      </w:r>
      <w:r>
        <w:t>–</w:t>
      </w:r>
      <w:r>
        <w:t xml:space="preserve"> Present </w:t>
      </w:r>
    </w:p>
    <w:p w14:paraId="75FB14D8" w14:textId="77777777" w:rsidR="00E32095" w:rsidRDefault="00A14E15">
      <w:pPr>
        <w:numPr>
          <w:ilvl w:val="0"/>
          <w:numId w:val="1"/>
        </w:numPr>
        <w:spacing w:after="0"/>
        <w:ind w:hanging="360"/>
      </w:pPr>
      <w:r>
        <w:t xml:space="preserve">Designed, implemented, and maintained various phases of enterprise-level applications. </w:t>
      </w:r>
    </w:p>
    <w:p w14:paraId="3C5B9170" w14:textId="77777777" w:rsidR="00E32095" w:rsidRDefault="00A14E15">
      <w:pPr>
        <w:numPr>
          <w:ilvl w:val="0"/>
          <w:numId w:val="1"/>
        </w:numPr>
        <w:ind w:hanging="360"/>
      </w:pPr>
      <w:r>
        <w:t xml:space="preserve">Communicated independently with clients to gather and clarify business requirements, delivering effective and scalable technical solutions. </w:t>
      </w:r>
    </w:p>
    <w:p w14:paraId="1FE74FFA" w14:textId="77777777" w:rsidR="00E32095" w:rsidRDefault="00A14E15">
      <w:pPr>
        <w:numPr>
          <w:ilvl w:val="0"/>
          <w:numId w:val="1"/>
        </w:numPr>
        <w:spacing w:after="220"/>
        <w:ind w:hanging="360"/>
      </w:pPr>
      <w:r>
        <w:t xml:space="preserve">Collaborated with cross-functional teams to troubleshoot and resolve complex technical challenges, managing Agile sprints using JIRA to ensure smooth project progress and timely delivery of features. </w:t>
      </w:r>
    </w:p>
    <w:p w14:paraId="07F3FEF1" w14:textId="77777777" w:rsidR="00E32095" w:rsidRDefault="00A14E15">
      <w:pPr>
        <w:pStyle w:val="Heading1"/>
        <w:ind w:left="-5"/>
      </w:pPr>
      <w:r>
        <w:t xml:space="preserve">PROJECT EXPERIENCE </w:t>
      </w:r>
    </w:p>
    <w:p w14:paraId="36882437" w14:textId="77777777" w:rsidR="00E32095" w:rsidRDefault="00A14E15">
      <w:pPr>
        <w:spacing w:after="42" w:line="259" w:lineRule="auto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426B9D" wp14:editId="202740C7">
                <wp:extent cx="6438647" cy="9144"/>
                <wp:effectExtent l="0" t="0" r="0" b="0"/>
                <wp:docPr id="2110" name="Group 2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455" name="Shape 245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0" style="width:506.98pt;height:0.720001pt;mso-position-horizontal-relative:char;mso-position-vertical-relative:line" coordsize="64386,91">
                <v:shape id="Shape 245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FE22275" w14:textId="77777777" w:rsidR="00E32095" w:rsidRDefault="00A14E15">
      <w:pPr>
        <w:spacing w:after="136" w:line="259" w:lineRule="auto"/>
        <w:ind w:left="-5"/>
      </w:pPr>
      <w:r>
        <w:rPr>
          <w:b/>
        </w:rPr>
        <w:t xml:space="preserve">Project: Unified </w:t>
      </w:r>
      <w:proofErr w:type="spellStart"/>
      <w:r>
        <w:rPr>
          <w:b/>
        </w:rPr>
        <w:t>Schedulo</w:t>
      </w:r>
      <w:proofErr w:type="spellEnd"/>
      <w:r>
        <w:rPr>
          <w:b/>
        </w:rPr>
        <w:t xml:space="preserve"> | Multi-Tenant Event Scheduling System </w:t>
      </w:r>
    </w:p>
    <w:p w14:paraId="41509920" w14:textId="77777777" w:rsidR="00E32095" w:rsidRDefault="00A14E15">
      <w:pPr>
        <w:spacing w:after="125"/>
        <w:ind w:left="-5"/>
      </w:pPr>
      <w:r>
        <w:rPr>
          <w:b/>
        </w:rPr>
        <w:t>Description:</w:t>
      </w:r>
      <w:r>
        <w:t xml:space="preserve"> </w:t>
      </w:r>
      <w:r>
        <w:t xml:space="preserve">Designed and developed unified </w:t>
      </w:r>
      <w:proofErr w:type="spellStart"/>
      <w:r>
        <w:t>Schedulo</w:t>
      </w:r>
      <w:proofErr w:type="spellEnd"/>
      <w:r>
        <w:t xml:space="preserve">, a multi-tenant, role-based event scheduling system enabling both admins and users to perform secure, role-specific operations. </w:t>
      </w:r>
    </w:p>
    <w:p w14:paraId="4C0F4A6C" w14:textId="77777777" w:rsidR="00E32095" w:rsidRDefault="00A14E15">
      <w:pPr>
        <w:spacing w:after="158" w:line="259" w:lineRule="auto"/>
        <w:ind w:left="-5"/>
      </w:pPr>
      <w:r>
        <w:rPr>
          <w:b/>
        </w:rPr>
        <w:t xml:space="preserve">Key Contributions: </w:t>
      </w:r>
    </w:p>
    <w:p w14:paraId="01A6FD5C" w14:textId="77777777" w:rsidR="00E32095" w:rsidRDefault="00A14E15">
      <w:pPr>
        <w:numPr>
          <w:ilvl w:val="0"/>
          <w:numId w:val="2"/>
        </w:numPr>
        <w:ind w:hanging="360"/>
      </w:pPr>
      <w:r>
        <w:t xml:space="preserve">Developed and maintained a multi-tenant Event Scheduling application to manage employee training events across multiple client organizations, incorporating tenant-specific configurations and custom workflows. </w:t>
      </w:r>
    </w:p>
    <w:p w14:paraId="7E526A04" w14:textId="77777777" w:rsidR="00E32095" w:rsidRDefault="00A14E15">
      <w:pPr>
        <w:numPr>
          <w:ilvl w:val="0"/>
          <w:numId w:val="2"/>
        </w:numPr>
        <w:ind w:hanging="360"/>
      </w:pPr>
      <w:r>
        <w:t xml:space="preserve">Implemented robust backend validations and conflict-checking mechanisms to prevent scheduling overlaps, including speaker and venue conflicts, as well as holiday constraints for event dates. </w:t>
      </w:r>
    </w:p>
    <w:p w14:paraId="3ABA131E" w14:textId="77777777" w:rsidR="00E32095" w:rsidRDefault="00A14E15">
      <w:pPr>
        <w:numPr>
          <w:ilvl w:val="0"/>
          <w:numId w:val="2"/>
        </w:numPr>
        <w:ind w:hanging="360"/>
      </w:pPr>
      <w:r>
        <w:lastRenderedPageBreak/>
        <w:t xml:space="preserve">Built dynamic, role-based access controls, allowing admins and managers to securely create, modify, and manage events. </w:t>
      </w:r>
    </w:p>
    <w:p w14:paraId="0F7C2810" w14:textId="77777777" w:rsidR="00E32095" w:rsidRDefault="00A14E15">
      <w:pPr>
        <w:numPr>
          <w:ilvl w:val="0"/>
          <w:numId w:val="2"/>
        </w:numPr>
        <w:ind w:hanging="360"/>
      </w:pPr>
      <w:r>
        <w:t xml:space="preserve">Integrated a multithreaded notification microservice to deliver real-time email and push notifications for event updates, registrations, attendance records, and feedback collection. </w:t>
      </w:r>
    </w:p>
    <w:p w14:paraId="2919B033" w14:textId="77777777" w:rsidR="00E32095" w:rsidRDefault="00A14E15">
      <w:pPr>
        <w:numPr>
          <w:ilvl w:val="0"/>
          <w:numId w:val="2"/>
        </w:numPr>
        <w:ind w:hanging="360"/>
      </w:pPr>
      <w:r>
        <w:t xml:space="preserve">Achieved 90%+ unit test coverage using JUnit 5 and Mockito for robust and maintainable code. </w:t>
      </w:r>
    </w:p>
    <w:p w14:paraId="59896BD1" w14:textId="77777777" w:rsidR="00E32095" w:rsidRDefault="00A14E15">
      <w:pPr>
        <w:spacing w:after="136" w:line="259" w:lineRule="auto"/>
        <w:ind w:left="0" w:firstLine="0"/>
      </w:pPr>
      <w:r>
        <w:t xml:space="preserve"> </w:t>
      </w:r>
    </w:p>
    <w:p w14:paraId="07FA2239" w14:textId="77777777" w:rsidR="00E32095" w:rsidRDefault="00A14E15">
      <w:pPr>
        <w:spacing w:after="134" w:line="259" w:lineRule="auto"/>
        <w:ind w:left="-5"/>
      </w:pPr>
      <w:r>
        <w:rPr>
          <w:b/>
        </w:rPr>
        <w:t xml:space="preserve">Project: </w:t>
      </w:r>
      <w:proofErr w:type="spellStart"/>
      <w:r>
        <w:rPr>
          <w:b/>
        </w:rPr>
        <w:t>OneID</w:t>
      </w:r>
      <w:proofErr w:type="spellEnd"/>
      <w:r>
        <w:rPr>
          <w:b/>
        </w:rPr>
        <w:t xml:space="preserve"> Banking Platform | Secure Customer Verification System </w:t>
      </w:r>
    </w:p>
    <w:p w14:paraId="21FF8A66" w14:textId="77777777" w:rsidR="00E32095" w:rsidRDefault="00A14E15">
      <w:pPr>
        <w:spacing w:after="122"/>
        <w:ind w:left="-5"/>
      </w:pPr>
      <w:r>
        <w:rPr>
          <w:b/>
        </w:rPr>
        <w:t>Description:</w:t>
      </w:r>
      <w:r>
        <w:t xml:space="preserve"> Engineered </w:t>
      </w:r>
      <w:proofErr w:type="spellStart"/>
      <w:r>
        <w:t>OneID</w:t>
      </w:r>
      <w:proofErr w:type="spellEnd"/>
      <w:r>
        <w:t xml:space="preserve"> Banking application, a secure customer verification system to authenticate users before providing any banking service. </w:t>
      </w:r>
    </w:p>
    <w:p w14:paraId="636D2C8A" w14:textId="77777777" w:rsidR="00E32095" w:rsidRDefault="00A14E15">
      <w:pPr>
        <w:spacing w:after="158" w:line="259" w:lineRule="auto"/>
        <w:ind w:left="-5"/>
      </w:pPr>
      <w:r>
        <w:rPr>
          <w:b/>
        </w:rPr>
        <w:t xml:space="preserve">Key Contributions: </w:t>
      </w:r>
    </w:p>
    <w:p w14:paraId="6E52A0E4" w14:textId="77777777" w:rsidR="00E32095" w:rsidRDefault="00A14E15">
      <w:pPr>
        <w:numPr>
          <w:ilvl w:val="0"/>
          <w:numId w:val="2"/>
        </w:numPr>
        <w:ind w:hanging="360"/>
      </w:pPr>
      <w:r>
        <w:t xml:space="preserve">Designed and developed RESTful APIs using Spring Boot, Spring Data JPA, and MySQL to manage customer identity verification and security workflows. </w:t>
      </w:r>
    </w:p>
    <w:p w14:paraId="72F34735" w14:textId="77777777" w:rsidR="00E32095" w:rsidRDefault="00A14E15">
      <w:pPr>
        <w:numPr>
          <w:ilvl w:val="0"/>
          <w:numId w:val="2"/>
        </w:numPr>
        <w:ind w:hanging="360"/>
      </w:pPr>
      <w:r>
        <w:t xml:space="preserve">Secured APIs using Spring Security with JWT token-based authentication and role-based authorization, ensuring controlled access to sensitive banking operations. </w:t>
      </w:r>
    </w:p>
    <w:p w14:paraId="79FFAA2C" w14:textId="77777777" w:rsidR="00E32095" w:rsidRDefault="00A14E15">
      <w:pPr>
        <w:numPr>
          <w:ilvl w:val="0"/>
          <w:numId w:val="2"/>
        </w:numPr>
        <w:ind w:hanging="360"/>
      </w:pPr>
      <w:r>
        <w:t xml:space="preserve">Integrated Multi-Factor Authentication (MFA) including OTP verification, security words, and security questions, with dynamic flows based on the requested service. </w:t>
      </w:r>
    </w:p>
    <w:p w14:paraId="603045CE" w14:textId="77777777" w:rsidR="00E32095" w:rsidRDefault="00A14E15">
      <w:pPr>
        <w:numPr>
          <w:ilvl w:val="0"/>
          <w:numId w:val="2"/>
        </w:numPr>
        <w:spacing w:after="220"/>
        <w:ind w:hanging="360"/>
      </w:pPr>
      <w:r>
        <w:t xml:space="preserve">Built a centralized layer for exception handling and input validation, enhancing overall system stability, reliability, and maintainability. </w:t>
      </w:r>
    </w:p>
    <w:p w14:paraId="36F2D85D" w14:textId="77777777" w:rsidR="00E32095" w:rsidRDefault="00A14E15">
      <w:pPr>
        <w:pStyle w:val="Heading1"/>
        <w:ind w:left="-5"/>
      </w:pPr>
      <w:r>
        <w:t xml:space="preserve">CERTIFICATIONS </w:t>
      </w:r>
    </w:p>
    <w:p w14:paraId="1D632A2D" w14:textId="77777777" w:rsidR="00E32095" w:rsidRDefault="00A14E15">
      <w:pPr>
        <w:spacing w:after="54" w:line="259" w:lineRule="auto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ECC47F" wp14:editId="423B0A70">
                <wp:extent cx="6438647" cy="9144"/>
                <wp:effectExtent l="0" t="0" r="0" b="0"/>
                <wp:docPr id="2029" name="Group 2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457" name="Shape 245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9" style="width:506.98pt;height:0.720001pt;mso-position-horizontal-relative:char;mso-position-vertical-relative:line" coordsize="64386,91">
                <v:shape id="Shape 245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55B148" w14:textId="77777777" w:rsidR="00E32095" w:rsidRDefault="00A14E15">
      <w:pPr>
        <w:numPr>
          <w:ilvl w:val="0"/>
          <w:numId w:val="3"/>
        </w:numPr>
        <w:spacing w:after="0"/>
        <w:ind w:hanging="360"/>
      </w:pPr>
      <w:r>
        <w:t xml:space="preserve">Infosys Certified Java Backend Developer </w:t>
      </w:r>
    </w:p>
    <w:p w14:paraId="727EBBB8" w14:textId="77777777" w:rsidR="00E32095" w:rsidRDefault="00A14E15">
      <w:pPr>
        <w:numPr>
          <w:ilvl w:val="0"/>
          <w:numId w:val="3"/>
        </w:numPr>
        <w:spacing w:after="190"/>
        <w:ind w:hanging="360"/>
      </w:pPr>
      <w:r>
        <w:t xml:space="preserve">Infosys Certified Spring Associate Developer </w:t>
      </w:r>
    </w:p>
    <w:p w14:paraId="02F47444" w14:textId="77777777" w:rsidR="00E32095" w:rsidRDefault="00A14E15">
      <w:pPr>
        <w:pStyle w:val="Heading1"/>
        <w:ind w:left="-5"/>
      </w:pPr>
      <w:r>
        <w:t xml:space="preserve">EDUCATION </w:t>
      </w:r>
    </w:p>
    <w:p w14:paraId="771CFE49" w14:textId="77777777" w:rsidR="00E32095" w:rsidRDefault="00A14E15">
      <w:pPr>
        <w:spacing w:after="54" w:line="259" w:lineRule="auto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0C3D68" wp14:editId="669CAD00">
                <wp:extent cx="6438647" cy="9144"/>
                <wp:effectExtent l="0" t="0" r="0" b="0"/>
                <wp:docPr id="2030" name="Group 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459" name="Shape 245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0" style="width:506.98pt;height:0.720001pt;mso-position-horizontal-relative:char;mso-position-vertical-relative:line" coordsize="64386,91">
                <v:shape id="Shape 246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542F75" w14:textId="77777777" w:rsidR="00E32095" w:rsidRDefault="00A14E15">
      <w:pPr>
        <w:tabs>
          <w:tab w:val="center" w:pos="4010"/>
        </w:tabs>
        <w:ind w:left="-15" w:firstLine="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Gokaraju Ranga Raju institute of Science &amp; Technology | B-Tech | 2018 </w:t>
      </w:r>
      <w:r>
        <w:t>–</w:t>
      </w:r>
      <w:r>
        <w:t xml:space="preserve"> 2021 </w:t>
      </w:r>
    </w:p>
    <w:sectPr w:rsidR="00E32095">
      <w:pgSz w:w="12240" w:h="15840"/>
      <w:pgMar w:top="1119" w:right="1075" w:bottom="122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5FD3"/>
    <w:multiLevelType w:val="hybridMultilevel"/>
    <w:tmpl w:val="BA4A60FA"/>
    <w:lvl w:ilvl="0" w:tplc="CA18A5D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B263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B0916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602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18C9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5C7AA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DCA4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308E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50C65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106480"/>
    <w:multiLevelType w:val="hybridMultilevel"/>
    <w:tmpl w:val="B40EEFBE"/>
    <w:lvl w:ilvl="0" w:tplc="099C1E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DCC03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046E6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9A85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74C03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668F2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AE1D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6E4D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12B3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041E6A"/>
    <w:multiLevelType w:val="hybridMultilevel"/>
    <w:tmpl w:val="E15C418E"/>
    <w:lvl w:ilvl="0" w:tplc="54603E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92F4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9CA19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7236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5CF2C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0C4AD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002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9A0C2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6CF1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6235045">
    <w:abstractNumId w:val="0"/>
  </w:num>
  <w:num w:numId="2" w16cid:durableId="13894250">
    <w:abstractNumId w:val="2"/>
  </w:num>
  <w:num w:numId="3" w16cid:durableId="1433665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095"/>
    <w:rsid w:val="00A14E15"/>
    <w:rsid w:val="00C92780"/>
    <w:rsid w:val="00E3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0614"/>
  <w15:docId w15:val="{BFB8A64D-BB1A-4F38-AC70-DA62C114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69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urgaprasad-ch8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urgaprasad-ch8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urgaprasad-ch81/" TargetMode="External"/><Relationship Id="rId5" Type="http://schemas.openxmlformats.org/officeDocument/2006/relationships/hyperlink" Target="https://www.linkedin.com/in/durgaprasad-ch8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Kondaru Nagaraju</cp:lastModifiedBy>
  <cp:revision>2</cp:revision>
  <dcterms:created xsi:type="dcterms:W3CDTF">2025-06-09T12:56:00Z</dcterms:created>
  <dcterms:modified xsi:type="dcterms:W3CDTF">2025-06-09T12:56:00Z</dcterms:modified>
</cp:coreProperties>
</file>