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901D" w14:textId="66913AFF" w:rsidR="0006079B" w:rsidRPr="00B960A9" w:rsidRDefault="00A23FAC" w:rsidP="00A23FAC">
      <w:pPr>
        <w:jc w:val="center"/>
        <w:rPr>
          <w:rFonts w:ascii="Rockwell" w:hAnsi="Rockwell"/>
          <w:b/>
          <w:bCs/>
          <w:sz w:val="36"/>
          <w:szCs w:val="36"/>
        </w:rPr>
      </w:pPr>
      <w:r w:rsidRPr="00B960A9">
        <w:rPr>
          <w:rFonts w:ascii="Rockwell" w:hAnsi="Rockwell"/>
          <w:b/>
          <w:bCs/>
          <w:sz w:val="36"/>
          <w:szCs w:val="36"/>
        </w:rPr>
        <w:t>Assignment 4</w:t>
      </w:r>
      <w:r w:rsidR="00433EFF" w:rsidRPr="00B960A9">
        <w:rPr>
          <w:rFonts w:ascii="Rockwell" w:hAnsi="Rockwell"/>
          <w:b/>
          <w:bCs/>
          <w:sz w:val="36"/>
          <w:szCs w:val="36"/>
        </w:rPr>
        <w:t xml:space="preserve"> - HMM</w:t>
      </w:r>
    </w:p>
    <w:p w14:paraId="401D57A0" w14:textId="40B77076" w:rsidR="00A23FAC" w:rsidRDefault="00A23FAC" w:rsidP="00A23FAC">
      <w:pPr>
        <w:jc w:val="both"/>
        <w:rPr>
          <w:rFonts w:ascii="Rockwell" w:hAnsi="Rockwell"/>
          <w:sz w:val="24"/>
          <w:szCs w:val="24"/>
        </w:rPr>
      </w:pPr>
    </w:p>
    <w:p w14:paraId="586248D1" w14:textId="02B978EF" w:rsidR="00A23FAC" w:rsidRPr="00A16284" w:rsidRDefault="00A23FAC" w:rsidP="00A23FAC">
      <w:pPr>
        <w:jc w:val="both"/>
        <w:rPr>
          <w:rFonts w:ascii="Rockwell" w:hAnsi="Rockwell"/>
          <w:sz w:val="28"/>
          <w:szCs w:val="28"/>
        </w:rPr>
      </w:pPr>
      <w:r w:rsidRPr="00A16284">
        <w:rPr>
          <w:rFonts w:ascii="Rockwell" w:hAnsi="Rockwell"/>
          <w:sz w:val="28"/>
          <w:szCs w:val="28"/>
        </w:rPr>
        <w:t xml:space="preserve">1. Write a python code to find the probability of word sequence for a part-of-speech sequence. </w:t>
      </w:r>
    </w:p>
    <w:p w14:paraId="20610885" w14:textId="502E58BD" w:rsidR="00A23FAC" w:rsidRPr="00A16284" w:rsidRDefault="00A23FAC" w:rsidP="00A23FAC">
      <w:pPr>
        <w:jc w:val="both"/>
        <w:rPr>
          <w:rFonts w:ascii="Rockwell" w:hAnsi="Rockwell"/>
          <w:sz w:val="28"/>
          <w:szCs w:val="28"/>
        </w:rPr>
      </w:pPr>
      <w:r w:rsidRPr="00A16284">
        <w:rPr>
          <w:rFonts w:ascii="Rockwell" w:hAnsi="Rockwell"/>
          <w:sz w:val="28"/>
          <w:szCs w:val="28"/>
        </w:rPr>
        <w:t>2. Display the possible combination</w:t>
      </w:r>
      <w:r w:rsidR="00433EFF" w:rsidRPr="00A16284">
        <w:rPr>
          <w:rFonts w:ascii="Rockwell" w:hAnsi="Rockwell"/>
          <w:sz w:val="28"/>
          <w:szCs w:val="28"/>
        </w:rPr>
        <w:t>s (brute-force)</w:t>
      </w:r>
      <w:r w:rsidRPr="00A16284">
        <w:rPr>
          <w:rFonts w:ascii="Rockwell" w:hAnsi="Rockwell"/>
          <w:sz w:val="28"/>
          <w:szCs w:val="28"/>
        </w:rPr>
        <w:t xml:space="preserve"> and its </w:t>
      </w:r>
      <w:r w:rsidR="00433EFF" w:rsidRPr="00A16284">
        <w:rPr>
          <w:rFonts w:ascii="Rockwell" w:hAnsi="Rockwell"/>
          <w:sz w:val="28"/>
          <w:szCs w:val="28"/>
        </w:rPr>
        <w:t>probability value.</w:t>
      </w:r>
    </w:p>
    <w:p w14:paraId="1790EC3C" w14:textId="3264964F" w:rsidR="00433EFF" w:rsidRDefault="00433EFF" w:rsidP="00A23FAC">
      <w:pPr>
        <w:jc w:val="both"/>
        <w:rPr>
          <w:rFonts w:ascii="Rockwell" w:hAnsi="Rockwell"/>
          <w:sz w:val="28"/>
          <w:szCs w:val="28"/>
        </w:rPr>
      </w:pPr>
      <w:r w:rsidRPr="00A16284">
        <w:rPr>
          <w:rFonts w:ascii="Rockwell" w:hAnsi="Rockwell"/>
          <w:sz w:val="28"/>
          <w:szCs w:val="28"/>
        </w:rPr>
        <w:t>3. Implement Viterbi to find the maximum probable POS tag sequence</w:t>
      </w:r>
    </w:p>
    <w:p w14:paraId="65E5FB60" w14:textId="77777777" w:rsidR="0060214F" w:rsidRPr="00A16284" w:rsidRDefault="0060214F" w:rsidP="00A23FAC">
      <w:pPr>
        <w:jc w:val="both"/>
        <w:rPr>
          <w:rFonts w:ascii="Rockwell" w:hAnsi="Rockwell"/>
          <w:sz w:val="28"/>
          <w:szCs w:val="28"/>
        </w:rPr>
      </w:pPr>
    </w:p>
    <w:p w14:paraId="27C46FCC" w14:textId="70012688" w:rsidR="00433EFF" w:rsidRPr="00A16284" w:rsidRDefault="00433EFF" w:rsidP="00A23FAC">
      <w:pPr>
        <w:jc w:val="both"/>
        <w:rPr>
          <w:rFonts w:ascii="Rockwell" w:hAnsi="Rockwell"/>
          <w:sz w:val="28"/>
          <w:szCs w:val="28"/>
        </w:rPr>
      </w:pPr>
      <w:r w:rsidRPr="00A16284">
        <w:rPr>
          <w:rFonts w:ascii="Rockwell" w:hAnsi="Rockwell"/>
          <w:sz w:val="28"/>
          <w:szCs w:val="28"/>
        </w:rPr>
        <w:t>The following sentences can be used to find the transition and emission probabilities.</w:t>
      </w:r>
    </w:p>
    <w:p w14:paraId="45A3D5F2" w14:textId="77777777" w:rsidR="00433EFF" w:rsidRPr="00433EFF" w:rsidRDefault="00433EFF" w:rsidP="00433EFF">
      <w:pPr>
        <w:numPr>
          <w:ilvl w:val="0"/>
          <w:numId w:val="1"/>
        </w:numPr>
        <w:jc w:val="both"/>
        <w:rPr>
          <w:rFonts w:ascii="Rockwell" w:hAnsi="Rockwell"/>
          <w:i/>
          <w:iCs/>
          <w:sz w:val="28"/>
          <w:szCs w:val="28"/>
        </w:rPr>
      </w:pPr>
      <w:r w:rsidRPr="00433EFF">
        <w:rPr>
          <w:rFonts w:ascii="Rockwell" w:hAnsi="Rockwell"/>
          <w:i/>
          <w:iCs/>
          <w:sz w:val="28"/>
          <w:szCs w:val="28"/>
          <w:lang w:val="en-US"/>
        </w:rPr>
        <w:t xml:space="preserve">It/PRP looks/VB like/IN circle/N </w:t>
      </w:r>
    </w:p>
    <w:p w14:paraId="395390F6" w14:textId="77777777" w:rsidR="00433EFF" w:rsidRPr="00433EFF" w:rsidRDefault="00433EFF" w:rsidP="00433EFF">
      <w:pPr>
        <w:numPr>
          <w:ilvl w:val="0"/>
          <w:numId w:val="1"/>
        </w:numPr>
        <w:jc w:val="both"/>
        <w:rPr>
          <w:rFonts w:ascii="Rockwell" w:hAnsi="Rockwell"/>
          <w:i/>
          <w:iCs/>
          <w:sz w:val="28"/>
          <w:szCs w:val="28"/>
        </w:rPr>
      </w:pPr>
      <w:r w:rsidRPr="00433EFF">
        <w:rPr>
          <w:rFonts w:ascii="Rockwell" w:hAnsi="Rockwell"/>
          <w:i/>
          <w:iCs/>
          <w:sz w:val="28"/>
          <w:szCs w:val="28"/>
          <w:lang w:val="en-US"/>
        </w:rPr>
        <w:t>He/PRP like/IN chocolate/N</w:t>
      </w:r>
    </w:p>
    <w:p w14:paraId="55ED045C" w14:textId="77777777" w:rsidR="00433EFF" w:rsidRPr="00433EFF" w:rsidRDefault="00433EFF" w:rsidP="00433EFF">
      <w:pPr>
        <w:numPr>
          <w:ilvl w:val="0"/>
          <w:numId w:val="1"/>
        </w:numPr>
        <w:jc w:val="both"/>
        <w:rPr>
          <w:rFonts w:ascii="Rockwell" w:hAnsi="Rockwell"/>
          <w:i/>
          <w:iCs/>
          <w:sz w:val="28"/>
          <w:szCs w:val="28"/>
        </w:rPr>
      </w:pPr>
      <w:r w:rsidRPr="00433EFF">
        <w:rPr>
          <w:rFonts w:ascii="Rockwell" w:hAnsi="Rockwell"/>
          <w:i/>
          <w:iCs/>
          <w:sz w:val="28"/>
          <w:szCs w:val="28"/>
          <w:lang w:val="en-US"/>
        </w:rPr>
        <w:t>I/PRP like/VB chocolate/N</w:t>
      </w:r>
    </w:p>
    <w:p w14:paraId="4068C3E4" w14:textId="77301BF9" w:rsidR="00433EFF" w:rsidRPr="00A16284" w:rsidRDefault="00433EFF" w:rsidP="00A23FAC">
      <w:pPr>
        <w:jc w:val="both"/>
        <w:rPr>
          <w:rFonts w:ascii="Rockwell" w:hAnsi="Rockwell"/>
          <w:sz w:val="28"/>
          <w:szCs w:val="28"/>
        </w:rPr>
      </w:pPr>
    </w:p>
    <w:p w14:paraId="0BAE274E" w14:textId="44F01A9B" w:rsidR="00433EFF" w:rsidRPr="00A16284" w:rsidRDefault="00433EFF" w:rsidP="00A23FAC">
      <w:pPr>
        <w:jc w:val="both"/>
        <w:rPr>
          <w:rFonts w:ascii="Rockwell" w:hAnsi="Rockwell"/>
          <w:sz w:val="28"/>
          <w:szCs w:val="28"/>
        </w:rPr>
      </w:pPr>
      <w:r w:rsidRPr="00A16284">
        <w:rPr>
          <w:rFonts w:ascii="Rockwell" w:hAnsi="Rockwell"/>
          <w:sz w:val="28"/>
          <w:szCs w:val="28"/>
        </w:rPr>
        <w:t>The following sentence can used to find the maximum probable POS tags</w:t>
      </w:r>
      <w:r w:rsidR="0060214F">
        <w:rPr>
          <w:rFonts w:ascii="Rockwell" w:hAnsi="Rockwell"/>
          <w:sz w:val="28"/>
          <w:szCs w:val="28"/>
        </w:rPr>
        <w:t xml:space="preserve"> </w:t>
      </w:r>
    </w:p>
    <w:p w14:paraId="5FBDFBB5" w14:textId="322DAE98" w:rsidR="00433EFF" w:rsidRPr="00A16284" w:rsidRDefault="00433EFF" w:rsidP="00A23FAC">
      <w:pPr>
        <w:jc w:val="both"/>
        <w:rPr>
          <w:rFonts w:ascii="Rockwell" w:hAnsi="Rockwell"/>
          <w:i/>
          <w:iCs/>
          <w:sz w:val="28"/>
          <w:szCs w:val="28"/>
        </w:rPr>
      </w:pPr>
      <w:r w:rsidRPr="00A16284">
        <w:rPr>
          <w:rFonts w:ascii="Rockwell" w:hAnsi="Rockwell"/>
          <w:i/>
          <w:iCs/>
          <w:sz w:val="28"/>
          <w:szCs w:val="28"/>
        </w:rPr>
        <w:t>‘</w:t>
      </w:r>
      <w:r w:rsidRPr="00A16284">
        <w:rPr>
          <w:rFonts w:ascii="Rockwell" w:hAnsi="Rockwell"/>
          <w:i/>
          <w:iCs/>
          <w:sz w:val="28"/>
          <w:szCs w:val="28"/>
        </w:rPr>
        <w:t>It looks like chocolate</w:t>
      </w:r>
      <w:r w:rsidRPr="00A16284">
        <w:rPr>
          <w:rFonts w:ascii="Rockwell" w:hAnsi="Rockwell"/>
          <w:i/>
          <w:iCs/>
          <w:sz w:val="28"/>
          <w:szCs w:val="28"/>
        </w:rPr>
        <w:t>’</w:t>
      </w:r>
    </w:p>
    <w:p w14:paraId="1D8FD3FD" w14:textId="3DF38F24" w:rsidR="00433EFF" w:rsidRDefault="00433EFF" w:rsidP="00A23FAC">
      <w:pPr>
        <w:jc w:val="both"/>
        <w:rPr>
          <w:rFonts w:ascii="Rockwell" w:hAnsi="Rockwell"/>
          <w:i/>
          <w:iCs/>
          <w:sz w:val="24"/>
          <w:szCs w:val="24"/>
        </w:rPr>
      </w:pPr>
    </w:p>
    <w:p w14:paraId="43C72F25" w14:textId="77777777" w:rsidR="008944C7" w:rsidRDefault="008944C7" w:rsidP="00A23FAC">
      <w:pPr>
        <w:jc w:val="both"/>
        <w:rPr>
          <w:rFonts w:ascii="Rockwell" w:hAnsi="Rockwell"/>
          <w:i/>
          <w:iCs/>
          <w:sz w:val="24"/>
          <w:szCs w:val="24"/>
        </w:rPr>
      </w:pPr>
    </w:p>
    <w:p w14:paraId="34E79414" w14:textId="77777777" w:rsidR="005A4C49" w:rsidRPr="00A16284" w:rsidRDefault="00433EFF" w:rsidP="00A23FAC">
      <w:pPr>
        <w:jc w:val="both"/>
        <w:rPr>
          <w:rFonts w:ascii="Rockwell" w:hAnsi="Rockwell"/>
          <w:b/>
          <w:bCs/>
          <w:sz w:val="28"/>
          <w:szCs w:val="28"/>
        </w:rPr>
      </w:pPr>
      <w:r w:rsidRPr="00A16284">
        <w:rPr>
          <w:rFonts w:ascii="Rockwell" w:hAnsi="Rockwell"/>
          <w:b/>
          <w:bCs/>
          <w:sz w:val="28"/>
          <w:szCs w:val="28"/>
        </w:rPr>
        <w:t>Link to upload:</w:t>
      </w:r>
      <w:r w:rsidR="005A4C49" w:rsidRPr="00A16284">
        <w:rPr>
          <w:rFonts w:ascii="Rockwell" w:hAnsi="Rockwell"/>
          <w:b/>
          <w:bCs/>
          <w:sz w:val="28"/>
          <w:szCs w:val="28"/>
        </w:rPr>
        <w:t xml:space="preserve"> </w:t>
      </w:r>
    </w:p>
    <w:p w14:paraId="53748522" w14:textId="16BC9031" w:rsidR="00433EFF" w:rsidRPr="00A16284" w:rsidRDefault="005A4C49" w:rsidP="00A23FAC">
      <w:pPr>
        <w:jc w:val="both"/>
        <w:rPr>
          <w:rFonts w:ascii="Rockwell" w:hAnsi="Rockwell"/>
          <w:sz w:val="28"/>
          <w:szCs w:val="28"/>
        </w:rPr>
      </w:pPr>
      <w:hyperlink r:id="rId5" w:history="1">
        <w:r w:rsidRPr="00A16284">
          <w:rPr>
            <w:rStyle w:val="Hyperlink"/>
            <w:rFonts w:ascii="Rockwell" w:hAnsi="Rockwell"/>
            <w:sz w:val="28"/>
            <w:szCs w:val="28"/>
          </w:rPr>
          <w:t>https://amritavishwavidyapeetham-my.sharepoint.com/:f:/g/personal/s_sachinkumar_cb_amrita_edu/Eoghopg5N6xOojw42SJG9ToBUqG5q_heeINNQg3EJt90ew</w:t>
        </w:r>
      </w:hyperlink>
    </w:p>
    <w:p w14:paraId="37CC8A3B" w14:textId="70345139" w:rsidR="005A4C49" w:rsidRPr="00A16284" w:rsidRDefault="005A4C49" w:rsidP="00A23FAC">
      <w:pPr>
        <w:jc w:val="both"/>
        <w:rPr>
          <w:rFonts w:ascii="Rockwell" w:hAnsi="Rockwell"/>
          <w:sz w:val="28"/>
          <w:szCs w:val="28"/>
        </w:rPr>
      </w:pPr>
    </w:p>
    <w:p w14:paraId="221CDD89" w14:textId="03257CCB" w:rsidR="005A4C49" w:rsidRPr="00A16284" w:rsidRDefault="005A4C49" w:rsidP="00A23FAC">
      <w:pPr>
        <w:jc w:val="both"/>
        <w:rPr>
          <w:rFonts w:ascii="Rockwell" w:hAnsi="Rockwell"/>
          <w:sz w:val="28"/>
          <w:szCs w:val="28"/>
        </w:rPr>
      </w:pPr>
      <w:r w:rsidRPr="00A16284">
        <w:rPr>
          <w:rFonts w:ascii="Rockwell" w:hAnsi="Rockwell"/>
          <w:b/>
          <w:bCs/>
          <w:sz w:val="28"/>
          <w:szCs w:val="28"/>
        </w:rPr>
        <w:t>Date</w:t>
      </w:r>
      <w:r w:rsidRPr="00A16284">
        <w:rPr>
          <w:rFonts w:ascii="Rockwell" w:hAnsi="Rockwell"/>
          <w:sz w:val="28"/>
          <w:szCs w:val="28"/>
        </w:rPr>
        <w:t>: 22-03-2022</w:t>
      </w:r>
    </w:p>
    <w:sectPr w:rsidR="005A4C49" w:rsidRPr="00A1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BD5"/>
    <w:multiLevelType w:val="hybridMultilevel"/>
    <w:tmpl w:val="6E32E536"/>
    <w:lvl w:ilvl="0" w:tplc="E312B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24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03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C1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AA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4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2E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23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1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8"/>
    <w:rsid w:val="0006079B"/>
    <w:rsid w:val="00433EFF"/>
    <w:rsid w:val="005A4C49"/>
    <w:rsid w:val="0060214F"/>
    <w:rsid w:val="008944C7"/>
    <w:rsid w:val="00A16284"/>
    <w:rsid w:val="00A23FAC"/>
    <w:rsid w:val="00B960A9"/>
    <w:rsid w:val="00E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4C70"/>
  <w15:chartTrackingRefBased/>
  <w15:docId w15:val="{5949A7EC-F038-40F7-B731-37A1E214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8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ritavishwavidyapeetham-my.sharepoint.com/:f:/g/personal/s_sachinkumar_cb_amrita_edu/Eoghopg5N6xOojw42SJG9ToBUqG5q_heeINNQg3EJt90ew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D61AC22BE234FBD8F99EB252FB0AA" ma:contentTypeVersion="4" ma:contentTypeDescription="Create a new document." ma:contentTypeScope="" ma:versionID="3ae1f8823f5a814d28c244392b16e216">
  <xsd:schema xmlns:xsd="http://www.w3.org/2001/XMLSchema" xmlns:xs="http://www.w3.org/2001/XMLSchema" xmlns:p="http://schemas.microsoft.com/office/2006/metadata/properties" xmlns:ns2="db57dd6e-35b5-4b9a-a414-164933a2a73b" targetNamespace="http://schemas.microsoft.com/office/2006/metadata/properties" ma:root="true" ma:fieldsID="b7e1ec96d8e2707a7270aaf23b015679" ns2:_="">
    <xsd:import namespace="db57dd6e-35b5-4b9a-a414-164933a2a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7dd6e-35b5-4b9a-a414-164933a2a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7BEDD4-ABDE-4F9C-9173-6738E73B3079}"/>
</file>

<file path=customXml/itemProps2.xml><?xml version="1.0" encoding="utf-8"?>
<ds:datastoreItem xmlns:ds="http://schemas.openxmlformats.org/officeDocument/2006/customXml" ds:itemID="{2050ADD4-A197-41E3-863F-F5EAFA5775E9}"/>
</file>

<file path=customXml/itemProps3.xml><?xml version="1.0" encoding="utf-8"?>
<ds:datastoreItem xmlns:ds="http://schemas.openxmlformats.org/officeDocument/2006/customXml" ds:itemID="{D8DBABC6-A2F5-4B75-A8AC-0EAA326C40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Sachin Kumar S [CEN]</cp:lastModifiedBy>
  <cp:revision>7</cp:revision>
  <dcterms:created xsi:type="dcterms:W3CDTF">2022-03-09T05:03:00Z</dcterms:created>
  <dcterms:modified xsi:type="dcterms:W3CDTF">2022-03-09T05:16:00Z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0x010100687D61AC22BE234FBD8F99EB252FB0AA</vt:lpwstr>
  </property>
</Properties>
</file>