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E5408" w14:textId="5DB4F79B" w:rsidR="007A5FCC" w:rsidRPr="007A5FCC" w:rsidRDefault="007A5FCC" w:rsidP="007A5FCC">
      <w:pPr>
        <w:pStyle w:val="Heading1"/>
        <w:jc w:val="center"/>
        <w:rPr>
          <w:rFonts w:ascii="Times New Roman" w:hAnsi="Times New Roman"/>
          <w:sz w:val="28"/>
        </w:rPr>
      </w:pPr>
      <w:r w:rsidRPr="007A5FCC">
        <w:rPr>
          <w:rFonts w:ascii="Times New Roman" w:hAnsi="Times New Roman"/>
          <w:sz w:val="28"/>
        </w:rPr>
        <w:t xml:space="preserve">AIT 580 – Analytics: Big Data to Information </w:t>
      </w:r>
    </w:p>
    <w:p w14:paraId="5D2AB263" w14:textId="77777777" w:rsidR="007A5FCC" w:rsidRPr="007A5FCC" w:rsidRDefault="007A5FCC" w:rsidP="007A5FCC">
      <w:pPr>
        <w:ind w:left="0"/>
        <w:rPr>
          <w:rFonts w:ascii="Times New Roman" w:hAnsi="Times New Roman"/>
          <w:sz w:val="28"/>
        </w:rPr>
      </w:pPr>
    </w:p>
    <w:p w14:paraId="4A0A66FE" w14:textId="5C694940" w:rsidR="007A5FCC" w:rsidRPr="007A5FCC" w:rsidRDefault="007A5FCC" w:rsidP="007A5FCC">
      <w:pPr>
        <w:spacing w:after="0" w:line="276" w:lineRule="auto"/>
        <w:ind w:left="0"/>
        <w:rPr>
          <w:rFonts w:ascii="Times New Roman" w:hAnsi="Times New Roman"/>
          <w:sz w:val="28"/>
        </w:rPr>
      </w:pPr>
      <w:r w:rsidRPr="007A5FCC">
        <w:rPr>
          <w:rFonts w:ascii="Times New Roman" w:hAnsi="Times New Roman"/>
          <w:b/>
          <w:sz w:val="28"/>
        </w:rPr>
        <w:t>Section</w:t>
      </w:r>
      <w:r w:rsidRPr="007A5FCC">
        <w:rPr>
          <w:rFonts w:ascii="Times New Roman" w:hAnsi="Times New Roman"/>
          <w:sz w:val="28"/>
        </w:rPr>
        <w:t xml:space="preserve">: </w:t>
      </w:r>
      <w:r>
        <w:rPr>
          <w:rFonts w:ascii="Times New Roman" w:hAnsi="Times New Roman"/>
          <w:sz w:val="28"/>
        </w:rPr>
        <w:t xml:space="preserve"> DL</w:t>
      </w:r>
      <w:r w:rsidR="007A1CCD">
        <w:rPr>
          <w:rFonts w:ascii="Times New Roman" w:hAnsi="Times New Roman"/>
          <w:sz w:val="28"/>
        </w:rPr>
        <w:t>4</w:t>
      </w:r>
      <w:r>
        <w:rPr>
          <w:rFonts w:ascii="Times New Roman" w:hAnsi="Times New Roman"/>
          <w:sz w:val="28"/>
        </w:rPr>
        <w:t xml:space="preserve"> (Online)</w:t>
      </w:r>
    </w:p>
    <w:p w14:paraId="0C1DEEC0" w14:textId="390F77F6" w:rsidR="007A5FCC" w:rsidRPr="007A5FCC" w:rsidRDefault="007A5FCC" w:rsidP="007A5FCC">
      <w:pPr>
        <w:spacing w:after="0" w:line="276" w:lineRule="auto"/>
        <w:ind w:left="0"/>
        <w:rPr>
          <w:rFonts w:ascii="Times New Roman" w:hAnsi="Times New Roman"/>
          <w:sz w:val="28"/>
        </w:rPr>
      </w:pPr>
      <w:r w:rsidRPr="007A5FCC">
        <w:rPr>
          <w:rFonts w:ascii="Times New Roman" w:hAnsi="Times New Roman"/>
          <w:b/>
          <w:sz w:val="28"/>
        </w:rPr>
        <w:t>Collaborative Session</w:t>
      </w:r>
      <w:r>
        <w:rPr>
          <w:rFonts w:ascii="Times New Roman" w:hAnsi="Times New Roman"/>
          <w:sz w:val="28"/>
        </w:rPr>
        <w:t xml:space="preserve">:  Wednesday </w:t>
      </w:r>
      <w:r w:rsidR="00603B30">
        <w:rPr>
          <w:rFonts w:ascii="Times New Roman" w:hAnsi="Times New Roman"/>
          <w:sz w:val="28"/>
        </w:rPr>
        <w:t>9</w:t>
      </w:r>
      <w:r>
        <w:rPr>
          <w:rFonts w:ascii="Times New Roman" w:hAnsi="Times New Roman"/>
          <w:sz w:val="28"/>
        </w:rPr>
        <w:t xml:space="preserve"> PM (1- to 1.5-hour session, starting </w:t>
      </w:r>
      <w:r w:rsidR="00603B30">
        <w:rPr>
          <w:rFonts w:ascii="Times New Roman" w:hAnsi="Times New Roman"/>
          <w:sz w:val="28"/>
        </w:rPr>
        <w:t>1/26</w:t>
      </w:r>
      <w:r>
        <w:rPr>
          <w:rFonts w:ascii="Times New Roman" w:hAnsi="Times New Roman"/>
          <w:sz w:val="28"/>
        </w:rPr>
        <w:t>)</w:t>
      </w:r>
    </w:p>
    <w:p w14:paraId="735CF25F" w14:textId="03A4324A" w:rsidR="007A5FCC" w:rsidRDefault="007A5FCC" w:rsidP="007A5FCC">
      <w:pPr>
        <w:spacing w:after="0" w:line="276" w:lineRule="auto"/>
        <w:ind w:left="0"/>
        <w:rPr>
          <w:rFonts w:ascii="Times New Roman" w:hAnsi="Times New Roman"/>
          <w:sz w:val="28"/>
        </w:rPr>
      </w:pPr>
      <w:r w:rsidRPr="007A5FCC">
        <w:rPr>
          <w:rFonts w:ascii="Times New Roman" w:hAnsi="Times New Roman"/>
          <w:b/>
          <w:sz w:val="28"/>
        </w:rPr>
        <w:t>Location</w:t>
      </w:r>
      <w:r w:rsidRPr="007A5FCC">
        <w:rPr>
          <w:rFonts w:ascii="Times New Roman" w:hAnsi="Times New Roman"/>
          <w:sz w:val="28"/>
        </w:rPr>
        <w:t xml:space="preserve">: </w:t>
      </w:r>
      <w:r w:rsidR="003E0BC9">
        <w:rPr>
          <w:rFonts w:ascii="Times New Roman" w:hAnsi="Times New Roman"/>
          <w:sz w:val="28"/>
        </w:rPr>
        <w:t xml:space="preserve"> Online.</w:t>
      </w:r>
      <w:r>
        <w:rPr>
          <w:rFonts w:ascii="Times New Roman" w:hAnsi="Times New Roman"/>
          <w:sz w:val="28"/>
        </w:rPr>
        <w:t xml:space="preserve"> Blackboard Collaborate Ultra (</w:t>
      </w:r>
      <w:hyperlink r:id="rId5" w:history="1">
        <w:r w:rsidR="003E0BC9" w:rsidRPr="00773F49">
          <w:rPr>
            <w:rStyle w:val="Hyperlink"/>
            <w:rFonts w:ascii="Times New Roman" w:hAnsi="Times New Roman"/>
            <w:sz w:val="28"/>
          </w:rPr>
          <w:t>https://mymason.gmu.edu</w:t>
        </w:r>
      </w:hyperlink>
      <w:r w:rsidR="003E0BC9">
        <w:rPr>
          <w:rFonts w:ascii="Times New Roman" w:hAnsi="Times New Roman"/>
          <w:sz w:val="28"/>
        </w:rPr>
        <w:t>)</w:t>
      </w:r>
    </w:p>
    <w:p w14:paraId="4FCB104F" w14:textId="7C8D0B24" w:rsidR="007A5FCC" w:rsidRPr="007A5FCC" w:rsidRDefault="007A5FCC" w:rsidP="007A5FCC">
      <w:pPr>
        <w:spacing w:after="0" w:line="276" w:lineRule="auto"/>
        <w:ind w:left="0"/>
        <w:rPr>
          <w:rFonts w:ascii="Times New Roman" w:hAnsi="Times New Roman"/>
          <w:sz w:val="28"/>
        </w:rPr>
      </w:pPr>
      <w:r w:rsidRPr="007A5FCC">
        <w:rPr>
          <w:rFonts w:ascii="Times New Roman" w:hAnsi="Times New Roman"/>
          <w:b/>
          <w:sz w:val="28"/>
        </w:rPr>
        <w:t>Instructor</w:t>
      </w:r>
      <w:r w:rsidRPr="007A5FCC">
        <w:rPr>
          <w:rFonts w:ascii="Times New Roman" w:hAnsi="Times New Roman"/>
          <w:sz w:val="28"/>
        </w:rPr>
        <w:t>:  Myeong Lee</w:t>
      </w:r>
    </w:p>
    <w:p w14:paraId="3C3D92D2" w14:textId="26A9672F" w:rsidR="007A5FCC" w:rsidRPr="007A5FCC" w:rsidRDefault="007A5FCC" w:rsidP="007A5FCC">
      <w:pPr>
        <w:spacing w:after="0" w:line="276" w:lineRule="auto"/>
        <w:ind w:left="0"/>
        <w:rPr>
          <w:rFonts w:ascii="Times New Roman" w:hAnsi="Times New Roman"/>
          <w:sz w:val="28"/>
        </w:rPr>
      </w:pPr>
      <w:r>
        <w:rPr>
          <w:rFonts w:ascii="Times New Roman" w:hAnsi="Times New Roman"/>
          <w:b/>
          <w:sz w:val="28"/>
        </w:rPr>
        <w:t xml:space="preserve">Instructor </w:t>
      </w:r>
      <w:r w:rsidRPr="007A5FCC">
        <w:rPr>
          <w:rFonts w:ascii="Times New Roman" w:hAnsi="Times New Roman"/>
          <w:b/>
          <w:sz w:val="28"/>
        </w:rPr>
        <w:t>E-mail</w:t>
      </w:r>
      <w:r w:rsidRPr="007A5FCC">
        <w:rPr>
          <w:rFonts w:ascii="Times New Roman" w:hAnsi="Times New Roman"/>
          <w:sz w:val="28"/>
        </w:rPr>
        <w:t xml:space="preserve">:   </w:t>
      </w:r>
      <w:hyperlink r:id="rId6" w:history="1">
        <w:r w:rsidRPr="00773F49">
          <w:rPr>
            <w:rStyle w:val="Hyperlink"/>
            <w:rFonts w:ascii="Times New Roman" w:hAnsi="Times New Roman"/>
            <w:sz w:val="28"/>
          </w:rPr>
          <w:t>mlee89@gmu.edu</w:t>
        </w:r>
      </w:hyperlink>
      <w:r>
        <w:rPr>
          <w:rFonts w:ascii="Times New Roman" w:hAnsi="Times New Roman"/>
          <w:sz w:val="28"/>
        </w:rPr>
        <w:t xml:space="preserve"> </w:t>
      </w:r>
    </w:p>
    <w:p w14:paraId="21366040" w14:textId="62B37DB3" w:rsidR="007A5FCC" w:rsidRPr="007A5FCC" w:rsidRDefault="007A5FCC" w:rsidP="007A5FCC">
      <w:pPr>
        <w:spacing w:after="0" w:line="276" w:lineRule="auto"/>
        <w:ind w:left="0"/>
        <w:rPr>
          <w:rFonts w:ascii="Times New Roman" w:hAnsi="Times New Roman"/>
          <w:sz w:val="28"/>
        </w:rPr>
      </w:pPr>
      <w:r>
        <w:rPr>
          <w:rFonts w:ascii="Times New Roman" w:hAnsi="Times New Roman"/>
          <w:b/>
          <w:sz w:val="28"/>
        </w:rPr>
        <w:t xml:space="preserve">Instructor </w:t>
      </w:r>
      <w:r w:rsidRPr="007A5FCC">
        <w:rPr>
          <w:rFonts w:ascii="Times New Roman" w:hAnsi="Times New Roman"/>
          <w:b/>
          <w:sz w:val="28"/>
        </w:rPr>
        <w:t>Office</w:t>
      </w:r>
      <w:r w:rsidRPr="007A5FCC">
        <w:rPr>
          <w:rFonts w:ascii="Times New Roman" w:hAnsi="Times New Roman"/>
          <w:sz w:val="28"/>
        </w:rPr>
        <w:t xml:space="preserve">:   </w:t>
      </w:r>
      <w:r>
        <w:rPr>
          <w:rFonts w:ascii="Times New Roman" w:hAnsi="Times New Roman"/>
          <w:sz w:val="28"/>
        </w:rPr>
        <w:t>ENGR 5304</w:t>
      </w:r>
    </w:p>
    <w:p w14:paraId="3E17488C" w14:textId="0143F5F9" w:rsidR="007A5FCC" w:rsidRDefault="007A5FCC" w:rsidP="007A5FCC">
      <w:pPr>
        <w:spacing w:after="0" w:line="276" w:lineRule="auto"/>
        <w:ind w:left="0"/>
        <w:rPr>
          <w:rFonts w:ascii="Times New Roman" w:hAnsi="Times New Roman"/>
          <w:sz w:val="28"/>
        </w:rPr>
      </w:pPr>
      <w:r>
        <w:rPr>
          <w:rFonts w:ascii="Times New Roman" w:hAnsi="Times New Roman"/>
          <w:b/>
          <w:sz w:val="28"/>
        </w:rPr>
        <w:t xml:space="preserve">Instructor </w:t>
      </w:r>
      <w:r w:rsidRPr="007A5FCC">
        <w:rPr>
          <w:rFonts w:ascii="Times New Roman" w:hAnsi="Times New Roman"/>
          <w:b/>
          <w:sz w:val="28"/>
        </w:rPr>
        <w:t>Office Hours</w:t>
      </w:r>
      <w:r w:rsidRPr="007A5FCC">
        <w:rPr>
          <w:rFonts w:ascii="Times New Roman" w:hAnsi="Times New Roman"/>
          <w:sz w:val="28"/>
        </w:rPr>
        <w:t xml:space="preserve">:  </w:t>
      </w:r>
      <w:r w:rsidR="007A1CCD">
        <w:rPr>
          <w:rFonts w:ascii="Times New Roman" w:hAnsi="Times New Roman"/>
          <w:sz w:val="28"/>
        </w:rPr>
        <w:t>Wednesday</w:t>
      </w:r>
      <w:r w:rsidRPr="007A5FCC">
        <w:rPr>
          <w:rFonts w:ascii="Times New Roman" w:hAnsi="Times New Roman"/>
          <w:sz w:val="28"/>
        </w:rPr>
        <w:t xml:space="preserve"> </w:t>
      </w:r>
      <w:r w:rsidR="007A1CCD">
        <w:rPr>
          <w:rFonts w:ascii="Times New Roman" w:hAnsi="Times New Roman"/>
          <w:sz w:val="28"/>
        </w:rPr>
        <w:t>2</w:t>
      </w:r>
      <w:r w:rsidRPr="007A5FCC">
        <w:rPr>
          <w:rFonts w:ascii="Times New Roman" w:hAnsi="Times New Roman"/>
          <w:sz w:val="28"/>
        </w:rPr>
        <w:t xml:space="preserve"> PM to </w:t>
      </w:r>
      <w:r w:rsidR="007A1CCD">
        <w:rPr>
          <w:rFonts w:ascii="Times New Roman" w:hAnsi="Times New Roman"/>
          <w:sz w:val="28"/>
        </w:rPr>
        <w:t>3</w:t>
      </w:r>
      <w:r w:rsidRPr="007A5FCC">
        <w:rPr>
          <w:rFonts w:ascii="Times New Roman" w:hAnsi="Times New Roman"/>
          <w:sz w:val="28"/>
        </w:rPr>
        <w:t xml:space="preserve"> PM</w:t>
      </w:r>
      <w:r>
        <w:rPr>
          <w:rFonts w:ascii="Times New Roman" w:hAnsi="Times New Roman"/>
          <w:sz w:val="28"/>
        </w:rPr>
        <w:t xml:space="preserve"> (appointment in advance)</w:t>
      </w:r>
    </w:p>
    <w:p w14:paraId="3A5FEC8D" w14:textId="77777777" w:rsidR="007A5FCC" w:rsidRDefault="007A5FCC" w:rsidP="007A5FCC">
      <w:pPr>
        <w:spacing w:after="0" w:line="276" w:lineRule="auto"/>
        <w:ind w:left="0"/>
        <w:rPr>
          <w:rFonts w:ascii="Times New Roman" w:hAnsi="Times New Roman"/>
          <w:sz w:val="28"/>
        </w:rPr>
      </w:pPr>
    </w:p>
    <w:p w14:paraId="4F50286F" w14:textId="4000684E" w:rsidR="007A5FCC" w:rsidRPr="007A5FCC" w:rsidRDefault="007A5FCC" w:rsidP="007A1CCD">
      <w:pPr>
        <w:spacing w:after="0" w:line="276" w:lineRule="auto"/>
        <w:ind w:left="0"/>
        <w:rPr>
          <w:rFonts w:ascii="Times New Roman" w:hAnsi="Times New Roman"/>
          <w:sz w:val="28"/>
        </w:rPr>
      </w:pPr>
      <w:r>
        <w:rPr>
          <w:rFonts w:ascii="Times New Roman" w:hAnsi="Times New Roman"/>
          <w:b/>
          <w:sz w:val="28"/>
        </w:rPr>
        <w:t>TA</w:t>
      </w:r>
      <w:r>
        <w:rPr>
          <w:rFonts w:ascii="Times New Roman" w:hAnsi="Times New Roman"/>
          <w:sz w:val="28"/>
        </w:rPr>
        <w:t xml:space="preserve">: </w:t>
      </w:r>
      <w:r w:rsidR="007A1CCD">
        <w:rPr>
          <w:rFonts w:ascii="Times New Roman" w:hAnsi="Times New Roman"/>
          <w:sz w:val="28"/>
        </w:rPr>
        <w:t>TBA</w:t>
      </w:r>
    </w:p>
    <w:p w14:paraId="269CD46E" w14:textId="698E4378" w:rsidR="007A5FCC" w:rsidRPr="007A5FCC" w:rsidRDefault="007A5FCC" w:rsidP="007A5FCC">
      <w:pPr>
        <w:ind w:left="0"/>
        <w:rPr>
          <w:rFonts w:ascii="Times New Roman" w:hAnsi="Times New Roman"/>
          <w:sz w:val="28"/>
        </w:rPr>
      </w:pPr>
    </w:p>
    <w:p w14:paraId="71E12469" w14:textId="77777777" w:rsidR="007A5FCC" w:rsidRPr="007A5FCC" w:rsidRDefault="007A5FCC" w:rsidP="007A5FCC">
      <w:pPr>
        <w:pStyle w:val="Heading1"/>
        <w:spacing w:before="240"/>
        <w:rPr>
          <w:rFonts w:ascii="Times New Roman" w:hAnsi="Times New Roman"/>
          <w:sz w:val="28"/>
        </w:rPr>
      </w:pPr>
      <w:r w:rsidRPr="007A5FCC">
        <w:rPr>
          <w:rFonts w:ascii="Times New Roman" w:hAnsi="Times New Roman"/>
          <w:sz w:val="28"/>
        </w:rPr>
        <w:t>Catalog Description</w:t>
      </w:r>
    </w:p>
    <w:p w14:paraId="23DBD6C8" w14:textId="3B0926DC" w:rsidR="007A5FCC" w:rsidRPr="007A5FCC" w:rsidRDefault="007A5FCC" w:rsidP="007A5FCC">
      <w:pPr>
        <w:ind w:left="0"/>
        <w:rPr>
          <w:rFonts w:ascii="Times New Roman" w:hAnsi="Times New Roman"/>
          <w:sz w:val="28"/>
        </w:rPr>
      </w:pPr>
      <w:r w:rsidRPr="007A5FCC">
        <w:rPr>
          <w:rFonts w:ascii="Times New Roman" w:hAnsi="Times New Roman" w:hint="eastAsia"/>
          <w:sz w:val="28"/>
        </w:rPr>
        <w:t>This course provides an overview of Big Data Analytics concepts, tools, and methods, and their use in commercial, scientific, governmental, social, and other application areas. Topics include technical and non</w:t>
      </w:r>
      <w:r>
        <w:rPr>
          <w:rFonts w:ascii="Times New Roman" w:hAnsi="Times New Roman"/>
          <w:sz w:val="28"/>
        </w:rPr>
        <w:t>-t</w:t>
      </w:r>
      <w:r w:rsidRPr="007A5FCC">
        <w:rPr>
          <w:rFonts w:ascii="Times New Roman" w:hAnsi="Times New Roman" w:hint="eastAsia"/>
          <w:sz w:val="28"/>
        </w:rPr>
        <w:t>echnical disciplines required to collect, pr</w:t>
      </w:r>
      <w:r w:rsidRPr="007A5FCC">
        <w:rPr>
          <w:rFonts w:ascii="Times New Roman" w:hAnsi="Times New Roman"/>
          <w:sz w:val="28"/>
        </w:rPr>
        <w:t>ocess</w:t>
      </w:r>
      <w:r>
        <w:rPr>
          <w:rFonts w:ascii="Times New Roman" w:hAnsi="Times New Roman"/>
          <w:sz w:val="28"/>
        </w:rPr>
        <w:t>,</w:t>
      </w:r>
      <w:r w:rsidRPr="007A5FCC">
        <w:rPr>
          <w:rFonts w:ascii="Times New Roman" w:hAnsi="Times New Roman"/>
          <w:sz w:val="28"/>
        </w:rPr>
        <w:t xml:space="preserve"> and interpret enormous amounts of data available from</w:t>
      </w:r>
      <w:r>
        <w:rPr>
          <w:rFonts w:ascii="Times New Roman" w:hAnsi="Times New Roman"/>
          <w:sz w:val="28"/>
        </w:rPr>
        <w:t xml:space="preserve"> </w:t>
      </w:r>
      <w:r w:rsidRPr="007A5FCC">
        <w:rPr>
          <w:rFonts w:ascii="Times New Roman" w:hAnsi="Times New Roman"/>
          <w:sz w:val="28"/>
        </w:rPr>
        <w:t>numerous public sources.</w:t>
      </w:r>
      <w:r>
        <w:rPr>
          <w:rFonts w:ascii="Times New Roman" w:hAnsi="Times New Roman"/>
          <w:sz w:val="28"/>
        </w:rPr>
        <w:t xml:space="preserve"> </w:t>
      </w:r>
      <w:r w:rsidRPr="007A5FCC">
        <w:rPr>
          <w:rFonts w:ascii="Times New Roman" w:hAnsi="Times New Roman"/>
          <w:sz w:val="28"/>
        </w:rPr>
        <w:t>Course content includes discussions of, and hands-on practice with, technologies involved in collecting, mining, analyzing, visualizing data, and interpreting the results. Additional topics covered include system infrastructure and acquisition, law and policy, and ethical issues related to data collection.</w:t>
      </w:r>
    </w:p>
    <w:p w14:paraId="364DCE20" w14:textId="77777777" w:rsidR="007A5FCC" w:rsidRPr="007A5FCC" w:rsidRDefault="007A5FCC" w:rsidP="007A5FCC">
      <w:pPr>
        <w:ind w:left="0"/>
        <w:rPr>
          <w:rFonts w:ascii="Times New Roman" w:hAnsi="Times New Roman"/>
          <w:i/>
          <w:sz w:val="28"/>
        </w:rPr>
      </w:pPr>
      <w:r w:rsidRPr="007A5FCC">
        <w:rPr>
          <w:rFonts w:ascii="Times New Roman" w:hAnsi="Times New Roman"/>
          <w:sz w:val="28"/>
        </w:rPr>
        <w:t>This course is currently one of the core requirements for the IT Management concentration for the MS in Applied Information Technology; it can also be taken as an elective for the MS/AIT concentrations</w:t>
      </w:r>
      <w:r w:rsidRPr="007A5FCC">
        <w:rPr>
          <w:rFonts w:ascii="Times New Roman" w:hAnsi="Times New Roman"/>
          <w:i/>
          <w:sz w:val="28"/>
        </w:rPr>
        <w:t>.</w:t>
      </w:r>
    </w:p>
    <w:p w14:paraId="560CCC13" w14:textId="77777777" w:rsidR="007A5FCC" w:rsidRPr="007A5FCC" w:rsidRDefault="007A5FCC" w:rsidP="007A5FCC">
      <w:pPr>
        <w:ind w:left="0"/>
        <w:rPr>
          <w:rFonts w:ascii="Times New Roman" w:hAnsi="Times New Roman"/>
          <w:i/>
          <w:sz w:val="28"/>
        </w:rPr>
      </w:pPr>
      <w:r w:rsidRPr="007A5FCC">
        <w:rPr>
          <w:rFonts w:ascii="Times New Roman" w:hAnsi="Times New Roman"/>
          <w:i/>
          <w:sz w:val="28"/>
        </w:rPr>
        <w:t>Prerequisite(s): Graduate Standing</w:t>
      </w:r>
    </w:p>
    <w:p w14:paraId="653EC82D" w14:textId="18F44ED2" w:rsidR="007A5FCC" w:rsidRDefault="007A5FCC" w:rsidP="007A5FCC">
      <w:pPr>
        <w:ind w:left="0"/>
        <w:rPr>
          <w:rFonts w:ascii="Times New Roman" w:hAnsi="Times New Roman"/>
          <w:sz w:val="28"/>
        </w:rPr>
      </w:pPr>
      <w:r w:rsidRPr="007A5FCC">
        <w:rPr>
          <w:rFonts w:ascii="Times New Roman" w:hAnsi="Times New Roman"/>
          <w:i/>
          <w:sz w:val="28"/>
        </w:rPr>
        <w:t>Recommended recent previous courses: Programming (Python); Statistics</w:t>
      </w:r>
      <w:r w:rsidRPr="007A5FCC">
        <w:rPr>
          <w:rFonts w:ascii="Times New Roman" w:hAnsi="Times New Roman"/>
          <w:sz w:val="28"/>
        </w:rPr>
        <w:t xml:space="preserve"> </w:t>
      </w:r>
    </w:p>
    <w:p w14:paraId="6F808655" w14:textId="527F4B94" w:rsidR="007A5FCC" w:rsidRDefault="007A5FCC" w:rsidP="007A5FCC">
      <w:pPr>
        <w:ind w:left="0"/>
        <w:rPr>
          <w:rFonts w:ascii="Times New Roman" w:hAnsi="Times New Roman"/>
          <w:sz w:val="28"/>
        </w:rPr>
      </w:pPr>
    </w:p>
    <w:p w14:paraId="78835955" w14:textId="62520C55" w:rsidR="007A5FCC" w:rsidRPr="007A5FCC" w:rsidRDefault="007A5FCC" w:rsidP="007A5FCC">
      <w:pPr>
        <w:ind w:left="0"/>
        <w:rPr>
          <w:rFonts w:ascii="Times New Roman" w:hAnsi="Times New Roman"/>
          <w:b/>
          <w:sz w:val="28"/>
        </w:rPr>
      </w:pPr>
      <w:r w:rsidRPr="007A5FCC">
        <w:rPr>
          <w:rFonts w:ascii="Times New Roman" w:hAnsi="Times New Roman"/>
          <w:b/>
          <w:sz w:val="28"/>
        </w:rPr>
        <w:t>Topic Spectrum of the Course</w:t>
      </w:r>
    </w:p>
    <w:p w14:paraId="32C70850" w14:textId="671E0A53" w:rsidR="007A5FCC" w:rsidRPr="007A5FCC" w:rsidRDefault="007A5FCC" w:rsidP="007A5FCC">
      <w:pPr>
        <w:ind w:left="0"/>
        <w:rPr>
          <w:rFonts w:ascii="Times New Roman" w:hAnsi="Times New Roman"/>
          <w:sz w:val="28"/>
        </w:rPr>
      </w:pPr>
      <w:r w:rsidRPr="007A5FCC">
        <w:rPr>
          <w:rFonts w:ascii="Times New Roman" w:hAnsi="Times New Roman"/>
          <w:sz w:val="28"/>
        </w:rPr>
        <w:t>The</w:t>
      </w:r>
      <w:r>
        <w:rPr>
          <w:rFonts w:ascii="Times New Roman" w:hAnsi="Times New Roman"/>
          <w:sz w:val="28"/>
        </w:rPr>
        <w:t xml:space="preserve"> </w:t>
      </w:r>
      <w:r w:rsidRPr="007A5FCC">
        <w:rPr>
          <w:rFonts w:ascii="Times New Roman" w:hAnsi="Times New Roman"/>
          <w:sz w:val="28"/>
        </w:rPr>
        <w:t>course includes</w:t>
      </w:r>
      <w:r>
        <w:rPr>
          <w:rFonts w:ascii="Times New Roman" w:hAnsi="Times New Roman"/>
          <w:sz w:val="28"/>
        </w:rPr>
        <w:t xml:space="preserve"> </w:t>
      </w:r>
      <w:r w:rsidRPr="007A5FCC">
        <w:rPr>
          <w:rFonts w:ascii="Times New Roman" w:hAnsi="Times New Roman"/>
          <w:sz w:val="28"/>
        </w:rPr>
        <w:t>but</w:t>
      </w:r>
      <w:r>
        <w:rPr>
          <w:rFonts w:ascii="Times New Roman" w:hAnsi="Times New Roman"/>
          <w:sz w:val="28"/>
        </w:rPr>
        <w:t xml:space="preserve"> </w:t>
      </w:r>
      <w:r w:rsidRPr="007A5FCC">
        <w:rPr>
          <w:rFonts w:ascii="Times New Roman" w:hAnsi="Times New Roman"/>
          <w:sz w:val="28"/>
        </w:rPr>
        <w:t>is</w:t>
      </w:r>
      <w:r>
        <w:rPr>
          <w:rFonts w:ascii="Times New Roman" w:hAnsi="Times New Roman"/>
          <w:sz w:val="28"/>
        </w:rPr>
        <w:t xml:space="preserve"> </w:t>
      </w:r>
      <w:r w:rsidRPr="007A5FCC">
        <w:rPr>
          <w:rFonts w:ascii="Times New Roman" w:hAnsi="Times New Roman"/>
          <w:sz w:val="28"/>
        </w:rPr>
        <w:t>not</w:t>
      </w:r>
      <w:r>
        <w:rPr>
          <w:rFonts w:ascii="Times New Roman" w:hAnsi="Times New Roman"/>
          <w:sz w:val="28"/>
        </w:rPr>
        <w:t xml:space="preserve"> </w:t>
      </w:r>
      <w:r w:rsidRPr="007A5FCC">
        <w:rPr>
          <w:rFonts w:ascii="Times New Roman" w:hAnsi="Times New Roman"/>
          <w:sz w:val="28"/>
        </w:rPr>
        <w:t>limited</w:t>
      </w:r>
      <w:r>
        <w:rPr>
          <w:rFonts w:ascii="Times New Roman" w:hAnsi="Times New Roman"/>
          <w:sz w:val="28"/>
        </w:rPr>
        <w:t xml:space="preserve"> </w:t>
      </w:r>
      <w:r w:rsidRPr="007A5FCC">
        <w:rPr>
          <w:rFonts w:ascii="Times New Roman" w:hAnsi="Times New Roman"/>
          <w:sz w:val="28"/>
        </w:rPr>
        <w:t>to</w:t>
      </w:r>
      <w:r>
        <w:rPr>
          <w:rFonts w:ascii="Times New Roman" w:hAnsi="Times New Roman"/>
          <w:sz w:val="28"/>
        </w:rPr>
        <w:t xml:space="preserve"> </w:t>
      </w:r>
      <w:r w:rsidRPr="007A5FCC">
        <w:rPr>
          <w:rFonts w:ascii="Times New Roman" w:hAnsi="Times New Roman"/>
          <w:sz w:val="28"/>
        </w:rPr>
        <w:t>the</w:t>
      </w:r>
      <w:r>
        <w:rPr>
          <w:rFonts w:ascii="Times New Roman" w:hAnsi="Times New Roman"/>
          <w:sz w:val="28"/>
        </w:rPr>
        <w:t xml:space="preserve"> </w:t>
      </w:r>
      <w:r w:rsidRPr="007A5FCC">
        <w:rPr>
          <w:rFonts w:ascii="Times New Roman" w:hAnsi="Times New Roman"/>
          <w:sz w:val="28"/>
        </w:rPr>
        <w:t>following</w:t>
      </w:r>
      <w:r>
        <w:rPr>
          <w:rFonts w:ascii="Times New Roman" w:hAnsi="Times New Roman"/>
          <w:sz w:val="28"/>
        </w:rPr>
        <w:t xml:space="preserve"> </w:t>
      </w:r>
      <w:r w:rsidRPr="007A5FCC">
        <w:rPr>
          <w:rFonts w:ascii="Times New Roman" w:hAnsi="Times New Roman"/>
          <w:sz w:val="28"/>
        </w:rPr>
        <w:t>topics</w:t>
      </w:r>
      <w:r>
        <w:rPr>
          <w:rFonts w:ascii="Times New Roman" w:hAnsi="Times New Roman"/>
          <w:sz w:val="28"/>
        </w:rPr>
        <w:t xml:space="preserve"> </w:t>
      </w:r>
      <w:r w:rsidRPr="007A5FCC">
        <w:rPr>
          <w:rFonts w:ascii="Times New Roman" w:hAnsi="Times New Roman"/>
          <w:sz w:val="28"/>
        </w:rPr>
        <w:t>and emphasizes the technical aspects of Data Analytics projects:</w:t>
      </w:r>
    </w:p>
    <w:p w14:paraId="1896BE3B" w14:textId="5FD732EA" w:rsidR="007A5FCC" w:rsidRPr="00E14738" w:rsidRDefault="007A5FCC" w:rsidP="00E14738">
      <w:pPr>
        <w:pStyle w:val="ListParagraph"/>
        <w:numPr>
          <w:ilvl w:val="0"/>
          <w:numId w:val="4"/>
        </w:numPr>
        <w:rPr>
          <w:rFonts w:ascii="Times New Roman" w:hAnsi="Times New Roman"/>
          <w:sz w:val="28"/>
        </w:rPr>
      </w:pPr>
      <w:r w:rsidRPr="00E14738">
        <w:rPr>
          <w:rFonts w:ascii="Times New Roman" w:hAnsi="Times New Roman"/>
          <w:sz w:val="28"/>
        </w:rPr>
        <w:t>Characteristics and representations of data</w:t>
      </w:r>
    </w:p>
    <w:p w14:paraId="6A0C96C0" w14:textId="094795AC" w:rsidR="007A5FCC" w:rsidRPr="00E14738" w:rsidRDefault="007A5FCC" w:rsidP="00E14738">
      <w:pPr>
        <w:pStyle w:val="ListParagraph"/>
        <w:numPr>
          <w:ilvl w:val="0"/>
          <w:numId w:val="4"/>
        </w:numPr>
        <w:rPr>
          <w:rFonts w:ascii="Times New Roman" w:hAnsi="Times New Roman"/>
          <w:sz w:val="28"/>
        </w:rPr>
      </w:pPr>
      <w:r w:rsidRPr="00E14738">
        <w:rPr>
          <w:rFonts w:ascii="Times New Roman" w:hAnsi="Times New Roman"/>
          <w:sz w:val="28"/>
        </w:rPr>
        <w:t>Architecture of data analytics systems</w:t>
      </w:r>
    </w:p>
    <w:p w14:paraId="0000423C" w14:textId="4D75B0A2" w:rsidR="007A5FCC" w:rsidRPr="00E14738" w:rsidRDefault="007A5FCC" w:rsidP="00E14738">
      <w:pPr>
        <w:pStyle w:val="ListParagraph"/>
        <w:numPr>
          <w:ilvl w:val="0"/>
          <w:numId w:val="4"/>
        </w:numPr>
        <w:rPr>
          <w:rFonts w:ascii="Times New Roman" w:hAnsi="Times New Roman"/>
          <w:sz w:val="28"/>
        </w:rPr>
      </w:pPr>
      <w:r w:rsidRPr="00E14738">
        <w:rPr>
          <w:rFonts w:ascii="Times New Roman" w:hAnsi="Times New Roman"/>
          <w:sz w:val="28"/>
        </w:rPr>
        <w:t>Tools for conducting data analytics research</w:t>
      </w:r>
    </w:p>
    <w:p w14:paraId="24F99C4A" w14:textId="26588DF3" w:rsidR="007A5FCC" w:rsidRPr="00E14738" w:rsidRDefault="007A5FCC" w:rsidP="00E14738">
      <w:pPr>
        <w:pStyle w:val="ListParagraph"/>
        <w:numPr>
          <w:ilvl w:val="0"/>
          <w:numId w:val="4"/>
        </w:numPr>
        <w:rPr>
          <w:rFonts w:ascii="Times New Roman" w:hAnsi="Times New Roman"/>
          <w:sz w:val="28"/>
        </w:rPr>
      </w:pPr>
      <w:r w:rsidRPr="00E14738">
        <w:rPr>
          <w:rFonts w:ascii="Times New Roman" w:hAnsi="Times New Roman"/>
          <w:sz w:val="28"/>
        </w:rPr>
        <w:lastRenderedPageBreak/>
        <w:t>Roles of the Data Scientist and the Data Analytics Project Manager</w:t>
      </w:r>
    </w:p>
    <w:p w14:paraId="16ED87F9" w14:textId="7C9CD725" w:rsidR="007A5FCC" w:rsidRPr="00E14738" w:rsidRDefault="007A5FCC" w:rsidP="00E14738">
      <w:pPr>
        <w:pStyle w:val="ListParagraph"/>
        <w:numPr>
          <w:ilvl w:val="0"/>
          <w:numId w:val="4"/>
        </w:numPr>
        <w:rPr>
          <w:rFonts w:ascii="Times New Roman" w:hAnsi="Times New Roman"/>
          <w:sz w:val="28"/>
        </w:rPr>
      </w:pPr>
      <w:r w:rsidRPr="00E14738">
        <w:rPr>
          <w:rFonts w:ascii="Times New Roman" w:hAnsi="Times New Roman"/>
          <w:sz w:val="28"/>
        </w:rPr>
        <w:t>Public Big Data resources</w:t>
      </w:r>
    </w:p>
    <w:p w14:paraId="3186087D" w14:textId="6BA53752" w:rsidR="007A5FCC" w:rsidRPr="00E14738" w:rsidRDefault="007A5FCC" w:rsidP="00E14738">
      <w:pPr>
        <w:pStyle w:val="ListParagraph"/>
        <w:numPr>
          <w:ilvl w:val="0"/>
          <w:numId w:val="4"/>
        </w:numPr>
        <w:rPr>
          <w:rFonts w:ascii="Times New Roman" w:hAnsi="Times New Roman"/>
          <w:sz w:val="28"/>
        </w:rPr>
      </w:pPr>
      <w:r w:rsidRPr="00E14738">
        <w:rPr>
          <w:rFonts w:ascii="Times New Roman" w:hAnsi="Times New Roman"/>
          <w:sz w:val="28"/>
        </w:rPr>
        <w:t>Big Data Use Cases in Social Media, Government, and Industry</w:t>
      </w:r>
    </w:p>
    <w:p w14:paraId="7E00839D" w14:textId="7F2B1548" w:rsidR="007A5FCC" w:rsidRPr="00E14738" w:rsidRDefault="007A5FCC" w:rsidP="00E14738">
      <w:pPr>
        <w:pStyle w:val="ListParagraph"/>
        <w:numPr>
          <w:ilvl w:val="0"/>
          <w:numId w:val="4"/>
        </w:numPr>
        <w:rPr>
          <w:rFonts w:ascii="Times New Roman" w:hAnsi="Times New Roman"/>
          <w:sz w:val="28"/>
        </w:rPr>
      </w:pPr>
      <w:r w:rsidRPr="00E14738">
        <w:rPr>
          <w:rFonts w:ascii="Times New Roman" w:hAnsi="Times New Roman"/>
          <w:sz w:val="28"/>
        </w:rPr>
        <w:t>Principles of statistical and computational analysis</w:t>
      </w:r>
    </w:p>
    <w:p w14:paraId="74C626ED" w14:textId="293E5A29" w:rsidR="007A5FCC" w:rsidRPr="00E14738" w:rsidRDefault="007A5FCC" w:rsidP="00E14738">
      <w:pPr>
        <w:pStyle w:val="ListParagraph"/>
        <w:numPr>
          <w:ilvl w:val="0"/>
          <w:numId w:val="4"/>
        </w:numPr>
        <w:rPr>
          <w:rFonts w:ascii="Times New Roman" w:hAnsi="Times New Roman"/>
          <w:sz w:val="28"/>
        </w:rPr>
      </w:pPr>
      <w:r w:rsidRPr="00E14738">
        <w:rPr>
          <w:rFonts w:ascii="Times New Roman" w:hAnsi="Times New Roman"/>
          <w:sz w:val="28"/>
        </w:rPr>
        <w:t>Querying data using SQL</w:t>
      </w:r>
    </w:p>
    <w:p w14:paraId="70D04CE7" w14:textId="688F2E5A" w:rsidR="007A5FCC" w:rsidRPr="00E14738" w:rsidRDefault="007A5FCC" w:rsidP="00E14738">
      <w:pPr>
        <w:pStyle w:val="ListParagraph"/>
        <w:numPr>
          <w:ilvl w:val="0"/>
          <w:numId w:val="4"/>
        </w:numPr>
        <w:rPr>
          <w:rFonts w:ascii="Times New Roman" w:hAnsi="Times New Roman"/>
          <w:sz w:val="28"/>
        </w:rPr>
      </w:pPr>
      <w:r w:rsidRPr="00E14738">
        <w:rPr>
          <w:rFonts w:ascii="Times New Roman" w:hAnsi="Times New Roman"/>
          <w:sz w:val="28"/>
        </w:rPr>
        <w:t>Basic use of R, Python, and other software tools</w:t>
      </w:r>
    </w:p>
    <w:p w14:paraId="02232F09" w14:textId="66284740" w:rsidR="007A5FCC" w:rsidRPr="00E14738" w:rsidRDefault="007A5FCC" w:rsidP="00E14738">
      <w:pPr>
        <w:pStyle w:val="ListParagraph"/>
        <w:numPr>
          <w:ilvl w:val="0"/>
          <w:numId w:val="4"/>
        </w:numPr>
        <w:rPr>
          <w:rFonts w:ascii="Times New Roman" w:hAnsi="Times New Roman"/>
          <w:sz w:val="28"/>
        </w:rPr>
      </w:pPr>
      <w:r w:rsidRPr="00E14738">
        <w:rPr>
          <w:rFonts w:ascii="Times New Roman" w:hAnsi="Times New Roman"/>
          <w:sz w:val="28"/>
        </w:rPr>
        <w:t>Data visualization concepts and methods</w:t>
      </w:r>
    </w:p>
    <w:p w14:paraId="1AD01C27" w14:textId="213B46C2" w:rsidR="007A5FCC" w:rsidRPr="00E14738" w:rsidRDefault="007A5FCC" w:rsidP="00E14738">
      <w:pPr>
        <w:pStyle w:val="ListParagraph"/>
        <w:numPr>
          <w:ilvl w:val="0"/>
          <w:numId w:val="4"/>
        </w:numPr>
        <w:rPr>
          <w:rFonts w:ascii="Times New Roman" w:hAnsi="Times New Roman"/>
          <w:sz w:val="28"/>
        </w:rPr>
      </w:pPr>
      <w:r w:rsidRPr="00E14738">
        <w:rPr>
          <w:rFonts w:ascii="Times New Roman" w:hAnsi="Times New Roman"/>
          <w:sz w:val="28"/>
        </w:rPr>
        <w:t>Data governance, security, curation, privacy, and legal issues</w:t>
      </w:r>
    </w:p>
    <w:p w14:paraId="2D8B5F2C" w14:textId="6160A902" w:rsidR="007A5FCC" w:rsidRPr="00E14738" w:rsidRDefault="007A5FCC" w:rsidP="00E14738">
      <w:pPr>
        <w:pStyle w:val="ListParagraph"/>
        <w:numPr>
          <w:ilvl w:val="0"/>
          <w:numId w:val="4"/>
        </w:numPr>
        <w:rPr>
          <w:rFonts w:ascii="Times New Roman" w:hAnsi="Times New Roman"/>
          <w:sz w:val="28"/>
        </w:rPr>
      </w:pPr>
      <w:r w:rsidRPr="00E14738">
        <w:rPr>
          <w:rFonts w:ascii="Times New Roman" w:hAnsi="Times New Roman"/>
          <w:sz w:val="28"/>
        </w:rPr>
        <w:t>Machine learning and predictive analytics</w:t>
      </w:r>
    </w:p>
    <w:p w14:paraId="371124CB" w14:textId="27BD46C8" w:rsidR="00E14738" w:rsidRDefault="00E14738" w:rsidP="007A5FCC">
      <w:pPr>
        <w:ind w:left="0"/>
        <w:rPr>
          <w:rFonts w:ascii="Times New Roman" w:hAnsi="Times New Roman"/>
          <w:sz w:val="28"/>
        </w:rPr>
      </w:pPr>
    </w:p>
    <w:p w14:paraId="23195918" w14:textId="3DF14A10" w:rsidR="00E14738" w:rsidRPr="00E14738" w:rsidRDefault="00E14738" w:rsidP="00E14738">
      <w:pPr>
        <w:ind w:left="0"/>
        <w:rPr>
          <w:rFonts w:ascii="Times New Roman" w:hAnsi="Times New Roman"/>
          <w:sz w:val="28"/>
        </w:rPr>
      </w:pPr>
      <w:r w:rsidRPr="00E14738">
        <w:rPr>
          <w:rFonts w:ascii="Times New Roman" w:hAnsi="Times New Roman"/>
          <w:sz w:val="28"/>
        </w:rPr>
        <w:t>Course assignments include:</w:t>
      </w:r>
    </w:p>
    <w:p w14:paraId="1E7BC16B" w14:textId="77777777" w:rsidR="00E14738" w:rsidRPr="00E14738" w:rsidRDefault="00E14738" w:rsidP="00E14738">
      <w:pPr>
        <w:pStyle w:val="ListParagraph"/>
        <w:numPr>
          <w:ilvl w:val="0"/>
          <w:numId w:val="5"/>
        </w:numPr>
        <w:rPr>
          <w:rFonts w:ascii="Times New Roman" w:hAnsi="Times New Roman"/>
          <w:sz w:val="28"/>
        </w:rPr>
      </w:pPr>
      <w:r w:rsidRPr="00E14738">
        <w:rPr>
          <w:rFonts w:ascii="Times New Roman" w:hAnsi="Times New Roman"/>
          <w:sz w:val="28"/>
        </w:rPr>
        <w:t>Big Data case study</w:t>
      </w:r>
    </w:p>
    <w:p w14:paraId="0CB7D53B" w14:textId="77777777" w:rsidR="00E14738" w:rsidRPr="00E14738" w:rsidRDefault="00E14738" w:rsidP="00E14738">
      <w:pPr>
        <w:pStyle w:val="ListParagraph"/>
        <w:numPr>
          <w:ilvl w:val="0"/>
          <w:numId w:val="5"/>
        </w:numPr>
        <w:rPr>
          <w:rFonts w:ascii="Times New Roman" w:hAnsi="Times New Roman"/>
          <w:sz w:val="28"/>
        </w:rPr>
      </w:pPr>
      <w:r w:rsidRPr="00E14738">
        <w:rPr>
          <w:rFonts w:ascii="Times New Roman" w:hAnsi="Times New Roman"/>
          <w:sz w:val="28"/>
        </w:rPr>
        <w:t>Topic-specific readings and exercises</w:t>
      </w:r>
    </w:p>
    <w:p w14:paraId="037BE41F" w14:textId="77777777" w:rsidR="00E14738" w:rsidRPr="00E14738" w:rsidRDefault="00E14738" w:rsidP="00E14738">
      <w:pPr>
        <w:pStyle w:val="ListParagraph"/>
        <w:numPr>
          <w:ilvl w:val="0"/>
          <w:numId w:val="5"/>
        </w:numPr>
        <w:rPr>
          <w:rFonts w:ascii="Times New Roman" w:hAnsi="Times New Roman"/>
          <w:sz w:val="28"/>
        </w:rPr>
      </w:pPr>
      <w:r w:rsidRPr="00E14738">
        <w:rPr>
          <w:rFonts w:ascii="Times New Roman" w:hAnsi="Times New Roman"/>
          <w:sz w:val="28"/>
        </w:rPr>
        <w:t>Discussions of Big Data Analytics topics</w:t>
      </w:r>
    </w:p>
    <w:p w14:paraId="42EB28C4" w14:textId="77777777" w:rsidR="00E14738" w:rsidRPr="00E14738" w:rsidRDefault="00E14738" w:rsidP="00E14738">
      <w:pPr>
        <w:pStyle w:val="ListParagraph"/>
        <w:numPr>
          <w:ilvl w:val="0"/>
          <w:numId w:val="5"/>
        </w:numPr>
        <w:rPr>
          <w:rFonts w:ascii="Times New Roman" w:hAnsi="Times New Roman"/>
          <w:sz w:val="28"/>
        </w:rPr>
      </w:pPr>
      <w:r w:rsidRPr="00E14738">
        <w:rPr>
          <w:rFonts w:ascii="Times New Roman" w:hAnsi="Times New Roman"/>
          <w:sz w:val="28"/>
        </w:rPr>
        <w:t>Lab exercises using Data Analytics software</w:t>
      </w:r>
    </w:p>
    <w:p w14:paraId="23512F6A" w14:textId="48622190" w:rsidR="00E14738" w:rsidRDefault="00E14738" w:rsidP="00E14738">
      <w:pPr>
        <w:pStyle w:val="ListParagraph"/>
        <w:numPr>
          <w:ilvl w:val="0"/>
          <w:numId w:val="5"/>
        </w:numPr>
        <w:rPr>
          <w:rFonts w:ascii="Times New Roman" w:hAnsi="Times New Roman"/>
          <w:sz w:val="28"/>
        </w:rPr>
      </w:pPr>
      <w:r w:rsidRPr="00E14738">
        <w:rPr>
          <w:rFonts w:ascii="Times New Roman" w:hAnsi="Times New Roman"/>
          <w:sz w:val="28"/>
        </w:rPr>
        <w:t>Data Analytics project</w:t>
      </w:r>
    </w:p>
    <w:p w14:paraId="2DAC14C4" w14:textId="3DA57B8B" w:rsidR="00E14738" w:rsidRDefault="00E14738" w:rsidP="00E14738">
      <w:pPr>
        <w:rPr>
          <w:rFonts w:ascii="Times New Roman" w:hAnsi="Times New Roman"/>
          <w:sz w:val="28"/>
        </w:rPr>
      </w:pPr>
    </w:p>
    <w:p w14:paraId="35571123" w14:textId="571F8EFE" w:rsidR="00AC655F" w:rsidRPr="00AC655F" w:rsidRDefault="00AC655F" w:rsidP="00AC655F">
      <w:pPr>
        <w:ind w:left="0"/>
        <w:rPr>
          <w:rFonts w:ascii="Times New Roman" w:hAnsi="Times New Roman"/>
          <w:b/>
          <w:sz w:val="28"/>
        </w:rPr>
      </w:pPr>
      <w:r w:rsidRPr="00AC655F">
        <w:rPr>
          <w:rFonts w:ascii="Times New Roman" w:hAnsi="Times New Roman"/>
          <w:b/>
          <w:sz w:val="28"/>
        </w:rPr>
        <w:t>Assignment Submission Format</w:t>
      </w:r>
    </w:p>
    <w:p w14:paraId="73E049C4" w14:textId="3ED613F4" w:rsidR="00AC655F" w:rsidRDefault="00363E39" w:rsidP="00AC655F">
      <w:pPr>
        <w:ind w:left="0"/>
        <w:rPr>
          <w:rFonts w:ascii="Times New Roman" w:hAnsi="Times New Roman"/>
          <w:sz w:val="28"/>
        </w:rPr>
      </w:pPr>
      <w:r w:rsidRPr="00363E39">
        <w:rPr>
          <w:rFonts w:ascii="Times New Roman" w:hAnsi="Times New Roman"/>
          <w:i/>
          <w:sz w:val="28"/>
        </w:rPr>
        <w:t>Document-based Assignments</w:t>
      </w:r>
      <w:r>
        <w:rPr>
          <w:rFonts w:ascii="Times New Roman" w:hAnsi="Times New Roman"/>
          <w:sz w:val="28"/>
        </w:rPr>
        <w:t xml:space="preserve">: </w:t>
      </w:r>
      <w:r w:rsidR="00AC655F" w:rsidRPr="00AC655F">
        <w:rPr>
          <w:rFonts w:ascii="Times New Roman" w:hAnsi="Times New Roman"/>
          <w:sz w:val="28"/>
        </w:rPr>
        <w:t>Unless otherwise specified, all assignments</w:t>
      </w:r>
      <w:r>
        <w:rPr>
          <w:rFonts w:ascii="Times New Roman" w:hAnsi="Times New Roman"/>
          <w:sz w:val="28"/>
        </w:rPr>
        <w:t xml:space="preserve"> that are related to general description/visualization</w:t>
      </w:r>
      <w:r w:rsidR="00AC655F" w:rsidRPr="00AC655F">
        <w:rPr>
          <w:rFonts w:ascii="Times New Roman" w:hAnsi="Times New Roman"/>
          <w:sz w:val="28"/>
        </w:rPr>
        <w:t xml:space="preserve"> must be submitted as PDF files. Upload all assignments to Blackboard.</w:t>
      </w:r>
      <w:r w:rsidR="00AC655F">
        <w:rPr>
          <w:rFonts w:ascii="Times New Roman" w:hAnsi="Times New Roman"/>
          <w:sz w:val="28"/>
        </w:rPr>
        <w:t xml:space="preserve"> </w:t>
      </w:r>
      <w:r w:rsidR="00AC655F" w:rsidRPr="00AC655F">
        <w:rPr>
          <w:rFonts w:ascii="Times New Roman" w:hAnsi="Times New Roman"/>
          <w:sz w:val="28"/>
        </w:rPr>
        <w:t xml:space="preserve">Use the following filename format: Lastname-Assignmentname.pdf. </w:t>
      </w:r>
    </w:p>
    <w:p w14:paraId="51F96F2A" w14:textId="64A06ED3" w:rsidR="00AC655F" w:rsidRDefault="00AC655F" w:rsidP="00AC655F">
      <w:pPr>
        <w:ind w:left="0"/>
        <w:rPr>
          <w:rFonts w:ascii="Times New Roman" w:hAnsi="Times New Roman"/>
          <w:sz w:val="28"/>
        </w:rPr>
      </w:pPr>
      <w:r w:rsidRPr="00AC655F">
        <w:rPr>
          <w:rFonts w:ascii="Times New Roman" w:hAnsi="Times New Roman"/>
          <w:sz w:val="28"/>
        </w:rPr>
        <w:t xml:space="preserve">For example: </w:t>
      </w:r>
      <w:r w:rsidR="00363E39">
        <w:rPr>
          <w:rFonts w:ascii="Times New Roman" w:hAnsi="Times New Roman"/>
          <w:sz w:val="28"/>
        </w:rPr>
        <w:t>Lee-</w:t>
      </w:r>
      <w:r w:rsidRPr="00AC655F">
        <w:rPr>
          <w:rFonts w:ascii="Times New Roman" w:hAnsi="Times New Roman"/>
          <w:sz w:val="28"/>
        </w:rPr>
        <w:t>Assignment1.pdf</w:t>
      </w:r>
    </w:p>
    <w:p w14:paraId="79C88B26" w14:textId="77777777" w:rsidR="00525D5E" w:rsidRDefault="00525D5E" w:rsidP="00AC655F">
      <w:pPr>
        <w:ind w:left="0"/>
        <w:rPr>
          <w:rFonts w:ascii="Times New Roman" w:hAnsi="Times New Roman"/>
          <w:sz w:val="28"/>
          <w:lang w:eastAsia="ko-KR"/>
        </w:rPr>
      </w:pPr>
    </w:p>
    <w:p w14:paraId="0B198AB1" w14:textId="1599D64C" w:rsidR="00363E39" w:rsidRPr="00AC655F" w:rsidRDefault="00363E39" w:rsidP="00AC655F">
      <w:pPr>
        <w:ind w:left="0"/>
        <w:rPr>
          <w:rFonts w:ascii="Times New Roman" w:hAnsi="Times New Roman"/>
          <w:sz w:val="28"/>
        </w:rPr>
      </w:pPr>
      <w:r w:rsidRPr="00525D5E">
        <w:rPr>
          <w:rFonts w:ascii="Times New Roman" w:hAnsi="Times New Roman"/>
          <w:i/>
          <w:sz w:val="28"/>
        </w:rPr>
        <w:t>Code-based Assignments</w:t>
      </w:r>
      <w:r>
        <w:rPr>
          <w:rFonts w:ascii="Times New Roman" w:hAnsi="Times New Roman"/>
          <w:sz w:val="28"/>
        </w:rPr>
        <w:t xml:space="preserve">: Unless otherwise specified, all assignments that </w:t>
      </w:r>
      <w:r w:rsidR="00525D5E">
        <w:rPr>
          <w:rFonts w:ascii="Times New Roman" w:hAnsi="Times New Roman"/>
          <w:sz w:val="28"/>
        </w:rPr>
        <w:t xml:space="preserve">consist of scripts (R or Python) need to be submitted through </w:t>
      </w:r>
      <w:proofErr w:type="spellStart"/>
      <w:r w:rsidR="00525D5E">
        <w:rPr>
          <w:rFonts w:ascii="Times New Roman" w:hAnsi="Times New Roman"/>
          <w:sz w:val="28"/>
        </w:rPr>
        <w:t>Github</w:t>
      </w:r>
      <w:proofErr w:type="spellEnd"/>
      <w:r w:rsidR="00525D5E">
        <w:rPr>
          <w:rFonts w:ascii="Times New Roman" w:hAnsi="Times New Roman"/>
          <w:sz w:val="28"/>
        </w:rPr>
        <w:t>. Commit and push your assignments</w:t>
      </w:r>
      <w:r w:rsidR="00D05687">
        <w:rPr>
          <w:rFonts w:ascii="Times New Roman" w:hAnsi="Times New Roman"/>
          <w:sz w:val="28"/>
        </w:rPr>
        <w:t xml:space="preserve"> (i.e., code)</w:t>
      </w:r>
      <w:r w:rsidR="00525D5E">
        <w:rPr>
          <w:rFonts w:ascii="Times New Roman" w:hAnsi="Times New Roman"/>
          <w:sz w:val="28"/>
        </w:rPr>
        <w:t xml:space="preserve"> to your </w:t>
      </w:r>
      <w:proofErr w:type="spellStart"/>
      <w:r w:rsidR="00525D5E">
        <w:rPr>
          <w:rFonts w:ascii="Times New Roman" w:hAnsi="Times New Roman"/>
          <w:sz w:val="28"/>
        </w:rPr>
        <w:t>Github</w:t>
      </w:r>
      <w:proofErr w:type="spellEnd"/>
      <w:r w:rsidR="00525D5E">
        <w:rPr>
          <w:rFonts w:ascii="Times New Roman" w:hAnsi="Times New Roman"/>
          <w:sz w:val="28"/>
        </w:rPr>
        <w:t xml:space="preserve"> repo and you need to add the instructor (ID: “</w:t>
      </w:r>
      <w:proofErr w:type="spellStart"/>
      <w:r w:rsidR="00525D5E">
        <w:rPr>
          <w:rFonts w:ascii="Times New Roman" w:hAnsi="Times New Roman"/>
          <w:sz w:val="28"/>
        </w:rPr>
        <w:t>myeong</w:t>
      </w:r>
      <w:proofErr w:type="spellEnd"/>
      <w:r w:rsidR="00525D5E">
        <w:rPr>
          <w:rFonts w:ascii="Times New Roman" w:hAnsi="Times New Roman"/>
          <w:sz w:val="28"/>
        </w:rPr>
        <w:t xml:space="preserve">” on </w:t>
      </w:r>
      <w:proofErr w:type="spellStart"/>
      <w:r w:rsidR="00525D5E">
        <w:rPr>
          <w:rFonts w:ascii="Times New Roman" w:hAnsi="Times New Roman"/>
          <w:sz w:val="28"/>
        </w:rPr>
        <w:t>Github</w:t>
      </w:r>
      <w:proofErr w:type="spellEnd"/>
      <w:r w:rsidR="00525D5E">
        <w:rPr>
          <w:rFonts w:ascii="Times New Roman" w:hAnsi="Times New Roman"/>
          <w:sz w:val="28"/>
        </w:rPr>
        <w:t xml:space="preserve">) as collaborator for your assignment repo. Then, you need to submit your assignment URL through Blackboard. </w:t>
      </w:r>
    </w:p>
    <w:p w14:paraId="17FC1B33" w14:textId="77777777" w:rsidR="00525D5E" w:rsidRDefault="00525D5E" w:rsidP="00AC655F">
      <w:pPr>
        <w:ind w:left="0"/>
        <w:rPr>
          <w:rFonts w:ascii="Times New Roman" w:hAnsi="Times New Roman"/>
          <w:sz w:val="28"/>
        </w:rPr>
      </w:pPr>
    </w:p>
    <w:p w14:paraId="1E22DF30" w14:textId="5279EA79" w:rsidR="00AC655F" w:rsidRPr="00AC655F" w:rsidRDefault="00AC655F" w:rsidP="00AC655F">
      <w:pPr>
        <w:ind w:left="0"/>
        <w:rPr>
          <w:rFonts w:ascii="Times New Roman" w:hAnsi="Times New Roman"/>
          <w:sz w:val="28"/>
        </w:rPr>
      </w:pPr>
      <w:r w:rsidRPr="00AC655F">
        <w:rPr>
          <w:rFonts w:ascii="Times New Roman" w:hAnsi="Times New Roman"/>
          <w:sz w:val="28"/>
        </w:rPr>
        <w:t xml:space="preserve">There </w:t>
      </w:r>
      <w:r w:rsidR="00525D5E">
        <w:rPr>
          <w:rFonts w:ascii="Times New Roman" w:hAnsi="Times New Roman"/>
          <w:sz w:val="28"/>
        </w:rPr>
        <w:t>is</w:t>
      </w:r>
      <w:r w:rsidRPr="00AC655F">
        <w:rPr>
          <w:rFonts w:ascii="Times New Roman" w:hAnsi="Times New Roman"/>
          <w:sz w:val="28"/>
        </w:rPr>
        <w:t xml:space="preserve"> several Computer Labs available for general use by students, which are located on the Fairfax campus. For more information go to the web site at </w:t>
      </w:r>
      <w:hyperlink r:id="rId7" w:history="1">
        <w:r w:rsidR="00525D5E" w:rsidRPr="00773F49">
          <w:rPr>
            <w:rStyle w:val="Hyperlink"/>
            <w:rFonts w:ascii="Times New Roman" w:hAnsi="Times New Roman"/>
            <w:sz w:val="28"/>
          </w:rPr>
          <w:t>http://labs.vse.gmu.edu</w:t>
        </w:r>
      </w:hyperlink>
      <w:r w:rsidR="00525D5E">
        <w:rPr>
          <w:rFonts w:ascii="Times New Roman" w:hAnsi="Times New Roman"/>
          <w:sz w:val="28"/>
        </w:rPr>
        <w:t xml:space="preserve"> </w:t>
      </w:r>
      <w:r w:rsidRPr="00AC655F">
        <w:rPr>
          <w:rFonts w:ascii="Times New Roman" w:hAnsi="Times New Roman"/>
          <w:sz w:val="28"/>
        </w:rPr>
        <w:t>Otherwise, students are expected to use their personal laptops for course work, along with assignment-specific resources such as Amazon Web Services</w:t>
      </w:r>
    </w:p>
    <w:p w14:paraId="3AD8E96A" w14:textId="77777777" w:rsidR="00AC655F" w:rsidRPr="00AC655F" w:rsidRDefault="00AC655F" w:rsidP="00AC655F">
      <w:pPr>
        <w:ind w:left="0"/>
        <w:rPr>
          <w:rFonts w:ascii="Times New Roman" w:hAnsi="Times New Roman"/>
          <w:sz w:val="28"/>
        </w:rPr>
      </w:pPr>
    </w:p>
    <w:p w14:paraId="2E7F4B18" w14:textId="49BED72F" w:rsidR="00AC655F" w:rsidRPr="00AC655F" w:rsidRDefault="00AC655F" w:rsidP="00AC655F">
      <w:pPr>
        <w:ind w:left="0"/>
        <w:rPr>
          <w:rFonts w:ascii="Times New Roman" w:hAnsi="Times New Roman"/>
          <w:sz w:val="28"/>
        </w:rPr>
      </w:pPr>
      <w:r w:rsidRPr="00D05687">
        <w:rPr>
          <w:rFonts w:ascii="Times New Roman" w:hAnsi="Times New Roman"/>
          <w:b/>
          <w:sz w:val="28"/>
        </w:rPr>
        <w:t>Class Participation</w:t>
      </w:r>
    </w:p>
    <w:p w14:paraId="516CD73A" w14:textId="1918AE17" w:rsidR="00AC655F" w:rsidRPr="00AC655F" w:rsidRDefault="00AC655F" w:rsidP="00AC655F">
      <w:pPr>
        <w:ind w:left="0"/>
        <w:rPr>
          <w:rFonts w:ascii="Times New Roman" w:hAnsi="Times New Roman"/>
          <w:sz w:val="28"/>
        </w:rPr>
      </w:pPr>
      <w:r w:rsidRPr="00AC655F">
        <w:rPr>
          <w:rFonts w:ascii="Times New Roman" w:hAnsi="Times New Roman"/>
          <w:sz w:val="28"/>
        </w:rPr>
        <w:t>Contribute actively and participate in online discussion topics posted on</w:t>
      </w:r>
      <w:r w:rsidR="00D05687">
        <w:rPr>
          <w:rFonts w:ascii="Times New Roman" w:hAnsi="Times New Roman"/>
          <w:sz w:val="28"/>
        </w:rPr>
        <w:t xml:space="preserve"> </w:t>
      </w:r>
      <w:r w:rsidRPr="00AC655F">
        <w:rPr>
          <w:rFonts w:ascii="Times New Roman" w:hAnsi="Times New Roman"/>
          <w:sz w:val="28"/>
        </w:rPr>
        <w:t>Blackboard. Some online discussion topics will be selected for grading.</w:t>
      </w:r>
    </w:p>
    <w:p w14:paraId="57899E1E" w14:textId="77777777" w:rsidR="00AC655F" w:rsidRPr="00AC655F" w:rsidRDefault="00AC655F" w:rsidP="00AC655F">
      <w:pPr>
        <w:ind w:left="0"/>
        <w:rPr>
          <w:rFonts w:ascii="Times New Roman" w:hAnsi="Times New Roman"/>
          <w:sz w:val="28"/>
        </w:rPr>
      </w:pPr>
    </w:p>
    <w:p w14:paraId="5583BAC4" w14:textId="77162C50" w:rsidR="00AC655F" w:rsidRPr="00D05687" w:rsidRDefault="00AC655F" w:rsidP="00AC655F">
      <w:pPr>
        <w:ind w:left="0"/>
        <w:rPr>
          <w:rFonts w:ascii="Times New Roman" w:hAnsi="Times New Roman"/>
          <w:b/>
          <w:sz w:val="28"/>
        </w:rPr>
      </w:pPr>
      <w:r w:rsidRPr="00D05687">
        <w:rPr>
          <w:rFonts w:ascii="Times New Roman" w:hAnsi="Times New Roman"/>
          <w:b/>
          <w:sz w:val="28"/>
        </w:rPr>
        <w:t>Required Course Material</w:t>
      </w:r>
      <w:r w:rsidR="003E0BC9">
        <w:rPr>
          <w:rFonts w:ascii="Times New Roman" w:hAnsi="Times New Roman"/>
          <w:b/>
          <w:sz w:val="28"/>
        </w:rPr>
        <w:t>s</w:t>
      </w:r>
    </w:p>
    <w:p w14:paraId="39A0D130" w14:textId="0395975A" w:rsidR="00AC655F" w:rsidRPr="00AC655F" w:rsidRDefault="007A1CCD" w:rsidP="00AC655F">
      <w:pPr>
        <w:ind w:left="0"/>
        <w:rPr>
          <w:rFonts w:ascii="Times New Roman" w:hAnsi="Times New Roman"/>
          <w:sz w:val="28"/>
        </w:rPr>
      </w:pPr>
      <w:r>
        <w:rPr>
          <w:rFonts w:ascii="Times New Roman" w:hAnsi="Times New Roman"/>
          <w:sz w:val="28"/>
        </w:rPr>
        <w:t>Optional</w:t>
      </w:r>
      <w:r w:rsidR="00AC655F" w:rsidRPr="00AC655F">
        <w:rPr>
          <w:rFonts w:ascii="Times New Roman" w:hAnsi="Times New Roman"/>
          <w:sz w:val="28"/>
        </w:rPr>
        <w:t xml:space="preserve"> Textbook:</w:t>
      </w:r>
    </w:p>
    <w:p w14:paraId="19F3D1FB" w14:textId="5E16B286" w:rsidR="00D05687" w:rsidRPr="00D05687" w:rsidRDefault="00AC655F" w:rsidP="00D05687">
      <w:pPr>
        <w:pStyle w:val="ListParagraph"/>
        <w:numPr>
          <w:ilvl w:val="0"/>
          <w:numId w:val="7"/>
        </w:numPr>
        <w:rPr>
          <w:rFonts w:ascii="Times New Roman" w:hAnsi="Times New Roman"/>
          <w:sz w:val="28"/>
        </w:rPr>
      </w:pPr>
      <w:r w:rsidRPr="00D05687">
        <w:rPr>
          <w:rFonts w:ascii="Times New Roman" w:hAnsi="Times New Roman"/>
          <w:sz w:val="28"/>
        </w:rPr>
        <w:t>The Data Science Design Manual (Texts in Computer Science) 1st ed. 2017</w:t>
      </w:r>
      <w:r w:rsidR="00D05687" w:rsidRPr="00D05687">
        <w:rPr>
          <w:rFonts w:ascii="Times New Roman" w:hAnsi="Times New Roman"/>
          <w:sz w:val="28"/>
        </w:rPr>
        <w:t xml:space="preserve"> </w:t>
      </w:r>
      <w:r w:rsidRPr="00D05687">
        <w:rPr>
          <w:rFonts w:ascii="Times New Roman" w:hAnsi="Times New Roman"/>
          <w:sz w:val="28"/>
        </w:rPr>
        <w:t>Edition by Steven S. Skien</w:t>
      </w:r>
      <w:r w:rsidR="00D05687" w:rsidRPr="00D05687">
        <w:rPr>
          <w:rFonts w:ascii="Times New Roman" w:hAnsi="Times New Roman"/>
          <w:sz w:val="28"/>
        </w:rPr>
        <w:t xml:space="preserve"> </w:t>
      </w:r>
      <w:hyperlink r:id="rId8" w:history="1">
        <w:r w:rsidR="00D05687" w:rsidRPr="00D05687">
          <w:rPr>
            <w:rStyle w:val="Hyperlink"/>
            <w:rFonts w:ascii="Times New Roman" w:hAnsi="Times New Roman"/>
            <w:sz w:val="28"/>
          </w:rPr>
          <w:t>http://www.data-manual.com/</w:t>
        </w:r>
      </w:hyperlink>
      <w:r w:rsidR="00D05687" w:rsidRPr="00D05687">
        <w:rPr>
          <w:rFonts w:ascii="Times New Roman" w:hAnsi="Times New Roman"/>
          <w:sz w:val="28"/>
        </w:rPr>
        <w:t xml:space="preserve"> </w:t>
      </w:r>
    </w:p>
    <w:p w14:paraId="08094A17" w14:textId="39CB3B6A" w:rsidR="00AC655F" w:rsidRPr="00AC655F" w:rsidRDefault="00AC655F" w:rsidP="00AC655F">
      <w:pPr>
        <w:ind w:left="0"/>
        <w:rPr>
          <w:rFonts w:ascii="Times New Roman" w:hAnsi="Times New Roman"/>
          <w:sz w:val="28"/>
        </w:rPr>
      </w:pPr>
      <w:r w:rsidRPr="00AC655F">
        <w:rPr>
          <w:rFonts w:ascii="Times New Roman" w:hAnsi="Times New Roman"/>
          <w:sz w:val="28"/>
        </w:rPr>
        <w:t>Recommended Readings:</w:t>
      </w:r>
    </w:p>
    <w:p w14:paraId="7FAC9B19" w14:textId="77777777" w:rsidR="00D05687" w:rsidRDefault="00AC655F" w:rsidP="00D05687">
      <w:pPr>
        <w:pStyle w:val="ListParagraph"/>
        <w:numPr>
          <w:ilvl w:val="0"/>
          <w:numId w:val="6"/>
        </w:numPr>
        <w:rPr>
          <w:rFonts w:ascii="Times New Roman" w:hAnsi="Times New Roman"/>
          <w:sz w:val="28"/>
        </w:rPr>
      </w:pPr>
      <w:r w:rsidRPr="00D05687">
        <w:rPr>
          <w:rFonts w:ascii="Times New Roman" w:hAnsi="Times New Roman"/>
          <w:sz w:val="28"/>
        </w:rPr>
        <w:t>Big Data Science &amp; Analytics: A Hands-On Approach (BDSA), A.</w:t>
      </w:r>
      <w:r w:rsidR="00D05687">
        <w:rPr>
          <w:rFonts w:ascii="Times New Roman" w:hAnsi="Times New Roman"/>
          <w:sz w:val="28"/>
        </w:rPr>
        <w:t xml:space="preserve"> </w:t>
      </w:r>
      <w:proofErr w:type="spellStart"/>
      <w:r w:rsidRPr="00D05687">
        <w:rPr>
          <w:rFonts w:ascii="Times New Roman" w:hAnsi="Times New Roman"/>
          <w:sz w:val="28"/>
        </w:rPr>
        <w:t>Bahga</w:t>
      </w:r>
      <w:proofErr w:type="spellEnd"/>
      <w:r w:rsidRPr="00D05687">
        <w:rPr>
          <w:rFonts w:ascii="Times New Roman" w:hAnsi="Times New Roman"/>
          <w:sz w:val="28"/>
        </w:rPr>
        <w:t xml:space="preserve"> &amp; V. </w:t>
      </w:r>
      <w:proofErr w:type="spellStart"/>
      <w:r w:rsidRPr="00D05687">
        <w:rPr>
          <w:rFonts w:ascii="Times New Roman" w:hAnsi="Times New Roman"/>
          <w:sz w:val="28"/>
        </w:rPr>
        <w:t>Madisetti</w:t>
      </w:r>
      <w:proofErr w:type="spellEnd"/>
      <w:r w:rsidRPr="00D05687">
        <w:rPr>
          <w:rFonts w:ascii="Times New Roman" w:hAnsi="Times New Roman"/>
          <w:sz w:val="28"/>
        </w:rPr>
        <w:t>, 2016 VPT</w:t>
      </w:r>
      <w:r w:rsidR="00D05687" w:rsidRPr="00D05687">
        <w:rPr>
          <w:rFonts w:ascii="Times New Roman" w:hAnsi="Times New Roman"/>
          <w:sz w:val="28"/>
        </w:rPr>
        <w:t xml:space="preserve"> </w:t>
      </w:r>
      <w:hyperlink r:id="rId9" w:history="1">
        <w:r w:rsidR="00D05687" w:rsidRPr="00773F49">
          <w:rPr>
            <w:rStyle w:val="Hyperlink"/>
            <w:rFonts w:ascii="Times New Roman" w:hAnsi="Times New Roman"/>
            <w:sz w:val="28"/>
          </w:rPr>
          <w:t>http://www.hands-on-books-series.com/bigdata.html</w:t>
        </w:r>
      </w:hyperlink>
      <w:r w:rsidR="00D05687" w:rsidRPr="00D05687">
        <w:rPr>
          <w:rFonts w:ascii="Times New Roman" w:hAnsi="Times New Roman"/>
          <w:sz w:val="28"/>
        </w:rPr>
        <w:t xml:space="preserve"> </w:t>
      </w:r>
    </w:p>
    <w:p w14:paraId="1ABE64E0" w14:textId="77777777" w:rsidR="00D05687" w:rsidRDefault="00AC655F" w:rsidP="00D05687">
      <w:pPr>
        <w:pStyle w:val="ListParagraph"/>
        <w:numPr>
          <w:ilvl w:val="0"/>
          <w:numId w:val="6"/>
        </w:numPr>
        <w:rPr>
          <w:rFonts w:ascii="Times New Roman" w:hAnsi="Times New Roman"/>
          <w:sz w:val="28"/>
        </w:rPr>
      </w:pPr>
      <w:r w:rsidRPr="00D05687">
        <w:rPr>
          <w:rFonts w:ascii="Times New Roman" w:hAnsi="Times New Roman"/>
          <w:sz w:val="28"/>
        </w:rPr>
        <w:t>The Book of R, T. Davies, 2016, No Starch Press</w:t>
      </w:r>
      <w:r w:rsidR="00D05687">
        <w:rPr>
          <w:rFonts w:ascii="Times New Roman" w:hAnsi="Times New Roman"/>
          <w:sz w:val="28"/>
        </w:rPr>
        <w:t xml:space="preserve"> </w:t>
      </w:r>
      <w:hyperlink r:id="rId10" w:history="1">
        <w:r w:rsidR="00D05687" w:rsidRPr="00773F49">
          <w:rPr>
            <w:rStyle w:val="Hyperlink"/>
            <w:rFonts w:ascii="Times New Roman" w:hAnsi="Times New Roman"/>
            <w:sz w:val="28"/>
          </w:rPr>
          <w:t>https://www.nostarch.com/bookofr</w:t>
        </w:r>
      </w:hyperlink>
      <w:r w:rsidR="00D05687">
        <w:rPr>
          <w:rFonts w:ascii="Times New Roman" w:hAnsi="Times New Roman"/>
          <w:sz w:val="28"/>
        </w:rPr>
        <w:t xml:space="preserve"> </w:t>
      </w:r>
    </w:p>
    <w:p w14:paraId="404A790D" w14:textId="73FD729E" w:rsidR="00AC655F" w:rsidRPr="00D05687" w:rsidRDefault="00AC655F" w:rsidP="00D05687">
      <w:pPr>
        <w:pStyle w:val="ListParagraph"/>
        <w:numPr>
          <w:ilvl w:val="0"/>
          <w:numId w:val="6"/>
        </w:numPr>
        <w:rPr>
          <w:rFonts w:ascii="Times New Roman" w:hAnsi="Times New Roman"/>
          <w:sz w:val="28"/>
        </w:rPr>
      </w:pPr>
      <w:r w:rsidRPr="00D05687">
        <w:rPr>
          <w:rFonts w:ascii="Times New Roman" w:hAnsi="Times New Roman"/>
          <w:sz w:val="28"/>
        </w:rPr>
        <w:t>An Introduction to Statistical Learning with Applications in R, G.</w:t>
      </w:r>
      <w:r w:rsidR="00D05687">
        <w:rPr>
          <w:rFonts w:ascii="Times New Roman" w:hAnsi="Times New Roman"/>
          <w:sz w:val="28"/>
        </w:rPr>
        <w:t xml:space="preserve"> </w:t>
      </w:r>
      <w:r w:rsidRPr="00D05687">
        <w:rPr>
          <w:rFonts w:ascii="Times New Roman" w:hAnsi="Times New Roman"/>
          <w:sz w:val="28"/>
        </w:rPr>
        <w:t>James, et al., 2016 Springer</w:t>
      </w:r>
      <w:r w:rsidR="00D05687">
        <w:rPr>
          <w:rFonts w:ascii="Times New Roman" w:hAnsi="Times New Roman"/>
          <w:sz w:val="28"/>
        </w:rPr>
        <w:t xml:space="preserve">  </w:t>
      </w:r>
      <w:hyperlink r:id="rId11" w:history="1">
        <w:r w:rsidR="00D05687" w:rsidRPr="00773F49">
          <w:rPr>
            <w:rStyle w:val="Hyperlink"/>
            <w:rFonts w:ascii="Times New Roman" w:hAnsi="Times New Roman"/>
            <w:sz w:val="28"/>
          </w:rPr>
          <w:t>http://www-bcf.usc.edu/~gareth/ISL/index.html</w:t>
        </w:r>
      </w:hyperlink>
      <w:r w:rsidR="00D05687">
        <w:rPr>
          <w:rFonts w:ascii="Times New Roman" w:hAnsi="Times New Roman"/>
          <w:sz w:val="28"/>
        </w:rPr>
        <w:t xml:space="preserve"> </w:t>
      </w:r>
    </w:p>
    <w:p w14:paraId="7E3402B8" w14:textId="77777777" w:rsidR="003E0BC9" w:rsidRDefault="003E0BC9" w:rsidP="00AC655F">
      <w:pPr>
        <w:ind w:left="0"/>
        <w:rPr>
          <w:rFonts w:ascii="Times New Roman" w:hAnsi="Times New Roman"/>
          <w:b/>
          <w:sz w:val="28"/>
        </w:rPr>
      </w:pPr>
    </w:p>
    <w:p w14:paraId="5EC3A10B" w14:textId="2C5940C2" w:rsidR="00AC655F" w:rsidRPr="00AC655F" w:rsidRDefault="00AC655F" w:rsidP="00AC655F">
      <w:pPr>
        <w:ind w:left="0"/>
        <w:rPr>
          <w:rFonts w:ascii="Times New Roman" w:hAnsi="Times New Roman"/>
          <w:sz w:val="28"/>
        </w:rPr>
      </w:pPr>
      <w:r w:rsidRPr="003E0BC9">
        <w:rPr>
          <w:rFonts w:ascii="Times New Roman" w:hAnsi="Times New Roman"/>
          <w:b/>
          <w:sz w:val="28"/>
        </w:rPr>
        <w:t>Tutorials</w:t>
      </w:r>
    </w:p>
    <w:p w14:paraId="7D74C848" w14:textId="77777777" w:rsidR="00D05687" w:rsidRDefault="00AC655F" w:rsidP="00D05687">
      <w:pPr>
        <w:pStyle w:val="ListParagraph"/>
        <w:numPr>
          <w:ilvl w:val="0"/>
          <w:numId w:val="8"/>
        </w:numPr>
        <w:rPr>
          <w:rFonts w:ascii="Times New Roman" w:hAnsi="Times New Roman"/>
          <w:sz w:val="28"/>
        </w:rPr>
      </w:pPr>
      <w:r w:rsidRPr="00D05687">
        <w:rPr>
          <w:rFonts w:ascii="Times New Roman" w:hAnsi="Times New Roman"/>
          <w:sz w:val="28"/>
        </w:rPr>
        <w:t xml:space="preserve">A variety of tutorials (SQL, R, Statistics, Python, etc.) are available at </w:t>
      </w:r>
      <w:hyperlink r:id="rId12" w:history="1">
        <w:r w:rsidR="00D05687" w:rsidRPr="00773F49">
          <w:rPr>
            <w:rStyle w:val="Hyperlink"/>
            <w:rFonts w:ascii="Times New Roman" w:hAnsi="Times New Roman"/>
            <w:sz w:val="28"/>
          </w:rPr>
          <w:t>http://lynda.gmu.edu/</w:t>
        </w:r>
      </w:hyperlink>
      <w:r w:rsidR="00D05687">
        <w:rPr>
          <w:rFonts w:ascii="Times New Roman" w:hAnsi="Times New Roman"/>
          <w:sz w:val="28"/>
        </w:rPr>
        <w:t xml:space="preserve"> </w:t>
      </w:r>
    </w:p>
    <w:p w14:paraId="52F38261" w14:textId="77777777" w:rsidR="003E0BC9" w:rsidRDefault="00AC655F" w:rsidP="003E0BC9">
      <w:pPr>
        <w:pStyle w:val="ListParagraph"/>
        <w:numPr>
          <w:ilvl w:val="0"/>
          <w:numId w:val="8"/>
        </w:numPr>
        <w:rPr>
          <w:rFonts w:ascii="Times New Roman" w:hAnsi="Times New Roman"/>
          <w:sz w:val="28"/>
        </w:rPr>
      </w:pPr>
      <w:r w:rsidRPr="00D05687">
        <w:rPr>
          <w:rFonts w:ascii="Times New Roman" w:hAnsi="Times New Roman"/>
          <w:sz w:val="28"/>
        </w:rPr>
        <w:t xml:space="preserve">Seeing Theory: </w:t>
      </w:r>
      <w:hyperlink r:id="rId13" w:history="1">
        <w:r w:rsidR="00D05687" w:rsidRPr="00773F49">
          <w:rPr>
            <w:rStyle w:val="Hyperlink"/>
            <w:rFonts w:ascii="Times New Roman" w:hAnsi="Times New Roman"/>
            <w:sz w:val="28"/>
          </w:rPr>
          <w:t>http://students.brown.edu/seeing-theory/</w:t>
        </w:r>
      </w:hyperlink>
      <w:r w:rsidR="00D05687">
        <w:rPr>
          <w:rFonts w:ascii="Times New Roman" w:hAnsi="Times New Roman"/>
          <w:sz w:val="28"/>
        </w:rPr>
        <w:t xml:space="preserve"> </w:t>
      </w:r>
    </w:p>
    <w:p w14:paraId="5CF1E3CB" w14:textId="614CC668" w:rsidR="00AC655F" w:rsidRPr="003E0BC9" w:rsidRDefault="00AC655F" w:rsidP="003E0BC9">
      <w:pPr>
        <w:pStyle w:val="ListParagraph"/>
        <w:numPr>
          <w:ilvl w:val="0"/>
          <w:numId w:val="8"/>
        </w:numPr>
        <w:rPr>
          <w:rFonts w:ascii="Times New Roman" w:hAnsi="Times New Roman"/>
          <w:sz w:val="28"/>
        </w:rPr>
      </w:pPr>
      <w:r w:rsidRPr="003E0BC9">
        <w:rPr>
          <w:rFonts w:ascii="Times New Roman" w:hAnsi="Times New Roman"/>
          <w:sz w:val="28"/>
        </w:rPr>
        <w:t xml:space="preserve">The Statistics Tutor’s Quick Guide to Commonly Used Statistical Tests </w:t>
      </w:r>
      <w:hyperlink r:id="rId14" w:history="1">
        <w:r w:rsidR="003E0BC9" w:rsidRPr="00773F49">
          <w:rPr>
            <w:rStyle w:val="Hyperlink"/>
            <w:rFonts w:ascii="Times New Roman" w:hAnsi="Times New Roman"/>
            <w:sz w:val="28"/>
          </w:rPr>
          <w:t>http://www.statstutor.ac.uk/resources/uploaded/tutorsquickguidetostatistics.pdf</w:t>
        </w:r>
      </w:hyperlink>
      <w:r w:rsidR="003E0BC9">
        <w:rPr>
          <w:rFonts w:ascii="Times New Roman" w:hAnsi="Times New Roman"/>
          <w:sz w:val="28"/>
        </w:rPr>
        <w:t xml:space="preserve"> </w:t>
      </w:r>
    </w:p>
    <w:p w14:paraId="46BCD2EA" w14:textId="77777777" w:rsidR="00AC655F" w:rsidRPr="00AC655F" w:rsidRDefault="00AC655F" w:rsidP="00AC655F">
      <w:pPr>
        <w:ind w:left="0"/>
        <w:rPr>
          <w:rFonts w:ascii="Times New Roman" w:hAnsi="Times New Roman"/>
          <w:sz w:val="28"/>
        </w:rPr>
      </w:pPr>
    </w:p>
    <w:p w14:paraId="3720A011" w14:textId="5A64259F" w:rsidR="00AC655F" w:rsidRPr="00AC655F" w:rsidRDefault="00AC655F" w:rsidP="00AC655F">
      <w:pPr>
        <w:ind w:left="0"/>
        <w:rPr>
          <w:rFonts w:ascii="Times New Roman" w:hAnsi="Times New Roman"/>
          <w:sz w:val="28"/>
        </w:rPr>
      </w:pPr>
      <w:r w:rsidRPr="00AC655F">
        <w:rPr>
          <w:rFonts w:ascii="Times New Roman" w:hAnsi="Times New Roman"/>
          <w:sz w:val="28"/>
        </w:rPr>
        <w:t>There will be required Web-based readings and tutorials, along with recommended resources. These will be listed on the course</w:t>
      </w:r>
      <w:r w:rsidR="003E0BC9">
        <w:rPr>
          <w:rFonts w:ascii="Times New Roman" w:hAnsi="Times New Roman"/>
          <w:sz w:val="28"/>
        </w:rPr>
        <w:t xml:space="preserve"> </w:t>
      </w:r>
      <w:r w:rsidRPr="00AC655F">
        <w:rPr>
          <w:rFonts w:ascii="Times New Roman" w:hAnsi="Times New Roman"/>
          <w:sz w:val="28"/>
        </w:rPr>
        <w:t>Blackboard Course Resources link and within individual assignment links.</w:t>
      </w:r>
    </w:p>
    <w:p w14:paraId="6C6FE79B" w14:textId="1CDC19DC" w:rsidR="003E0BC9" w:rsidRDefault="003E0BC9" w:rsidP="00AC655F">
      <w:pPr>
        <w:ind w:left="0"/>
        <w:rPr>
          <w:rFonts w:ascii="Times New Roman" w:hAnsi="Times New Roman"/>
          <w:sz w:val="28"/>
        </w:rPr>
      </w:pPr>
    </w:p>
    <w:p w14:paraId="42D8CF4F" w14:textId="1295E0FE" w:rsidR="007A1CCD" w:rsidRDefault="007A1CCD" w:rsidP="00AC655F">
      <w:pPr>
        <w:ind w:left="0"/>
        <w:rPr>
          <w:rFonts w:ascii="Times New Roman" w:hAnsi="Times New Roman"/>
          <w:sz w:val="28"/>
        </w:rPr>
      </w:pPr>
    </w:p>
    <w:p w14:paraId="1AE53B34" w14:textId="671D05F1" w:rsidR="007A1CCD" w:rsidRDefault="007A1CCD" w:rsidP="00AC655F">
      <w:pPr>
        <w:ind w:left="0"/>
        <w:rPr>
          <w:rFonts w:ascii="Times New Roman" w:hAnsi="Times New Roman"/>
          <w:sz w:val="28"/>
        </w:rPr>
      </w:pPr>
    </w:p>
    <w:p w14:paraId="5F79D666" w14:textId="77777777" w:rsidR="007A1CCD" w:rsidRPr="00AC655F" w:rsidRDefault="007A1CCD" w:rsidP="00AC655F">
      <w:pPr>
        <w:ind w:left="0"/>
        <w:rPr>
          <w:rFonts w:ascii="Times New Roman" w:hAnsi="Times New Roman"/>
          <w:sz w:val="28"/>
        </w:rPr>
      </w:pPr>
    </w:p>
    <w:p w14:paraId="7F929610" w14:textId="7055DAE4" w:rsidR="00AC655F" w:rsidRPr="00AC655F" w:rsidRDefault="00AC655F" w:rsidP="00AC655F">
      <w:pPr>
        <w:ind w:left="0"/>
        <w:rPr>
          <w:rFonts w:ascii="Times New Roman" w:hAnsi="Times New Roman"/>
          <w:sz w:val="28"/>
        </w:rPr>
      </w:pPr>
      <w:r w:rsidRPr="003E0BC9">
        <w:rPr>
          <w:rFonts w:ascii="Times New Roman" w:hAnsi="Times New Roman"/>
          <w:b/>
          <w:sz w:val="28"/>
        </w:rPr>
        <w:lastRenderedPageBreak/>
        <w:t>Other Expectations</w:t>
      </w:r>
    </w:p>
    <w:p w14:paraId="052AFA71" w14:textId="77777777" w:rsidR="003E0BC9" w:rsidRPr="003E0BC9" w:rsidRDefault="00AC655F" w:rsidP="003E0BC9">
      <w:pPr>
        <w:pStyle w:val="ListParagraph"/>
        <w:numPr>
          <w:ilvl w:val="0"/>
          <w:numId w:val="9"/>
        </w:numPr>
        <w:rPr>
          <w:rFonts w:ascii="Times New Roman" w:hAnsi="Times New Roman"/>
          <w:sz w:val="28"/>
        </w:rPr>
      </w:pPr>
      <w:r w:rsidRPr="003E0BC9">
        <w:rPr>
          <w:rFonts w:ascii="Times New Roman" w:hAnsi="Times New Roman"/>
          <w:sz w:val="28"/>
        </w:rPr>
        <w:t>Some familiarity with Linux operating system</w:t>
      </w:r>
    </w:p>
    <w:p w14:paraId="733BA911" w14:textId="70330713" w:rsidR="003E0BC9" w:rsidRDefault="003E0BC9" w:rsidP="003E0BC9">
      <w:pPr>
        <w:pStyle w:val="ListParagraph"/>
        <w:numPr>
          <w:ilvl w:val="1"/>
          <w:numId w:val="9"/>
        </w:numPr>
        <w:rPr>
          <w:rFonts w:ascii="Times New Roman" w:hAnsi="Times New Roman"/>
          <w:sz w:val="28"/>
        </w:rPr>
      </w:pPr>
      <w:r>
        <w:rPr>
          <w:rFonts w:ascii="Times New Roman" w:hAnsi="Times New Roman"/>
          <w:sz w:val="28"/>
        </w:rPr>
        <w:t>A</w:t>
      </w:r>
      <w:r w:rsidR="00AC655F" w:rsidRPr="003E0BC9">
        <w:rPr>
          <w:rFonts w:ascii="Times New Roman" w:hAnsi="Times New Roman"/>
          <w:sz w:val="28"/>
        </w:rPr>
        <w:t>dding Linux VM to Windows or to OS X using VirtualBox</w:t>
      </w:r>
    </w:p>
    <w:p w14:paraId="5FA462B2" w14:textId="77777777" w:rsidR="003E0BC9" w:rsidRDefault="00AC655F" w:rsidP="003E0BC9">
      <w:pPr>
        <w:pStyle w:val="ListParagraph"/>
        <w:numPr>
          <w:ilvl w:val="0"/>
          <w:numId w:val="9"/>
        </w:numPr>
        <w:rPr>
          <w:rFonts w:ascii="Times New Roman" w:hAnsi="Times New Roman"/>
          <w:sz w:val="28"/>
        </w:rPr>
      </w:pPr>
      <w:r w:rsidRPr="003E0BC9">
        <w:rPr>
          <w:rFonts w:ascii="Times New Roman" w:hAnsi="Times New Roman"/>
          <w:sz w:val="28"/>
        </w:rPr>
        <w:t>Programming concepts</w:t>
      </w:r>
    </w:p>
    <w:p w14:paraId="3C4F4501" w14:textId="347DD1C9" w:rsidR="003E0BC9" w:rsidRDefault="003E0BC9" w:rsidP="003E0BC9">
      <w:pPr>
        <w:pStyle w:val="ListParagraph"/>
        <w:numPr>
          <w:ilvl w:val="1"/>
          <w:numId w:val="9"/>
        </w:numPr>
        <w:rPr>
          <w:rFonts w:ascii="Times New Roman" w:hAnsi="Times New Roman"/>
          <w:sz w:val="28"/>
        </w:rPr>
      </w:pPr>
      <w:r>
        <w:rPr>
          <w:rFonts w:ascii="Times New Roman" w:hAnsi="Times New Roman"/>
          <w:sz w:val="28"/>
        </w:rPr>
        <w:t>U</w:t>
      </w:r>
      <w:r w:rsidR="00AC655F" w:rsidRPr="003E0BC9">
        <w:rPr>
          <w:rFonts w:ascii="Times New Roman" w:hAnsi="Times New Roman"/>
          <w:sz w:val="28"/>
        </w:rPr>
        <w:t>sing R, Python, Tableau, other data analytics tools</w:t>
      </w:r>
    </w:p>
    <w:p w14:paraId="0917B96D" w14:textId="77777777" w:rsidR="003E0BC9" w:rsidRDefault="00AC655F" w:rsidP="003E0BC9">
      <w:pPr>
        <w:pStyle w:val="ListParagraph"/>
        <w:numPr>
          <w:ilvl w:val="1"/>
          <w:numId w:val="9"/>
        </w:numPr>
        <w:rPr>
          <w:rFonts w:ascii="Times New Roman" w:hAnsi="Times New Roman"/>
          <w:sz w:val="28"/>
        </w:rPr>
      </w:pPr>
      <w:r w:rsidRPr="003E0BC9">
        <w:rPr>
          <w:rFonts w:ascii="Times New Roman" w:hAnsi="Times New Roman"/>
          <w:sz w:val="28"/>
        </w:rPr>
        <w:t>Basic statistics</w:t>
      </w:r>
    </w:p>
    <w:p w14:paraId="374ADA28" w14:textId="2B96D028" w:rsidR="00AC655F" w:rsidRPr="003E0BC9" w:rsidRDefault="00AC655F" w:rsidP="003E0BC9">
      <w:pPr>
        <w:pStyle w:val="ListParagraph"/>
        <w:numPr>
          <w:ilvl w:val="0"/>
          <w:numId w:val="9"/>
        </w:numPr>
        <w:rPr>
          <w:rFonts w:ascii="Times New Roman" w:hAnsi="Times New Roman"/>
          <w:sz w:val="28"/>
        </w:rPr>
      </w:pPr>
      <w:r w:rsidRPr="003E0BC9">
        <w:rPr>
          <w:rFonts w:ascii="Times New Roman" w:hAnsi="Times New Roman"/>
          <w:sz w:val="28"/>
        </w:rPr>
        <w:t>Self</w:t>
      </w:r>
      <w:r w:rsidR="00EA0B19">
        <w:rPr>
          <w:rFonts w:ascii="Times New Roman" w:hAnsi="Times New Roman"/>
          <w:sz w:val="28"/>
        </w:rPr>
        <w:t>-</w:t>
      </w:r>
      <w:r w:rsidRPr="003E0BC9">
        <w:rPr>
          <w:rFonts w:ascii="Times New Roman" w:hAnsi="Times New Roman"/>
          <w:sz w:val="28"/>
        </w:rPr>
        <w:t>study, tutorials, video lectures etc.</w:t>
      </w:r>
    </w:p>
    <w:p w14:paraId="4DA008CC" w14:textId="77777777" w:rsidR="00AC655F" w:rsidRPr="00AC655F" w:rsidRDefault="00AC655F" w:rsidP="00AC655F">
      <w:pPr>
        <w:ind w:left="0"/>
        <w:rPr>
          <w:rFonts w:ascii="Times New Roman" w:hAnsi="Times New Roman"/>
          <w:sz w:val="28"/>
        </w:rPr>
      </w:pPr>
      <w:r w:rsidRPr="00AC655F">
        <w:rPr>
          <w:rFonts w:ascii="Times New Roman" w:hAnsi="Times New Roman"/>
          <w:sz w:val="28"/>
        </w:rPr>
        <w:t xml:space="preserve"> </w:t>
      </w:r>
    </w:p>
    <w:p w14:paraId="0F7E52E7" w14:textId="77777777" w:rsidR="00AC655F" w:rsidRPr="003E0BC9" w:rsidRDefault="00AC655F" w:rsidP="00AC655F">
      <w:pPr>
        <w:ind w:left="0"/>
        <w:rPr>
          <w:rFonts w:ascii="Times New Roman" w:hAnsi="Times New Roman"/>
          <w:b/>
          <w:sz w:val="28"/>
        </w:rPr>
      </w:pPr>
      <w:r w:rsidRPr="003E0BC9">
        <w:rPr>
          <w:rFonts w:ascii="Times New Roman" w:hAnsi="Times New Roman"/>
          <w:b/>
          <w:sz w:val="28"/>
        </w:rPr>
        <w:t>Course Duration (Online)</w:t>
      </w:r>
    </w:p>
    <w:p w14:paraId="7C3F24C2" w14:textId="77777777" w:rsidR="00AC655F" w:rsidRPr="00593290" w:rsidRDefault="00AC655F" w:rsidP="00593290">
      <w:pPr>
        <w:pStyle w:val="ListParagraph"/>
        <w:numPr>
          <w:ilvl w:val="0"/>
          <w:numId w:val="13"/>
        </w:numPr>
        <w:rPr>
          <w:rFonts w:ascii="Times New Roman" w:hAnsi="Times New Roman"/>
          <w:sz w:val="28"/>
        </w:rPr>
      </w:pPr>
      <w:r w:rsidRPr="00593290">
        <w:rPr>
          <w:rFonts w:ascii="Times New Roman" w:hAnsi="Times New Roman"/>
          <w:sz w:val="28"/>
        </w:rPr>
        <w:t>Dates: Week of August 26 through Week of December 16 - 2019</w:t>
      </w:r>
    </w:p>
    <w:p w14:paraId="1D721333" w14:textId="77777777" w:rsidR="00AC655F" w:rsidRPr="00593290" w:rsidRDefault="00AC655F" w:rsidP="00593290">
      <w:pPr>
        <w:pStyle w:val="ListParagraph"/>
        <w:numPr>
          <w:ilvl w:val="0"/>
          <w:numId w:val="13"/>
        </w:numPr>
        <w:rPr>
          <w:rFonts w:ascii="Times New Roman" w:hAnsi="Times New Roman"/>
          <w:sz w:val="28"/>
        </w:rPr>
      </w:pPr>
      <w:r w:rsidRPr="00593290">
        <w:rPr>
          <w:rFonts w:ascii="Times New Roman" w:hAnsi="Times New Roman"/>
          <w:sz w:val="28"/>
        </w:rPr>
        <w:t>Total Duration: 16 weeks</w:t>
      </w:r>
    </w:p>
    <w:p w14:paraId="3C575495" w14:textId="77777777" w:rsidR="00AC655F" w:rsidRPr="00AC655F" w:rsidRDefault="00AC655F" w:rsidP="00AC655F">
      <w:pPr>
        <w:ind w:left="0"/>
        <w:rPr>
          <w:rFonts w:ascii="Times New Roman" w:hAnsi="Times New Roman"/>
          <w:sz w:val="28"/>
        </w:rPr>
      </w:pPr>
    </w:p>
    <w:p w14:paraId="35CEE22C" w14:textId="1DECD9D1" w:rsidR="00AC655F" w:rsidRPr="00AC655F" w:rsidRDefault="00E17842" w:rsidP="00AC655F">
      <w:pPr>
        <w:ind w:left="0"/>
        <w:rPr>
          <w:rFonts w:ascii="Times New Roman" w:hAnsi="Times New Roman"/>
          <w:sz w:val="28"/>
        </w:rPr>
      </w:pPr>
      <w:r>
        <w:rPr>
          <w:rFonts w:ascii="Times New Roman" w:hAnsi="Times New Roman"/>
          <w:b/>
          <w:sz w:val="28"/>
        </w:rPr>
        <w:t>Form of Lecture</w:t>
      </w:r>
    </w:p>
    <w:p w14:paraId="4165B3E0" w14:textId="1FE61CAA" w:rsidR="00AC655F" w:rsidRPr="00AC655F" w:rsidRDefault="00AC655F" w:rsidP="00AC655F">
      <w:pPr>
        <w:ind w:left="0"/>
        <w:rPr>
          <w:rFonts w:ascii="Times New Roman" w:hAnsi="Times New Roman"/>
          <w:sz w:val="28"/>
        </w:rPr>
      </w:pPr>
      <w:r w:rsidRPr="00AC655F">
        <w:rPr>
          <w:rFonts w:ascii="Times New Roman" w:hAnsi="Times New Roman"/>
          <w:sz w:val="28"/>
        </w:rPr>
        <w:t>This course is designed for "asynchronous" delivery</w:t>
      </w:r>
      <w:r w:rsidR="003E0BC9">
        <w:rPr>
          <w:rFonts w:ascii="Times New Roman" w:hAnsi="Times New Roman"/>
          <w:sz w:val="28"/>
        </w:rPr>
        <w:t xml:space="preserve"> </w:t>
      </w:r>
      <w:r w:rsidR="003E0BC9">
        <w:rPr>
          <w:rFonts w:ascii="Times New Roman" w:hAnsi="Times New Roman"/>
          <w:sz w:val="28"/>
        </w:rPr>
        <w:br/>
      </w:r>
      <w:r w:rsidRPr="00AC655F">
        <w:rPr>
          <w:rFonts w:ascii="Times New Roman" w:hAnsi="Times New Roman"/>
          <w:sz w:val="28"/>
        </w:rPr>
        <w:t xml:space="preserve">(see </w:t>
      </w:r>
      <w:hyperlink r:id="rId15" w:history="1">
        <w:r w:rsidR="003E0BC9" w:rsidRPr="00773F49">
          <w:rPr>
            <w:rStyle w:val="Hyperlink"/>
            <w:rFonts w:ascii="Times New Roman" w:hAnsi="Times New Roman"/>
            <w:sz w:val="28"/>
          </w:rPr>
          <w:t>https://masononline.gmu.edu/course-delivery-methods</w:t>
        </w:r>
      </w:hyperlink>
      <w:r w:rsidRPr="00AC655F">
        <w:rPr>
          <w:rFonts w:ascii="Times New Roman" w:hAnsi="Times New Roman"/>
          <w:sz w:val="28"/>
        </w:rPr>
        <w:t xml:space="preserve">). </w:t>
      </w:r>
      <w:r w:rsidR="003E0BC9">
        <w:rPr>
          <w:rFonts w:ascii="Times New Roman" w:hAnsi="Times New Roman"/>
          <w:sz w:val="28"/>
        </w:rPr>
        <w:t xml:space="preserve">The instructor will have an </w:t>
      </w:r>
      <w:r w:rsidRPr="00AC655F">
        <w:rPr>
          <w:rFonts w:ascii="Times New Roman" w:hAnsi="Times New Roman"/>
          <w:sz w:val="28"/>
        </w:rPr>
        <w:t>online meeting on Blackboard Collaborate Ultra; there will be no penalty for non-participation in</w:t>
      </w:r>
      <w:r w:rsidR="003E0BC9">
        <w:rPr>
          <w:rFonts w:ascii="Times New Roman" w:hAnsi="Times New Roman"/>
          <w:sz w:val="28"/>
        </w:rPr>
        <w:t xml:space="preserve"> </w:t>
      </w:r>
      <w:r w:rsidRPr="00AC655F">
        <w:rPr>
          <w:rFonts w:ascii="Times New Roman" w:hAnsi="Times New Roman"/>
          <w:sz w:val="28"/>
        </w:rPr>
        <w:t>the optional online meetings. These online meetings will be recorded</w:t>
      </w:r>
      <w:r w:rsidR="003E0BC9">
        <w:rPr>
          <w:rFonts w:ascii="Times New Roman" w:hAnsi="Times New Roman"/>
          <w:sz w:val="28"/>
        </w:rPr>
        <w:t xml:space="preserve"> and available to students for the semester. </w:t>
      </w:r>
    </w:p>
    <w:p w14:paraId="6FEDA97D" w14:textId="77A9258F" w:rsidR="00AC655F" w:rsidRPr="00AC655F" w:rsidRDefault="00AC655F" w:rsidP="00AC655F">
      <w:pPr>
        <w:ind w:left="0"/>
        <w:rPr>
          <w:rFonts w:ascii="Times New Roman" w:hAnsi="Times New Roman"/>
          <w:sz w:val="28"/>
        </w:rPr>
      </w:pPr>
    </w:p>
    <w:p w14:paraId="0B8C0EDC" w14:textId="77777777" w:rsidR="00AC655F" w:rsidRPr="007668C3" w:rsidRDefault="00AC655F" w:rsidP="00AC655F">
      <w:pPr>
        <w:ind w:left="0"/>
        <w:rPr>
          <w:rFonts w:ascii="Times New Roman" w:hAnsi="Times New Roman"/>
          <w:b/>
          <w:sz w:val="28"/>
        </w:rPr>
      </w:pPr>
      <w:r w:rsidRPr="007668C3">
        <w:rPr>
          <w:rFonts w:ascii="Times New Roman" w:hAnsi="Times New Roman"/>
          <w:b/>
          <w:sz w:val="28"/>
        </w:rPr>
        <w:t>Grading Policy</w:t>
      </w:r>
    </w:p>
    <w:p w14:paraId="1722B783" w14:textId="1B84E8F5" w:rsidR="00AC655F" w:rsidRPr="00AC655F" w:rsidRDefault="00AC655F" w:rsidP="00AC655F">
      <w:pPr>
        <w:ind w:left="0"/>
        <w:rPr>
          <w:rFonts w:ascii="Times New Roman" w:hAnsi="Times New Roman"/>
          <w:sz w:val="28"/>
        </w:rPr>
      </w:pPr>
      <w:r w:rsidRPr="00AC655F">
        <w:rPr>
          <w:rFonts w:ascii="Times New Roman" w:hAnsi="Times New Roman"/>
          <w:sz w:val="28"/>
        </w:rPr>
        <w:t>Student grades will be determined based on class participation/blackboard</w:t>
      </w:r>
      <w:r w:rsidR="007668C3">
        <w:rPr>
          <w:rFonts w:ascii="Times New Roman" w:hAnsi="Times New Roman"/>
          <w:sz w:val="28"/>
        </w:rPr>
        <w:t xml:space="preserve"> </w:t>
      </w:r>
      <w:r w:rsidRPr="00AC655F">
        <w:rPr>
          <w:rFonts w:ascii="Times New Roman" w:hAnsi="Times New Roman"/>
          <w:sz w:val="28"/>
        </w:rPr>
        <w:t>discussion board, general assignments</w:t>
      </w:r>
      <w:r w:rsidR="007668C3">
        <w:rPr>
          <w:rFonts w:ascii="Times New Roman" w:hAnsi="Times New Roman"/>
          <w:sz w:val="28"/>
        </w:rPr>
        <w:t xml:space="preserve">, </w:t>
      </w:r>
      <w:r w:rsidRPr="00AC655F">
        <w:rPr>
          <w:rFonts w:ascii="Times New Roman" w:hAnsi="Times New Roman"/>
          <w:sz w:val="28"/>
        </w:rPr>
        <w:t>lab exercises, case studies</w:t>
      </w:r>
      <w:r w:rsidR="007668C3">
        <w:rPr>
          <w:rFonts w:ascii="Times New Roman" w:hAnsi="Times New Roman"/>
          <w:sz w:val="28"/>
        </w:rPr>
        <w:t>,</w:t>
      </w:r>
      <w:r w:rsidRPr="00AC655F">
        <w:rPr>
          <w:rFonts w:ascii="Times New Roman" w:hAnsi="Times New Roman"/>
          <w:sz w:val="28"/>
        </w:rPr>
        <w:t xml:space="preserve"> reports, and final project</w:t>
      </w:r>
      <w:r w:rsidR="00593290">
        <w:rPr>
          <w:rFonts w:ascii="Times New Roman" w:hAnsi="Times New Roman"/>
          <w:sz w:val="28"/>
        </w:rPr>
        <w:t>.</w:t>
      </w:r>
    </w:p>
    <w:p w14:paraId="15B21A65" w14:textId="0147CDE5" w:rsidR="00AC655F" w:rsidRDefault="00AC655F" w:rsidP="00AC655F">
      <w:pPr>
        <w:ind w:left="0"/>
        <w:rPr>
          <w:rFonts w:ascii="Times New Roman" w:hAnsi="Times New Roman"/>
          <w:sz w:val="28"/>
        </w:rPr>
      </w:pPr>
    </w:p>
    <w:tbl>
      <w:tblPr>
        <w:tblStyle w:val="TableGrid"/>
        <w:tblW w:w="0" w:type="auto"/>
        <w:tblLook w:val="04A0" w:firstRow="1" w:lastRow="0" w:firstColumn="1" w:lastColumn="0" w:noHBand="0" w:noVBand="1"/>
      </w:tblPr>
      <w:tblGrid>
        <w:gridCol w:w="7465"/>
        <w:gridCol w:w="1885"/>
      </w:tblGrid>
      <w:tr w:rsidR="007668C3" w14:paraId="17A226F1" w14:textId="77777777" w:rsidTr="007668C3">
        <w:tc>
          <w:tcPr>
            <w:tcW w:w="7465" w:type="dxa"/>
          </w:tcPr>
          <w:p w14:paraId="7A7A0C01" w14:textId="6696A2D7" w:rsidR="007668C3" w:rsidRDefault="007668C3" w:rsidP="00AC655F">
            <w:pPr>
              <w:shd w:val="clear" w:color="auto" w:fill="auto"/>
              <w:ind w:left="0"/>
              <w:rPr>
                <w:rFonts w:ascii="Times New Roman" w:hAnsi="Times New Roman"/>
                <w:sz w:val="28"/>
              </w:rPr>
            </w:pPr>
            <w:r w:rsidRPr="00AC655F">
              <w:rPr>
                <w:rFonts w:ascii="Times New Roman" w:hAnsi="Times New Roman"/>
                <w:sz w:val="28"/>
              </w:rPr>
              <w:t>Grade Component</w:t>
            </w:r>
          </w:p>
        </w:tc>
        <w:tc>
          <w:tcPr>
            <w:tcW w:w="1885" w:type="dxa"/>
          </w:tcPr>
          <w:p w14:paraId="372B6A84" w14:textId="3B5FB8B0" w:rsidR="007668C3" w:rsidRDefault="007668C3" w:rsidP="007668C3">
            <w:pPr>
              <w:shd w:val="clear" w:color="auto" w:fill="auto"/>
              <w:ind w:left="0"/>
              <w:jc w:val="center"/>
              <w:rPr>
                <w:rFonts w:ascii="Times New Roman" w:hAnsi="Times New Roman"/>
                <w:sz w:val="28"/>
              </w:rPr>
            </w:pPr>
            <w:r w:rsidRPr="00AC655F">
              <w:rPr>
                <w:rFonts w:ascii="Times New Roman" w:hAnsi="Times New Roman"/>
                <w:sz w:val="28"/>
              </w:rPr>
              <w:t>Weight</w:t>
            </w:r>
          </w:p>
        </w:tc>
      </w:tr>
      <w:tr w:rsidR="007668C3" w14:paraId="0724AF16" w14:textId="77777777" w:rsidTr="007668C3">
        <w:tc>
          <w:tcPr>
            <w:tcW w:w="7465" w:type="dxa"/>
          </w:tcPr>
          <w:p w14:paraId="42BCAEFD" w14:textId="3E757440" w:rsidR="007668C3" w:rsidRDefault="007668C3" w:rsidP="00AC655F">
            <w:pPr>
              <w:shd w:val="clear" w:color="auto" w:fill="auto"/>
              <w:ind w:left="0"/>
              <w:rPr>
                <w:rFonts w:ascii="Times New Roman" w:hAnsi="Times New Roman"/>
                <w:sz w:val="28"/>
              </w:rPr>
            </w:pPr>
            <w:r w:rsidRPr="00AC655F">
              <w:rPr>
                <w:rFonts w:ascii="Times New Roman" w:hAnsi="Times New Roman"/>
                <w:sz w:val="28"/>
              </w:rPr>
              <w:t>Class Participation (graded and ungraded online discussions)</w:t>
            </w:r>
          </w:p>
        </w:tc>
        <w:tc>
          <w:tcPr>
            <w:tcW w:w="1885" w:type="dxa"/>
          </w:tcPr>
          <w:p w14:paraId="5B91E5AB" w14:textId="328B14B5" w:rsidR="007668C3" w:rsidRDefault="007668C3" w:rsidP="007668C3">
            <w:pPr>
              <w:shd w:val="clear" w:color="auto" w:fill="auto"/>
              <w:ind w:left="0"/>
              <w:jc w:val="center"/>
              <w:rPr>
                <w:rFonts w:ascii="Times New Roman" w:hAnsi="Times New Roman"/>
                <w:sz w:val="28"/>
              </w:rPr>
            </w:pPr>
            <w:r>
              <w:rPr>
                <w:rFonts w:ascii="Times New Roman" w:hAnsi="Times New Roman"/>
                <w:sz w:val="28"/>
              </w:rPr>
              <w:t>10%</w:t>
            </w:r>
          </w:p>
        </w:tc>
      </w:tr>
      <w:tr w:rsidR="007668C3" w14:paraId="459BFD8F" w14:textId="77777777" w:rsidTr="007668C3">
        <w:tc>
          <w:tcPr>
            <w:tcW w:w="7465" w:type="dxa"/>
          </w:tcPr>
          <w:p w14:paraId="255D89EE" w14:textId="732D8499" w:rsidR="007668C3" w:rsidRDefault="007668C3" w:rsidP="00AC655F">
            <w:pPr>
              <w:shd w:val="clear" w:color="auto" w:fill="auto"/>
              <w:ind w:left="0"/>
              <w:rPr>
                <w:rFonts w:ascii="Times New Roman" w:hAnsi="Times New Roman"/>
                <w:sz w:val="28"/>
              </w:rPr>
            </w:pPr>
            <w:r w:rsidRPr="00AC655F">
              <w:rPr>
                <w:rFonts w:ascii="Times New Roman" w:hAnsi="Times New Roman"/>
                <w:sz w:val="28"/>
              </w:rPr>
              <w:t>General assignments &amp; lab exercises</w:t>
            </w:r>
          </w:p>
        </w:tc>
        <w:tc>
          <w:tcPr>
            <w:tcW w:w="1885" w:type="dxa"/>
          </w:tcPr>
          <w:p w14:paraId="10812603" w14:textId="01FD1FE3" w:rsidR="007668C3" w:rsidRDefault="007668C3" w:rsidP="007668C3">
            <w:pPr>
              <w:shd w:val="clear" w:color="auto" w:fill="auto"/>
              <w:ind w:left="0"/>
              <w:jc w:val="center"/>
              <w:rPr>
                <w:rFonts w:ascii="Times New Roman" w:hAnsi="Times New Roman"/>
                <w:sz w:val="28"/>
              </w:rPr>
            </w:pPr>
            <w:r>
              <w:rPr>
                <w:rFonts w:ascii="Times New Roman" w:hAnsi="Times New Roman"/>
                <w:sz w:val="28"/>
              </w:rPr>
              <w:t>40%</w:t>
            </w:r>
          </w:p>
        </w:tc>
      </w:tr>
      <w:tr w:rsidR="007668C3" w14:paraId="7492E2C3" w14:textId="77777777" w:rsidTr="007668C3">
        <w:tc>
          <w:tcPr>
            <w:tcW w:w="7465" w:type="dxa"/>
          </w:tcPr>
          <w:p w14:paraId="0C5B20D5" w14:textId="3469FBCE" w:rsidR="007668C3" w:rsidRDefault="007668C3" w:rsidP="00AC655F">
            <w:pPr>
              <w:shd w:val="clear" w:color="auto" w:fill="auto"/>
              <w:ind w:left="0"/>
              <w:rPr>
                <w:rFonts w:ascii="Times New Roman" w:hAnsi="Times New Roman"/>
                <w:sz w:val="28"/>
              </w:rPr>
            </w:pPr>
            <w:r w:rsidRPr="00AC655F">
              <w:rPr>
                <w:rFonts w:ascii="Times New Roman" w:hAnsi="Times New Roman"/>
                <w:sz w:val="28"/>
              </w:rPr>
              <w:t>Case studies and reports</w:t>
            </w:r>
          </w:p>
        </w:tc>
        <w:tc>
          <w:tcPr>
            <w:tcW w:w="1885" w:type="dxa"/>
          </w:tcPr>
          <w:p w14:paraId="1F07429A" w14:textId="35659B5D" w:rsidR="007668C3" w:rsidRDefault="007668C3" w:rsidP="007668C3">
            <w:pPr>
              <w:shd w:val="clear" w:color="auto" w:fill="auto"/>
              <w:ind w:left="0"/>
              <w:jc w:val="center"/>
              <w:rPr>
                <w:rFonts w:ascii="Times New Roman" w:hAnsi="Times New Roman"/>
                <w:sz w:val="28"/>
              </w:rPr>
            </w:pPr>
            <w:r>
              <w:rPr>
                <w:rFonts w:ascii="Times New Roman" w:hAnsi="Times New Roman"/>
                <w:sz w:val="28"/>
              </w:rPr>
              <w:t>20%</w:t>
            </w:r>
          </w:p>
        </w:tc>
      </w:tr>
      <w:tr w:rsidR="007668C3" w14:paraId="7BD5ACCF" w14:textId="77777777" w:rsidTr="007668C3">
        <w:tc>
          <w:tcPr>
            <w:tcW w:w="7465" w:type="dxa"/>
          </w:tcPr>
          <w:p w14:paraId="4212445B" w14:textId="3E7CF294" w:rsidR="007668C3" w:rsidRDefault="007668C3" w:rsidP="00AC655F">
            <w:pPr>
              <w:shd w:val="clear" w:color="auto" w:fill="auto"/>
              <w:ind w:left="0"/>
              <w:rPr>
                <w:rFonts w:ascii="Times New Roman" w:hAnsi="Times New Roman"/>
                <w:sz w:val="28"/>
              </w:rPr>
            </w:pPr>
            <w:r w:rsidRPr="00AC655F">
              <w:rPr>
                <w:rFonts w:ascii="Times New Roman" w:hAnsi="Times New Roman"/>
                <w:sz w:val="28"/>
              </w:rPr>
              <w:t>Final Project</w:t>
            </w:r>
            <w:r w:rsidRPr="00AC655F">
              <w:rPr>
                <w:rFonts w:ascii="Times New Roman" w:hAnsi="Times New Roman"/>
                <w:sz w:val="28"/>
              </w:rPr>
              <w:tab/>
            </w:r>
          </w:p>
        </w:tc>
        <w:tc>
          <w:tcPr>
            <w:tcW w:w="1885" w:type="dxa"/>
          </w:tcPr>
          <w:p w14:paraId="51D53817" w14:textId="259E18BB" w:rsidR="007668C3" w:rsidRDefault="007668C3" w:rsidP="007668C3">
            <w:pPr>
              <w:ind w:left="0"/>
              <w:jc w:val="center"/>
              <w:rPr>
                <w:rFonts w:ascii="Times New Roman" w:hAnsi="Times New Roman"/>
                <w:sz w:val="28"/>
              </w:rPr>
            </w:pPr>
            <w:r w:rsidRPr="00AC655F">
              <w:rPr>
                <w:rFonts w:ascii="Times New Roman" w:hAnsi="Times New Roman"/>
                <w:sz w:val="28"/>
              </w:rPr>
              <w:t>30%</w:t>
            </w:r>
          </w:p>
        </w:tc>
      </w:tr>
    </w:tbl>
    <w:p w14:paraId="76A896B0" w14:textId="16060538" w:rsidR="00AC655F" w:rsidRPr="00AC655F" w:rsidRDefault="00AC655F" w:rsidP="00AC655F">
      <w:pPr>
        <w:ind w:left="0"/>
        <w:rPr>
          <w:rFonts w:ascii="Times New Roman" w:hAnsi="Times New Roman"/>
          <w:sz w:val="28"/>
        </w:rPr>
      </w:pPr>
    </w:p>
    <w:p w14:paraId="57F04889" w14:textId="3D277DD9" w:rsidR="00AC655F" w:rsidRDefault="00AC655F" w:rsidP="00AC655F">
      <w:pPr>
        <w:ind w:left="0"/>
        <w:rPr>
          <w:rFonts w:ascii="Times New Roman" w:hAnsi="Times New Roman"/>
          <w:sz w:val="28"/>
        </w:rPr>
      </w:pPr>
    </w:p>
    <w:p w14:paraId="2F13C55A" w14:textId="77777777" w:rsidR="007668C3" w:rsidRPr="00AC655F" w:rsidRDefault="007668C3" w:rsidP="00AC655F">
      <w:pPr>
        <w:ind w:left="0"/>
        <w:rPr>
          <w:rFonts w:ascii="Times New Roman" w:hAnsi="Times New Roman"/>
          <w:sz w:val="28"/>
        </w:rPr>
      </w:pPr>
    </w:p>
    <w:p w14:paraId="163B37A9" w14:textId="61937C4F" w:rsidR="00AC655F" w:rsidRPr="00AC655F" w:rsidRDefault="00AC655F" w:rsidP="00AC655F">
      <w:pPr>
        <w:ind w:left="0"/>
        <w:rPr>
          <w:rFonts w:ascii="Times New Roman" w:hAnsi="Times New Roman"/>
          <w:sz w:val="28"/>
        </w:rPr>
      </w:pPr>
      <w:r w:rsidRPr="007668C3">
        <w:rPr>
          <w:rFonts w:ascii="Times New Roman" w:hAnsi="Times New Roman"/>
          <w:b/>
          <w:sz w:val="28"/>
        </w:rPr>
        <w:lastRenderedPageBreak/>
        <w:t>Grading Guidelines</w:t>
      </w:r>
    </w:p>
    <w:p w14:paraId="55D58D53" w14:textId="282E2130" w:rsidR="00AC655F" w:rsidRPr="00AC655F" w:rsidRDefault="00AC655F" w:rsidP="00AC655F">
      <w:pPr>
        <w:ind w:left="0"/>
        <w:rPr>
          <w:rFonts w:ascii="Times New Roman" w:hAnsi="Times New Roman"/>
          <w:sz w:val="28"/>
        </w:rPr>
      </w:pPr>
      <w:r w:rsidRPr="00AC655F">
        <w:rPr>
          <w:rFonts w:ascii="Times New Roman" w:hAnsi="Times New Roman"/>
          <w:sz w:val="28"/>
        </w:rPr>
        <w:t xml:space="preserve">Some grade components </w:t>
      </w:r>
      <w:r w:rsidR="007668C3">
        <w:rPr>
          <w:rFonts w:ascii="Times New Roman" w:hAnsi="Times New Roman"/>
          <w:sz w:val="28"/>
        </w:rPr>
        <w:t>could be</w:t>
      </w:r>
      <w:r w:rsidRPr="00AC655F">
        <w:rPr>
          <w:rFonts w:ascii="Times New Roman" w:hAnsi="Times New Roman"/>
          <w:sz w:val="28"/>
        </w:rPr>
        <w:t xml:space="preserve"> evaluated </w:t>
      </w:r>
      <w:r w:rsidRPr="007668C3">
        <w:rPr>
          <w:rFonts w:ascii="Times New Roman" w:hAnsi="Times New Roman"/>
          <w:i/>
          <w:sz w:val="28"/>
        </w:rPr>
        <w:t>subjectively</w:t>
      </w:r>
    </w:p>
    <w:p w14:paraId="17D40524" w14:textId="77777777" w:rsidR="007668C3" w:rsidRPr="007668C3" w:rsidRDefault="00AC655F" w:rsidP="007668C3">
      <w:pPr>
        <w:pStyle w:val="ListParagraph"/>
        <w:numPr>
          <w:ilvl w:val="0"/>
          <w:numId w:val="10"/>
        </w:numPr>
        <w:rPr>
          <w:rFonts w:ascii="Times New Roman" w:hAnsi="Times New Roman"/>
          <w:sz w:val="28"/>
        </w:rPr>
      </w:pPr>
      <w:r w:rsidRPr="007668C3">
        <w:rPr>
          <w:rFonts w:ascii="Times New Roman" w:hAnsi="Times New Roman"/>
          <w:sz w:val="28"/>
        </w:rPr>
        <w:t xml:space="preserve">A: consistently above and beyond the course/assignment requirements </w:t>
      </w:r>
    </w:p>
    <w:p w14:paraId="1C47B1E7" w14:textId="77777777" w:rsidR="007668C3" w:rsidRPr="007668C3" w:rsidRDefault="00AC655F" w:rsidP="007668C3">
      <w:pPr>
        <w:pStyle w:val="ListParagraph"/>
        <w:numPr>
          <w:ilvl w:val="0"/>
          <w:numId w:val="10"/>
        </w:numPr>
        <w:rPr>
          <w:rFonts w:ascii="Times New Roman" w:hAnsi="Times New Roman"/>
          <w:sz w:val="28"/>
        </w:rPr>
      </w:pPr>
      <w:r w:rsidRPr="007668C3">
        <w:rPr>
          <w:rFonts w:ascii="Times New Roman" w:hAnsi="Times New Roman"/>
          <w:sz w:val="28"/>
        </w:rPr>
        <w:t xml:space="preserve">B: meets and occasionally exceeds the course/assignment requirements </w:t>
      </w:r>
    </w:p>
    <w:p w14:paraId="7C9B8888" w14:textId="3BD60341" w:rsidR="00AC655F" w:rsidRPr="007668C3" w:rsidRDefault="00AC655F" w:rsidP="007668C3">
      <w:pPr>
        <w:pStyle w:val="ListParagraph"/>
        <w:numPr>
          <w:ilvl w:val="0"/>
          <w:numId w:val="10"/>
        </w:numPr>
        <w:rPr>
          <w:rFonts w:ascii="Times New Roman" w:hAnsi="Times New Roman"/>
          <w:sz w:val="28"/>
        </w:rPr>
      </w:pPr>
      <w:r w:rsidRPr="007668C3">
        <w:rPr>
          <w:rFonts w:ascii="Times New Roman" w:hAnsi="Times New Roman"/>
          <w:sz w:val="28"/>
        </w:rPr>
        <w:t>C: minimally meets the course/assignment requirements</w:t>
      </w:r>
    </w:p>
    <w:p w14:paraId="75D1D25F" w14:textId="77777777" w:rsidR="00AC655F" w:rsidRPr="007668C3" w:rsidRDefault="00AC655F" w:rsidP="007668C3">
      <w:pPr>
        <w:pStyle w:val="ListParagraph"/>
        <w:numPr>
          <w:ilvl w:val="0"/>
          <w:numId w:val="10"/>
        </w:numPr>
        <w:rPr>
          <w:rFonts w:ascii="Times New Roman" w:hAnsi="Times New Roman"/>
          <w:sz w:val="28"/>
        </w:rPr>
      </w:pPr>
      <w:r w:rsidRPr="007668C3">
        <w:rPr>
          <w:rFonts w:ascii="Times New Roman" w:hAnsi="Times New Roman"/>
          <w:sz w:val="28"/>
        </w:rPr>
        <w:t>F: fails to meet the course/assignment requirements</w:t>
      </w:r>
    </w:p>
    <w:p w14:paraId="0D808837" w14:textId="77777777" w:rsidR="00AC655F" w:rsidRPr="00AC655F" w:rsidRDefault="00AC655F" w:rsidP="00AC655F">
      <w:pPr>
        <w:ind w:left="0"/>
        <w:rPr>
          <w:rFonts w:ascii="Times New Roman" w:hAnsi="Times New Roman"/>
          <w:sz w:val="28"/>
        </w:rPr>
      </w:pPr>
    </w:p>
    <w:p w14:paraId="063F933F" w14:textId="6965A961" w:rsidR="00AC655F" w:rsidRPr="00AC655F" w:rsidRDefault="00AC655F" w:rsidP="00AC655F">
      <w:pPr>
        <w:ind w:left="0"/>
        <w:rPr>
          <w:rFonts w:ascii="Times New Roman" w:hAnsi="Times New Roman"/>
          <w:sz w:val="28"/>
        </w:rPr>
      </w:pPr>
      <w:r w:rsidRPr="00AC655F">
        <w:rPr>
          <w:rFonts w:ascii="Times New Roman" w:hAnsi="Times New Roman"/>
          <w:sz w:val="28"/>
        </w:rPr>
        <w:t>Grades will be awarded in accordance with the Mason Grading System for graduate students. See the university catalog for</w:t>
      </w:r>
      <w:r w:rsidR="00E17842">
        <w:rPr>
          <w:rFonts w:ascii="Times New Roman" w:hAnsi="Times New Roman"/>
          <w:sz w:val="28"/>
        </w:rPr>
        <w:t xml:space="preserve"> </w:t>
      </w:r>
      <w:r w:rsidRPr="00AC655F">
        <w:rPr>
          <w:rFonts w:ascii="Times New Roman" w:hAnsi="Times New Roman"/>
          <w:sz w:val="28"/>
        </w:rPr>
        <w:t xml:space="preserve">policies: </w:t>
      </w:r>
      <w:hyperlink r:id="rId16" w:history="1">
        <w:r w:rsidR="00E17842" w:rsidRPr="00773F49">
          <w:rPr>
            <w:rStyle w:val="Hyperlink"/>
            <w:rFonts w:ascii="Times New Roman" w:hAnsi="Times New Roman"/>
            <w:sz w:val="28"/>
          </w:rPr>
          <w:t>http://catalog.gmu.edu</w:t>
        </w:r>
      </w:hyperlink>
      <w:r w:rsidR="00E17842">
        <w:rPr>
          <w:rFonts w:ascii="Times New Roman" w:hAnsi="Times New Roman"/>
          <w:sz w:val="28"/>
        </w:rPr>
        <w:t xml:space="preserve"> </w:t>
      </w:r>
      <w:r w:rsidRPr="00AC655F">
        <w:rPr>
          <w:rFonts w:ascii="Times New Roman" w:hAnsi="Times New Roman"/>
          <w:sz w:val="28"/>
        </w:rPr>
        <w:t xml:space="preserve"> for more information.</w:t>
      </w:r>
    </w:p>
    <w:p w14:paraId="5000831F" w14:textId="77777777" w:rsidR="00AC655F" w:rsidRPr="00AC655F" w:rsidRDefault="00AC655F" w:rsidP="00AC655F">
      <w:pPr>
        <w:ind w:left="0"/>
        <w:rPr>
          <w:rFonts w:ascii="Times New Roman" w:hAnsi="Times New Roman"/>
          <w:sz w:val="28"/>
        </w:rPr>
      </w:pPr>
      <w:r w:rsidRPr="00AC655F">
        <w:rPr>
          <w:rFonts w:ascii="Times New Roman" w:hAnsi="Times New Roman"/>
          <w:sz w:val="28"/>
        </w:rPr>
        <w:t xml:space="preserve"> </w:t>
      </w:r>
    </w:p>
    <w:p w14:paraId="764721EB" w14:textId="6D8193F3" w:rsidR="00AC655F" w:rsidRPr="00E17842" w:rsidRDefault="00AC655F" w:rsidP="00AC655F">
      <w:pPr>
        <w:ind w:left="0"/>
        <w:rPr>
          <w:rFonts w:ascii="Times New Roman" w:hAnsi="Times New Roman"/>
          <w:b/>
          <w:sz w:val="28"/>
        </w:rPr>
      </w:pPr>
      <w:r w:rsidRPr="00E17842">
        <w:rPr>
          <w:rFonts w:ascii="Times New Roman" w:hAnsi="Times New Roman"/>
          <w:b/>
          <w:sz w:val="28"/>
        </w:rPr>
        <w:t>Grading Scale/Schema</w:t>
      </w:r>
    </w:p>
    <w:p w14:paraId="21ED261D" w14:textId="77777777" w:rsidR="00AC655F" w:rsidRPr="00AC655F" w:rsidRDefault="00AC655F" w:rsidP="00AC655F">
      <w:pPr>
        <w:ind w:left="0"/>
        <w:rPr>
          <w:rFonts w:ascii="Times New Roman" w:hAnsi="Times New Roman"/>
          <w:sz w:val="28"/>
        </w:rPr>
      </w:pPr>
      <w:r w:rsidRPr="00AC655F">
        <w:rPr>
          <w:rFonts w:ascii="Times New Roman" w:hAnsi="Times New Roman"/>
          <w:sz w:val="28"/>
        </w:rPr>
        <w:t>The grading scale for this course is:</w:t>
      </w:r>
    </w:p>
    <w:p w14:paraId="1ED95E0F" w14:textId="045CCE95" w:rsidR="00E17842" w:rsidRDefault="00E17842" w:rsidP="00AC655F">
      <w:pPr>
        <w:ind w:left="0"/>
        <w:rPr>
          <w:rFonts w:ascii="Times New Roman" w:hAnsi="Times New Roman"/>
          <w:sz w:val="28"/>
        </w:rPr>
      </w:pPr>
    </w:p>
    <w:tbl>
      <w:tblPr>
        <w:tblStyle w:val="TableGrid"/>
        <w:tblW w:w="0" w:type="auto"/>
        <w:tblLook w:val="04A0" w:firstRow="1" w:lastRow="0" w:firstColumn="1" w:lastColumn="0" w:noHBand="0" w:noVBand="1"/>
      </w:tblPr>
      <w:tblGrid>
        <w:gridCol w:w="3116"/>
        <w:gridCol w:w="3117"/>
        <w:gridCol w:w="3117"/>
      </w:tblGrid>
      <w:tr w:rsidR="00E17842" w14:paraId="2EF5C99F" w14:textId="77777777" w:rsidTr="00E21889">
        <w:tc>
          <w:tcPr>
            <w:tcW w:w="9350" w:type="dxa"/>
            <w:gridSpan w:val="3"/>
          </w:tcPr>
          <w:p w14:paraId="37A42395" w14:textId="3C422C23" w:rsidR="00E17842" w:rsidRDefault="00E17842" w:rsidP="00E17842">
            <w:pPr>
              <w:shd w:val="clear" w:color="auto" w:fill="auto"/>
              <w:ind w:left="0"/>
              <w:jc w:val="center"/>
              <w:rPr>
                <w:rFonts w:ascii="Times New Roman" w:hAnsi="Times New Roman"/>
                <w:sz w:val="28"/>
              </w:rPr>
            </w:pPr>
            <w:r w:rsidRPr="00AC655F">
              <w:rPr>
                <w:rFonts w:ascii="Times New Roman" w:hAnsi="Times New Roman"/>
                <w:sz w:val="28"/>
              </w:rPr>
              <w:t>Grade Distribution</w:t>
            </w:r>
          </w:p>
        </w:tc>
      </w:tr>
      <w:tr w:rsidR="00E17842" w14:paraId="4DE0F37C" w14:textId="77777777" w:rsidTr="00E17842">
        <w:tc>
          <w:tcPr>
            <w:tcW w:w="3116" w:type="dxa"/>
          </w:tcPr>
          <w:p w14:paraId="26449EF9" w14:textId="2CC23BB8" w:rsidR="00E17842" w:rsidRDefault="00E17842" w:rsidP="00AC655F">
            <w:pPr>
              <w:shd w:val="clear" w:color="auto" w:fill="auto"/>
              <w:ind w:left="0"/>
              <w:rPr>
                <w:rFonts w:ascii="Times New Roman" w:hAnsi="Times New Roman"/>
                <w:sz w:val="28"/>
              </w:rPr>
            </w:pPr>
            <w:r w:rsidRPr="00AC655F">
              <w:rPr>
                <w:rFonts w:ascii="Times New Roman" w:hAnsi="Times New Roman"/>
                <w:sz w:val="28"/>
              </w:rPr>
              <w:t>97 – 100%</w:t>
            </w:r>
          </w:p>
        </w:tc>
        <w:tc>
          <w:tcPr>
            <w:tcW w:w="3117" w:type="dxa"/>
          </w:tcPr>
          <w:p w14:paraId="31937180" w14:textId="32B2D198" w:rsidR="00E17842" w:rsidRDefault="00E17842" w:rsidP="00AC655F">
            <w:pPr>
              <w:shd w:val="clear" w:color="auto" w:fill="auto"/>
              <w:ind w:left="0"/>
              <w:rPr>
                <w:rFonts w:ascii="Times New Roman" w:hAnsi="Times New Roman"/>
                <w:sz w:val="28"/>
              </w:rPr>
            </w:pPr>
            <w:r w:rsidRPr="00AC655F">
              <w:rPr>
                <w:rFonts w:ascii="Times New Roman" w:hAnsi="Times New Roman"/>
                <w:sz w:val="28"/>
              </w:rPr>
              <w:t>A+</w:t>
            </w:r>
          </w:p>
        </w:tc>
        <w:tc>
          <w:tcPr>
            <w:tcW w:w="3117" w:type="dxa"/>
          </w:tcPr>
          <w:p w14:paraId="00761A70" w14:textId="56DA5CBB" w:rsidR="00E17842" w:rsidRDefault="00E17842" w:rsidP="00AC655F">
            <w:pPr>
              <w:shd w:val="clear" w:color="auto" w:fill="auto"/>
              <w:ind w:left="0"/>
              <w:rPr>
                <w:rFonts w:ascii="Times New Roman" w:hAnsi="Times New Roman"/>
                <w:sz w:val="28"/>
              </w:rPr>
            </w:pPr>
            <w:r w:rsidRPr="00AC655F">
              <w:rPr>
                <w:rFonts w:ascii="Times New Roman" w:hAnsi="Times New Roman"/>
                <w:sz w:val="28"/>
              </w:rPr>
              <w:t>Passing</w:t>
            </w:r>
          </w:p>
        </w:tc>
      </w:tr>
      <w:tr w:rsidR="00E17842" w14:paraId="3DBAA975" w14:textId="77777777" w:rsidTr="00E17842">
        <w:tc>
          <w:tcPr>
            <w:tcW w:w="3116" w:type="dxa"/>
          </w:tcPr>
          <w:p w14:paraId="49E9A9C0" w14:textId="493FDD34" w:rsidR="00E17842" w:rsidRDefault="00E17842" w:rsidP="00AC655F">
            <w:pPr>
              <w:shd w:val="clear" w:color="auto" w:fill="auto"/>
              <w:ind w:left="0"/>
              <w:rPr>
                <w:rFonts w:ascii="Times New Roman" w:hAnsi="Times New Roman"/>
                <w:sz w:val="28"/>
              </w:rPr>
            </w:pPr>
            <w:r w:rsidRPr="00AC655F">
              <w:rPr>
                <w:rFonts w:ascii="Times New Roman" w:hAnsi="Times New Roman"/>
                <w:sz w:val="28"/>
              </w:rPr>
              <w:t>94 – 96</w:t>
            </w:r>
            <w:r>
              <w:rPr>
                <w:rFonts w:ascii="Times New Roman" w:hAnsi="Times New Roman"/>
                <w:sz w:val="28"/>
              </w:rPr>
              <w:t>.99</w:t>
            </w:r>
            <w:r w:rsidRPr="00AC655F">
              <w:rPr>
                <w:rFonts w:ascii="Times New Roman" w:hAnsi="Times New Roman"/>
                <w:sz w:val="28"/>
              </w:rPr>
              <w:t>%</w:t>
            </w:r>
          </w:p>
        </w:tc>
        <w:tc>
          <w:tcPr>
            <w:tcW w:w="3117" w:type="dxa"/>
          </w:tcPr>
          <w:p w14:paraId="2421F78E" w14:textId="5E1F5F77" w:rsidR="00E17842" w:rsidRPr="00E17842" w:rsidRDefault="00E17842" w:rsidP="00AC655F">
            <w:pPr>
              <w:shd w:val="clear" w:color="auto" w:fill="auto"/>
              <w:ind w:left="0"/>
              <w:rPr>
                <w:rFonts w:ascii="Malgun Gothic" w:eastAsia="Malgun Gothic" w:hAnsi="Malgun Gothic" w:cs="Malgun Gothic"/>
                <w:sz w:val="28"/>
                <w:lang w:eastAsia="ko-KR"/>
              </w:rPr>
            </w:pPr>
            <w:r w:rsidRPr="00AC655F">
              <w:rPr>
                <w:rFonts w:ascii="Times New Roman" w:hAnsi="Times New Roman"/>
                <w:sz w:val="28"/>
              </w:rPr>
              <w:t>A</w:t>
            </w:r>
          </w:p>
        </w:tc>
        <w:tc>
          <w:tcPr>
            <w:tcW w:w="3117" w:type="dxa"/>
          </w:tcPr>
          <w:p w14:paraId="4622BD08" w14:textId="5F368C37" w:rsidR="00E17842" w:rsidRDefault="00E17842" w:rsidP="00AC655F">
            <w:pPr>
              <w:shd w:val="clear" w:color="auto" w:fill="auto"/>
              <w:ind w:left="0"/>
              <w:rPr>
                <w:rFonts w:ascii="Times New Roman" w:hAnsi="Times New Roman"/>
                <w:sz w:val="28"/>
              </w:rPr>
            </w:pPr>
            <w:r w:rsidRPr="00AC655F">
              <w:rPr>
                <w:rFonts w:ascii="Times New Roman" w:hAnsi="Times New Roman"/>
                <w:sz w:val="28"/>
              </w:rPr>
              <w:t>Passing</w:t>
            </w:r>
          </w:p>
        </w:tc>
      </w:tr>
      <w:tr w:rsidR="00E17842" w14:paraId="6538901D" w14:textId="77777777" w:rsidTr="00E17842">
        <w:tc>
          <w:tcPr>
            <w:tcW w:w="3116" w:type="dxa"/>
          </w:tcPr>
          <w:p w14:paraId="3D03C745" w14:textId="54AC5848" w:rsidR="00E17842" w:rsidRDefault="00E17842" w:rsidP="00AC655F">
            <w:pPr>
              <w:shd w:val="clear" w:color="auto" w:fill="auto"/>
              <w:ind w:left="0"/>
              <w:rPr>
                <w:rFonts w:ascii="Times New Roman" w:hAnsi="Times New Roman"/>
                <w:sz w:val="28"/>
              </w:rPr>
            </w:pPr>
            <w:r w:rsidRPr="00AC655F">
              <w:rPr>
                <w:rFonts w:ascii="Times New Roman" w:hAnsi="Times New Roman"/>
                <w:sz w:val="28"/>
              </w:rPr>
              <w:t>90 – 93</w:t>
            </w:r>
            <w:r>
              <w:rPr>
                <w:rFonts w:ascii="Times New Roman" w:hAnsi="Times New Roman"/>
                <w:sz w:val="28"/>
              </w:rPr>
              <w:t>.99</w:t>
            </w:r>
            <w:r w:rsidRPr="00AC655F">
              <w:rPr>
                <w:rFonts w:ascii="Times New Roman" w:hAnsi="Times New Roman"/>
                <w:sz w:val="28"/>
              </w:rPr>
              <w:t>%</w:t>
            </w:r>
          </w:p>
        </w:tc>
        <w:tc>
          <w:tcPr>
            <w:tcW w:w="3117" w:type="dxa"/>
          </w:tcPr>
          <w:p w14:paraId="55006CC5" w14:textId="3280F93D" w:rsidR="00E17842" w:rsidRDefault="00E17842" w:rsidP="00AC655F">
            <w:pPr>
              <w:shd w:val="clear" w:color="auto" w:fill="auto"/>
              <w:ind w:left="0"/>
              <w:rPr>
                <w:rFonts w:ascii="Times New Roman" w:hAnsi="Times New Roman"/>
                <w:sz w:val="28"/>
              </w:rPr>
            </w:pPr>
            <w:r w:rsidRPr="00AC655F">
              <w:rPr>
                <w:rFonts w:ascii="Times New Roman" w:hAnsi="Times New Roman"/>
                <w:sz w:val="28"/>
              </w:rPr>
              <w:t>A-</w:t>
            </w:r>
          </w:p>
        </w:tc>
        <w:tc>
          <w:tcPr>
            <w:tcW w:w="3117" w:type="dxa"/>
          </w:tcPr>
          <w:p w14:paraId="0C599F15" w14:textId="0F4FC6E0" w:rsidR="00E17842" w:rsidRDefault="00E17842" w:rsidP="00AC655F">
            <w:pPr>
              <w:shd w:val="clear" w:color="auto" w:fill="auto"/>
              <w:ind w:left="0"/>
              <w:rPr>
                <w:rFonts w:ascii="Times New Roman" w:hAnsi="Times New Roman"/>
                <w:sz w:val="28"/>
              </w:rPr>
            </w:pPr>
            <w:r w:rsidRPr="00AC655F">
              <w:rPr>
                <w:rFonts w:ascii="Times New Roman" w:hAnsi="Times New Roman"/>
                <w:sz w:val="28"/>
              </w:rPr>
              <w:t>Passing</w:t>
            </w:r>
          </w:p>
        </w:tc>
      </w:tr>
      <w:tr w:rsidR="00E17842" w14:paraId="7EB402B3" w14:textId="77777777" w:rsidTr="00E17842">
        <w:tc>
          <w:tcPr>
            <w:tcW w:w="3116" w:type="dxa"/>
          </w:tcPr>
          <w:p w14:paraId="45FD9E2C" w14:textId="48EE4E91" w:rsidR="00E17842" w:rsidRDefault="00E17842" w:rsidP="00AC655F">
            <w:pPr>
              <w:shd w:val="clear" w:color="auto" w:fill="auto"/>
              <w:ind w:left="0"/>
              <w:rPr>
                <w:rFonts w:ascii="Times New Roman" w:hAnsi="Times New Roman"/>
                <w:sz w:val="28"/>
              </w:rPr>
            </w:pPr>
            <w:r w:rsidRPr="00AC655F">
              <w:rPr>
                <w:rFonts w:ascii="Times New Roman" w:hAnsi="Times New Roman"/>
                <w:sz w:val="28"/>
              </w:rPr>
              <w:t>87 – 89</w:t>
            </w:r>
            <w:r>
              <w:rPr>
                <w:rFonts w:ascii="Times New Roman" w:hAnsi="Times New Roman"/>
                <w:sz w:val="28"/>
              </w:rPr>
              <w:t>.99</w:t>
            </w:r>
            <w:r w:rsidRPr="00AC655F">
              <w:rPr>
                <w:rFonts w:ascii="Times New Roman" w:hAnsi="Times New Roman"/>
                <w:sz w:val="28"/>
              </w:rPr>
              <w:t>%</w:t>
            </w:r>
          </w:p>
        </w:tc>
        <w:tc>
          <w:tcPr>
            <w:tcW w:w="3117" w:type="dxa"/>
          </w:tcPr>
          <w:p w14:paraId="2DA9DE92" w14:textId="07704213" w:rsidR="00E17842" w:rsidRDefault="00E17842" w:rsidP="00AC655F">
            <w:pPr>
              <w:shd w:val="clear" w:color="auto" w:fill="auto"/>
              <w:ind w:left="0"/>
              <w:rPr>
                <w:rFonts w:ascii="Times New Roman" w:hAnsi="Times New Roman"/>
                <w:sz w:val="28"/>
              </w:rPr>
            </w:pPr>
            <w:r w:rsidRPr="00AC655F">
              <w:rPr>
                <w:rFonts w:ascii="Times New Roman" w:hAnsi="Times New Roman"/>
                <w:sz w:val="28"/>
              </w:rPr>
              <w:t>B+</w:t>
            </w:r>
          </w:p>
        </w:tc>
        <w:tc>
          <w:tcPr>
            <w:tcW w:w="3117" w:type="dxa"/>
          </w:tcPr>
          <w:p w14:paraId="68CC3FAF" w14:textId="01657E86" w:rsidR="00E17842" w:rsidRDefault="00E17842" w:rsidP="00AC655F">
            <w:pPr>
              <w:shd w:val="clear" w:color="auto" w:fill="auto"/>
              <w:ind w:left="0"/>
              <w:rPr>
                <w:rFonts w:ascii="Times New Roman" w:hAnsi="Times New Roman"/>
                <w:sz w:val="28"/>
              </w:rPr>
            </w:pPr>
            <w:r w:rsidRPr="00AC655F">
              <w:rPr>
                <w:rFonts w:ascii="Times New Roman" w:hAnsi="Times New Roman"/>
                <w:sz w:val="28"/>
              </w:rPr>
              <w:t>Passing</w:t>
            </w:r>
          </w:p>
        </w:tc>
      </w:tr>
      <w:tr w:rsidR="00E17842" w14:paraId="073BED8A" w14:textId="77777777" w:rsidTr="00E17842">
        <w:tc>
          <w:tcPr>
            <w:tcW w:w="3116" w:type="dxa"/>
          </w:tcPr>
          <w:p w14:paraId="5AD87CF8" w14:textId="1D87B081" w:rsidR="00E17842" w:rsidRDefault="00E17842" w:rsidP="00AC655F">
            <w:pPr>
              <w:shd w:val="clear" w:color="auto" w:fill="auto"/>
              <w:ind w:left="0"/>
              <w:rPr>
                <w:rFonts w:ascii="Times New Roman" w:hAnsi="Times New Roman"/>
                <w:sz w:val="28"/>
              </w:rPr>
            </w:pPr>
            <w:r w:rsidRPr="00AC655F">
              <w:rPr>
                <w:rFonts w:ascii="Times New Roman" w:hAnsi="Times New Roman"/>
                <w:sz w:val="28"/>
              </w:rPr>
              <w:t>83 – 86</w:t>
            </w:r>
            <w:r>
              <w:rPr>
                <w:rFonts w:ascii="Times New Roman" w:hAnsi="Times New Roman"/>
                <w:sz w:val="28"/>
              </w:rPr>
              <w:t>.99</w:t>
            </w:r>
            <w:r w:rsidRPr="00AC655F">
              <w:rPr>
                <w:rFonts w:ascii="Times New Roman" w:hAnsi="Times New Roman"/>
                <w:sz w:val="28"/>
              </w:rPr>
              <w:t>%</w:t>
            </w:r>
          </w:p>
        </w:tc>
        <w:tc>
          <w:tcPr>
            <w:tcW w:w="3117" w:type="dxa"/>
          </w:tcPr>
          <w:p w14:paraId="3E3F1E52" w14:textId="372A079A" w:rsidR="00E17842" w:rsidRDefault="00E17842" w:rsidP="00AC655F">
            <w:pPr>
              <w:shd w:val="clear" w:color="auto" w:fill="auto"/>
              <w:ind w:left="0"/>
              <w:rPr>
                <w:rFonts w:ascii="Times New Roman" w:hAnsi="Times New Roman"/>
                <w:sz w:val="28"/>
              </w:rPr>
            </w:pPr>
            <w:r w:rsidRPr="00AC655F">
              <w:rPr>
                <w:rFonts w:ascii="Times New Roman" w:hAnsi="Times New Roman"/>
                <w:sz w:val="28"/>
              </w:rPr>
              <w:t>B</w:t>
            </w:r>
          </w:p>
        </w:tc>
        <w:tc>
          <w:tcPr>
            <w:tcW w:w="3117" w:type="dxa"/>
          </w:tcPr>
          <w:p w14:paraId="167AFCAB" w14:textId="5959601E" w:rsidR="00E17842" w:rsidRDefault="00E17842" w:rsidP="00AC655F">
            <w:pPr>
              <w:shd w:val="clear" w:color="auto" w:fill="auto"/>
              <w:ind w:left="0"/>
              <w:rPr>
                <w:rFonts w:ascii="Times New Roman" w:hAnsi="Times New Roman"/>
                <w:sz w:val="28"/>
              </w:rPr>
            </w:pPr>
            <w:r w:rsidRPr="00AC655F">
              <w:rPr>
                <w:rFonts w:ascii="Times New Roman" w:hAnsi="Times New Roman"/>
                <w:sz w:val="28"/>
              </w:rPr>
              <w:t>Passing</w:t>
            </w:r>
          </w:p>
        </w:tc>
      </w:tr>
      <w:tr w:rsidR="00E17842" w14:paraId="07A8E43F" w14:textId="77777777" w:rsidTr="00E17842">
        <w:tc>
          <w:tcPr>
            <w:tcW w:w="3116" w:type="dxa"/>
          </w:tcPr>
          <w:p w14:paraId="21146A34" w14:textId="2394265C" w:rsidR="00E17842" w:rsidRDefault="00E17842" w:rsidP="00AC655F">
            <w:pPr>
              <w:shd w:val="clear" w:color="auto" w:fill="auto"/>
              <w:ind w:left="0"/>
              <w:rPr>
                <w:rFonts w:ascii="Times New Roman" w:hAnsi="Times New Roman"/>
                <w:sz w:val="28"/>
              </w:rPr>
            </w:pPr>
            <w:r w:rsidRPr="00AC655F">
              <w:rPr>
                <w:rFonts w:ascii="Times New Roman" w:hAnsi="Times New Roman"/>
                <w:sz w:val="28"/>
              </w:rPr>
              <w:t>77 – 82</w:t>
            </w:r>
            <w:r>
              <w:rPr>
                <w:rFonts w:ascii="Times New Roman" w:hAnsi="Times New Roman"/>
                <w:sz w:val="28"/>
              </w:rPr>
              <w:t>.99</w:t>
            </w:r>
            <w:r w:rsidRPr="00AC655F">
              <w:rPr>
                <w:rFonts w:ascii="Times New Roman" w:hAnsi="Times New Roman"/>
                <w:sz w:val="28"/>
              </w:rPr>
              <w:t>%</w:t>
            </w:r>
          </w:p>
        </w:tc>
        <w:tc>
          <w:tcPr>
            <w:tcW w:w="3117" w:type="dxa"/>
          </w:tcPr>
          <w:p w14:paraId="273B00AB" w14:textId="7F6BC7B5" w:rsidR="00E17842" w:rsidRDefault="00E17842" w:rsidP="00AC655F">
            <w:pPr>
              <w:shd w:val="clear" w:color="auto" w:fill="auto"/>
              <w:ind w:left="0"/>
              <w:rPr>
                <w:rFonts w:ascii="Times New Roman" w:hAnsi="Times New Roman"/>
                <w:sz w:val="28"/>
              </w:rPr>
            </w:pPr>
            <w:r w:rsidRPr="00AC655F">
              <w:rPr>
                <w:rFonts w:ascii="Times New Roman" w:hAnsi="Times New Roman"/>
                <w:sz w:val="28"/>
              </w:rPr>
              <w:t>B-</w:t>
            </w:r>
          </w:p>
        </w:tc>
        <w:tc>
          <w:tcPr>
            <w:tcW w:w="3117" w:type="dxa"/>
          </w:tcPr>
          <w:p w14:paraId="1D95674E" w14:textId="480C7B5D" w:rsidR="00E17842" w:rsidRDefault="00E17842" w:rsidP="00AC655F">
            <w:pPr>
              <w:shd w:val="clear" w:color="auto" w:fill="auto"/>
              <w:ind w:left="0"/>
              <w:rPr>
                <w:rFonts w:ascii="Times New Roman" w:hAnsi="Times New Roman"/>
                <w:sz w:val="28"/>
              </w:rPr>
            </w:pPr>
            <w:r w:rsidRPr="00AC655F">
              <w:rPr>
                <w:rFonts w:ascii="Times New Roman" w:hAnsi="Times New Roman"/>
                <w:sz w:val="28"/>
              </w:rPr>
              <w:t>Passing</w:t>
            </w:r>
          </w:p>
        </w:tc>
      </w:tr>
      <w:tr w:rsidR="00E17842" w14:paraId="760E51E9" w14:textId="77777777" w:rsidTr="00E17842">
        <w:tc>
          <w:tcPr>
            <w:tcW w:w="3116" w:type="dxa"/>
          </w:tcPr>
          <w:p w14:paraId="7548EE3F" w14:textId="76DDB3F3" w:rsidR="00E17842" w:rsidRDefault="00E17842" w:rsidP="00AC655F">
            <w:pPr>
              <w:shd w:val="clear" w:color="auto" w:fill="auto"/>
              <w:ind w:left="0"/>
              <w:rPr>
                <w:rFonts w:ascii="Times New Roman" w:hAnsi="Times New Roman"/>
                <w:sz w:val="28"/>
              </w:rPr>
            </w:pPr>
            <w:r w:rsidRPr="00AC655F">
              <w:rPr>
                <w:rFonts w:ascii="Times New Roman" w:hAnsi="Times New Roman"/>
                <w:sz w:val="28"/>
              </w:rPr>
              <w:t>70 – 76</w:t>
            </w:r>
            <w:r>
              <w:rPr>
                <w:rFonts w:ascii="Times New Roman" w:hAnsi="Times New Roman"/>
                <w:sz w:val="28"/>
              </w:rPr>
              <w:t>.99</w:t>
            </w:r>
            <w:r w:rsidRPr="00AC655F">
              <w:rPr>
                <w:rFonts w:ascii="Times New Roman" w:hAnsi="Times New Roman"/>
                <w:sz w:val="28"/>
              </w:rPr>
              <w:t>%</w:t>
            </w:r>
          </w:p>
        </w:tc>
        <w:tc>
          <w:tcPr>
            <w:tcW w:w="3117" w:type="dxa"/>
          </w:tcPr>
          <w:p w14:paraId="09E8CAEB" w14:textId="6A6AB419" w:rsidR="00E17842" w:rsidRDefault="00E17842" w:rsidP="00AC655F">
            <w:pPr>
              <w:shd w:val="clear" w:color="auto" w:fill="auto"/>
              <w:ind w:left="0"/>
              <w:rPr>
                <w:rFonts w:ascii="Times New Roman" w:hAnsi="Times New Roman"/>
                <w:sz w:val="28"/>
              </w:rPr>
            </w:pPr>
            <w:r w:rsidRPr="00AC655F">
              <w:rPr>
                <w:rFonts w:ascii="Times New Roman" w:hAnsi="Times New Roman"/>
                <w:sz w:val="28"/>
              </w:rPr>
              <w:t>C</w:t>
            </w:r>
          </w:p>
        </w:tc>
        <w:tc>
          <w:tcPr>
            <w:tcW w:w="3117" w:type="dxa"/>
          </w:tcPr>
          <w:p w14:paraId="42BD5FBB" w14:textId="7B0C66E6" w:rsidR="00E17842" w:rsidRDefault="00E17842" w:rsidP="00AC655F">
            <w:pPr>
              <w:shd w:val="clear" w:color="auto" w:fill="auto"/>
              <w:ind w:left="0"/>
              <w:rPr>
                <w:rFonts w:ascii="Times New Roman" w:hAnsi="Times New Roman"/>
                <w:sz w:val="28"/>
              </w:rPr>
            </w:pPr>
            <w:r w:rsidRPr="00AC655F">
              <w:rPr>
                <w:rFonts w:ascii="Times New Roman" w:hAnsi="Times New Roman"/>
                <w:sz w:val="28"/>
              </w:rPr>
              <w:t>Passing</w:t>
            </w:r>
          </w:p>
        </w:tc>
      </w:tr>
      <w:tr w:rsidR="00E17842" w14:paraId="7F7E8962" w14:textId="77777777" w:rsidTr="00E17842">
        <w:tc>
          <w:tcPr>
            <w:tcW w:w="3116" w:type="dxa"/>
          </w:tcPr>
          <w:p w14:paraId="058A9FF4" w14:textId="6563CE4F" w:rsidR="00E17842" w:rsidRPr="00AC655F" w:rsidRDefault="00E17842" w:rsidP="00AC655F">
            <w:pPr>
              <w:shd w:val="clear" w:color="auto" w:fill="auto"/>
              <w:ind w:left="0"/>
              <w:rPr>
                <w:rFonts w:ascii="Times New Roman" w:hAnsi="Times New Roman"/>
                <w:sz w:val="28"/>
              </w:rPr>
            </w:pPr>
            <w:r w:rsidRPr="00AC655F">
              <w:rPr>
                <w:rFonts w:ascii="Times New Roman" w:hAnsi="Times New Roman"/>
                <w:sz w:val="28"/>
              </w:rPr>
              <w:t>0 – 69</w:t>
            </w:r>
            <w:r>
              <w:rPr>
                <w:rFonts w:ascii="Times New Roman" w:hAnsi="Times New Roman"/>
                <w:sz w:val="28"/>
              </w:rPr>
              <w:t>.99</w:t>
            </w:r>
            <w:r w:rsidRPr="00AC655F">
              <w:rPr>
                <w:rFonts w:ascii="Times New Roman" w:hAnsi="Times New Roman"/>
                <w:sz w:val="28"/>
              </w:rPr>
              <w:t>%</w:t>
            </w:r>
          </w:p>
        </w:tc>
        <w:tc>
          <w:tcPr>
            <w:tcW w:w="3117" w:type="dxa"/>
          </w:tcPr>
          <w:p w14:paraId="3227137B" w14:textId="12462843" w:rsidR="00E17842" w:rsidRPr="00AC655F" w:rsidRDefault="00E17842" w:rsidP="00AC655F">
            <w:pPr>
              <w:shd w:val="clear" w:color="auto" w:fill="auto"/>
              <w:ind w:left="0"/>
              <w:rPr>
                <w:rFonts w:ascii="Times New Roman" w:hAnsi="Times New Roman"/>
                <w:sz w:val="28"/>
              </w:rPr>
            </w:pPr>
            <w:r w:rsidRPr="00AC655F">
              <w:rPr>
                <w:rFonts w:ascii="Times New Roman" w:hAnsi="Times New Roman"/>
                <w:sz w:val="28"/>
              </w:rPr>
              <w:t>F</w:t>
            </w:r>
          </w:p>
        </w:tc>
        <w:tc>
          <w:tcPr>
            <w:tcW w:w="3117" w:type="dxa"/>
          </w:tcPr>
          <w:p w14:paraId="2023263C" w14:textId="1EF4C74A" w:rsidR="00E17842" w:rsidRPr="00AC655F" w:rsidRDefault="00E17842" w:rsidP="00AC655F">
            <w:pPr>
              <w:shd w:val="clear" w:color="auto" w:fill="auto"/>
              <w:ind w:left="0"/>
              <w:rPr>
                <w:rFonts w:ascii="Times New Roman" w:hAnsi="Times New Roman"/>
                <w:sz w:val="28"/>
              </w:rPr>
            </w:pPr>
            <w:r w:rsidRPr="00AC655F">
              <w:rPr>
                <w:rFonts w:ascii="Times New Roman" w:hAnsi="Times New Roman"/>
                <w:sz w:val="28"/>
              </w:rPr>
              <w:t>Failing</w:t>
            </w:r>
          </w:p>
        </w:tc>
      </w:tr>
    </w:tbl>
    <w:p w14:paraId="034355E0" w14:textId="77777777" w:rsidR="00AC655F" w:rsidRPr="00AC655F" w:rsidRDefault="00AC655F" w:rsidP="00AC655F">
      <w:pPr>
        <w:ind w:left="0"/>
        <w:rPr>
          <w:rFonts w:ascii="Times New Roman" w:hAnsi="Times New Roman"/>
          <w:sz w:val="28"/>
        </w:rPr>
      </w:pPr>
    </w:p>
    <w:p w14:paraId="0BB85698" w14:textId="78F8BA8A" w:rsidR="00AC655F" w:rsidRPr="00AC655F" w:rsidRDefault="00AC655F" w:rsidP="00AC655F">
      <w:pPr>
        <w:ind w:left="0"/>
        <w:rPr>
          <w:rFonts w:ascii="Times New Roman" w:hAnsi="Times New Roman"/>
          <w:sz w:val="28"/>
        </w:rPr>
      </w:pPr>
      <w:r w:rsidRPr="00AC655F">
        <w:rPr>
          <w:rFonts w:ascii="Times New Roman" w:hAnsi="Times New Roman"/>
          <w:sz w:val="28"/>
        </w:rPr>
        <w:t>Raw scores may be adjusted by the Instructor to calculate final grades.</w:t>
      </w:r>
    </w:p>
    <w:p w14:paraId="39DEC25C" w14:textId="77777777" w:rsidR="00AC655F" w:rsidRPr="00AC655F" w:rsidRDefault="00AC655F" w:rsidP="00AC655F">
      <w:pPr>
        <w:ind w:left="0"/>
        <w:rPr>
          <w:rFonts w:ascii="Times New Roman" w:hAnsi="Times New Roman"/>
          <w:sz w:val="28"/>
        </w:rPr>
      </w:pPr>
      <w:r w:rsidRPr="00AC655F">
        <w:rPr>
          <w:rFonts w:ascii="Times New Roman" w:hAnsi="Times New Roman"/>
          <w:sz w:val="28"/>
        </w:rPr>
        <w:t>Students are responsible for checking the currency of their grade books. Grade discrepancies must be brought to instructor’s attention within one week of assignment submission and 48 hours of exam submission.</w:t>
      </w:r>
    </w:p>
    <w:p w14:paraId="31D325A7" w14:textId="791934CB" w:rsidR="00AC655F" w:rsidRDefault="00AC655F" w:rsidP="00AC655F">
      <w:pPr>
        <w:ind w:left="0"/>
        <w:rPr>
          <w:rFonts w:ascii="Times New Roman" w:hAnsi="Times New Roman"/>
          <w:sz w:val="28"/>
        </w:rPr>
      </w:pPr>
      <w:r w:rsidRPr="00AC655F">
        <w:rPr>
          <w:rFonts w:ascii="Times New Roman" w:hAnsi="Times New Roman"/>
          <w:sz w:val="28"/>
        </w:rPr>
        <w:t xml:space="preserve"> </w:t>
      </w:r>
    </w:p>
    <w:p w14:paraId="570B48E7" w14:textId="66F8BB2E" w:rsidR="00E17842" w:rsidRDefault="00E17842" w:rsidP="00AC655F">
      <w:pPr>
        <w:ind w:left="0"/>
        <w:rPr>
          <w:rFonts w:ascii="Times New Roman" w:hAnsi="Times New Roman"/>
          <w:sz w:val="28"/>
        </w:rPr>
      </w:pPr>
    </w:p>
    <w:p w14:paraId="6F31B7D0" w14:textId="77777777" w:rsidR="00E17842" w:rsidRPr="00AC655F" w:rsidRDefault="00E17842" w:rsidP="00AC655F">
      <w:pPr>
        <w:ind w:left="0"/>
        <w:rPr>
          <w:rFonts w:ascii="Times New Roman" w:hAnsi="Times New Roman"/>
          <w:sz w:val="28"/>
        </w:rPr>
      </w:pPr>
    </w:p>
    <w:p w14:paraId="0C585688" w14:textId="77777777" w:rsidR="00AC655F" w:rsidRPr="00E17842" w:rsidRDefault="00AC655F" w:rsidP="00AC655F">
      <w:pPr>
        <w:ind w:left="0"/>
        <w:rPr>
          <w:rFonts w:ascii="Times New Roman" w:hAnsi="Times New Roman"/>
          <w:b/>
          <w:sz w:val="28"/>
        </w:rPr>
      </w:pPr>
      <w:r w:rsidRPr="00E17842">
        <w:rPr>
          <w:rFonts w:ascii="Times New Roman" w:hAnsi="Times New Roman"/>
          <w:b/>
          <w:sz w:val="28"/>
        </w:rPr>
        <w:lastRenderedPageBreak/>
        <w:t>Honor Code</w:t>
      </w:r>
    </w:p>
    <w:p w14:paraId="33FC513C" w14:textId="2EBB6033" w:rsidR="00AC655F" w:rsidRPr="00AC655F" w:rsidRDefault="00AC655F" w:rsidP="00AC655F">
      <w:pPr>
        <w:ind w:left="0"/>
        <w:rPr>
          <w:rFonts w:ascii="Times New Roman" w:hAnsi="Times New Roman"/>
          <w:sz w:val="28"/>
        </w:rPr>
      </w:pPr>
      <w:r w:rsidRPr="00AC655F">
        <w:rPr>
          <w:rFonts w:ascii="Times New Roman" w:hAnsi="Times New Roman"/>
          <w:sz w:val="28"/>
        </w:rPr>
        <w:t xml:space="preserve">All work performed in this course will be subject to </w:t>
      </w:r>
      <w:hyperlink r:id="rId17" w:history="1">
        <w:r w:rsidRPr="00E17842">
          <w:rPr>
            <w:rStyle w:val="Hyperlink"/>
            <w:rFonts w:ascii="Times New Roman" w:hAnsi="Times New Roman"/>
            <w:sz w:val="28"/>
          </w:rPr>
          <w:t>GMU's Honor Code</w:t>
        </w:r>
      </w:hyperlink>
      <w:r w:rsidRPr="00AC655F">
        <w:rPr>
          <w:rFonts w:ascii="Times New Roman" w:hAnsi="Times New Roman"/>
          <w:sz w:val="28"/>
        </w:rPr>
        <w:t xml:space="preserve">. Students are expected to do their own work in the course unless a group project is approved by the instructor. In papers and project reports, students are expected to write in their own words, rather than cutting-and-pasting </w:t>
      </w:r>
      <w:proofErr w:type="gramStart"/>
      <w:r w:rsidRPr="00AC655F">
        <w:rPr>
          <w:rFonts w:ascii="Times New Roman" w:hAnsi="Times New Roman"/>
          <w:sz w:val="28"/>
        </w:rPr>
        <w:t>from  sources</w:t>
      </w:r>
      <w:proofErr w:type="gramEnd"/>
      <w:r w:rsidRPr="00AC655F">
        <w:rPr>
          <w:rFonts w:ascii="Times New Roman" w:hAnsi="Times New Roman"/>
          <w:sz w:val="28"/>
        </w:rPr>
        <w:t xml:space="preserve">  found  on  the   Internet.   The   goal   of   assignments   is to demonstrate what you have learned, not what you can google. When you do use text or graphical material from books, articles, and the Web, enclose the material in quotes and provide a complete and proper reference. If a paragraph is used then it should be indented in the text (both left and right margins). In-text citation can use the [Author, Year] format or the Numerical [1] format which must refer to the source in the References section of your assignment. Use </w:t>
      </w:r>
      <w:hyperlink r:id="rId18" w:history="1">
        <w:r w:rsidRPr="00E17842">
          <w:rPr>
            <w:rStyle w:val="Hyperlink"/>
            <w:rFonts w:ascii="Times New Roman" w:hAnsi="Times New Roman"/>
            <w:sz w:val="28"/>
          </w:rPr>
          <w:t>Chicago Manual of Style</w:t>
        </w:r>
      </w:hyperlink>
      <w:r w:rsidRPr="00AC655F">
        <w:rPr>
          <w:rFonts w:ascii="Times New Roman" w:hAnsi="Times New Roman"/>
          <w:sz w:val="28"/>
        </w:rPr>
        <w:t xml:space="preserve"> for guidance on citation style, usage, etc. (Don't buy the big CMS. See the smaller </w:t>
      </w:r>
      <w:hyperlink r:id="rId19" w:history="1">
        <w:r w:rsidRPr="00E17842">
          <w:rPr>
            <w:rStyle w:val="Hyperlink"/>
            <w:rFonts w:ascii="Times New Roman" w:hAnsi="Times New Roman"/>
            <w:sz w:val="28"/>
          </w:rPr>
          <w:t>A Manual for Writers</w:t>
        </w:r>
      </w:hyperlink>
      <w:r w:rsidRPr="00AC655F">
        <w:rPr>
          <w:rFonts w:ascii="Times New Roman" w:hAnsi="Times New Roman"/>
          <w:sz w:val="28"/>
        </w:rPr>
        <w:t xml:space="preserve"> by Kate Turabian). Regardless of the citation method used, proper citations always include: Author(s), Title, Publication Date, Publisher, and URL (if </w:t>
      </w:r>
      <w:proofErr w:type="gramStart"/>
      <w:r w:rsidRPr="00AC655F">
        <w:rPr>
          <w:rFonts w:ascii="Times New Roman" w:hAnsi="Times New Roman"/>
          <w:sz w:val="28"/>
        </w:rPr>
        <w:t>from  the</w:t>
      </w:r>
      <w:proofErr w:type="gramEnd"/>
      <w:r w:rsidRPr="00AC655F">
        <w:rPr>
          <w:rFonts w:ascii="Times New Roman" w:hAnsi="Times New Roman"/>
          <w:sz w:val="28"/>
        </w:rPr>
        <w:t xml:space="preserve">  Web,  along  with  Last  Accessed  Date). </w:t>
      </w:r>
      <w:proofErr w:type="spellStart"/>
      <w:r w:rsidRPr="00AC655F">
        <w:rPr>
          <w:rFonts w:ascii="Times New Roman" w:hAnsi="Times New Roman"/>
          <w:sz w:val="28"/>
        </w:rPr>
        <w:t>BlackBoard's</w:t>
      </w:r>
      <w:proofErr w:type="spellEnd"/>
      <w:r w:rsidRPr="00AC655F">
        <w:rPr>
          <w:rFonts w:ascii="Times New Roman" w:hAnsi="Times New Roman"/>
          <w:sz w:val="28"/>
        </w:rPr>
        <w:t xml:space="preserve"> SafeAssign service will be used to review selected student assignments.</w:t>
      </w:r>
    </w:p>
    <w:p w14:paraId="71C53C9E" w14:textId="77777777" w:rsidR="00AC655F" w:rsidRPr="00AC655F" w:rsidRDefault="00AC655F" w:rsidP="00AC655F">
      <w:pPr>
        <w:ind w:left="0"/>
        <w:rPr>
          <w:rFonts w:ascii="Times New Roman" w:hAnsi="Times New Roman"/>
          <w:sz w:val="28"/>
        </w:rPr>
      </w:pPr>
    </w:p>
    <w:p w14:paraId="36B360BA" w14:textId="0BD5D566" w:rsidR="00AC655F" w:rsidRPr="00E17842" w:rsidRDefault="00E17842" w:rsidP="00AC655F">
      <w:pPr>
        <w:ind w:left="0"/>
        <w:rPr>
          <w:rFonts w:ascii="Times New Roman" w:hAnsi="Times New Roman"/>
          <w:b/>
          <w:sz w:val="28"/>
        </w:rPr>
      </w:pPr>
      <w:r w:rsidRPr="00E17842">
        <w:rPr>
          <w:rFonts w:ascii="Times New Roman" w:hAnsi="Times New Roman"/>
          <w:b/>
          <w:sz w:val="28"/>
        </w:rPr>
        <w:t>Notes</w:t>
      </w:r>
    </w:p>
    <w:p w14:paraId="1A9285A2" w14:textId="4C67ABA3" w:rsidR="00AC655F" w:rsidRPr="00E17842" w:rsidRDefault="00603B30" w:rsidP="00E17842">
      <w:pPr>
        <w:pStyle w:val="ListParagraph"/>
        <w:numPr>
          <w:ilvl w:val="0"/>
          <w:numId w:val="10"/>
        </w:numPr>
        <w:rPr>
          <w:rFonts w:ascii="Times New Roman" w:hAnsi="Times New Roman"/>
          <w:sz w:val="28"/>
        </w:rPr>
      </w:pPr>
      <w:hyperlink r:id="rId20" w:history="1">
        <w:r w:rsidR="00AC655F" w:rsidRPr="00E17842">
          <w:rPr>
            <w:rStyle w:val="Hyperlink"/>
            <w:rFonts w:ascii="Times New Roman" w:hAnsi="Times New Roman"/>
            <w:sz w:val="28"/>
          </w:rPr>
          <w:t xml:space="preserve">Wikipedia is </w:t>
        </w:r>
        <w:r w:rsidR="00AC655F" w:rsidRPr="00E17842">
          <w:rPr>
            <w:rStyle w:val="Hyperlink"/>
            <w:rFonts w:ascii="Times New Roman" w:hAnsi="Times New Roman"/>
            <w:b/>
            <w:sz w:val="28"/>
          </w:rPr>
          <w:t>not</w:t>
        </w:r>
        <w:r w:rsidR="00AC655F" w:rsidRPr="00E17842">
          <w:rPr>
            <w:rStyle w:val="Hyperlink"/>
            <w:rFonts w:ascii="Times New Roman" w:hAnsi="Times New Roman"/>
            <w:sz w:val="28"/>
          </w:rPr>
          <w:t xml:space="preserve"> a primary reference</w:t>
        </w:r>
      </w:hyperlink>
      <w:r w:rsidR="00AC655F" w:rsidRPr="00E17842">
        <w:rPr>
          <w:rFonts w:ascii="Times New Roman" w:hAnsi="Times New Roman"/>
          <w:sz w:val="28"/>
        </w:rPr>
        <w:t>. Use it for initial discovery, but use and cite primary references (which Wikipedia itself might use).</w:t>
      </w:r>
    </w:p>
    <w:p w14:paraId="021D44F6" w14:textId="5914402F" w:rsidR="00AC655F" w:rsidRPr="00E17842" w:rsidRDefault="00AC655F" w:rsidP="00E17842">
      <w:pPr>
        <w:pStyle w:val="ListParagraph"/>
        <w:numPr>
          <w:ilvl w:val="0"/>
          <w:numId w:val="10"/>
        </w:numPr>
        <w:rPr>
          <w:rFonts w:ascii="Times New Roman" w:hAnsi="Times New Roman"/>
          <w:sz w:val="28"/>
        </w:rPr>
      </w:pPr>
      <w:r w:rsidRPr="00E17842">
        <w:rPr>
          <w:rFonts w:ascii="Times New Roman" w:hAnsi="Times New Roman"/>
          <w:sz w:val="28"/>
        </w:rPr>
        <w:t xml:space="preserve">If you need assistance with writing an assignment, you can get assistance here: </w:t>
      </w:r>
      <w:hyperlink r:id="rId21" w:history="1">
        <w:r w:rsidR="00036280" w:rsidRPr="00773F49">
          <w:rPr>
            <w:rStyle w:val="Hyperlink"/>
            <w:rFonts w:ascii="Times New Roman" w:hAnsi="Times New Roman"/>
            <w:sz w:val="28"/>
          </w:rPr>
          <w:t>http://writingcenter.gmu.edu</w:t>
        </w:r>
      </w:hyperlink>
      <w:r w:rsidR="00036280">
        <w:rPr>
          <w:rFonts w:ascii="Times New Roman" w:hAnsi="Times New Roman"/>
          <w:sz w:val="28"/>
        </w:rPr>
        <w:t xml:space="preserve"> </w:t>
      </w:r>
    </w:p>
    <w:p w14:paraId="37EB522E" w14:textId="23909179" w:rsidR="00AC655F" w:rsidRPr="00E17842" w:rsidRDefault="00AC655F" w:rsidP="00E17842">
      <w:pPr>
        <w:pStyle w:val="ListParagraph"/>
        <w:numPr>
          <w:ilvl w:val="0"/>
          <w:numId w:val="10"/>
        </w:numPr>
        <w:rPr>
          <w:rFonts w:ascii="Times New Roman" w:hAnsi="Times New Roman"/>
          <w:sz w:val="28"/>
        </w:rPr>
      </w:pPr>
      <w:r w:rsidRPr="00E17842">
        <w:rPr>
          <w:rFonts w:ascii="Times New Roman" w:hAnsi="Times New Roman"/>
          <w:sz w:val="28"/>
        </w:rPr>
        <w:t>The first item instructor looks at in assignments is the References section!</w:t>
      </w:r>
    </w:p>
    <w:p w14:paraId="59BC8D1F" w14:textId="62F5000B" w:rsidR="00AC655F" w:rsidRPr="00E17842" w:rsidRDefault="00AC655F" w:rsidP="00E17842">
      <w:pPr>
        <w:pStyle w:val="ListParagraph"/>
        <w:numPr>
          <w:ilvl w:val="0"/>
          <w:numId w:val="10"/>
        </w:numPr>
        <w:rPr>
          <w:rFonts w:ascii="Times New Roman" w:hAnsi="Times New Roman"/>
          <w:sz w:val="28"/>
        </w:rPr>
      </w:pPr>
      <w:r w:rsidRPr="00E17842">
        <w:rPr>
          <w:rFonts w:ascii="Times New Roman" w:hAnsi="Times New Roman"/>
          <w:sz w:val="28"/>
        </w:rPr>
        <w:t xml:space="preserve">Any programming/coding assignments must adhere to the </w:t>
      </w:r>
      <w:hyperlink r:id="rId22" w:history="1">
        <w:r w:rsidRPr="00036280">
          <w:rPr>
            <w:rStyle w:val="Hyperlink"/>
            <w:rFonts w:ascii="Times New Roman" w:hAnsi="Times New Roman"/>
            <w:sz w:val="28"/>
          </w:rPr>
          <w:t>CS Honor Code</w:t>
        </w:r>
      </w:hyperlink>
      <w:r w:rsidRPr="00E17842">
        <w:rPr>
          <w:rFonts w:ascii="Times New Roman" w:hAnsi="Times New Roman"/>
          <w:sz w:val="28"/>
        </w:rPr>
        <w:t>.</w:t>
      </w:r>
    </w:p>
    <w:p w14:paraId="317ECA03" w14:textId="77777777" w:rsidR="00AC655F" w:rsidRPr="00AC655F" w:rsidRDefault="00AC655F" w:rsidP="00AC655F">
      <w:pPr>
        <w:ind w:left="0"/>
        <w:rPr>
          <w:rFonts w:ascii="Times New Roman" w:hAnsi="Times New Roman"/>
          <w:sz w:val="28"/>
        </w:rPr>
      </w:pPr>
      <w:r w:rsidRPr="00AC655F">
        <w:rPr>
          <w:rFonts w:ascii="Times New Roman" w:hAnsi="Times New Roman"/>
          <w:sz w:val="28"/>
        </w:rPr>
        <w:t xml:space="preserve"> </w:t>
      </w:r>
    </w:p>
    <w:p w14:paraId="68189035" w14:textId="6C0FA153" w:rsidR="00AC655F" w:rsidRPr="00036280" w:rsidRDefault="00AC655F" w:rsidP="00AC655F">
      <w:pPr>
        <w:ind w:left="0"/>
        <w:rPr>
          <w:rFonts w:ascii="Times New Roman" w:hAnsi="Times New Roman"/>
          <w:b/>
          <w:sz w:val="28"/>
        </w:rPr>
      </w:pPr>
      <w:r w:rsidRPr="00036280">
        <w:rPr>
          <w:rFonts w:ascii="Times New Roman" w:hAnsi="Times New Roman"/>
          <w:b/>
          <w:sz w:val="28"/>
        </w:rPr>
        <w:t>Other Notes</w:t>
      </w:r>
    </w:p>
    <w:p w14:paraId="11612729" w14:textId="70E59980" w:rsidR="00AC655F" w:rsidRPr="00036280" w:rsidRDefault="00AC655F" w:rsidP="00036280">
      <w:pPr>
        <w:pStyle w:val="ListParagraph"/>
        <w:numPr>
          <w:ilvl w:val="0"/>
          <w:numId w:val="10"/>
        </w:numPr>
        <w:rPr>
          <w:rFonts w:ascii="Times New Roman" w:hAnsi="Times New Roman"/>
          <w:sz w:val="28"/>
        </w:rPr>
      </w:pPr>
      <w:r w:rsidRPr="00036280">
        <w:rPr>
          <w:rFonts w:ascii="Times New Roman" w:hAnsi="Times New Roman"/>
          <w:sz w:val="28"/>
        </w:rPr>
        <w:t>There will be reading assignments along with the assumption that you have actually read them.</w:t>
      </w:r>
    </w:p>
    <w:p w14:paraId="57280491" w14:textId="73D91D0C" w:rsidR="00AC655F" w:rsidRPr="00036280" w:rsidRDefault="00AC655F" w:rsidP="00036280">
      <w:pPr>
        <w:pStyle w:val="ListParagraph"/>
        <w:numPr>
          <w:ilvl w:val="0"/>
          <w:numId w:val="10"/>
        </w:numPr>
        <w:rPr>
          <w:rFonts w:ascii="Times New Roman" w:hAnsi="Times New Roman"/>
          <w:sz w:val="28"/>
        </w:rPr>
      </w:pPr>
      <w:r w:rsidRPr="00036280">
        <w:rPr>
          <w:rFonts w:ascii="Times New Roman" w:hAnsi="Times New Roman"/>
          <w:sz w:val="28"/>
        </w:rPr>
        <w:t>Lecture slides from instructor's material will be posted on Blackboard.</w:t>
      </w:r>
    </w:p>
    <w:p w14:paraId="3544231E" w14:textId="64347736" w:rsidR="00AC655F" w:rsidRPr="00036280" w:rsidRDefault="00AC655F" w:rsidP="00036280">
      <w:pPr>
        <w:pStyle w:val="ListParagraph"/>
        <w:numPr>
          <w:ilvl w:val="0"/>
          <w:numId w:val="10"/>
        </w:numPr>
        <w:rPr>
          <w:rFonts w:ascii="Times New Roman" w:hAnsi="Times New Roman"/>
          <w:sz w:val="28"/>
        </w:rPr>
      </w:pPr>
      <w:r w:rsidRPr="00036280">
        <w:rPr>
          <w:rFonts w:ascii="Times New Roman" w:hAnsi="Times New Roman"/>
          <w:sz w:val="28"/>
        </w:rPr>
        <w:t>Some material you may already know (good! that's review!) Some material you may have learned earlier and have forgotten</w:t>
      </w:r>
    </w:p>
    <w:p w14:paraId="1203F3B8" w14:textId="77777777" w:rsidR="00AC655F" w:rsidRPr="00036280" w:rsidRDefault="00AC655F" w:rsidP="00036280">
      <w:pPr>
        <w:pStyle w:val="ListParagraph"/>
        <w:numPr>
          <w:ilvl w:val="0"/>
          <w:numId w:val="12"/>
        </w:numPr>
        <w:rPr>
          <w:rFonts w:ascii="Times New Roman" w:hAnsi="Times New Roman"/>
          <w:sz w:val="28"/>
        </w:rPr>
      </w:pPr>
      <w:r w:rsidRPr="00036280">
        <w:rPr>
          <w:rFonts w:ascii="Times New Roman" w:hAnsi="Times New Roman"/>
          <w:sz w:val="28"/>
        </w:rPr>
        <w:t>(good! you'll be reminded) Some material you may know more than the instructor (good! share it!).</w:t>
      </w:r>
    </w:p>
    <w:p w14:paraId="3CA987B3" w14:textId="1B788F43" w:rsidR="00AC655F" w:rsidRPr="00036280" w:rsidRDefault="00AC655F" w:rsidP="00036280">
      <w:pPr>
        <w:pStyle w:val="ListParagraph"/>
        <w:numPr>
          <w:ilvl w:val="0"/>
          <w:numId w:val="12"/>
        </w:numPr>
        <w:rPr>
          <w:rFonts w:ascii="Times New Roman" w:hAnsi="Times New Roman"/>
          <w:sz w:val="28"/>
        </w:rPr>
      </w:pPr>
      <w:r w:rsidRPr="00036280">
        <w:rPr>
          <w:rFonts w:ascii="Times New Roman" w:hAnsi="Times New Roman"/>
          <w:sz w:val="28"/>
        </w:rPr>
        <w:lastRenderedPageBreak/>
        <w:t>Call or email the instructor if you anticipate being unable to meet any course requirements in a timely manner.</w:t>
      </w:r>
    </w:p>
    <w:p w14:paraId="4EC7BE29" w14:textId="0EB69AE6" w:rsidR="00AC655F" w:rsidRPr="00036280" w:rsidRDefault="00AC655F" w:rsidP="00036280">
      <w:pPr>
        <w:pStyle w:val="ListParagraph"/>
        <w:numPr>
          <w:ilvl w:val="0"/>
          <w:numId w:val="12"/>
        </w:numPr>
        <w:rPr>
          <w:rFonts w:ascii="Times New Roman" w:hAnsi="Times New Roman"/>
          <w:sz w:val="28"/>
        </w:rPr>
      </w:pPr>
      <w:r w:rsidRPr="00036280">
        <w:rPr>
          <w:rFonts w:ascii="Times New Roman" w:hAnsi="Times New Roman"/>
          <w:sz w:val="28"/>
        </w:rPr>
        <w:t xml:space="preserve">Personal Safety and Security: The Mason Alert system provides emergency information of various sorts. Students can sign up for it by visiting the website </w:t>
      </w:r>
      <w:hyperlink r:id="rId23" w:history="1">
        <w:r w:rsidR="00036280" w:rsidRPr="00773F49">
          <w:rPr>
            <w:rStyle w:val="Hyperlink"/>
            <w:rFonts w:ascii="Times New Roman" w:hAnsi="Times New Roman"/>
            <w:sz w:val="28"/>
          </w:rPr>
          <w:t>https://alert.gmu.edu</w:t>
        </w:r>
      </w:hyperlink>
      <w:r w:rsidRPr="00036280">
        <w:rPr>
          <w:rFonts w:ascii="Times New Roman" w:hAnsi="Times New Roman"/>
          <w:sz w:val="28"/>
        </w:rPr>
        <w:t xml:space="preserve">. Students are also reminded that an emergency poster exists in each classroom explaining what to do in the event of crises and that further information about emergency procedures exists on </w:t>
      </w:r>
      <w:hyperlink r:id="rId24" w:history="1">
        <w:r w:rsidR="00036280" w:rsidRPr="00773F49">
          <w:rPr>
            <w:rStyle w:val="Hyperlink"/>
            <w:rFonts w:ascii="Times New Roman" w:hAnsi="Times New Roman"/>
            <w:sz w:val="28"/>
          </w:rPr>
          <w:t>https://ready.gmu.edu/be-prepared/</w:t>
        </w:r>
      </w:hyperlink>
      <w:r w:rsidR="00036280">
        <w:rPr>
          <w:rFonts w:ascii="Times New Roman" w:hAnsi="Times New Roman"/>
          <w:sz w:val="28"/>
        </w:rPr>
        <w:t xml:space="preserve"> </w:t>
      </w:r>
    </w:p>
    <w:p w14:paraId="10816342" w14:textId="6FC607E3" w:rsidR="00E14738" w:rsidRPr="00036280" w:rsidRDefault="00AC655F" w:rsidP="00036280">
      <w:pPr>
        <w:pStyle w:val="ListParagraph"/>
        <w:numPr>
          <w:ilvl w:val="0"/>
          <w:numId w:val="12"/>
        </w:numPr>
        <w:rPr>
          <w:rFonts w:ascii="Times New Roman" w:hAnsi="Times New Roman"/>
          <w:sz w:val="28"/>
        </w:rPr>
      </w:pPr>
      <w:r w:rsidRPr="00036280">
        <w:rPr>
          <w:rFonts w:ascii="Times New Roman" w:hAnsi="Times New Roman"/>
          <w:sz w:val="28"/>
        </w:rPr>
        <w:t xml:space="preserve">Computer and IT Security: Visit GMU's IT </w:t>
      </w:r>
      <w:hyperlink r:id="rId25" w:history="1">
        <w:r w:rsidR="00036280" w:rsidRPr="00773F49">
          <w:rPr>
            <w:rStyle w:val="Hyperlink"/>
            <w:rFonts w:ascii="Times New Roman" w:hAnsi="Times New Roman"/>
            <w:sz w:val="28"/>
          </w:rPr>
          <w:t>http://itsecurity.gmu.edu/</w:t>
        </w:r>
      </w:hyperlink>
      <w:r w:rsidR="00036280">
        <w:rPr>
          <w:rFonts w:ascii="Times New Roman" w:hAnsi="Times New Roman"/>
          <w:sz w:val="28"/>
        </w:rPr>
        <w:t xml:space="preserve"> </w:t>
      </w:r>
      <w:r w:rsidRPr="00036280">
        <w:rPr>
          <w:rFonts w:ascii="Times New Roman" w:hAnsi="Times New Roman"/>
          <w:sz w:val="28"/>
        </w:rPr>
        <w:t xml:space="preserve">web site regularly. Norton </w:t>
      </w:r>
      <w:proofErr w:type="spellStart"/>
      <w:r w:rsidRPr="00036280">
        <w:rPr>
          <w:rFonts w:ascii="Times New Roman" w:hAnsi="Times New Roman"/>
          <w:sz w:val="28"/>
        </w:rPr>
        <w:t>AntiVirus</w:t>
      </w:r>
      <w:proofErr w:type="spellEnd"/>
      <w:r w:rsidRPr="00036280">
        <w:rPr>
          <w:rFonts w:ascii="Times New Roman" w:hAnsi="Times New Roman"/>
          <w:sz w:val="28"/>
        </w:rPr>
        <w:t xml:space="preserve"> Software is free to download for all GMU students/faculty/staff.</w:t>
      </w:r>
    </w:p>
    <w:sectPr w:rsidR="00E14738" w:rsidRPr="00036280" w:rsidSect="00632E0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MS ????">
    <w:altName w:val="MS Mincho"/>
    <w:panose1 w:val="020B0604020202020204"/>
    <w:charset w:val="80"/>
    <w:family w:val="auto"/>
    <w:notTrueType/>
    <w:pitch w:val="variable"/>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B215A"/>
    <w:multiLevelType w:val="hybridMultilevel"/>
    <w:tmpl w:val="50AAD9F4"/>
    <w:lvl w:ilvl="0" w:tplc="0BCE2918">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AE306A"/>
    <w:multiLevelType w:val="hybridMultilevel"/>
    <w:tmpl w:val="2670246E"/>
    <w:lvl w:ilvl="0" w:tplc="0BCE2918">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A42C5B"/>
    <w:multiLevelType w:val="hybridMultilevel"/>
    <w:tmpl w:val="C9B00E48"/>
    <w:lvl w:ilvl="0" w:tplc="0BCE2918">
      <w:numFmt w:val="bullet"/>
      <w:lvlText w:val="•"/>
      <w:lvlJc w:val="left"/>
      <w:pPr>
        <w:ind w:left="1440" w:hanging="72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E51FA6"/>
    <w:multiLevelType w:val="hybridMultilevel"/>
    <w:tmpl w:val="AB7655C6"/>
    <w:lvl w:ilvl="0" w:tplc="0BCE2918">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830C1"/>
    <w:multiLevelType w:val="hybridMultilevel"/>
    <w:tmpl w:val="2D24390C"/>
    <w:lvl w:ilvl="0" w:tplc="0BCE2918">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FD3"/>
    <w:multiLevelType w:val="hybridMultilevel"/>
    <w:tmpl w:val="9F005170"/>
    <w:lvl w:ilvl="0" w:tplc="0BCE2918">
      <w:numFmt w:val="bullet"/>
      <w:lvlText w:val="•"/>
      <w:lvlJc w:val="left"/>
      <w:pPr>
        <w:ind w:left="1080" w:hanging="72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AC3AFD"/>
    <w:multiLevelType w:val="hybridMultilevel"/>
    <w:tmpl w:val="6BFC1892"/>
    <w:lvl w:ilvl="0" w:tplc="0BCE2918">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E02FB"/>
    <w:multiLevelType w:val="hybridMultilevel"/>
    <w:tmpl w:val="0F5CA002"/>
    <w:lvl w:ilvl="0" w:tplc="0BCE2918">
      <w:numFmt w:val="bullet"/>
      <w:lvlText w:val="•"/>
      <w:lvlJc w:val="left"/>
      <w:pPr>
        <w:ind w:left="720" w:hanging="72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7316E5C"/>
    <w:multiLevelType w:val="hybridMultilevel"/>
    <w:tmpl w:val="2926DD50"/>
    <w:lvl w:ilvl="0" w:tplc="0BCE2918">
      <w:numFmt w:val="bullet"/>
      <w:lvlText w:val="•"/>
      <w:lvlJc w:val="left"/>
      <w:pPr>
        <w:ind w:left="720" w:hanging="72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E924EC"/>
    <w:multiLevelType w:val="hybridMultilevel"/>
    <w:tmpl w:val="415EFEBE"/>
    <w:lvl w:ilvl="0" w:tplc="0BCE2918">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C809AF"/>
    <w:multiLevelType w:val="hybridMultilevel"/>
    <w:tmpl w:val="F8AEECD0"/>
    <w:lvl w:ilvl="0" w:tplc="0BCE2918">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B23026"/>
    <w:multiLevelType w:val="hybridMultilevel"/>
    <w:tmpl w:val="DC70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A81ADB"/>
    <w:multiLevelType w:val="hybridMultilevel"/>
    <w:tmpl w:val="FA6A3B46"/>
    <w:lvl w:ilvl="0" w:tplc="0BCE2918">
      <w:numFmt w:val="bullet"/>
      <w:lvlText w:val="•"/>
      <w:lvlJc w:val="left"/>
      <w:pPr>
        <w:ind w:left="1080" w:hanging="72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2"/>
  </w:num>
  <w:num w:numId="4">
    <w:abstractNumId w:val="8"/>
  </w:num>
  <w:num w:numId="5">
    <w:abstractNumId w:val="7"/>
  </w:num>
  <w:num w:numId="6">
    <w:abstractNumId w:val="12"/>
  </w:num>
  <w:num w:numId="7">
    <w:abstractNumId w:val="1"/>
  </w:num>
  <w:num w:numId="8">
    <w:abstractNumId w:val="3"/>
  </w:num>
  <w:num w:numId="9">
    <w:abstractNumId w:val="5"/>
  </w:num>
  <w:num w:numId="10">
    <w:abstractNumId w:val="0"/>
  </w:num>
  <w:num w:numId="11">
    <w:abstractNumId w:val="4"/>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CC"/>
    <w:rsid w:val="00036280"/>
    <w:rsid w:val="003416ED"/>
    <w:rsid w:val="00363E39"/>
    <w:rsid w:val="003E0BC9"/>
    <w:rsid w:val="00525D5E"/>
    <w:rsid w:val="00593290"/>
    <w:rsid w:val="00603B30"/>
    <w:rsid w:val="00632E0A"/>
    <w:rsid w:val="007668C3"/>
    <w:rsid w:val="007A1CCD"/>
    <w:rsid w:val="007A5FCC"/>
    <w:rsid w:val="00A21553"/>
    <w:rsid w:val="00AC655F"/>
    <w:rsid w:val="00D05687"/>
    <w:rsid w:val="00E14738"/>
    <w:rsid w:val="00E17842"/>
    <w:rsid w:val="00EA0B19"/>
    <w:rsid w:val="00FB06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40961"/>
  <w15:chartTrackingRefBased/>
  <w15:docId w15:val="{D01CB153-6976-ED4A-A91A-3A3A08E4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A5FCC"/>
    <w:pPr>
      <w:shd w:val="clear" w:color="auto" w:fill="FFFFFF"/>
      <w:spacing w:after="120"/>
      <w:ind w:left="360"/>
    </w:pPr>
    <w:rPr>
      <w:rFonts w:ascii="Times" w:eastAsia="MS Mincho" w:hAnsi="Times" w:cs="Times New Roman"/>
      <w:color w:val="333333"/>
      <w:lang w:eastAsia="ja-JP"/>
    </w:rPr>
  </w:style>
  <w:style w:type="paragraph" w:styleId="Heading1">
    <w:name w:val="heading 1"/>
    <w:basedOn w:val="Normal"/>
    <w:next w:val="Normal"/>
    <w:link w:val="Heading1Char"/>
    <w:uiPriority w:val="99"/>
    <w:qFormat/>
    <w:rsid w:val="007A5FCC"/>
    <w:pPr>
      <w:keepNext/>
      <w:spacing w:before="120" w:after="60"/>
      <w:ind w:left="0"/>
      <w:outlineLvl w:val="0"/>
    </w:pPr>
    <w:rPr>
      <w:rFonts w:eastAsia="MS ????"/>
      <w:b/>
      <w:bCs/>
      <w:kern w:val="32"/>
    </w:rPr>
  </w:style>
  <w:style w:type="paragraph" w:styleId="Heading2">
    <w:name w:val="heading 2"/>
    <w:basedOn w:val="Normal"/>
    <w:next w:val="Normal"/>
    <w:link w:val="Heading2Char"/>
    <w:uiPriority w:val="9"/>
    <w:semiHidden/>
    <w:unhideWhenUsed/>
    <w:qFormat/>
    <w:rsid w:val="00AC65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7A5FCC"/>
    <w:rPr>
      <w:rFonts w:ascii="Times" w:eastAsia="MS ????" w:hAnsi="Times" w:cs="Times New Roman"/>
      <w:b/>
      <w:bCs/>
      <w:color w:val="333333"/>
      <w:kern w:val="32"/>
      <w:shd w:val="clear" w:color="auto" w:fill="FFFFFF"/>
      <w:lang w:eastAsia="ja-JP"/>
    </w:rPr>
  </w:style>
  <w:style w:type="character" w:styleId="Hyperlink">
    <w:name w:val="Hyperlink"/>
    <w:basedOn w:val="DefaultParagraphFont"/>
    <w:uiPriority w:val="99"/>
    <w:unhideWhenUsed/>
    <w:rsid w:val="007A5FCC"/>
    <w:rPr>
      <w:color w:val="0563C1" w:themeColor="hyperlink"/>
      <w:u w:val="single"/>
    </w:rPr>
  </w:style>
  <w:style w:type="character" w:styleId="UnresolvedMention">
    <w:name w:val="Unresolved Mention"/>
    <w:basedOn w:val="DefaultParagraphFont"/>
    <w:uiPriority w:val="99"/>
    <w:rsid w:val="007A5FCC"/>
    <w:rPr>
      <w:color w:val="605E5C"/>
      <w:shd w:val="clear" w:color="auto" w:fill="E1DFDD"/>
    </w:rPr>
  </w:style>
  <w:style w:type="paragraph" w:styleId="ListParagraph">
    <w:name w:val="List Paragraph"/>
    <w:basedOn w:val="Normal"/>
    <w:uiPriority w:val="34"/>
    <w:qFormat/>
    <w:rsid w:val="00E14738"/>
    <w:pPr>
      <w:ind w:left="720"/>
      <w:contextualSpacing/>
    </w:pPr>
  </w:style>
  <w:style w:type="character" w:customStyle="1" w:styleId="Heading2Char">
    <w:name w:val="Heading 2 Char"/>
    <w:basedOn w:val="DefaultParagraphFont"/>
    <w:link w:val="Heading2"/>
    <w:uiPriority w:val="9"/>
    <w:semiHidden/>
    <w:rsid w:val="00AC655F"/>
    <w:rPr>
      <w:rFonts w:asciiTheme="majorHAnsi" w:eastAsiaTheme="majorEastAsia" w:hAnsiTheme="majorHAnsi" w:cstheme="majorBidi"/>
      <w:color w:val="2F5496" w:themeColor="accent1" w:themeShade="BF"/>
      <w:sz w:val="26"/>
      <w:szCs w:val="26"/>
      <w:shd w:val="clear" w:color="auto" w:fill="FFFFFF"/>
      <w:lang w:eastAsia="ja-JP"/>
    </w:rPr>
  </w:style>
  <w:style w:type="table" w:styleId="TableGrid">
    <w:name w:val="Table Grid"/>
    <w:basedOn w:val="TableNormal"/>
    <w:uiPriority w:val="39"/>
    <w:rsid w:val="0076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13281">
      <w:bodyDiv w:val="1"/>
      <w:marLeft w:val="0"/>
      <w:marRight w:val="0"/>
      <w:marTop w:val="0"/>
      <w:marBottom w:val="0"/>
      <w:divBdr>
        <w:top w:val="none" w:sz="0" w:space="0" w:color="auto"/>
        <w:left w:val="none" w:sz="0" w:space="0" w:color="auto"/>
        <w:bottom w:val="none" w:sz="0" w:space="0" w:color="auto"/>
        <w:right w:val="none" w:sz="0" w:space="0" w:color="auto"/>
      </w:divBdr>
    </w:div>
    <w:div w:id="1203252148">
      <w:bodyDiv w:val="1"/>
      <w:marLeft w:val="0"/>
      <w:marRight w:val="0"/>
      <w:marTop w:val="0"/>
      <w:marBottom w:val="0"/>
      <w:divBdr>
        <w:top w:val="none" w:sz="0" w:space="0" w:color="auto"/>
        <w:left w:val="none" w:sz="0" w:space="0" w:color="auto"/>
        <w:bottom w:val="none" w:sz="0" w:space="0" w:color="auto"/>
        <w:right w:val="none" w:sz="0" w:space="0" w:color="auto"/>
      </w:divBdr>
    </w:div>
    <w:div w:id="1970085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ta-manual.com/" TargetMode="External"/><Relationship Id="rId13" Type="http://schemas.openxmlformats.org/officeDocument/2006/relationships/hyperlink" Target="http://students.brown.edu/seeing-theory/" TargetMode="External"/><Relationship Id="rId18" Type="http://schemas.openxmlformats.org/officeDocument/2006/relationships/hyperlink" Target="http://www.chicagomanualofstyle.org/tools_citationguide.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ritingcenter.gmu.edu" TargetMode="External"/><Relationship Id="rId7" Type="http://schemas.openxmlformats.org/officeDocument/2006/relationships/hyperlink" Target="http://labs.vse.gmu.edu" TargetMode="External"/><Relationship Id="rId12" Type="http://schemas.openxmlformats.org/officeDocument/2006/relationships/hyperlink" Target="http://lynda.gmu.edu/" TargetMode="External"/><Relationship Id="rId17" Type="http://schemas.openxmlformats.org/officeDocument/2006/relationships/hyperlink" Target="https://oai.gmu.edu/mason-honor-code/" TargetMode="External"/><Relationship Id="rId25" Type="http://schemas.openxmlformats.org/officeDocument/2006/relationships/hyperlink" Target="http://itsecurity.gmu.edu/" TargetMode="External"/><Relationship Id="rId2" Type="http://schemas.openxmlformats.org/officeDocument/2006/relationships/styles" Target="styles.xml"/><Relationship Id="rId16" Type="http://schemas.openxmlformats.org/officeDocument/2006/relationships/hyperlink" Target="http://catalog.gmu.edu" TargetMode="External"/><Relationship Id="rId20" Type="http://schemas.openxmlformats.org/officeDocument/2006/relationships/hyperlink" Target="https://www.wikipedia.org/" TargetMode="External"/><Relationship Id="rId1" Type="http://schemas.openxmlformats.org/officeDocument/2006/relationships/numbering" Target="numbering.xml"/><Relationship Id="rId6" Type="http://schemas.openxmlformats.org/officeDocument/2006/relationships/hyperlink" Target="mailto:mlee89@gmu.edu" TargetMode="External"/><Relationship Id="rId11" Type="http://schemas.openxmlformats.org/officeDocument/2006/relationships/hyperlink" Target="http://www-bcf.usc.edu/~gareth/ISL/index.html" TargetMode="External"/><Relationship Id="rId24" Type="http://schemas.openxmlformats.org/officeDocument/2006/relationships/hyperlink" Target="https://ready.gmu.edu/be-prepared/" TargetMode="External"/><Relationship Id="rId5" Type="http://schemas.openxmlformats.org/officeDocument/2006/relationships/hyperlink" Target="https://mymason.gmu.edu" TargetMode="External"/><Relationship Id="rId15" Type="http://schemas.openxmlformats.org/officeDocument/2006/relationships/hyperlink" Target="https://masononline.gmu.edu/course-delivery-methods" TargetMode="External"/><Relationship Id="rId23" Type="http://schemas.openxmlformats.org/officeDocument/2006/relationships/hyperlink" Target="https://alert.gmu.edu" TargetMode="External"/><Relationship Id="rId10" Type="http://schemas.openxmlformats.org/officeDocument/2006/relationships/hyperlink" Target="https://www.nostarch.com/bookofr" TargetMode="External"/><Relationship Id="rId19" Type="http://schemas.openxmlformats.org/officeDocument/2006/relationships/hyperlink" Target="http://www.amazon.com/Manual-Writers-Research-Dissertations-Seventh/dp/0226823377" TargetMode="External"/><Relationship Id="rId4" Type="http://schemas.openxmlformats.org/officeDocument/2006/relationships/webSettings" Target="webSettings.xml"/><Relationship Id="rId9" Type="http://schemas.openxmlformats.org/officeDocument/2006/relationships/hyperlink" Target="http://www.hands-on-books-series.com/bigdata.html" TargetMode="External"/><Relationship Id="rId14" Type="http://schemas.openxmlformats.org/officeDocument/2006/relationships/hyperlink" Target="http://www.statstutor.ac.uk/resources/uploaded/tutorsquickguidetostatistics.pdf" TargetMode="External"/><Relationship Id="rId22" Type="http://schemas.openxmlformats.org/officeDocument/2006/relationships/hyperlink" Target="https://cs.gmu.edu/resources/honor-cod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Myeong Lee</dc:creator>
  <cp:keywords/>
  <dc:description/>
  <cp:lastModifiedBy>Myeong Lee</cp:lastModifiedBy>
  <cp:revision>4</cp:revision>
  <dcterms:created xsi:type="dcterms:W3CDTF">2019-09-05T03:18:00Z</dcterms:created>
  <dcterms:modified xsi:type="dcterms:W3CDTF">2022-01-24T11:09:00Z</dcterms:modified>
</cp:coreProperties>
</file>