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6E3A7" w14:textId="233587CE" w:rsidR="007E28FE" w:rsidRPr="00B37DBF" w:rsidRDefault="00EE0E9D" w:rsidP="00EE0E9D">
      <w:pPr>
        <w:jc w:val="center"/>
        <w:rPr>
          <w:rFonts w:ascii="Times New Roman" w:hAnsi="Times New Roman" w:cs="Times New Roman"/>
          <w:b/>
          <w:bCs/>
          <w:sz w:val="36"/>
          <w:szCs w:val="36"/>
          <w:u w:val="single"/>
        </w:rPr>
      </w:pPr>
      <w:r w:rsidRPr="00B37DBF">
        <w:rPr>
          <w:rFonts w:ascii="Times New Roman" w:hAnsi="Times New Roman" w:cs="Times New Roman"/>
          <w:b/>
          <w:bCs/>
          <w:sz w:val="36"/>
          <w:szCs w:val="36"/>
          <w:u w:val="single"/>
        </w:rPr>
        <w:t>TEN STEPS OF MARKET SEGMENTATION ANALYSIS</w:t>
      </w:r>
    </w:p>
    <w:p w14:paraId="209E5FF2" w14:textId="77777777" w:rsidR="00B37DBF" w:rsidRPr="00B37DBF" w:rsidRDefault="00B37DBF" w:rsidP="00EE0E9D">
      <w:pPr>
        <w:rPr>
          <w:rFonts w:ascii="Times New Roman" w:hAnsi="Times New Roman" w:cs="Times New Roman"/>
          <w:b/>
          <w:bCs/>
          <w:sz w:val="32"/>
          <w:szCs w:val="32"/>
        </w:rPr>
      </w:pPr>
    </w:p>
    <w:p w14:paraId="6F82A679" w14:textId="43DD6CA9" w:rsidR="00EE0E9D" w:rsidRPr="00B37DBF" w:rsidRDefault="00EE0E9D" w:rsidP="00EE0E9D">
      <w:pPr>
        <w:rPr>
          <w:rFonts w:ascii="Times New Roman" w:hAnsi="Times New Roman" w:cs="Times New Roman"/>
          <w:b/>
          <w:bCs/>
          <w:sz w:val="32"/>
          <w:szCs w:val="32"/>
        </w:rPr>
      </w:pPr>
      <w:r w:rsidRPr="00B37DBF">
        <w:rPr>
          <w:rFonts w:ascii="Times New Roman" w:hAnsi="Times New Roman" w:cs="Times New Roman"/>
          <w:b/>
          <w:bCs/>
          <w:sz w:val="32"/>
          <w:szCs w:val="32"/>
        </w:rPr>
        <w:t>Step 1: Deciding (not) to Segment</w:t>
      </w:r>
    </w:p>
    <w:p w14:paraId="0D2592C5"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3.1 Implications of Committing to Market Segmentation</w:t>
      </w:r>
    </w:p>
    <w:p w14:paraId="757C36C0" w14:textId="77777777" w:rsidR="00B37DBF" w:rsidRPr="00B37DBF" w:rsidRDefault="00B37DBF" w:rsidP="00B37D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Long-term Commitment</w:t>
      </w:r>
      <w:r w:rsidRPr="00B37DBF">
        <w:rPr>
          <w:rFonts w:ascii="Times New Roman" w:eastAsia="Times New Roman" w:hAnsi="Times New Roman" w:cs="Times New Roman"/>
          <w:kern w:val="0"/>
          <w:sz w:val="24"/>
          <w:szCs w:val="24"/>
          <w14:ligatures w14:val="none"/>
        </w:rPr>
        <w:t>: Market segmentation requires a long-term commitment and substantial organizational changes, not just a one-time effort.</w:t>
      </w:r>
    </w:p>
    <w:p w14:paraId="394D63E1" w14:textId="77777777" w:rsidR="00B37DBF" w:rsidRPr="00B37DBF" w:rsidRDefault="00B37DBF" w:rsidP="00B37D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Costs Involved</w:t>
      </w:r>
      <w:r w:rsidRPr="00B37DBF">
        <w:rPr>
          <w:rFonts w:ascii="Times New Roman" w:eastAsia="Times New Roman" w:hAnsi="Times New Roman" w:cs="Times New Roman"/>
          <w:kern w:val="0"/>
          <w:sz w:val="24"/>
          <w:szCs w:val="24"/>
          <w14:ligatures w14:val="none"/>
        </w:rPr>
        <w:t>: There are significant costs associated with research, surveys, design changes, and marketing communications. The strategy should only be pursued if the expected increase in sales justifies these costs.</w:t>
      </w:r>
    </w:p>
    <w:p w14:paraId="68FD7997" w14:textId="77777777" w:rsidR="00B37DBF" w:rsidRPr="00B37DBF" w:rsidRDefault="00B37DBF" w:rsidP="00B37D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Organizational Changes</w:t>
      </w:r>
      <w:r w:rsidRPr="00B37DBF">
        <w:rPr>
          <w:rFonts w:ascii="Times New Roman" w:eastAsia="Times New Roman" w:hAnsi="Times New Roman" w:cs="Times New Roman"/>
          <w:kern w:val="0"/>
          <w:sz w:val="24"/>
          <w:szCs w:val="24"/>
          <w14:ligatures w14:val="none"/>
        </w:rPr>
        <w:t>: Implementing market segmentation may necessitate developing new products, modifying existing ones, changing pricing and distribution channels, and altering communication strategies.</w:t>
      </w:r>
    </w:p>
    <w:p w14:paraId="5F2E814D" w14:textId="77777777" w:rsidR="00B37DBF" w:rsidRPr="00B37DBF" w:rsidRDefault="00B37DBF" w:rsidP="00B37D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Strategic Alignment</w:t>
      </w:r>
      <w:r w:rsidRPr="00B37DBF">
        <w:rPr>
          <w:rFonts w:ascii="Times New Roman" w:eastAsia="Times New Roman" w:hAnsi="Times New Roman" w:cs="Times New Roman"/>
          <w:kern w:val="0"/>
          <w:sz w:val="24"/>
          <w:szCs w:val="24"/>
          <w14:ligatures w14:val="none"/>
        </w:rPr>
        <w:t>: To maximize benefits, organizations should align their structure around market segments rather than products, often requiring a shift to strategic business units focused on specific segments.</w:t>
      </w:r>
    </w:p>
    <w:p w14:paraId="162352F2" w14:textId="77777777" w:rsidR="00B37DBF" w:rsidRPr="00B37DBF" w:rsidRDefault="00B37DBF" w:rsidP="00B37DB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Executive Decision</w:t>
      </w:r>
      <w:r w:rsidRPr="00B37DBF">
        <w:rPr>
          <w:rFonts w:ascii="Times New Roman" w:eastAsia="Times New Roman" w:hAnsi="Times New Roman" w:cs="Times New Roman"/>
          <w:kern w:val="0"/>
          <w:sz w:val="24"/>
          <w:szCs w:val="24"/>
          <w14:ligatures w14:val="none"/>
        </w:rPr>
        <w:t>: The decision to pursue market segmentation must be made at the highest executive level and be communicated and reinforced throughout the organization.</w:t>
      </w:r>
    </w:p>
    <w:p w14:paraId="6431DDF0"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3.2 Implementation Barriers</w:t>
      </w:r>
    </w:p>
    <w:p w14:paraId="681C19BA" w14:textId="77777777" w:rsidR="00B37DBF" w:rsidRPr="00B37DBF" w:rsidRDefault="00B37DBF" w:rsidP="00B37D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Leadership and Resources</w:t>
      </w:r>
      <w:r w:rsidRPr="00B37DBF">
        <w:rPr>
          <w:rFonts w:ascii="Times New Roman" w:eastAsia="Times New Roman" w:hAnsi="Times New Roman" w:cs="Times New Roman"/>
          <w:kern w:val="0"/>
          <w:sz w:val="24"/>
          <w:szCs w:val="24"/>
          <w14:ligatures w14:val="none"/>
        </w:rPr>
        <w:t>: Successful implementation requires active involvement and commitment from senior management, including adequate resource allocation.</w:t>
      </w:r>
    </w:p>
    <w:p w14:paraId="1913D0BC" w14:textId="77777777" w:rsidR="00B37DBF" w:rsidRPr="00B37DBF" w:rsidRDefault="00B37DBF" w:rsidP="00B37D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Organizational Culture</w:t>
      </w:r>
      <w:r w:rsidRPr="00B37DBF">
        <w:rPr>
          <w:rFonts w:ascii="Times New Roman" w:eastAsia="Times New Roman" w:hAnsi="Times New Roman" w:cs="Times New Roman"/>
          <w:kern w:val="0"/>
          <w:sz w:val="24"/>
          <w:szCs w:val="24"/>
          <w14:ligatures w14:val="none"/>
        </w:rPr>
        <w:t>: Resistance to change, lack of market orientation, and poor communication can impede the strategy. Creative thinking and a willingness to adopt new ideas are essential.</w:t>
      </w:r>
    </w:p>
    <w:p w14:paraId="283B7FCF" w14:textId="77777777" w:rsidR="00B37DBF" w:rsidRPr="00B37DBF" w:rsidRDefault="00B37DBF" w:rsidP="00B37D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Training and Expertise</w:t>
      </w:r>
      <w:r w:rsidRPr="00B37DBF">
        <w:rPr>
          <w:rFonts w:ascii="Times New Roman" w:eastAsia="Times New Roman" w:hAnsi="Times New Roman" w:cs="Times New Roman"/>
          <w:kern w:val="0"/>
          <w:sz w:val="24"/>
          <w:szCs w:val="24"/>
          <w14:ligatures w14:val="none"/>
        </w:rPr>
        <w:t>: Both senior management and the segmentation team need a solid understanding of market segmentation. Lack of training and expertise can hinder the process.</w:t>
      </w:r>
    </w:p>
    <w:p w14:paraId="0DA2F4EE" w14:textId="77777777" w:rsidR="00B37DBF" w:rsidRPr="00B37DBF" w:rsidRDefault="00B37DBF" w:rsidP="00B37D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Formal Marketing Function</w:t>
      </w:r>
      <w:r w:rsidRPr="00B37DBF">
        <w:rPr>
          <w:rFonts w:ascii="Times New Roman" w:eastAsia="Times New Roman" w:hAnsi="Times New Roman" w:cs="Times New Roman"/>
          <w:kern w:val="0"/>
          <w:sz w:val="24"/>
          <w:szCs w:val="24"/>
          <w14:ligatures w14:val="none"/>
        </w:rPr>
        <w:t>: The presence of a formal marketing function or qualified marketing experts is crucial, especially in large or diverse markets.</w:t>
      </w:r>
    </w:p>
    <w:p w14:paraId="3F9B01F0" w14:textId="77777777" w:rsidR="00B37DBF" w:rsidRPr="00B37DBF" w:rsidRDefault="00B37DBF" w:rsidP="00B37D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Objective Constraints</w:t>
      </w:r>
      <w:r w:rsidRPr="00B37DBF">
        <w:rPr>
          <w:rFonts w:ascii="Times New Roman" w:eastAsia="Times New Roman" w:hAnsi="Times New Roman" w:cs="Times New Roman"/>
          <w:kern w:val="0"/>
          <w:sz w:val="24"/>
          <w:szCs w:val="24"/>
          <w14:ligatures w14:val="none"/>
        </w:rPr>
        <w:t>: Financial limitations or the inability to make necessary structural changes can also be significant barriers.</w:t>
      </w:r>
    </w:p>
    <w:p w14:paraId="38A625DC" w14:textId="77777777" w:rsidR="00B37DBF" w:rsidRPr="00B37DBF" w:rsidRDefault="00B37DBF" w:rsidP="00B37DB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Process-Related Issues</w:t>
      </w:r>
      <w:r w:rsidRPr="00B37DBF">
        <w:rPr>
          <w:rFonts w:ascii="Times New Roman" w:eastAsia="Times New Roman" w:hAnsi="Times New Roman" w:cs="Times New Roman"/>
          <w:kern w:val="0"/>
          <w:sz w:val="24"/>
          <w:szCs w:val="24"/>
          <w14:ligatures w14:val="none"/>
        </w:rPr>
        <w:t>: Clear objectives, proper planning, structured processes, and sufficient time are needed to overcome process-related barriers.</w:t>
      </w:r>
    </w:p>
    <w:p w14:paraId="5907424F"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3.3 Step 1 Checklist</w:t>
      </w:r>
    </w:p>
    <w:p w14:paraId="0687C54B" w14:textId="77777777" w:rsidR="00B37DBF" w:rsidRPr="00B37DBF" w:rsidRDefault="00B37DBF" w:rsidP="00B37DB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Assess Organizational Readiness</w:t>
      </w:r>
      <w:r w:rsidRPr="00B37DBF">
        <w:rPr>
          <w:rFonts w:ascii="Times New Roman" w:eastAsia="Times New Roman" w:hAnsi="Times New Roman" w:cs="Times New Roman"/>
          <w:kern w:val="0"/>
          <w:sz w:val="24"/>
          <w:szCs w:val="24"/>
          <w14:ligatures w14:val="none"/>
        </w:rPr>
        <w:t>: Evaluate if the organization is market-oriented, willing to change, and open to new ideas. Good communication and the ability to make structural changes are also critical.</w:t>
      </w:r>
    </w:p>
    <w:p w14:paraId="21A873A3" w14:textId="77777777" w:rsidR="00B37DBF" w:rsidRPr="00B37DBF" w:rsidRDefault="00B37DBF" w:rsidP="00B37DB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Financial Resources</w:t>
      </w:r>
      <w:r w:rsidRPr="00B37DBF">
        <w:rPr>
          <w:rFonts w:ascii="Times New Roman" w:eastAsia="Times New Roman" w:hAnsi="Times New Roman" w:cs="Times New Roman"/>
          <w:kern w:val="0"/>
          <w:sz w:val="24"/>
          <w:szCs w:val="24"/>
          <w14:ligatures w14:val="none"/>
        </w:rPr>
        <w:t>: Ensure the organization has sufficient financial resources to support the strategy.</w:t>
      </w:r>
    </w:p>
    <w:p w14:paraId="56690031" w14:textId="77777777" w:rsidR="00B37DBF" w:rsidRPr="00B37DBF" w:rsidRDefault="00B37DBF" w:rsidP="00B37DB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Senior Management Commitment</w:t>
      </w:r>
      <w:r w:rsidRPr="00B37DBF">
        <w:rPr>
          <w:rFonts w:ascii="Times New Roman" w:eastAsia="Times New Roman" w:hAnsi="Times New Roman" w:cs="Times New Roman"/>
          <w:kern w:val="0"/>
          <w:sz w:val="24"/>
          <w:szCs w:val="24"/>
          <w14:ligatures w14:val="none"/>
        </w:rPr>
        <w:t>: Secure visible and active involvement from senior management, along with the necessary financial commitment.</w:t>
      </w:r>
    </w:p>
    <w:p w14:paraId="153938B0" w14:textId="77777777" w:rsidR="00B37DBF" w:rsidRPr="00B37DBF" w:rsidRDefault="00B37DBF" w:rsidP="00B37DB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Understanding and Training</w:t>
      </w:r>
      <w:r w:rsidRPr="00B37DBF">
        <w:rPr>
          <w:rFonts w:ascii="Times New Roman" w:eastAsia="Times New Roman" w:hAnsi="Times New Roman" w:cs="Times New Roman"/>
          <w:kern w:val="0"/>
          <w:sz w:val="24"/>
          <w:szCs w:val="24"/>
          <w14:ligatures w14:val="none"/>
        </w:rPr>
        <w:t>: Ensure that both the concept and implications of market segmentation are fully understood, providing training if needed.</w:t>
      </w:r>
    </w:p>
    <w:p w14:paraId="4F406618" w14:textId="77777777" w:rsidR="00B37DBF" w:rsidRPr="00B37DBF" w:rsidRDefault="00B37DBF" w:rsidP="00B37DB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Segmentation Team</w:t>
      </w:r>
      <w:r w:rsidRPr="00B37DBF">
        <w:rPr>
          <w:rFonts w:ascii="Times New Roman" w:eastAsia="Times New Roman" w:hAnsi="Times New Roman" w:cs="Times New Roman"/>
          <w:kern w:val="0"/>
          <w:sz w:val="24"/>
          <w:szCs w:val="24"/>
          <w14:ligatures w14:val="none"/>
        </w:rPr>
        <w:t>: Assemble a team with marketing, data, and data analysis experts, and set up an advisory committee representing all organizational units.</w:t>
      </w:r>
    </w:p>
    <w:p w14:paraId="2B8F2E8B" w14:textId="10535D30" w:rsidR="00B37DBF" w:rsidRPr="00B37DBF" w:rsidRDefault="00B37DBF" w:rsidP="00EE0E9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Clear Objectives and Process</w:t>
      </w:r>
      <w:r w:rsidRPr="00B37DBF">
        <w:rPr>
          <w:rFonts w:ascii="Times New Roman" w:eastAsia="Times New Roman" w:hAnsi="Times New Roman" w:cs="Times New Roman"/>
          <w:kern w:val="0"/>
          <w:sz w:val="24"/>
          <w:szCs w:val="24"/>
          <w14:ligatures w14:val="none"/>
        </w:rPr>
        <w:t>: Define clear objectives, develop a structured process, assign responsibilities, and ensure ample time for the analysis.</w:t>
      </w:r>
    </w:p>
    <w:p w14:paraId="1F424ECE" w14:textId="12432262" w:rsidR="00EE0E9D" w:rsidRPr="00B37DBF" w:rsidRDefault="00EE0E9D" w:rsidP="00EE0E9D">
      <w:pPr>
        <w:rPr>
          <w:rFonts w:ascii="Times New Roman" w:hAnsi="Times New Roman" w:cs="Times New Roman"/>
          <w:b/>
          <w:bCs/>
          <w:sz w:val="32"/>
          <w:szCs w:val="32"/>
        </w:rPr>
      </w:pPr>
      <w:r w:rsidRPr="00B37DBF">
        <w:rPr>
          <w:rFonts w:ascii="Times New Roman" w:hAnsi="Times New Roman" w:cs="Times New Roman"/>
          <w:b/>
          <w:bCs/>
          <w:sz w:val="32"/>
          <w:szCs w:val="32"/>
        </w:rPr>
        <w:t>Step 2: Specifying the Ideal Target Segment</w:t>
      </w:r>
    </w:p>
    <w:p w14:paraId="652C87CA" w14:textId="77777777" w:rsidR="00B37DBF" w:rsidRPr="00B37DBF" w:rsidRDefault="00B37DBF" w:rsidP="00B37D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37DBF">
        <w:rPr>
          <w:rFonts w:ascii="Times New Roman" w:eastAsia="Times New Roman" w:hAnsi="Times New Roman" w:cs="Times New Roman"/>
          <w:b/>
          <w:bCs/>
          <w:kern w:val="0"/>
          <w:sz w:val="24"/>
          <w:szCs w:val="24"/>
          <w14:ligatures w14:val="none"/>
        </w:rPr>
        <w:lastRenderedPageBreak/>
        <w:t>4.1 Segment Evaluation Criteria</w:t>
      </w:r>
    </w:p>
    <w:p w14:paraId="78622EB7"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kern w:val="0"/>
          <w:sz w:val="24"/>
          <w:szCs w:val="24"/>
          <w14:ligatures w14:val="none"/>
        </w:rPr>
        <w:t>The third layer of market segmentation analysis heavily relies on user input, and this user involvement is necessary throughout the process. After committing to a segmentation strategy in Step 1, organizations must make significant conceptual contributions in Step 2. This involves determining two sets of segment evaluation criteria: knock-out criteria and attractiveness criteria.</w:t>
      </w:r>
    </w:p>
    <w:p w14:paraId="69A7169E"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Knock-out Criteria:</w:t>
      </w:r>
      <w:r w:rsidRPr="00B37DBF">
        <w:rPr>
          <w:rFonts w:ascii="Times New Roman" w:eastAsia="Times New Roman" w:hAnsi="Times New Roman" w:cs="Times New Roman"/>
          <w:kern w:val="0"/>
          <w:sz w:val="24"/>
          <w:szCs w:val="24"/>
          <w14:ligatures w14:val="none"/>
        </w:rPr>
        <w:t xml:space="preserve"> These are essential, non-negotiable features that a segment must meet to be considered. If a segment does not meet these criteria, it is eliminated from further consideration.</w:t>
      </w:r>
    </w:p>
    <w:p w14:paraId="4A1B9A38"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Attractiveness Criteria:</w:t>
      </w:r>
      <w:r w:rsidRPr="00B37DBF">
        <w:rPr>
          <w:rFonts w:ascii="Times New Roman" w:eastAsia="Times New Roman" w:hAnsi="Times New Roman" w:cs="Times New Roman"/>
          <w:kern w:val="0"/>
          <w:sz w:val="24"/>
          <w:szCs w:val="24"/>
          <w14:ligatures w14:val="none"/>
        </w:rPr>
        <w:t xml:space="preserve"> These criteria are used to evaluate the relative attractiveness of segments that meet the knock-out criteria. These criteria help in determining the most appealing segments for targeting.</w:t>
      </w:r>
    </w:p>
    <w:p w14:paraId="1FF8229F"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kern w:val="0"/>
          <w:sz w:val="24"/>
          <w:szCs w:val="24"/>
          <w14:ligatures w14:val="none"/>
        </w:rPr>
        <w:t>Table 4.1 presents a variety of criteria proposed in the literature for evaluating market segments.</w:t>
      </w:r>
    </w:p>
    <w:p w14:paraId="0D550428" w14:textId="77777777" w:rsidR="00B37DBF" w:rsidRPr="00B37DBF" w:rsidRDefault="00B37DBF" w:rsidP="00B37D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37DBF">
        <w:rPr>
          <w:rFonts w:ascii="Times New Roman" w:eastAsia="Times New Roman" w:hAnsi="Times New Roman" w:cs="Times New Roman"/>
          <w:b/>
          <w:bCs/>
          <w:kern w:val="0"/>
          <w:sz w:val="24"/>
          <w:szCs w:val="24"/>
          <w14:ligatures w14:val="none"/>
        </w:rPr>
        <w:t>4.2 Knock-Out Criteria</w:t>
      </w:r>
    </w:p>
    <w:p w14:paraId="118D3692"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kern w:val="0"/>
          <w:sz w:val="24"/>
          <w:szCs w:val="24"/>
          <w14:ligatures w14:val="none"/>
        </w:rPr>
        <w:t>Knock-out criteria are used to determine if market segments qualify for further assessment. Some key knock-out criteria include:</w:t>
      </w:r>
    </w:p>
    <w:p w14:paraId="71732FD1" w14:textId="77777777" w:rsidR="00B37DBF" w:rsidRPr="00B37DBF" w:rsidRDefault="00B37DBF" w:rsidP="00B37DB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Homogeneity:</w:t>
      </w:r>
      <w:r w:rsidRPr="00B37DBF">
        <w:rPr>
          <w:rFonts w:ascii="Times New Roman" w:eastAsia="Times New Roman" w:hAnsi="Times New Roman" w:cs="Times New Roman"/>
          <w:kern w:val="0"/>
          <w:sz w:val="24"/>
          <w:szCs w:val="24"/>
          <w14:ligatures w14:val="none"/>
        </w:rPr>
        <w:t xml:space="preserve"> Segment members must be similar to one another.</w:t>
      </w:r>
    </w:p>
    <w:p w14:paraId="6AFE4847" w14:textId="77777777" w:rsidR="00B37DBF" w:rsidRPr="00B37DBF" w:rsidRDefault="00B37DBF" w:rsidP="00B37DB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Distinctiveness:</w:t>
      </w:r>
      <w:r w:rsidRPr="00B37DBF">
        <w:rPr>
          <w:rFonts w:ascii="Times New Roman" w:eastAsia="Times New Roman" w:hAnsi="Times New Roman" w:cs="Times New Roman"/>
          <w:kern w:val="0"/>
          <w:sz w:val="24"/>
          <w:szCs w:val="24"/>
          <w14:ligatures w14:val="none"/>
        </w:rPr>
        <w:t xml:space="preserve"> Segment members must be distinctly different from members of other segments.</w:t>
      </w:r>
    </w:p>
    <w:p w14:paraId="3827C69A" w14:textId="77777777" w:rsidR="00B37DBF" w:rsidRPr="00B37DBF" w:rsidRDefault="00B37DBF" w:rsidP="00B37DB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Size:</w:t>
      </w:r>
      <w:r w:rsidRPr="00B37DBF">
        <w:rPr>
          <w:rFonts w:ascii="Times New Roman" w:eastAsia="Times New Roman" w:hAnsi="Times New Roman" w:cs="Times New Roman"/>
          <w:kern w:val="0"/>
          <w:sz w:val="24"/>
          <w:szCs w:val="24"/>
          <w14:ligatures w14:val="none"/>
        </w:rPr>
        <w:t xml:space="preserve"> The segment must be large enough to be worth targeting.</w:t>
      </w:r>
    </w:p>
    <w:p w14:paraId="68FAD0B1" w14:textId="77777777" w:rsidR="00B37DBF" w:rsidRPr="00B37DBF" w:rsidRDefault="00B37DBF" w:rsidP="00B37DB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Match:</w:t>
      </w:r>
      <w:r w:rsidRPr="00B37DBF">
        <w:rPr>
          <w:rFonts w:ascii="Times New Roman" w:eastAsia="Times New Roman" w:hAnsi="Times New Roman" w:cs="Times New Roman"/>
          <w:kern w:val="0"/>
          <w:sz w:val="24"/>
          <w:szCs w:val="24"/>
          <w14:ligatures w14:val="none"/>
        </w:rPr>
        <w:t xml:space="preserve"> The segment must align with the organization’s strengths and capabilities.</w:t>
      </w:r>
    </w:p>
    <w:p w14:paraId="792512D4" w14:textId="77777777" w:rsidR="00B37DBF" w:rsidRPr="00B37DBF" w:rsidRDefault="00B37DBF" w:rsidP="00B37DB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Identifiability:</w:t>
      </w:r>
      <w:r w:rsidRPr="00B37DBF">
        <w:rPr>
          <w:rFonts w:ascii="Times New Roman" w:eastAsia="Times New Roman" w:hAnsi="Times New Roman" w:cs="Times New Roman"/>
          <w:kern w:val="0"/>
          <w:sz w:val="24"/>
          <w:szCs w:val="24"/>
          <w14:ligatures w14:val="none"/>
        </w:rPr>
        <w:t xml:space="preserve"> It must be possible to identify members of the segment in the marketplace.</w:t>
      </w:r>
    </w:p>
    <w:p w14:paraId="1E504AE0" w14:textId="77777777" w:rsidR="00B37DBF" w:rsidRPr="00B37DBF" w:rsidRDefault="00B37DBF" w:rsidP="00B37DB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b/>
          <w:bCs/>
          <w:kern w:val="0"/>
          <w:sz w:val="24"/>
          <w:szCs w:val="24"/>
          <w14:ligatures w14:val="none"/>
        </w:rPr>
        <w:t>Reachability:</w:t>
      </w:r>
      <w:r w:rsidRPr="00B37DBF">
        <w:rPr>
          <w:rFonts w:ascii="Times New Roman" w:eastAsia="Times New Roman" w:hAnsi="Times New Roman" w:cs="Times New Roman"/>
          <w:kern w:val="0"/>
          <w:sz w:val="24"/>
          <w:szCs w:val="24"/>
          <w14:ligatures w14:val="none"/>
        </w:rPr>
        <w:t xml:space="preserve"> There must be a way to communicate and deliver the marketing mix to segment members.</w:t>
      </w:r>
    </w:p>
    <w:p w14:paraId="09553098"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kern w:val="0"/>
          <w:sz w:val="24"/>
          <w:szCs w:val="24"/>
          <w14:ligatures w14:val="none"/>
        </w:rPr>
        <w:t>These criteria need to be clearly understood and agreed upon by senior management, the segmentation team, and the advisory committee.</w:t>
      </w:r>
    </w:p>
    <w:p w14:paraId="2435FA0F" w14:textId="77777777" w:rsidR="00B37DBF" w:rsidRPr="00B37DBF" w:rsidRDefault="00B37DBF" w:rsidP="00B37D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37DBF">
        <w:rPr>
          <w:rFonts w:ascii="Times New Roman" w:eastAsia="Times New Roman" w:hAnsi="Times New Roman" w:cs="Times New Roman"/>
          <w:b/>
          <w:bCs/>
          <w:kern w:val="0"/>
          <w:sz w:val="24"/>
          <w:szCs w:val="24"/>
          <w14:ligatures w14:val="none"/>
        </w:rPr>
        <w:t>4.3 Attractiveness Criteria</w:t>
      </w:r>
    </w:p>
    <w:p w14:paraId="45C6C5D3"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kern w:val="0"/>
          <w:sz w:val="24"/>
          <w:szCs w:val="24"/>
          <w14:ligatures w14:val="none"/>
        </w:rPr>
        <w:t>Attractiveness criteria, unlike knock-out criteria, are used to rate how appealing a segment is. Segments are assessed on a scale of attractiveness rather than a binary compliance. The attractiveness criteria should be selected based on the organization's specific situation and needs.</w:t>
      </w:r>
    </w:p>
    <w:p w14:paraId="75A00837" w14:textId="77777777" w:rsidR="00B37DBF" w:rsidRPr="00B37DBF" w:rsidRDefault="00B37DBF" w:rsidP="00B37D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37DBF">
        <w:rPr>
          <w:rFonts w:ascii="Times New Roman" w:eastAsia="Times New Roman" w:hAnsi="Times New Roman" w:cs="Times New Roman"/>
          <w:b/>
          <w:bCs/>
          <w:kern w:val="0"/>
          <w:sz w:val="24"/>
          <w:szCs w:val="24"/>
          <w14:ligatures w14:val="none"/>
        </w:rPr>
        <w:t>4.4 Implementing a Structured Process</w:t>
      </w:r>
    </w:p>
    <w:p w14:paraId="17681AA6"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kern w:val="0"/>
          <w:sz w:val="24"/>
          <w:szCs w:val="24"/>
          <w14:ligatures w14:val="none"/>
        </w:rPr>
        <w:t>A structured approach to evaluating market segments is recommended, often using a segment evaluation plot. This plot shows segment attractiveness on one axis and organizational competitiveness on the other. Factors determining these values need to be negotiated and agreed upon, ideally by a team representing various organizational units.</w:t>
      </w:r>
    </w:p>
    <w:p w14:paraId="0FD2FEBE"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kern w:val="0"/>
          <w:sz w:val="24"/>
          <w:szCs w:val="24"/>
          <w14:ligatures w14:val="none"/>
        </w:rPr>
        <w:t>Selecting attractiveness criteria early in the process ensures relevant data is collected and simplifies target segment selection in later steps. The segmentation team should agree on a set of about six attractiveness criteria, each with an assigned weight indicating its relative importance. The weightings should be discussed and agreed upon, with approval from the advisory committee.</w:t>
      </w:r>
    </w:p>
    <w:p w14:paraId="6CF72A39" w14:textId="77777777" w:rsidR="00B37DBF" w:rsidRPr="00B37DBF" w:rsidRDefault="00B37DBF" w:rsidP="00B37DB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37DBF">
        <w:rPr>
          <w:rFonts w:ascii="Times New Roman" w:eastAsia="Times New Roman" w:hAnsi="Times New Roman" w:cs="Times New Roman"/>
          <w:b/>
          <w:bCs/>
          <w:kern w:val="0"/>
          <w:sz w:val="24"/>
          <w:szCs w:val="24"/>
          <w14:ligatures w14:val="none"/>
        </w:rPr>
        <w:t>4.5 Step 2 Checklist</w:t>
      </w:r>
    </w:p>
    <w:p w14:paraId="611BB3E2" w14:textId="77777777" w:rsidR="00B37DBF" w:rsidRPr="00B37DBF" w:rsidRDefault="00B37DBF" w:rsidP="00B37D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BF">
        <w:rPr>
          <w:rFonts w:ascii="Times New Roman" w:eastAsia="Times New Roman" w:hAnsi="Times New Roman" w:cs="Times New Roman"/>
          <w:kern w:val="0"/>
          <w:sz w:val="24"/>
          <w:szCs w:val="24"/>
          <w14:ligatures w14:val="none"/>
        </w:rPr>
        <w:t>To ensure a thorough and organized approach, follow this checklist:</w:t>
      </w:r>
    </w:p>
    <w:tbl>
      <w:tblPr>
        <w:tblStyle w:val="TableGrid"/>
        <w:tblW w:w="0" w:type="auto"/>
        <w:tblLook w:val="04A0" w:firstRow="1" w:lastRow="0" w:firstColumn="1" w:lastColumn="0" w:noHBand="0" w:noVBand="1"/>
      </w:tblPr>
      <w:tblGrid>
        <w:gridCol w:w="7557"/>
        <w:gridCol w:w="1443"/>
        <w:gridCol w:w="1456"/>
      </w:tblGrid>
      <w:tr w:rsidR="00B37DBF" w14:paraId="122352A2" w14:textId="77777777" w:rsidTr="00B37DBF">
        <w:tc>
          <w:tcPr>
            <w:tcW w:w="8095" w:type="dxa"/>
          </w:tcPr>
          <w:p w14:paraId="0644B1E6" w14:textId="53DC430C" w:rsidR="00B37DBF" w:rsidRPr="00B37DBF" w:rsidRDefault="00B37DBF" w:rsidP="00EE0E9D">
            <w:pPr>
              <w:rPr>
                <w:rFonts w:ascii="Times New Roman" w:hAnsi="Times New Roman" w:cs="Times New Roman"/>
                <w:b/>
                <w:bCs/>
                <w:sz w:val="24"/>
                <w:szCs w:val="24"/>
              </w:rPr>
            </w:pPr>
            <w:r>
              <w:rPr>
                <w:rFonts w:ascii="Times New Roman" w:hAnsi="Times New Roman" w:cs="Times New Roman"/>
                <w:b/>
                <w:bCs/>
                <w:sz w:val="24"/>
                <w:szCs w:val="24"/>
              </w:rPr>
              <w:t>Task</w:t>
            </w:r>
          </w:p>
        </w:tc>
        <w:tc>
          <w:tcPr>
            <w:tcW w:w="1260" w:type="dxa"/>
          </w:tcPr>
          <w:p w14:paraId="14696693" w14:textId="322AE70A" w:rsidR="00B37DBF" w:rsidRPr="00B37DBF" w:rsidRDefault="00B37DBF" w:rsidP="00EE0E9D">
            <w:pPr>
              <w:rPr>
                <w:rFonts w:ascii="Times New Roman" w:hAnsi="Times New Roman" w:cs="Times New Roman"/>
                <w:b/>
                <w:bCs/>
                <w:sz w:val="24"/>
                <w:szCs w:val="24"/>
              </w:rPr>
            </w:pPr>
            <w:r>
              <w:rPr>
                <w:rFonts w:ascii="Times New Roman" w:hAnsi="Times New Roman" w:cs="Times New Roman"/>
                <w:b/>
                <w:bCs/>
                <w:sz w:val="24"/>
                <w:szCs w:val="24"/>
              </w:rPr>
              <w:t>Responsible</w:t>
            </w:r>
          </w:p>
        </w:tc>
        <w:tc>
          <w:tcPr>
            <w:tcW w:w="1101" w:type="dxa"/>
          </w:tcPr>
          <w:p w14:paraId="2A90DAB6" w14:textId="756DC2F5" w:rsidR="00B37DBF" w:rsidRDefault="00B37DBF" w:rsidP="00EE0E9D">
            <w:pPr>
              <w:rPr>
                <w:rFonts w:ascii="Times New Roman" w:hAnsi="Times New Roman" w:cs="Times New Roman"/>
                <w:b/>
                <w:bCs/>
                <w:sz w:val="32"/>
                <w:szCs w:val="32"/>
              </w:rPr>
            </w:pPr>
            <w:r w:rsidRPr="00B37DBF">
              <w:rPr>
                <w:rFonts w:ascii="Times New Roman" w:hAnsi="Times New Roman" w:cs="Times New Roman"/>
                <w:b/>
                <w:bCs/>
                <w:sz w:val="24"/>
                <w:szCs w:val="24"/>
              </w:rPr>
              <w:t>Completed?</w:t>
            </w:r>
          </w:p>
        </w:tc>
      </w:tr>
      <w:tr w:rsidR="00B37DBF" w14:paraId="11F11CDC" w14:textId="77777777" w:rsidTr="00B37DBF">
        <w:tc>
          <w:tcPr>
            <w:tcW w:w="8095" w:type="dxa"/>
          </w:tcPr>
          <w:p w14:paraId="7025D482" w14:textId="77430561" w:rsidR="00B37DBF" w:rsidRPr="00B37DBF" w:rsidRDefault="00B37DBF" w:rsidP="00EE0E9D">
            <w:pPr>
              <w:rPr>
                <w:rFonts w:ascii="Times New Roman" w:hAnsi="Times New Roman" w:cs="Times New Roman"/>
                <w:sz w:val="24"/>
                <w:szCs w:val="24"/>
              </w:rPr>
            </w:pPr>
            <w:r w:rsidRPr="00B37DBF">
              <w:rPr>
                <w:rFonts w:ascii="Times New Roman" w:hAnsi="Times New Roman" w:cs="Times New Roman"/>
              </w:rPr>
              <w:t>Convene a segmentation team meeting.</w:t>
            </w:r>
          </w:p>
        </w:tc>
        <w:tc>
          <w:tcPr>
            <w:tcW w:w="1260" w:type="dxa"/>
          </w:tcPr>
          <w:p w14:paraId="76568040" w14:textId="77777777" w:rsidR="00B37DBF" w:rsidRDefault="00B37DBF" w:rsidP="00EE0E9D">
            <w:pPr>
              <w:rPr>
                <w:rFonts w:ascii="Times New Roman" w:hAnsi="Times New Roman" w:cs="Times New Roman"/>
                <w:b/>
                <w:bCs/>
                <w:sz w:val="32"/>
                <w:szCs w:val="32"/>
              </w:rPr>
            </w:pPr>
          </w:p>
        </w:tc>
        <w:tc>
          <w:tcPr>
            <w:tcW w:w="1101" w:type="dxa"/>
          </w:tcPr>
          <w:p w14:paraId="6F830F5C" w14:textId="77777777" w:rsidR="00B37DBF" w:rsidRDefault="00B37DBF" w:rsidP="00EE0E9D">
            <w:pPr>
              <w:rPr>
                <w:rFonts w:ascii="Times New Roman" w:hAnsi="Times New Roman" w:cs="Times New Roman"/>
                <w:b/>
                <w:bCs/>
                <w:sz w:val="32"/>
                <w:szCs w:val="32"/>
              </w:rPr>
            </w:pPr>
          </w:p>
        </w:tc>
      </w:tr>
      <w:tr w:rsidR="00B37DBF" w14:paraId="4292C912" w14:textId="77777777" w:rsidTr="00B37DBF">
        <w:tc>
          <w:tcPr>
            <w:tcW w:w="8095" w:type="dxa"/>
          </w:tcPr>
          <w:p w14:paraId="69ECCEB4" w14:textId="408AEF5C" w:rsidR="00B37DBF" w:rsidRPr="00B37DBF" w:rsidRDefault="00B37DBF" w:rsidP="00EE0E9D">
            <w:pPr>
              <w:rPr>
                <w:rFonts w:ascii="Times New Roman" w:hAnsi="Times New Roman" w:cs="Times New Roman"/>
                <w:sz w:val="24"/>
                <w:szCs w:val="24"/>
              </w:rPr>
            </w:pPr>
            <w:r w:rsidRPr="00B37DBF">
              <w:rPr>
                <w:rFonts w:ascii="Times New Roman" w:hAnsi="Times New Roman" w:cs="Times New Roman"/>
                <w:sz w:val="24"/>
                <w:szCs w:val="24"/>
              </w:rPr>
              <w:t>Discuss and agree on knock-out criteria (homogeneity, distinctness, size, match, identifiability, reachability).</w:t>
            </w:r>
          </w:p>
        </w:tc>
        <w:tc>
          <w:tcPr>
            <w:tcW w:w="1260" w:type="dxa"/>
          </w:tcPr>
          <w:p w14:paraId="3CC2C4BB" w14:textId="77777777" w:rsidR="00B37DBF" w:rsidRDefault="00B37DBF" w:rsidP="00EE0E9D">
            <w:pPr>
              <w:rPr>
                <w:rFonts w:ascii="Times New Roman" w:hAnsi="Times New Roman" w:cs="Times New Roman"/>
                <w:b/>
                <w:bCs/>
                <w:sz w:val="32"/>
                <w:szCs w:val="32"/>
              </w:rPr>
            </w:pPr>
          </w:p>
        </w:tc>
        <w:tc>
          <w:tcPr>
            <w:tcW w:w="1101" w:type="dxa"/>
          </w:tcPr>
          <w:p w14:paraId="1701FEA5" w14:textId="77777777" w:rsidR="00B37DBF" w:rsidRDefault="00B37DBF" w:rsidP="00EE0E9D">
            <w:pPr>
              <w:rPr>
                <w:rFonts w:ascii="Times New Roman" w:hAnsi="Times New Roman" w:cs="Times New Roman"/>
                <w:b/>
                <w:bCs/>
                <w:sz w:val="32"/>
                <w:szCs w:val="32"/>
              </w:rPr>
            </w:pPr>
          </w:p>
        </w:tc>
      </w:tr>
      <w:tr w:rsidR="00B37DBF" w14:paraId="26BBF7B2" w14:textId="77777777" w:rsidTr="00B37DBF">
        <w:tc>
          <w:tcPr>
            <w:tcW w:w="8095" w:type="dxa"/>
          </w:tcPr>
          <w:p w14:paraId="14389C2C" w14:textId="6523C288" w:rsidR="00B37DBF" w:rsidRPr="00B37DBF" w:rsidRDefault="00B37DBF" w:rsidP="00EE0E9D">
            <w:pPr>
              <w:rPr>
                <w:rFonts w:ascii="Times New Roman" w:hAnsi="Times New Roman" w:cs="Times New Roman"/>
                <w:sz w:val="24"/>
                <w:szCs w:val="24"/>
              </w:rPr>
            </w:pPr>
            <w:r w:rsidRPr="00B37DBF">
              <w:rPr>
                <w:rFonts w:ascii="Times New Roman" w:hAnsi="Times New Roman" w:cs="Times New Roman"/>
                <w:sz w:val="24"/>
                <w:szCs w:val="24"/>
              </w:rPr>
              <w:t>Present knock-out criteria to the advisory committee for discussion and adjustment.</w:t>
            </w:r>
          </w:p>
        </w:tc>
        <w:tc>
          <w:tcPr>
            <w:tcW w:w="1260" w:type="dxa"/>
          </w:tcPr>
          <w:p w14:paraId="5ACBF549" w14:textId="77777777" w:rsidR="00B37DBF" w:rsidRDefault="00B37DBF" w:rsidP="00EE0E9D">
            <w:pPr>
              <w:rPr>
                <w:rFonts w:ascii="Times New Roman" w:hAnsi="Times New Roman" w:cs="Times New Roman"/>
                <w:b/>
                <w:bCs/>
                <w:sz w:val="32"/>
                <w:szCs w:val="32"/>
              </w:rPr>
            </w:pPr>
          </w:p>
        </w:tc>
        <w:tc>
          <w:tcPr>
            <w:tcW w:w="1101" w:type="dxa"/>
          </w:tcPr>
          <w:p w14:paraId="5D8DDF4A" w14:textId="77777777" w:rsidR="00B37DBF" w:rsidRDefault="00B37DBF" w:rsidP="00EE0E9D">
            <w:pPr>
              <w:rPr>
                <w:rFonts w:ascii="Times New Roman" w:hAnsi="Times New Roman" w:cs="Times New Roman"/>
                <w:b/>
                <w:bCs/>
                <w:sz w:val="32"/>
                <w:szCs w:val="32"/>
              </w:rPr>
            </w:pPr>
          </w:p>
        </w:tc>
      </w:tr>
      <w:tr w:rsidR="00B37DBF" w14:paraId="69C24E4A" w14:textId="77777777" w:rsidTr="00B37DBF">
        <w:tc>
          <w:tcPr>
            <w:tcW w:w="8095" w:type="dxa"/>
          </w:tcPr>
          <w:p w14:paraId="141A2B07" w14:textId="404ABFD4" w:rsidR="00B37DBF" w:rsidRPr="00B37DBF" w:rsidRDefault="00B37DBF" w:rsidP="00EE0E9D">
            <w:pPr>
              <w:rPr>
                <w:rFonts w:ascii="Times New Roman" w:hAnsi="Times New Roman" w:cs="Times New Roman"/>
                <w:sz w:val="24"/>
                <w:szCs w:val="24"/>
              </w:rPr>
            </w:pPr>
            <w:r w:rsidRPr="00B37DBF">
              <w:rPr>
                <w:rFonts w:ascii="Times New Roman" w:hAnsi="Times New Roman" w:cs="Times New Roman"/>
                <w:sz w:val="24"/>
                <w:szCs w:val="24"/>
              </w:rPr>
              <w:t>Individually study available criteria for segment attractiveness assessment.</w:t>
            </w:r>
            <w:r w:rsidRPr="00B37DBF">
              <w:rPr>
                <w:rFonts w:ascii="Times New Roman" w:hAnsi="Times New Roman" w:cs="Times New Roman"/>
                <w:sz w:val="24"/>
                <w:szCs w:val="24"/>
              </w:rPr>
              <w:tab/>
            </w:r>
          </w:p>
        </w:tc>
        <w:tc>
          <w:tcPr>
            <w:tcW w:w="1260" w:type="dxa"/>
          </w:tcPr>
          <w:p w14:paraId="4AF16A55" w14:textId="77777777" w:rsidR="00B37DBF" w:rsidRDefault="00B37DBF" w:rsidP="00EE0E9D">
            <w:pPr>
              <w:rPr>
                <w:rFonts w:ascii="Times New Roman" w:hAnsi="Times New Roman" w:cs="Times New Roman"/>
                <w:b/>
                <w:bCs/>
                <w:sz w:val="32"/>
                <w:szCs w:val="32"/>
              </w:rPr>
            </w:pPr>
          </w:p>
        </w:tc>
        <w:tc>
          <w:tcPr>
            <w:tcW w:w="1101" w:type="dxa"/>
          </w:tcPr>
          <w:p w14:paraId="2A8920F6" w14:textId="77777777" w:rsidR="00B37DBF" w:rsidRDefault="00B37DBF" w:rsidP="00EE0E9D">
            <w:pPr>
              <w:rPr>
                <w:rFonts w:ascii="Times New Roman" w:hAnsi="Times New Roman" w:cs="Times New Roman"/>
                <w:b/>
                <w:bCs/>
                <w:sz w:val="32"/>
                <w:szCs w:val="32"/>
              </w:rPr>
            </w:pPr>
          </w:p>
        </w:tc>
      </w:tr>
      <w:tr w:rsidR="00B37DBF" w14:paraId="0D6FB70F" w14:textId="77777777" w:rsidTr="00B37DBF">
        <w:tc>
          <w:tcPr>
            <w:tcW w:w="8095" w:type="dxa"/>
          </w:tcPr>
          <w:p w14:paraId="5E424D50" w14:textId="2A57E641" w:rsidR="00B37DBF" w:rsidRPr="00B37DBF" w:rsidRDefault="00B37DBF" w:rsidP="00EE0E9D">
            <w:pPr>
              <w:rPr>
                <w:rFonts w:ascii="Times New Roman" w:hAnsi="Times New Roman" w:cs="Times New Roman"/>
                <w:sz w:val="24"/>
                <w:szCs w:val="24"/>
              </w:rPr>
            </w:pPr>
            <w:r w:rsidRPr="00B37DBF">
              <w:rPr>
                <w:rFonts w:ascii="Times New Roman" w:hAnsi="Times New Roman" w:cs="Times New Roman"/>
                <w:sz w:val="24"/>
                <w:szCs w:val="24"/>
              </w:rPr>
              <w:t>Discuss and agree on a subset of no more than six attractiveness criteria with the segmentation team.</w:t>
            </w:r>
            <w:r w:rsidRPr="00B37DBF">
              <w:rPr>
                <w:rFonts w:ascii="Times New Roman" w:hAnsi="Times New Roman" w:cs="Times New Roman"/>
                <w:sz w:val="24"/>
                <w:szCs w:val="24"/>
              </w:rPr>
              <w:tab/>
            </w:r>
          </w:p>
        </w:tc>
        <w:tc>
          <w:tcPr>
            <w:tcW w:w="1260" w:type="dxa"/>
          </w:tcPr>
          <w:p w14:paraId="309CED80" w14:textId="77777777" w:rsidR="00B37DBF" w:rsidRDefault="00B37DBF" w:rsidP="00EE0E9D">
            <w:pPr>
              <w:rPr>
                <w:rFonts w:ascii="Times New Roman" w:hAnsi="Times New Roman" w:cs="Times New Roman"/>
                <w:b/>
                <w:bCs/>
                <w:sz w:val="32"/>
                <w:szCs w:val="32"/>
              </w:rPr>
            </w:pPr>
          </w:p>
        </w:tc>
        <w:tc>
          <w:tcPr>
            <w:tcW w:w="1101" w:type="dxa"/>
          </w:tcPr>
          <w:p w14:paraId="0F500F82" w14:textId="77777777" w:rsidR="00B37DBF" w:rsidRDefault="00B37DBF" w:rsidP="00EE0E9D">
            <w:pPr>
              <w:rPr>
                <w:rFonts w:ascii="Times New Roman" w:hAnsi="Times New Roman" w:cs="Times New Roman"/>
                <w:b/>
                <w:bCs/>
                <w:sz w:val="32"/>
                <w:szCs w:val="32"/>
              </w:rPr>
            </w:pPr>
          </w:p>
        </w:tc>
      </w:tr>
      <w:tr w:rsidR="00B37DBF" w14:paraId="541682D0" w14:textId="77777777" w:rsidTr="00B37DBF">
        <w:tc>
          <w:tcPr>
            <w:tcW w:w="8095" w:type="dxa"/>
          </w:tcPr>
          <w:p w14:paraId="11CE8335" w14:textId="563C33A7" w:rsidR="00B37DBF" w:rsidRPr="00B37DBF" w:rsidRDefault="00B37DBF" w:rsidP="00EE0E9D">
            <w:pPr>
              <w:rPr>
                <w:rFonts w:ascii="Times New Roman" w:hAnsi="Times New Roman" w:cs="Times New Roman"/>
                <w:sz w:val="24"/>
                <w:szCs w:val="24"/>
              </w:rPr>
            </w:pPr>
            <w:r w:rsidRPr="00B37DBF">
              <w:rPr>
                <w:rFonts w:ascii="Times New Roman" w:hAnsi="Times New Roman" w:cs="Times New Roman"/>
                <w:sz w:val="24"/>
                <w:szCs w:val="24"/>
              </w:rPr>
              <w:t>Individually distribute 100 points across the agreed-upon attractiveness criteria to reflect their relative importance.</w:t>
            </w:r>
            <w:r w:rsidRPr="00B37DBF">
              <w:rPr>
                <w:rFonts w:ascii="Times New Roman" w:hAnsi="Times New Roman" w:cs="Times New Roman"/>
                <w:sz w:val="24"/>
                <w:szCs w:val="24"/>
              </w:rPr>
              <w:tab/>
            </w:r>
          </w:p>
        </w:tc>
        <w:tc>
          <w:tcPr>
            <w:tcW w:w="1260" w:type="dxa"/>
          </w:tcPr>
          <w:p w14:paraId="3A8C4A0B" w14:textId="77777777" w:rsidR="00B37DBF" w:rsidRDefault="00B37DBF" w:rsidP="00EE0E9D">
            <w:pPr>
              <w:rPr>
                <w:rFonts w:ascii="Times New Roman" w:hAnsi="Times New Roman" w:cs="Times New Roman"/>
                <w:b/>
                <w:bCs/>
                <w:sz w:val="32"/>
                <w:szCs w:val="32"/>
              </w:rPr>
            </w:pPr>
          </w:p>
        </w:tc>
        <w:tc>
          <w:tcPr>
            <w:tcW w:w="1101" w:type="dxa"/>
          </w:tcPr>
          <w:p w14:paraId="33014DE8" w14:textId="77777777" w:rsidR="00B37DBF" w:rsidRDefault="00B37DBF" w:rsidP="00EE0E9D">
            <w:pPr>
              <w:rPr>
                <w:rFonts w:ascii="Times New Roman" w:hAnsi="Times New Roman" w:cs="Times New Roman"/>
                <w:b/>
                <w:bCs/>
                <w:sz w:val="32"/>
                <w:szCs w:val="32"/>
              </w:rPr>
            </w:pPr>
          </w:p>
        </w:tc>
      </w:tr>
      <w:tr w:rsidR="00B37DBF" w14:paraId="34B4EAC0" w14:textId="77777777" w:rsidTr="00B37DBF">
        <w:tc>
          <w:tcPr>
            <w:tcW w:w="8095" w:type="dxa"/>
          </w:tcPr>
          <w:p w14:paraId="7EA554FA" w14:textId="32C79887" w:rsidR="00B37DBF" w:rsidRPr="00B37DBF" w:rsidRDefault="00B37DBF" w:rsidP="00EE0E9D">
            <w:pPr>
              <w:rPr>
                <w:rFonts w:ascii="Times New Roman" w:hAnsi="Times New Roman" w:cs="Times New Roman"/>
                <w:sz w:val="24"/>
                <w:szCs w:val="24"/>
              </w:rPr>
            </w:pPr>
            <w:r w:rsidRPr="00B37DBF">
              <w:rPr>
                <w:rFonts w:ascii="Times New Roman" w:hAnsi="Times New Roman" w:cs="Times New Roman"/>
                <w:sz w:val="24"/>
                <w:szCs w:val="24"/>
              </w:rPr>
              <w:t>Discuss weightings with the segmentation team and agree on final weightings.</w:t>
            </w:r>
            <w:r w:rsidRPr="00B37DBF">
              <w:rPr>
                <w:rFonts w:ascii="Times New Roman" w:hAnsi="Times New Roman" w:cs="Times New Roman"/>
                <w:sz w:val="24"/>
                <w:szCs w:val="24"/>
              </w:rPr>
              <w:tab/>
            </w:r>
          </w:p>
        </w:tc>
        <w:tc>
          <w:tcPr>
            <w:tcW w:w="1260" w:type="dxa"/>
          </w:tcPr>
          <w:p w14:paraId="27B9FED9" w14:textId="77777777" w:rsidR="00B37DBF" w:rsidRDefault="00B37DBF" w:rsidP="00EE0E9D">
            <w:pPr>
              <w:rPr>
                <w:rFonts w:ascii="Times New Roman" w:hAnsi="Times New Roman" w:cs="Times New Roman"/>
                <w:b/>
                <w:bCs/>
                <w:sz w:val="32"/>
                <w:szCs w:val="32"/>
              </w:rPr>
            </w:pPr>
          </w:p>
        </w:tc>
        <w:tc>
          <w:tcPr>
            <w:tcW w:w="1101" w:type="dxa"/>
          </w:tcPr>
          <w:p w14:paraId="25728068" w14:textId="77777777" w:rsidR="00B37DBF" w:rsidRDefault="00B37DBF" w:rsidP="00EE0E9D">
            <w:pPr>
              <w:rPr>
                <w:rFonts w:ascii="Times New Roman" w:hAnsi="Times New Roman" w:cs="Times New Roman"/>
                <w:b/>
                <w:bCs/>
                <w:sz w:val="32"/>
                <w:szCs w:val="32"/>
              </w:rPr>
            </w:pPr>
          </w:p>
        </w:tc>
      </w:tr>
      <w:tr w:rsidR="00B37DBF" w14:paraId="4ECC7396" w14:textId="77777777" w:rsidTr="00B37DBF">
        <w:tc>
          <w:tcPr>
            <w:tcW w:w="8095" w:type="dxa"/>
          </w:tcPr>
          <w:p w14:paraId="47844C04" w14:textId="0B5D5603" w:rsidR="00B37DBF" w:rsidRPr="00B37DBF" w:rsidRDefault="00452CDA" w:rsidP="00EE0E9D">
            <w:pPr>
              <w:rPr>
                <w:rFonts w:ascii="Times New Roman" w:hAnsi="Times New Roman" w:cs="Times New Roman"/>
                <w:sz w:val="24"/>
                <w:szCs w:val="24"/>
              </w:rPr>
            </w:pPr>
            <w:r w:rsidRPr="00452CDA">
              <w:rPr>
                <w:rFonts w:ascii="Times New Roman" w:hAnsi="Times New Roman" w:cs="Times New Roman"/>
                <w:sz w:val="24"/>
                <w:szCs w:val="24"/>
              </w:rPr>
              <w:t>Present the selected criteria and proposed weights to the advisory committee for discussion and adjustment.</w:t>
            </w:r>
            <w:r w:rsidRPr="00452CDA">
              <w:rPr>
                <w:rFonts w:ascii="Times New Roman" w:hAnsi="Times New Roman" w:cs="Times New Roman"/>
                <w:sz w:val="24"/>
                <w:szCs w:val="24"/>
              </w:rPr>
              <w:tab/>
            </w:r>
          </w:p>
        </w:tc>
        <w:tc>
          <w:tcPr>
            <w:tcW w:w="1260" w:type="dxa"/>
          </w:tcPr>
          <w:p w14:paraId="39650CAC" w14:textId="77777777" w:rsidR="00B37DBF" w:rsidRDefault="00B37DBF" w:rsidP="00EE0E9D">
            <w:pPr>
              <w:rPr>
                <w:rFonts w:ascii="Times New Roman" w:hAnsi="Times New Roman" w:cs="Times New Roman"/>
                <w:b/>
                <w:bCs/>
                <w:sz w:val="32"/>
                <w:szCs w:val="32"/>
              </w:rPr>
            </w:pPr>
          </w:p>
        </w:tc>
        <w:tc>
          <w:tcPr>
            <w:tcW w:w="1101" w:type="dxa"/>
          </w:tcPr>
          <w:p w14:paraId="74A3E671" w14:textId="77777777" w:rsidR="00B37DBF" w:rsidRDefault="00B37DBF" w:rsidP="00EE0E9D">
            <w:pPr>
              <w:rPr>
                <w:rFonts w:ascii="Times New Roman" w:hAnsi="Times New Roman" w:cs="Times New Roman"/>
                <w:b/>
                <w:bCs/>
                <w:sz w:val="32"/>
                <w:szCs w:val="32"/>
              </w:rPr>
            </w:pPr>
          </w:p>
        </w:tc>
      </w:tr>
    </w:tbl>
    <w:p w14:paraId="2D99EACD" w14:textId="77777777" w:rsidR="00B37DBF" w:rsidRPr="00B37DBF" w:rsidRDefault="00B37DBF" w:rsidP="00EE0E9D">
      <w:pPr>
        <w:rPr>
          <w:rFonts w:ascii="Times New Roman" w:hAnsi="Times New Roman" w:cs="Times New Roman"/>
          <w:b/>
          <w:bCs/>
          <w:sz w:val="32"/>
          <w:szCs w:val="32"/>
        </w:rPr>
      </w:pPr>
    </w:p>
    <w:p w14:paraId="4A730F34" w14:textId="411433E0" w:rsidR="00EE0E9D" w:rsidRPr="00B37DBF" w:rsidRDefault="00EE0E9D" w:rsidP="00EE0E9D">
      <w:pPr>
        <w:rPr>
          <w:rFonts w:ascii="Times New Roman" w:hAnsi="Times New Roman" w:cs="Times New Roman"/>
          <w:b/>
          <w:bCs/>
          <w:sz w:val="32"/>
          <w:szCs w:val="32"/>
        </w:rPr>
      </w:pPr>
      <w:r w:rsidRPr="00B37DBF">
        <w:rPr>
          <w:rFonts w:ascii="Times New Roman" w:hAnsi="Times New Roman" w:cs="Times New Roman"/>
          <w:b/>
          <w:bCs/>
          <w:sz w:val="32"/>
          <w:szCs w:val="32"/>
        </w:rPr>
        <w:t>Step 3: Collecting Data</w:t>
      </w:r>
    </w:p>
    <w:p w14:paraId="4B602983" w14:textId="77777777" w:rsidR="00452CDA" w:rsidRDefault="00452CDA" w:rsidP="00452CDA">
      <w:pPr>
        <w:pStyle w:val="NormalWeb"/>
      </w:pPr>
      <w:r>
        <w:rPr>
          <w:rStyle w:val="Strong"/>
        </w:rPr>
        <w:t>5.1 Segmentation Variables</w:t>
      </w:r>
    </w:p>
    <w:p w14:paraId="432574F6" w14:textId="77777777" w:rsidR="00452CDA" w:rsidRDefault="00452CDA" w:rsidP="00452CDA">
      <w:pPr>
        <w:pStyle w:val="NormalWeb"/>
      </w:pPr>
      <w:r>
        <w:t xml:space="preserve">Empirical data forms the basis of both commonsense and data-driven market segmentation. It is used to identify or create market segments and describe these segments in detail. The term </w:t>
      </w:r>
      <w:r>
        <w:rPr>
          <w:rStyle w:val="Strong"/>
        </w:rPr>
        <w:t>segmentation variable</w:t>
      </w:r>
      <w:r>
        <w:t xml:space="preserve"> refers to the variable in the empirical data used in commonsense segmentation to split the sample into market segments. Typically, the segmentation variable is a single characteristic of the consumers in the sample.</w:t>
      </w:r>
    </w:p>
    <w:p w14:paraId="0F04CA33" w14:textId="77777777" w:rsidR="00452CDA" w:rsidRDefault="00452CDA" w:rsidP="00452CDA">
      <w:pPr>
        <w:pStyle w:val="NormalWeb"/>
      </w:pPr>
      <w:r>
        <w:t xml:space="preserve">In </w:t>
      </w:r>
      <w:r>
        <w:rPr>
          <w:rStyle w:val="Strong"/>
        </w:rPr>
        <w:t>commonsense segmentation</w:t>
      </w:r>
      <w:r>
        <w:t>, each row in the data table represents one consumer, and each variable represents one characteristic of that consumer. An entry of 1 indicates the presence of that characteristic, while an entry of 0 indicates its absence. For example, using gender as the segmentation variable, market segments are created by splitting the sample into segments of women and men.</w:t>
      </w:r>
    </w:p>
    <w:p w14:paraId="45CDCF48" w14:textId="77777777" w:rsidR="00452CDA" w:rsidRDefault="00452CDA" w:rsidP="00452CDA">
      <w:pPr>
        <w:pStyle w:val="NormalWeb"/>
      </w:pPr>
      <w:r>
        <w:t xml:space="preserve">Other personal characteristics in the data, such as age, number of vacations taken, and information about benefits people seek when they go on vacation, serve as </w:t>
      </w:r>
      <w:r>
        <w:rPr>
          <w:rStyle w:val="Strong"/>
        </w:rPr>
        <w:t>descriptor variables</w:t>
      </w:r>
      <w:r>
        <w:t>. These descriptor variables are used to describe the segments in detail, which is critical for developing an effective marketing mix targeting the segment.</w:t>
      </w:r>
    </w:p>
    <w:p w14:paraId="0395E550" w14:textId="77777777" w:rsidR="00452CDA" w:rsidRDefault="00452CDA" w:rsidP="00452CDA">
      <w:pPr>
        <w:pStyle w:val="NormalWeb"/>
      </w:pPr>
      <w:r>
        <w:t xml:space="preserve">In contrast, </w:t>
      </w:r>
      <w:r>
        <w:rPr>
          <w:rStyle w:val="Strong"/>
        </w:rPr>
        <w:t>data-driven market segmentation</w:t>
      </w:r>
      <w:r>
        <w:t xml:space="preserve"> is based on multiple segmentation variables, not just one. These variables serve as the starting point for identifying naturally existing or artificially created market segments useful to the organization. For example, tourists who share a common set of benefits they seek when going on vacation form a segment based on those benefits rather than gender or age.</w:t>
      </w:r>
    </w:p>
    <w:p w14:paraId="288ACD9C" w14:textId="77777777" w:rsidR="00452CDA" w:rsidRDefault="00452CDA" w:rsidP="00452CDA">
      <w:pPr>
        <w:pStyle w:val="NormalWeb"/>
      </w:pPr>
      <w:r>
        <w:t>These examples highlight the importance of high-quality empirical data for valid segmentation solutions. Good data ensures accurate segment assignment and description, which are essential for developing customized products, determining pricing strategies, selecting distribution channels, and choosing communication channels for advertising and promotion.</w:t>
      </w:r>
    </w:p>
    <w:p w14:paraId="6FFE9F34" w14:textId="77777777" w:rsidR="00452CDA" w:rsidRDefault="00452CDA" w:rsidP="00452CDA">
      <w:pPr>
        <w:pStyle w:val="NormalWeb"/>
      </w:pPr>
      <w:r>
        <w:t>Empirical data for segmentation studies can come from various sources, including surveys, observations (e.g., scanner data), and experimental studies. Optimally, this data should reflect consumer behavior. Although survey data is common, it can be unreliable, especially when the behavior of interest is socially desirable. Therefore, exploring a range of data sources to find the one most reflective of actual consumer behavior is preferable.</w:t>
      </w:r>
    </w:p>
    <w:p w14:paraId="162E7D50" w14:textId="77777777" w:rsidR="00452CDA" w:rsidRDefault="00452CDA" w:rsidP="00452CDA">
      <w:pPr>
        <w:pStyle w:val="NormalWeb"/>
      </w:pPr>
      <w:r>
        <w:rPr>
          <w:rStyle w:val="Strong"/>
        </w:rPr>
        <w:t>5.2 Segmentation Criteria</w:t>
      </w:r>
    </w:p>
    <w:p w14:paraId="108A1D70" w14:textId="77777777" w:rsidR="00452CDA" w:rsidRDefault="00452CDA" w:rsidP="00452CDA">
      <w:pPr>
        <w:pStyle w:val="NormalWeb"/>
      </w:pPr>
      <w:r>
        <w:t xml:space="preserve">Before extracting segments and collecting data, organizations must decide which </w:t>
      </w:r>
      <w:r>
        <w:rPr>
          <w:rStyle w:val="Strong"/>
        </w:rPr>
        <w:t>segmentation criterion</w:t>
      </w:r>
      <w:r>
        <w:t xml:space="preserve"> to use. The term segmentation criterion is broader than the term segmentation variable. It relates to the nature of the information used for market segmentation or one specific construct, such as benefits sought.</w:t>
      </w:r>
    </w:p>
    <w:p w14:paraId="1D980E15" w14:textId="77777777" w:rsidR="00452CDA" w:rsidRDefault="00452CDA" w:rsidP="00452CDA">
      <w:pPr>
        <w:pStyle w:val="NormalWeb"/>
      </w:pPr>
      <w:r>
        <w:t>The decision on which segmentation criterion to use requires prior knowledge about the market and cannot easily be outsourced. Common segmentation criteria include geographic, socio-demographic, psychographic, and behavioral differences between consumers.</w:t>
      </w:r>
    </w:p>
    <w:p w14:paraId="6D60FE8A" w14:textId="77777777" w:rsidR="00452CDA" w:rsidRDefault="00452CDA" w:rsidP="00452CDA">
      <w:pPr>
        <w:pStyle w:val="NormalWeb"/>
      </w:pPr>
      <w:r>
        <w:rPr>
          <w:rStyle w:val="Strong"/>
        </w:rPr>
        <w:t>5.2.1 Geographic Segmentation</w:t>
      </w:r>
    </w:p>
    <w:p w14:paraId="3D11D5D7" w14:textId="77777777" w:rsidR="00452CDA" w:rsidRDefault="00452CDA" w:rsidP="00452CDA">
      <w:pPr>
        <w:pStyle w:val="NormalWeb"/>
      </w:pPr>
      <w:r>
        <w:t>Geographic information is the original segmentation criterion, typically using the consumer's location of residence to form segments. This approach is simple and often appropriate. For example, a national tourism organization might target tourists from neighboring countries using different languages.</w:t>
      </w:r>
    </w:p>
    <w:p w14:paraId="70456D8C" w14:textId="77777777" w:rsidR="00452CDA" w:rsidRDefault="00452CDA" w:rsidP="00452CDA">
      <w:pPr>
        <w:pStyle w:val="NormalWeb"/>
      </w:pPr>
      <w:r>
        <w:t>The key advantage of geographic segmentation is the ease of assigning each consumer to a geographic unit and targeting communication messages through local media channels. However, geographic segmentation has limitations as it does not necessarily reflect other relevant characteristics, such as benefits sought when purchasing a product. Despite these shortcomings, geographic segmentation is experiencing a revival in international market segmentation studies.</w:t>
      </w:r>
    </w:p>
    <w:p w14:paraId="328888E6" w14:textId="77777777" w:rsidR="00452CDA" w:rsidRDefault="00452CDA" w:rsidP="00452CDA">
      <w:pPr>
        <w:pStyle w:val="NormalWeb"/>
      </w:pPr>
      <w:r>
        <w:rPr>
          <w:rStyle w:val="Strong"/>
        </w:rPr>
        <w:t>5.2.2 Socio-Demographic Segmentation</w:t>
      </w:r>
    </w:p>
    <w:p w14:paraId="3AF8AEE8" w14:textId="77777777" w:rsidR="00452CDA" w:rsidRDefault="00452CDA" w:rsidP="00452CDA">
      <w:pPr>
        <w:pStyle w:val="NormalWeb"/>
      </w:pPr>
      <w:r>
        <w:t>Typical socio-demographic segmentation criteria include age, gender, income, and education. These segments can be very useful in certain industries, such as luxury goods, cosmetics, baby products, retirement villages, and tourism resort products.</w:t>
      </w:r>
    </w:p>
    <w:p w14:paraId="715ABB77" w14:textId="77777777" w:rsidR="00452CDA" w:rsidRDefault="00452CDA" w:rsidP="00452CDA">
      <w:pPr>
        <w:pStyle w:val="NormalWeb"/>
      </w:pPr>
      <w:r>
        <w:t>The advantage of socio-demographic segmentation is the ease of determining segment membership. Sometimes, socio-demographic criteria explain specific product preferences. However, in many cases, these criteria do not provide sufficient market insight for optimal segmentation decisions. Estimates suggest that demographics explain about 5% of the variance in consumer behavior, and socio-demographics may not be the strongest basis for market segmentation.</w:t>
      </w:r>
    </w:p>
    <w:p w14:paraId="40D6C57B" w14:textId="77777777" w:rsidR="00452CDA" w:rsidRDefault="00452CDA" w:rsidP="00452CDA">
      <w:pPr>
        <w:pStyle w:val="NormalWeb"/>
      </w:pPr>
      <w:r>
        <w:rPr>
          <w:rStyle w:val="Strong"/>
        </w:rPr>
        <w:t>5.2.3 Psychographic Segmentation</w:t>
      </w:r>
    </w:p>
    <w:p w14:paraId="0A62E644" w14:textId="77777777" w:rsidR="00452CDA" w:rsidRDefault="00452CDA" w:rsidP="00452CDA">
      <w:pPr>
        <w:pStyle w:val="NormalWeb"/>
      </w:pPr>
      <w:r>
        <w:t>Psychographic segmentation groups people based on psychological criteria, such as beliefs, interests, preferences, aspirations, or benefits sought. This approach is more complex than geographic or socio-demographic segmentation because it often requires multiple segmentation variables.</w:t>
      </w:r>
    </w:p>
    <w:p w14:paraId="0F28655F" w14:textId="77777777" w:rsidR="00452CDA" w:rsidRDefault="00452CDA" w:rsidP="00452CDA">
      <w:pPr>
        <w:pStyle w:val="NormalWeb"/>
      </w:pPr>
      <w:r>
        <w:t>Psychographic segmentation is generally more reflective of the underlying reasons for differences in consumer behavior. However, it increases the complexity of determining segment memberships and relies heavily on the reliability and validity of the empirical measures used.</w:t>
      </w:r>
    </w:p>
    <w:p w14:paraId="1BC59680" w14:textId="77777777" w:rsidR="00452CDA" w:rsidRDefault="00452CDA" w:rsidP="00452CDA">
      <w:pPr>
        <w:pStyle w:val="NormalWeb"/>
      </w:pPr>
      <w:r>
        <w:rPr>
          <w:rStyle w:val="Strong"/>
        </w:rPr>
        <w:t>5.2.4 Behavioral Segmentation</w:t>
      </w:r>
    </w:p>
    <w:p w14:paraId="062B6DB1" w14:textId="77777777" w:rsidR="00452CDA" w:rsidRDefault="00452CDA" w:rsidP="00452CDA">
      <w:pPr>
        <w:pStyle w:val="NormalWeb"/>
      </w:pPr>
      <w:r>
        <w:t>Behavioral segmentation focuses on similarities in behavior or reported behavior, such as prior experience with the product, purchase frequency, amount spent, and information search behavior. This approach is advantageous because it uses the behavior of interest as the basis for segment extraction.</w:t>
      </w:r>
    </w:p>
    <w:p w14:paraId="4B1BD3D3" w14:textId="77777777" w:rsidR="00452CDA" w:rsidRDefault="00452CDA" w:rsidP="00452CDA">
      <w:pPr>
        <w:pStyle w:val="NormalWeb"/>
      </w:pPr>
      <w:r>
        <w:t>Behavioral segmentation groups people by the most relevant similarity, avoiding the need for valid measures for psychological constructs. However, behavioral data is not always readily available, especially if the aim is to include potential customers who have not previously purchased the product.</w:t>
      </w:r>
    </w:p>
    <w:p w14:paraId="2494EDB4" w14:textId="77777777" w:rsidR="00452CDA" w:rsidRPr="00452CDA" w:rsidRDefault="00452CDA" w:rsidP="00452CD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5.3 Data from Survey Studies</w:t>
      </w:r>
    </w:p>
    <w:p w14:paraId="006FDF45"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Most market segmentation analyses are based on survey data, which is cheap and easy to collect. However, survey data can be contaminated by various biases that negatively affect the quality of market segmentation analysis. Key considerations when using survey data include:</w:t>
      </w:r>
    </w:p>
    <w:p w14:paraId="5ED51B7A" w14:textId="77777777"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5.3.1 Choice of Variables</w:t>
      </w:r>
    </w:p>
    <w:p w14:paraId="308C071E"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Selecting appropriate variables for segmentation is crucial. All relevant variables must be included while avoiding unnecessary ones. Unnecessary variables can cause respondent fatigue, lower response quality, and increase the dimensionality of the segmentation problem without adding valuable information. Such variables, known as noisy or masking variables, can prevent algorithms from identifying the correct segmentation solution.</w:t>
      </w:r>
    </w:p>
    <w:p w14:paraId="06F9C924"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To avoid these issues, it's recommended to:</w:t>
      </w:r>
    </w:p>
    <w:p w14:paraId="37A6293E" w14:textId="77777777" w:rsidR="00452CDA" w:rsidRPr="00452CDA" w:rsidRDefault="00452CDA" w:rsidP="00452C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Ask necessary and unique questions.</w:t>
      </w:r>
    </w:p>
    <w:p w14:paraId="7C890E14" w14:textId="77777777" w:rsidR="00452CDA" w:rsidRPr="00452CDA" w:rsidRDefault="00452CDA" w:rsidP="00452C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Avoid redundant questions.</w:t>
      </w:r>
    </w:p>
    <w:p w14:paraId="30EE1E50" w14:textId="77777777" w:rsidR="00452CDA" w:rsidRPr="00452CDA" w:rsidRDefault="00452CDA" w:rsidP="00452CDA">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Conduct exploratory or qualitative research to develop a robust questionnaire.</w:t>
      </w:r>
    </w:p>
    <w:p w14:paraId="3A0D9F15" w14:textId="77777777"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5.3.2 Response Options</w:t>
      </w:r>
    </w:p>
    <w:p w14:paraId="379CAF10"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The type of response options provided in surveys impacts the scale of data and subsequent analyses. Different types of data include:</w:t>
      </w:r>
    </w:p>
    <w:p w14:paraId="10F4C8C4" w14:textId="77777777" w:rsidR="00452CDA" w:rsidRPr="00452CDA" w:rsidRDefault="00452CDA" w:rsidP="00452C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Binary/Dichotomous Data</w:t>
      </w:r>
      <w:r w:rsidRPr="00452CDA">
        <w:rPr>
          <w:rFonts w:ascii="Times New Roman" w:eastAsia="Times New Roman" w:hAnsi="Times New Roman" w:cs="Times New Roman"/>
          <w:kern w:val="0"/>
          <w:sz w:val="24"/>
          <w:szCs w:val="24"/>
          <w14:ligatures w14:val="none"/>
        </w:rPr>
        <w:t>: Represented by 0s and 1s, suitable for segmentation analysis.</w:t>
      </w:r>
    </w:p>
    <w:p w14:paraId="19C6B36A" w14:textId="77777777" w:rsidR="00452CDA" w:rsidRPr="00452CDA" w:rsidRDefault="00452CDA" w:rsidP="00452C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Nominal Data</w:t>
      </w:r>
      <w:r w:rsidRPr="00452CDA">
        <w:rPr>
          <w:rFonts w:ascii="Times New Roman" w:eastAsia="Times New Roman" w:hAnsi="Times New Roman" w:cs="Times New Roman"/>
          <w:kern w:val="0"/>
          <w:sz w:val="24"/>
          <w:szCs w:val="24"/>
          <w14:ligatures w14:val="none"/>
        </w:rPr>
        <w:t>: Categories without order, can be transformed into binary data.</w:t>
      </w:r>
    </w:p>
    <w:p w14:paraId="76DDA36D" w14:textId="77777777" w:rsidR="00452CDA" w:rsidRPr="00452CDA" w:rsidRDefault="00452CDA" w:rsidP="00452C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Metric Data</w:t>
      </w:r>
      <w:r w:rsidRPr="00452CDA">
        <w:rPr>
          <w:rFonts w:ascii="Times New Roman" w:eastAsia="Times New Roman" w:hAnsi="Times New Roman" w:cs="Times New Roman"/>
          <w:kern w:val="0"/>
          <w:sz w:val="24"/>
          <w:szCs w:val="24"/>
          <w14:ligatures w14:val="none"/>
        </w:rPr>
        <w:t>: Allows statistical procedures and distance measurement, ideal for segmentation.</w:t>
      </w:r>
    </w:p>
    <w:p w14:paraId="2FD37619" w14:textId="77777777" w:rsidR="00452CDA" w:rsidRPr="00452CDA" w:rsidRDefault="00452CDA" w:rsidP="00452CDA">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Ordinal Data</w:t>
      </w:r>
      <w:r w:rsidRPr="00452CDA">
        <w:rPr>
          <w:rFonts w:ascii="Times New Roman" w:eastAsia="Times New Roman" w:hAnsi="Times New Roman" w:cs="Times New Roman"/>
          <w:kern w:val="0"/>
          <w:sz w:val="24"/>
          <w:szCs w:val="24"/>
          <w14:ligatures w14:val="none"/>
        </w:rPr>
        <w:t>: Ordered categories without clear distances, challenging for distance-based analyses.</w:t>
      </w:r>
    </w:p>
    <w:p w14:paraId="5E666D54"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For optimal segmentation analysis, binary or metric response options are preferable. Visual analogue scales, often used in online surveys, can capture nuanced responses and generate metric data.</w:t>
      </w:r>
    </w:p>
    <w:p w14:paraId="1A7D1DF6" w14:textId="77777777"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5.3.3 Response Styles</w:t>
      </w:r>
    </w:p>
    <w:p w14:paraId="4CF3362A"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Response biases, such as tendencies to use extreme options or agree with all statements, can distort segmentation results. These biases, or response styles, affect algorithms' ability to identify true market segments. To mitigate this, additional analyses or removal of biased respondents might be necessary.</w:t>
      </w:r>
    </w:p>
    <w:p w14:paraId="2971D442" w14:textId="77777777"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5.3.4 Sample Size</w:t>
      </w:r>
    </w:p>
    <w:p w14:paraId="0EE8AA24"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Sample size significantly impacts the ability of segmentation algorithms to identify correct segments. Recommendations for sample size vary:</w:t>
      </w:r>
    </w:p>
    <w:p w14:paraId="0ED3E978" w14:textId="77777777" w:rsidR="00452CDA" w:rsidRPr="00452CDA" w:rsidRDefault="00452CDA" w:rsidP="00452CD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 xml:space="preserve">Formann (1984): At least 2p2^p2p (better five times 2p2^p2p), where </w:t>
      </w:r>
      <w:proofErr w:type="spellStart"/>
      <w:r w:rsidRPr="00452CDA">
        <w:rPr>
          <w:rFonts w:ascii="Times New Roman" w:eastAsia="Times New Roman" w:hAnsi="Times New Roman" w:cs="Times New Roman"/>
          <w:kern w:val="0"/>
          <w:sz w:val="24"/>
          <w:szCs w:val="24"/>
          <w14:ligatures w14:val="none"/>
        </w:rPr>
        <w:t>ppp</w:t>
      </w:r>
      <w:proofErr w:type="spellEnd"/>
      <w:r w:rsidRPr="00452CDA">
        <w:rPr>
          <w:rFonts w:ascii="Times New Roman" w:eastAsia="Times New Roman" w:hAnsi="Times New Roman" w:cs="Times New Roman"/>
          <w:kern w:val="0"/>
          <w:sz w:val="24"/>
          <w:szCs w:val="24"/>
          <w14:ligatures w14:val="none"/>
        </w:rPr>
        <w:t xml:space="preserve"> is the number of variables.</w:t>
      </w:r>
    </w:p>
    <w:p w14:paraId="72B05185" w14:textId="77777777" w:rsidR="00452CDA" w:rsidRPr="00452CDA" w:rsidRDefault="00452CDA" w:rsidP="00452CD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 xml:space="preserve">Qiu and Joe (2015): At least 10×p×k10 \times p \times k10×p×k, where </w:t>
      </w:r>
      <w:proofErr w:type="spellStart"/>
      <w:r w:rsidRPr="00452CDA">
        <w:rPr>
          <w:rFonts w:ascii="Times New Roman" w:eastAsia="Times New Roman" w:hAnsi="Times New Roman" w:cs="Times New Roman"/>
          <w:kern w:val="0"/>
          <w:sz w:val="24"/>
          <w:szCs w:val="24"/>
          <w14:ligatures w14:val="none"/>
        </w:rPr>
        <w:t>kkk</w:t>
      </w:r>
      <w:proofErr w:type="spellEnd"/>
      <w:r w:rsidRPr="00452CDA">
        <w:rPr>
          <w:rFonts w:ascii="Times New Roman" w:eastAsia="Times New Roman" w:hAnsi="Times New Roman" w:cs="Times New Roman"/>
          <w:kern w:val="0"/>
          <w:sz w:val="24"/>
          <w:szCs w:val="24"/>
          <w14:ligatures w14:val="none"/>
        </w:rPr>
        <w:t xml:space="preserve"> is the number of segments.</w:t>
      </w:r>
    </w:p>
    <w:p w14:paraId="71344C9B" w14:textId="77777777" w:rsidR="00452CDA" w:rsidRPr="00452CDA" w:rsidRDefault="00452CDA" w:rsidP="00452CDA">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52CDA">
        <w:rPr>
          <w:rFonts w:ascii="Times New Roman" w:eastAsia="Times New Roman" w:hAnsi="Times New Roman" w:cs="Times New Roman"/>
          <w:kern w:val="0"/>
          <w:sz w:val="24"/>
          <w:szCs w:val="24"/>
          <w14:ligatures w14:val="none"/>
        </w:rPr>
        <w:t>Dolnicar</w:t>
      </w:r>
      <w:proofErr w:type="spellEnd"/>
      <w:r w:rsidRPr="00452CDA">
        <w:rPr>
          <w:rFonts w:ascii="Times New Roman" w:eastAsia="Times New Roman" w:hAnsi="Times New Roman" w:cs="Times New Roman"/>
          <w:kern w:val="0"/>
          <w:sz w:val="24"/>
          <w:szCs w:val="24"/>
          <w14:ligatures w14:val="none"/>
        </w:rPr>
        <w:t xml:space="preserve"> et al. (2014): At least 60×p60 \times p60×p or 70×p70 \times p70×p for more complex scenarios.</w:t>
      </w:r>
    </w:p>
    <w:p w14:paraId="7E6BC8B8"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Challenges like correlated variables and noisy data require larger samples. Optimal survey data for segmentation should:</w:t>
      </w:r>
    </w:p>
    <w:p w14:paraId="08004923" w14:textId="77777777" w:rsidR="00452CDA" w:rsidRPr="00452CDA" w:rsidRDefault="00452CDA" w:rsidP="00452CD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Include necessary items.</w:t>
      </w:r>
    </w:p>
    <w:p w14:paraId="0E0274CC" w14:textId="77777777" w:rsidR="00452CDA" w:rsidRPr="00452CDA" w:rsidRDefault="00452CDA" w:rsidP="00452CD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Exclude unnecessary and correlated items.</w:t>
      </w:r>
    </w:p>
    <w:p w14:paraId="0F47689D" w14:textId="77777777" w:rsidR="00452CDA" w:rsidRPr="00452CDA" w:rsidRDefault="00452CDA" w:rsidP="00452CD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Be high quality, binary or metric.</w:t>
      </w:r>
    </w:p>
    <w:p w14:paraId="418512D8" w14:textId="77777777" w:rsidR="00452CDA" w:rsidRPr="00452CDA" w:rsidRDefault="00452CDA" w:rsidP="00452CD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Be free of response styles.</w:t>
      </w:r>
    </w:p>
    <w:p w14:paraId="2930D112" w14:textId="77777777" w:rsidR="00452CDA" w:rsidRPr="00452CDA" w:rsidRDefault="00452CDA" w:rsidP="00452CDA">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Have a sample size of at least 100 respondents per segmentation variable.</w:t>
      </w:r>
    </w:p>
    <w:p w14:paraId="50D168E5" w14:textId="77777777" w:rsidR="00452CDA" w:rsidRPr="00452CDA" w:rsidRDefault="00452CDA" w:rsidP="00452CD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5.4 Data from Internal Sources</w:t>
      </w:r>
    </w:p>
    <w:p w14:paraId="0CB1EC5E"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Organizations increasingly use internal data, such as scanner data, booking data, and online purchase data, for market segmentation. This data reflects actual consumer behavior and is often automatically generated, requiring no extra collection effort. However, internal data may be biased by over-representing existing customers and missing information about potential new customers.</w:t>
      </w:r>
    </w:p>
    <w:p w14:paraId="1C7A79A0" w14:textId="77777777" w:rsidR="00452CDA" w:rsidRPr="00452CDA" w:rsidRDefault="00452CDA" w:rsidP="00452CDA">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5.5 Data from Experimental Studies</w:t>
      </w:r>
    </w:p>
    <w:p w14:paraId="2198BF82" w14:textId="77777777" w:rsidR="00452CDA" w:rsidRPr="00452CDA" w:rsidRDefault="00452CDA" w:rsidP="00452C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kern w:val="0"/>
          <w:sz w:val="24"/>
          <w:szCs w:val="24"/>
          <w14:ligatures w14:val="none"/>
        </w:rPr>
        <w:t>Experimental data can provide valuable insights for market segmentation analysis. Here are some key points about using experimental data:</w:t>
      </w:r>
    </w:p>
    <w:p w14:paraId="7BF795BF" w14:textId="77777777"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Types of Experimental Data</w:t>
      </w:r>
    </w:p>
    <w:p w14:paraId="6438B114" w14:textId="77777777" w:rsidR="00452CDA" w:rsidRPr="00452CDA" w:rsidRDefault="00452CDA" w:rsidP="00452CD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Advertisement Response</w:t>
      </w:r>
      <w:r w:rsidRPr="00452CDA">
        <w:rPr>
          <w:rFonts w:ascii="Times New Roman" w:eastAsia="Times New Roman" w:hAnsi="Times New Roman" w:cs="Times New Roman"/>
          <w:kern w:val="0"/>
          <w:sz w:val="24"/>
          <w:szCs w:val="24"/>
          <w14:ligatures w14:val="none"/>
        </w:rPr>
        <w:t>: Field or laboratory experiments can test how people respond to different advertisements. The response to these ads can serve as a segmentation criterion, indicating preferences or behaviors related to specific marketing stimuli.</w:t>
      </w:r>
    </w:p>
    <w:p w14:paraId="6DEE2D4C" w14:textId="77777777" w:rsidR="00452CDA" w:rsidRPr="00452CDA" w:rsidRDefault="00452CDA" w:rsidP="00452CDA">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Conjoint Analysis and Choice Experiments</w:t>
      </w:r>
      <w:r w:rsidRPr="00452CDA">
        <w:rPr>
          <w:rFonts w:ascii="Times New Roman" w:eastAsia="Times New Roman" w:hAnsi="Times New Roman" w:cs="Times New Roman"/>
          <w:kern w:val="0"/>
          <w:sz w:val="24"/>
          <w:szCs w:val="24"/>
          <w14:ligatures w14:val="none"/>
        </w:rPr>
        <w:t>: These studies present consumers with scenarios involving different combinations of product attributes. Consumers then choose their preferred option, revealing preferences for specific attributes and attribute levels. This data can be used directly as segmentation criteria based on consumer preferences.</w:t>
      </w:r>
    </w:p>
    <w:p w14:paraId="654C9F10" w14:textId="77777777"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Applications in Segmentation Analysis</w:t>
      </w:r>
    </w:p>
    <w:p w14:paraId="477F1CBA" w14:textId="77777777" w:rsidR="00452CDA" w:rsidRPr="00452CDA" w:rsidRDefault="00452CDA" w:rsidP="00452CD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Segmentation Criterion</w:t>
      </w:r>
      <w:r w:rsidRPr="00452CDA">
        <w:rPr>
          <w:rFonts w:ascii="Times New Roman" w:eastAsia="Times New Roman" w:hAnsi="Times New Roman" w:cs="Times New Roman"/>
          <w:kern w:val="0"/>
          <w:sz w:val="24"/>
          <w:szCs w:val="24"/>
          <w14:ligatures w14:val="none"/>
        </w:rPr>
        <w:t>: Experimental results, such as preferences for certain product attributes or responses to ads, can directly define market segments.</w:t>
      </w:r>
    </w:p>
    <w:p w14:paraId="727DE555" w14:textId="77777777" w:rsidR="00452CDA" w:rsidRPr="00452CDA" w:rsidRDefault="00452CDA" w:rsidP="00452CDA">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Attribute Importance</w:t>
      </w:r>
      <w:r w:rsidRPr="00452CDA">
        <w:rPr>
          <w:rFonts w:ascii="Times New Roman" w:eastAsia="Times New Roman" w:hAnsi="Times New Roman" w:cs="Times New Roman"/>
          <w:kern w:val="0"/>
          <w:sz w:val="24"/>
          <w:szCs w:val="24"/>
          <w14:ligatures w14:val="none"/>
        </w:rPr>
        <w:t>: Information from conjoint analysis or choice experiments can quantify the importance of different product attributes in consumer decision-making. These attributes can then serve as segmentation variables.</w:t>
      </w:r>
    </w:p>
    <w:p w14:paraId="62D3DEF2" w14:textId="77777777"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Advantages of Experimental Data</w:t>
      </w:r>
    </w:p>
    <w:p w14:paraId="751CC77F" w14:textId="77777777" w:rsidR="00452CDA" w:rsidRPr="00452CDA" w:rsidRDefault="00452CDA" w:rsidP="00452CD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Controlled Environment</w:t>
      </w:r>
      <w:r w:rsidRPr="00452CDA">
        <w:rPr>
          <w:rFonts w:ascii="Times New Roman" w:eastAsia="Times New Roman" w:hAnsi="Times New Roman" w:cs="Times New Roman"/>
          <w:kern w:val="0"/>
          <w:sz w:val="24"/>
          <w:szCs w:val="24"/>
          <w14:ligatures w14:val="none"/>
        </w:rPr>
        <w:t>: Experiments allow for precise control over variables, reducing external influences and biases compared to survey data.</w:t>
      </w:r>
    </w:p>
    <w:p w14:paraId="6C1E4E51" w14:textId="77777777" w:rsidR="00452CDA" w:rsidRPr="00452CDA" w:rsidRDefault="00452CDA" w:rsidP="00452CDA">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Direct Insights</w:t>
      </w:r>
      <w:r w:rsidRPr="00452CDA">
        <w:rPr>
          <w:rFonts w:ascii="Times New Roman" w:eastAsia="Times New Roman" w:hAnsi="Times New Roman" w:cs="Times New Roman"/>
          <w:kern w:val="0"/>
          <w:sz w:val="24"/>
          <w:szCs w:val="24"/>
          <w14:ligatures w14:val="none"/>
        </w:rPr>
        <w:t>: Experimental results directly measure consumer responses or preferences, providing clear segmentation criteria without reliance on self-reported data.</w:t>
      </w:r>
    </w:p>
    <w:p w14:paraId="61AF6AF1" w14:textId="77777777"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Considerations</w:t>
      </w:r>
    </w:p>
    <w:p w14:paraId="21A68096" w14:textId="77777777" w:rsidR="00452CDA" w:rsidRPr="00452CDA" w:rsidRDefault="00452CDA" w:rsidP="00452CD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Data Collection</w:t>
      </w:r>
      <w:r w:rsidRPr="00452CDA">
        <w:rPr>
          <w:rFonts w:ascii="Times New Roman" w:eastAsia="Times New Roman" w:hAnsi="Times New Roman" w:cs="Times New Roman"/>
          <w:kern w:val="0"/>
          <w:sz w:val="24"/>
          <w:szCs w:val="24"/>
          <w14:ligatures w14:val="none"/>
        </w:rPr>
        <w:t>: Ensure experimental design captures relevant consumer behaviors or preferences that align with segmentation goals.</w:t>
      </w:r>
    </w:p>
    <w:p w14:paraId="0B9FB697" w14:textId="77777777" w:rsidR="00452CDA" w:rsidRDefault="00452CDA" w:rsidP="00452CDA">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2CDA">
        <w:rPr>
          <w:rFonts w:ascii="Times New Roman" w:eastAsia="Times New Roman" w:hAnsi="Times New Roman" w:cs="Times New Roman"/>
          <w:b/>
          <w:bCs/>
          <w:kern w:val="0"/>
          <w:sz w:val="24"/>
          <w:szCs w:val="24"/>
          <w14:ligatures w14:val="none"/>
        </w:rPr>
        <w:t>Validity and Reliability</w:t>
      </w:r>
      <w:r w:rsidRPr="00452CDA">
        <w:rPr>
          <w:rFonts w:ascii="Times New Roman" w:eastAsia="Times New Roman" w:hAnsi="Times New Roman" w:cs="Times New Roman"/>
          <w:kern w:val="0"/>
          <w:sz w:val="24"/>
          <w:szCs w:val="24"/>
          <w14:ligatures w14:val="none"/>
        </w:rPr>
        <w:t>: Carefully design experiments to minimize biases and ensure results accurately reflect consumer preferences or behaviors.</w:t>
      </w:r>
    </w:p>
    <w:p w14:paraId="4A707C9A" w14:textId="77777777" w:rsidR="00452CDA" w:rsidRPr="00452CDA" w:rsidRDefault="00452CDA" w:rsidP="00452C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2CDA">
        <w:rPr>
          <w:rFonts w:ascii="Times New Roman" w:eastAsia="Times New Roman" w:hAnsi="Times New Roman" w:cs="Times New Roman"/>
          <w:b/>
          <w:bCs/>
          <w:kern w:val="0"/>
          <w:sz w:val="27"/>
          <w:szCs w:val="27"/>
          <w14:ligatures w14:val="none"/>
        </w:rPr>
        <w:t>5.6 Step 3 Checklist</w:t>
      </w:r>
    </w:p>
    <w:p w14:paraId="4CC8C4DB" w14:textId="66D8DC4F" w:rsidR="00452CDA" w:rsidRPr="00452CDA" w:rsidRDefault="00452CDA" w:rsidP="00452C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52CDA">
        <w:rPr>
          <w:rFonts w:ascii="Times New Roman" w:eastAsia="Times New Roman" w:hAnsi="Times New Roman" w:cs="Times New Roman"/>
          <w:b/>
          <w:bCs/>
          <w:kern w:val="0"/>
          <w:sz w:val="24"/>
          <w:szCs w:val="24"/>
          <w14:ligatures w14:val="none"/>
        </w:rPr>
        <w:t>Task Checklist</w:t>
      </w:r>
    </w:p>
    <w:tbl>
      <w:tblPr>
        <w:tblStyle w:val="TableGrid"/>
        <w:tblW w:w="0" w:type="auto"/>
        <w:tblLook w:val="04A0" w:firstRow="1" w:lastRow="0" w:firstColumn="1" w:lastColumn="0" w:noHBand="0" w:noVBand="1"/>
      </w:tblPr>
      <w:tblGrid>
        <w:gridCol w:w="7105"/>
        <w:gridCol w:w="1895"/>
        <w:gridCol w:w="1456"/>
      </w:tblGrid>
      <w:tr w:rsidR="00452CDA" w14:paraId="38FF454C" w14:textId="77777777" w:rsidTr="00452CDA">
        <w:tc>
          <w:tcPr>
            <w:tcW w:w="7105" w:type="dxa"/>
          </w:tcPr>
          <w:p w14:paraId="314AC37D" w14:textId="77777777" w:rsidR="00452CDA" w:rsidRPr="00B37DBF" w:rsidRDefault="00452CDA" w:rsidP="00D524BE">
            <w:pPr>
              <w:rPr>
                <w:rFonts w:ascii="Times New Roman" w:hAnsi="Times New Roman" w:cs="Times New Roman"/>
                <w:b/>
                <w:bCs/>
                <w:sz w:val="24"/>
                <w:szCs w:val="24"/>
              </w:rPr>
            </w:pPr>
            <w:r>
              <w:rPr>
                <w:rFonts w:ascii="Times New Roman" w:hAnsi="Times New Roman" w:cs="Times New Roman"/>
                <w:b/>
                <w:bCs/>
                <w:sz w:val="24"/>
                <w:szCs w:val="24"/>
              </w:rPr>
              <w:t>Task</w:t>
            </w:r>
          </w:p>
        </w:tc>
        <w:tc>
          <w:tcPr>
            <w:tcW w:w="1895" w:type="dxa"/>
          </w:tcPr>
          <w:p w14:paraId="1C3A6EE0" w14:textId="77777777" w:rsidR="00452CDA" w:rsidRPr="00B37DBF" w:rsidRDefault="00452CDA" w:rsidP="00D524BE">
            <w:pPr>
              <w:rPr>
                <w:rFonts w:ascii="Times New Roman" w:hAnsi="Times New Roman" w:cs="Times New Roman"/>
                <w:b/>
                <w:bCs/>
                <w:sz w:val="24"/>
                <w:szCs w:val="24"/>
              </w:rPr>
            </w:pPr>
            <w:r>
              <w:rPr>
                <w:rFonts w:ascii="Times New Roman" w:hAnsi="Times New Roman" w:cs="Times New Roman"/>
                <w:b/>
                <w:bCs/>
                <w:sz w:val="24"/>
                <w:szCs w:val="24"/>
              </w:rPr>
              <w:t>Responsible</w:t>
            </w:r>
          </w:p>
        </w:tc>
        <w:tc>
          <w:tcPr>
            <w:tcW w:w="1456" w:type="dxa"/>
          </w:tcPr>
          <w:p w14:paraId="08BC4066" w14:textId="77777777" w:rsidR="00452CDA" w:rsidRDefault="00452CDA" w:rsidP="00D524BE">
            <w:pPr>
              <w:rPr>
                <w:rFonts w:ascii="Times New Roman" w:hAnsi="Times New Roman" w:cs="Times New Roman"/>
                <w:b/>
                <w:bCs/>
                <w:sz w:val="32"/>
                <w:szCs w:val="32"/>
              </w:rPr>
            </w:pPr>
            <w:r w:rsidRPr="00B37DBF">
              <w:rPr>
                <w:rFonts w:ascii="Times New Roman" w:hAnsi="Times New Roman" w:cs="Times New Roman"/>
                <w:b/>
                <w:bCs/>
                <w:sz w:val="24"/>
                <w:szCs w:val="24"/>
              </w:rPr>
              <w:t>Completed?</w:t>
            </w:r>
          </w:p>
        </w:tc>
      </w:tr>
      <w:tr w:rsidR="00452CDA" w14:paraId="7691DFE6" w14:textId="77777777" w:rsidTr="00452CDA">
        <w:tc>
          <w:tcPr>
            <w:tcW w:w="7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6"/>
            </w:tblGrid>
            <w:tr w:rsidR="00452CDA" w:rsidRPr="00452CDA" w14:paraId="4EBFB8F6" w14:textId="77777777" w:rsidTr="00452CDA">
              <w:trPr>
                <w:tblCellSpacing w:w="15" w:type="dxa"/>
              </w:trPr>
              <w:tc>
                <w:tcPr>
                  <w:tcW w:w="0" w:type="auto"/>
                  <w:vAlign w:val="center"/>
                  <w:hideMark/>
                </w:tcPr>
                <w:p w14:paraId="61BDF07C" w14:textId="77777777" w:rsidR="00452CDA" w:rsidRPr="00452CDA" w:rsidRDefault="00452CDA" w:rsidP="00452CDA">
                  <w:pPr>
                    <w:spacing w:after="0" w:line="240" w:lineRule="auto"/>
                    <w:rPr>
                      <w:rFonts w:ascii="Times New Roman" w:hAnsi="Times New Roman" w:cs="Times New Roman"/>
                      <w:sz w:val="24"/>
                      <w:szCs w:val="24"/>
                    </w:rPr>
                  </w:pPr>
                  <w:r w:rsidRPr="00452CDA">
                    <w:rPr>
                      <w:rFonts w:ascii="Times New Roman" w:hAnsi="Times New Roman" w:cs="Times New Roman"/>
                      <w:sz w:val="24"/>
                      <w:szCs w:val="24"/>
                    </w:rPr>
                    <w:t>Convene a market segmentation team meeting.</w:t>
                  </w:r>
                </w:p>
              </w:tc>
            </w:tr>
          </w:tbl>
          <w:p w14:paraId="2C278F22" w14:textId="77777777" w:rsidR="00452CDA" w:rsidRPr="00452CDA" w:rsidRDefault="00452CDA" w:rsidP="00452CDA">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2CDA" w:rsidRPr="00452CDA" w14:paraId="28E2B499" w14:textId="77777777" w:rsidTr="00452CDA">
              <w:trPr>
                <w:tblCellSpacing w:w="15" w:type="dxa"/>
              </w:trPr>
              <w:tc>
                <w:tcPr>
                  <w:tcW w:w="0" w:type="auto"/>
                  <w:vAlign w:val="center"/>
                  <w:hideMark/>
                </w:tcPr>
                <w:p w14:paraId="04AAD60F" w14:textId="77777777" w:rsidR="00452CDA" w:rsidRPr="00452CDA" w:rsidRDefault="00452CDA" w:rsidP="00452CDA">
                  <w:pPr>
                    <w:spacing w:after="0" w:line="240" w:lineRule="auto"/>
                    <w:rPr>
                      <w:rFonts w:ascii="Times New Roman" w:hAnsi="Times New Roman" w:cs="Times New Roman"/>
                    </w:rPr>
                  </w:pPr>
                </w:p>
              </w:tc>
            </w:tr>
          </w:tbl>
          <w:p w14:paraId="34124FF3" w14:textId="6D9755A8" w:rsidR="00452CDA" w:rsidRPr="00B37DBF" w:rsidRDefault="00452CDA" w:rsidP="00D524BE">
            <w:pPr>
              <w:rPr>
                <w:rFonts w:ascii="Times New Roman" w:hAnsi="Times New Roman" w:cs="Times New Roman"/>
                <w:sz w:val="24"/>
                <w:szCs w:val="24"/>
              </w:rPr>
            </w:pPr>
          </w:p>
        </w:tc>
        <w:tc>
          <w:tcPr>
            <w:tcW w:w="1895" w:type="dxa"/>
          </w:tcPr>
          <w:p w14:paraId="3D91E0DD" w14:textId="2FC890F4"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Team Leader</w:t>
            </w:r>
          </w:p>
        </w:tc>
        <w:tc>
          <w:tcPr>
            <w:tcW w:w="1456" w:type="dxa"/>
          </w:tcPr>
          <w:p w14:paraId="206C51FB" w14:textId="583CF58A"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w:t>
            </w:r>
          </w:p>
        </w:tc>
      </w:tr>
      <w:tr w:rsidR="00452CDA" w14:paraId="35A60631" w14:textId="77777777" w:rsidTr="00452CDA">
        <w:tc>
          <w:tcPr>
            <w:tcW w:w="7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9"/>
            </w:tblGrid>
            <w:tr w:rsidR="00452CDA" w:rsidRPr="00452CDA" w14:paraId="0FD02CCF" w14:textId="77777777" w:rsidTr="00452CDA">
              <w:trPr>
                <w:tblCellSpacing w:w="15" w:type="dxa"/>
              </w:trPr>
              <w:tc>
                <w:tcPr>
                  <w:tcW w:w="0" w:type="auto"/>
                  <w:vAlign w:val="center"/>
                  <w:hideMark/>
                </w:tcPr>
                <w:p w14:paraId="56803723" w14:textId="77777777" w:rsidR="00452CDA" w:rsidRPr="00452CDA" w:rsidRDefault="00452CDA" w:rsidP="00452CDA">
                  <w:pPr>
                    <w:spacing w:after="0" w:line="240" w:lineRule="auto"/>
                    <w:rPr>
                      <w:rFonts w:ascii="Times New Roman" w:hAnsi="Times New Roman" w:cs="Times New Roman"/>
                      <w:sz w:val="24"/>
                      <w:szCs w:val="24"/>
                    </w:rPr>
                  </w:pPr>
                  <w:r w:rsidRPr="00452CDA">
                    <w:rPr>
                      <w:rFonts w:ascii="Times New Roman" w:hAnsi="Times New Roman" w:cs="Times New Roman"/>
                      <w:sz w:val="24"/>
                      <w:szCs w:val="24"/>
                    </w:rPr>
                    <w:t>Discuss promising segmentation variables based on consumer characteristics.</w:t>
                  </w:r>
                </w:p>
              </w:tc>
            </w:tr>
          </w:tbl>
          <w:p w14:paraId="4053B4AD" w14:textId="77777777" w:rsidR="00452CDA" w:rsidRPr="00452CDA" w:rsidRDefault="00452CDA" w:rsidP="00452CDA">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2CDA" w:rsidRPr="00452CDA" w14:paraId="520421B5" w14:textId="77777777" w:rsidTr="00452CDA">
              <w:trPr>
                <w:tblCellSpacing w:w="15" w:type="dxa"/>
              </w:trPr>
              <w:tc>
                <w:tcPr>
                  <w:tcW w:w="0" w:type="auto"/>
                  <w:vAlign w:val="center"/>
                  <w:hideMark/>
                </w:tcPr>
                <w:p w14:paraId="66472284" w14:textId="77777777" w:rsidR="00452CDA" w:rsidRPr="00452CDA" w:rsidRDefault="00452CDA" w:rsidP="00452CDA">
                  <w:pPr>
                    <w:spacing w:after="0" w:line="240" w:lineRule="auto"/>
                    <w:rPr>
                      <w:rFonts w:ascii="Times New Roman" w:hAnsi="Times New Roman" w:cs="Times New Roman"/>
                      <w:sz w:val="24"/>
                      <w:szCs w:val="24"/>
                    </w:rPr>
                  </w:pPr>
                </w:p>
              </w:tc>
            </w:tr>
          </w:tbl>
          <w:p w14:paraId="554772F7" w14:textId="63D0A614" w:rsidR="00452CDA" w:rsidRPr="00B37DBF" w:rsidRDefault="00452CDA" w:rsidP="00D524BE">
            <w:pPr>
              <w:rPr>
                <w:rFonts w:ascii="Times New Roman" w:hAnsi="Times New Roman" w:cs="Times New Roman"/>
                <w:sz w:val="24"/>
                <w:szCs w:val="24"/>
              </w:rPr>
            </w:pPr>
          </w:p>
        </w:tc>
        <w:tc>
          <w:tcPr>
            <w:tcW w:w="1895" w:type="dxa"/>
          </w:tcPr>
          <w:p w14:paraId="311243AD" w14:textId="7CB16CA5"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Team</w:t>
            </w:r>
          </w:p>
        </w:tc>
        <w:tc>
          <w:tcPr>
            <w:tcW w:w="1456" w:type="dxa"/>
          </w:tcPr>
          <w:p w14:paraId="24BB0470" w14:textId="04DF81DB"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w:t>
            </w:r>
          </w:p>
        </w:tc>
      </w:tr>
      <w:tr w:rsidR="00452CDA" w14:paraId="57659D78" w14:textId="77777777" w:rsidTr="00452CDA">
        <w:tc>
          <w:tcPr>
            <w:tcW w:w="7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9"/>
            </w:tblGrid>
            <w:tr w:rsidR="00452CDA" w:rsidRPr="00452CDA" w14:paraId="5522AD2C" w14:textId="77777777" w:rsidTr="00452CDA">
              <w:trPr>
                <w:tblCellSpacing w:w="15" w:type="dxa"/>
              </w:trPr>
              <w:tc>
                <w:tcPr>
                  <w:tcW w:w="0" w:type="auto"/>
                  <w:vAlign w:val="center"/>
                  <w:hideMark/>
                </w:tcPr>
                <w:p w14:paraId="48ADF87D" w14:textId="77777777" w:rsidR="00452CDA" w:rsidRPr="00452CDA" w:rsidRDefault="00452CDA" w:rsidP="00452CDA">
                  <w:pPr>
                    <w:spacing w:after="0" w:line="240" w:lineRule="auto"/>
                    <w:rPr>
                      <w:rFonts w:ascii="Times New Roman" w:hAnsi="Times New Roman" w:cs="Times New Roman"/>
                      <w:sz w:val="24"/>
                      <w:szCs w:val="24"/>
                    </w:rPr>
                  </w:pPr>
                  <w:r w:rsidRPr="00452CDA">
                    <w:rPr>
                      <w:rFonts w:ascii="Times New Roman" w:hAnsi="Times New Roman" w:cs="Times New Roman"/>
                      <w:sz w:val="24"/>
                      <w:szCs w:val="24"/>
                    </w:rPr>
                    <w:t>Identify additional consumer characteristics needed to understand market segments.</w:t>
                  </w:r>
                </w:p>
              </w:tc>
            </w:tr>
          </w:tbl>
          <w:p w14:paraId="2E5A620D" w14:textId="77777777" w:rsidR="00452CDA" w:rsidRPr="00452CDA" w:rsidRDefault="00452CDA" w:rsidP="00452CDA">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2CDA" w:rsidRPr="00452CDA" w14:paraId="5FA84DA5" w14:textId="77777777" w:rsidTr="00452CDA">
              <w:trPr>
                <w:tblCellSpacing w:w="15" w:type="dxa"/>
              </w:trPr>
              <w:tc>
                <w:tcPr>
                  <w:tcW w:w="0" w:type="auto"/>
                  <w:vAlign w:val="center"/>
                  <w:hideMark/>
                </w:tcPr>
                <w:p w14:paraId="5C706A3B" w14:textId="77777777" w:rsidR="00452CDA" w:rsidRPr="00452CDA" w:rsidRDefault="00452CDA" w:rsidP="00452CDA">
                  <w:pPr>
                    <w:spacing w:after="0" w:line="240" w:lineRule="auto"/>
                    <w:rPr>
                      <w:rFonts w:ascii="Times New Roman" w:hAnsi="Times New Roman" w:cs="Times New Roman"/>
                      <w:sz w:val="24"/>
                      <w:szCs w:val="24"/>
                    </w:rPr>
                  </w:pPr>
                </w:p>
              </w:tc>
            </w:tr>
          </w:tbl>
          <w:p w14:paraId="3D4866E9" w14:textId="5A3F47AF" w:rsidR="00452CDA" w:rsidRPr="00B37DBF" w:rsidRDefault="00452CDA" w:rsidP="00D524BE">
            <w:pPr>
              <w:rPr>
                <w:rFonts w:ascii="Times New Roman" w:hAnsi="Times New Roman" w:cs="Times New Roman"/>
                <w:sz w:val="24"/>
                <w:szCs w:val="24"/>
              </w:rPr>
            </w:pPr>
          </w:p>
        </w:tc>
        <w:tc>
          <w:tcPr>
            <w:tcW w:w="1895" w:type="dxa"/>
          </w:tcPr>
          <w:p w14:paraId="1DA0BBB5" w14:textId="1ED504B2"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Team</w:t>
            </w:r>
          </w:p>
        </w:tc>
        <w:tc>
          <w:tcPr>
            <w:tcW w:w="1456" w:type="dxa"/>
          </w:tcPr>
          <w:p w14:paraId="3A4DD809" w14:textId="51B57D71"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w:t>
            </w:r>
          </w:p>
        </w:tc>
      </w:tr>
      <w:tr w:rsidR="00452CDA" w14:paraId="3D570745" w14:textId="77777777" w:rsidTr="00452CDA">
        <w:tc>
          <w:tcPr>
            <w:tcW w:w="7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9"/>
            </w:tblGrid>
            <w:tr w:rsidR="00452CDA" w:rsidRPr="00452CDA" w14:paraId="2BE3F9F8" w14:textId="77777777" w:rsidTr="00452CDA">
              <w:trPr>
                <w:tblCellSpacing w:w="15" w:type="dxa"/>
              </w:trPr>
              <w:tc>
                <w:tcPr>
                  <w:tcW w:w="0" w:type="auto"/>
                  <w:vAlign w:val="center"/>
                  <w:hideMark/>
                </w:tcPr>
                <w:p w14:paraId="6952E339" w14:textId="77777777" w:rsidR="00452CDA" w:rsidRPr="00452CDA" w:rsidRDefault="00452CDA" w:rsidP="00452CDA">
                  <w:pPr>
                    <w:spacing w:after="0" w:line="240" w:lineRule="auto"/>
                    <w:rPr>
                      <w:rFonts w:ascii="Times New Roman" w:hAnsi="Times New Roman" w:cs="Times New Roman"/>
                      <w:sz w:val="24"/>
                      <w:szCs w:val="24"/>
                    </w:rPr>
                  </w:pPr>
                  <w:r w:rsidRPr="00452CDA">
                    <w:rPr>
                      <w:rFonts w:ascii="Times New Roman" w:hAnsi="Times New Roman" w:cs="Times New Roman"/>
                      <w:sz w:val="24"/>
                      <w:szCs w:val="24"/>
                    </w:rPr>
                    <w:t>Plan data collection methods to capture segmentation and descriptor variables validly.</w:t>
                  </w:r>
                </w:p>
              </w:tc>
            </w:tr>
          </w:tbl>
          <w:p w14:paraId="63F96706" w14:textId="77777777" w:rsidR="00452CDA" w:rsidRPr="00452CDA" w:rsidRDefault="00452CDA" w:rsidP="00452CDA">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2CDA" w:rsidRPr="00452CDA" w14:paraId="749117A8" w14:textId="77777777" w:rsidTr="00452CDA">
              <w:trPr>
                <w:tblCellSpacing w:w="15" w:type="dxa"/>
              </w:trPr>
              <w:tc>
                <w:tcPr>
                  <w:tcW w:w="0" w:type="auto"/>
                  <w:vAlign w:val="center"/>
                  <w:hideMark/>
                </w:tcPr>
                <w:p w14:paraId="71F23967" w14:textId="77777777" w:rsidR="00452CDA" w:rsidRPr="00452CDA" w:rsidRDefault="00452CDA" w:rsidP="00452CDA">
                  <w:pPr>
                    <w:spacing w:after="0" w:line="240" w:lineRule="auto"/>
                    <w:rPr>
                      <w:rFonts w:ascii="Times New Roman" w:hAnsi="Times New Roman" w:cs="Times New Roman"/>
                      <w:sz w:val="24"/>
                      <w:szCs w:val="24"/>
                    </w:rPr>
                  </w:pPr>
                </w:p>
              </w:tc>
            </w:tr>
          </w:tbl>
          <w:p w14:paraId="7056FA61" w14:textId="21A2458C" w:rsidR="00452CDA" w:rsidRPr="00B37DBF" w:rsidRDefault="00452CDA" w:rsidP="00D524BE">
            <w:pPr>
              <w:rPr>
                <w:rFonts w:ascii="Times New Roman" w:hAnsi="Times New Roman" w:cs="Times New Roman"/>
                <w:sz w:val="24"/>
                <w:szCs w:val="24"/>
              </w:rPr>
            </w:pPr>
          </w:p>
        </w:tc>
        <w:tc>
          <w:tcPr>
            <w:tcW w:w="1895" w:type="dxa"/>
          </w:tcPr>
          <w:p w14:paraId="53D049C2" w14:textId="1777FFF7"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Data Analyst</w:t>
            </w:r>
          </w:p>
        </w:tc>
        <w:tc>
          <w:tcPr>
            <w:tcW w:w="1456" w:type="dxa"/>
          </w:tcPr>
          <w:p w14:paraId="78AA6E51" w14:textId="47145989"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w:t>
            </w:r>
          </w:p>
        </w:tc>
      </w:tr>
      <w:tr w:rsidR="00452CDA" w14:paraId="0B0A8525" w14:textId="77777777" w:rsidTr="00452CDA">
        <w:tc>
          <w:tcPr>
            <w:tcW w:w="7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9"/>
            </w:tblGrid>
            <w:tr w:rsidR="00452CDA" w:rsidRPr="00452CDA" w14:paraId="337866A9" w14:textId="77777777" w:rsidTr="00452CDA">
              <w:trPr>
                <w:tblCellSpacing w:w="15" w:type="dxa"/>
              </w:trPr>
              <w:tc>
                <w:tcPr>
                  <w:tcW w:w="0" w:type="auto"/>
                  <w:vAlign w:val="center"/>
                  <w:hideMark/>
                </w:tcPr>
                <w:p w14:paraId="25972BCF" w14:textId="77777777" w:rsidR="00452CDA" w:rsidRPr="00452CDA" w:rsidRDefault="00452CDA" w:rsidP="00452CDA">
                  <w:pPr>
                    <w:spacing w:after="0" w:line="240" w:lineRule="auto"/>
                    <w:rPr>
                      <w:rFonts w:ascii="Times New Roman" w:hAnsi="Times New Roman" w:cs="Times New Roman"/>
                      <w:sz w:val="24"/>
                      <w:szCs w:val="24"/>
                    </w:rPr>
                  </w:pPr>
                  <w:r w:rsidRPr="00452CDA">
                    <w:rPr>
                      <w:rFonts w:ascii="Times New Roman" w:hAnsi="Times New Roman" w:cs="Times New Roman"/>
                      <w:sz w:val="24"/>
                      <w:szCs w:val="24"/>
                    </w:rPr>
                    <w:t>Design data collection protocols to minimize biases and systematic errors.</w:t>
                  </w:r>
                </w:p>
              </w:tc>
            </w:tr>
          </w:tbl>
          <w:p w14:paraId="2D073FA8" w14:textId="77777777" w:rsidR="00452CDA" w:rsidRPr="00452CDA" w:rsidRDefault="00452CDA" w:rsidP="00452CDA">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2CDA" w:rsidRPr="00452CDA" w14:paraId="4F3BC288" w14:textId="77777777" w:rsidTr="00452CDA">
              <w:trPr>
                <w:tblCellSpacing w:w="15" w:type="dxa"/>
              </w:trPr>
              <w:tc>
                <w:tcPr>
                  <w:tcW w:w="0" w:type="auto"/>
                  <w:vAlign w:val="center"/>
                  <w:hideMark/>
                </w:tcPr>
                <w:p w14:paraId="0A21D6D8" w14:textId="77777777" w:rsidR="00452CDA" w:rsidRPr="00452CDA" w:rsidRDefault="00452CDA" w:rsidP="00452CDA">
                  <w:pPr>
                    <w:spacing w:after="0" w:line="240" w:lineRule="auto"/>
                    <w:rPr>
                      <w:rFonts w:ascii="Times New Roman" w:hAnsi="Times New Roman" w:cs="Times New Roman"/>
                      <w:sz w:val="24"/>
                      <w:szCs w:val="24"/>
                    </w:rPr>
                  </w:pPr>
                </w:p>
              </w:tc>
            </w:tr>
          </w:tbl>
          <w:p w14:paraId="4EBEC6FF" w14:textId="6CAF8BE8" w:rsidR="00452CDA" w:rsidRPr="00B37DBF" w:rsidRDefault="00452CDA" w:rsidP="00D524BE">
            <w:pPr>
              <w:rPr>
                <w:rFonts w:ascii="Times New Roman" w:hAnsi="Times New Roman" w:cs="Times New Roman"/>
                <w:sz w:val="24"/>
                <w:szCs w:val="24"/>
              </w:rPr>
            </w:pPr>
          </w:p>
        </w:tc>
        <w:tc>
          <w:tcPr>
            <w:tcW w:w="1895" w:type="dxa"/>
          </w:tcPr>
          <w:p w14:paraId="07E4F1D1" w14:textId="104B1AA3"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Data Analyst</w:t>
            </w:r>
          </w:p>
        </w:tc>
        <w:tc>
          <w:tcPr>
            <w:tcW w:w="1456" w:type="dxa"/>
          </w:tcPr>
          <w:p w14:paraId="751D95D8" w14:textId="281F7BE9"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w:t>
            </w:r>
          </w:p>
        </w:tc>
      </w:tr>
      <w:tr w:rsidR="00452CDA" w14:paraId="2CA2280F" w14:textId="77777777" w:rsidTr="00452CDA">
        <w:tc>
          <w:tcPr>
            <w:tcW w:w="71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6"/>
            </w:tblGrid>
            <w:tr w:rsidR="00452CDA" w:rsidRPr="00452CDA" w14:paraId="206ED919" w14:textId="77777777" w:rsidTr="00452CDA">
              <w:trPr>
                <w:tblCellSpacing w:w="15" w:type="dxa"/>
              </w:trPr>
              <w:tc>
                <w:tcPr>
                  <w:tcW w:w="0" w:type="auto"/>
                  <w:vAlign w:val="center"/>
                  <w:hideMark/>
                </w:tcPr>
                <w:p w14:paraId="361D6314" w14:textId="77777777" w:rsidR="00452CDA" w:rsidRPr="00452CDA" w:rsidRDefault="00452CDA" w:rsidP="00452CDA">
                  <w:pPr>
                    <w:spacing w:after="0" w:line="240" w:lineRule="auto"/>
                    <w:rPr>
                      <w:rFonts w:ascii="Times New Roman" w:hAnsi="Times New Roman" w:cs="Times New Roman"/>
                      <w:sz w:val="24"/>
                      <w:szCs w:val="24"/>
                    </w:rPr>
                  </w:pPr>
                  <w:r w:rsidRPr="00452CDA">
                    <w:rPr>
                      <w:rFonts w:ascii="Times New Roman" w:hAnsi="Times New Roman" w:cs="Times New Roman"/>
                      <w:sz w:val="24"/>
                      <w:szCs w:val="24"/>
                    </w:rPr>
                    <w:t>Collect data according to the designed protocols.</w:t>
                  </w:r>
                </w:p>
              </w:tc>
            </w:tr>
          </w:tbl>
          <w:p w14:paraId="578B5DF6" w14:textId="77777777" w:rsidR="00452CDA" w:rsidRPr="00452CDA" w:rsidRDefault="00452CDA" w:rsidP="00452CDA">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52CDA" w:rsidRPr="00452CDA" w14:paraId="60F2FC75" w14:textId="77777777" w:rsidTr="00452CDA">
              <w:trPr>
                <w:tblCellSpacing w:w="15" w:type="dxa"/>
              </w:trPr>
              <w:tc>
                <w:tcPr>
                  <w:tcW w:w="0" w:type="auto"/>
                  <w:vAlign w:val="center"/>
                  <w:hideMark/>
                </w:tcPr>
                <w:p w14:paraId="18A083F5" w14:textId="77777777" w:rsidR="00452CDA" w:rsidRPr="00452CDA" w:rsidRDefault="00452CDA" w:rsidP="00452CDA">
                  <w:pPr>
                    <w:spacing w:after="0" w:line="240" w:lineRule="auto"/>
                    <w:rPr>
                      <w:rFonts w:ascii="Times New Roman" w:hAnsi="Times New Roman" w:cs="Times New Roman"/>
                      <w:sz w:val="24"/>
                      <w:szCs w:val="24"/>
                    </w:rPr>
                  </w:pPr>
                </w:p>
              </w:tc>
            </w:tr>
          </w:tbl>
          <w:p w14:paraId="2DA291B8" w14:textId="076E8628" w:rsidR="00452CDA" w:rsidRPr="00B37DBF" w:rsidRDefault="00452CDA" w:rsidP="00D524BE">
            <w:pPr>
              <w:rPr>
                <w:rFonts w:ascii="Times New Roman" w:hAnsi="Times New Roman" w:cs="Times New Roman"/>
                <w:sz w:val="24"/>
                <w:szCs w:val="24"/>
              </w:rPr>
            </w:pPr>
          </w:p>
        </w:tc>
        <w:tc>
          <w:tcPr>
            <w:tcW w:w="1895" w:type="dxa"/>
          </w:tcPr>
          <w:p w14:paraId="50BCF8F0" w14:textId="577D1993"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Data Collection Team</w:t>
            </w:r>
          </w:p>
        </w:tc>
        <w:tc>
          <w:tcPr>
            <w:tcW w:w="1456" w:type="dxa"/>
          </w:tcPr>
          <w:p w14:paraId="7CA6F8C2" w14:textId="162F2CB0" w:rsidR="00452CDA" w:rsidRPr="00452CDA" w:rsidRDefault="00452CDA" w:rsidP="00D524BE">
            <w:pPr>
              <w:rPr>
                <w:rFonts w:ascii="Times New Roman" w:hAnsi="Times New Roman" w:cs="Times New Roman"/>
                <w:sz w:val="24"/>
                <w:szCs w:val="24"/>
              </w:rPr>
            </w:pPr>
            <w:r>
              <w:rPr>
                <w:rFonts w:ascii="Times New Roman" w:hAnsi="Times New Roman" w:cs="Times New Roman"/>
                <w:sz w:val="24"/>
                <w:szCs w:val="24"/>
              </w:rPr>
              <w:t>[]</w:t>
            </w:r>
          </w:p>
        </w:tc>
      </w:tr>
    </w:tbl>
    <w:p w14:paraId="72374C27" w14:textId="77777777" w:rsidR="00B37DBF" w:rsidRPr="00B37DBF" w:rsidRDefault="00B37DBF" w:rsidP="00EE0E9D">
      <w:pPr>
        <w:rPr>
          <w:rFonts w:ascii="Times New Roman" w:hAnsi="Times New Roman" w:cs="Times New Roman"/>
          <w:b/>
          <w:bCs/>
          <w:sz w:val="32"/>
          <w:szCs w:val="32"/>
        </w:rPr>
      </w:pPr>
    </w:p>
    <w:p w14:paraId="2FE8DA75" w14:textId="192882A0" w:rsidR="00EE0E9D" w:rsidRPr="00B37DBF" w:rsidRDefault="00EE0E9D" w:rsidP="00EE0E9D">
      <w:pPr>
        <w:rPr>
          <w:rFonts w:ascii="Times New Roman" w:hAnsi="Times New Roman" w:cs="Times New Roman"/>
          <w:b/>
          <w:bCs/>
          <w:sz w:val="32"/>
          <w:szCs w:val="32"/>
        </w:rPr>
      </w:pPr>
      <w:r w:rsidRPr="00B37DBF">
        <w:rPr>
          <w:rFonts w:ascii="Times New Roman" w:hAnsi="Times New Roman" w:cs="Times New Roman"/>
          <w:b/>
          <w:bCs/>
          <w:sz w:val="32"/>
          <w:szCs w:val="32"/>
        </w:rPr>
        <w:t>Step 8: Selecting (the) Target Segment(s)</w:t>
      </w:r>
    </w:p>
    <w:p w14:paraId="1EABD3A1" w14:textId="77777777" w:rsidR="00940F84" w:rsidRPr="00940F84" w:rsidRDefault="00940F84" w:rsidP="00940F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F84">
        <w:rPr>
          <w:rFonts w:ascii="Times New Roman" w:eastAsia="Times New Roman" w:hAnsi="Times New Roman" w:cs="Times New Roman"/>
          <w:b/>
          <w:bCs/>
          <w:kern w:val="0"/>
          <w:sz w:val="27"/>
          <w:szCs w:val="27"/>
          <w14:ligatures w14:val="none"/>
        </w:rPr>
        <w:t>10.1 The Targeting Decision</w:t>
      </w:r>
    </w:p>
    <w:p w14:paraId="40E283F5" w14:textId="77777777" w:rsidR="00940F84" w:rsidRPr="00940F84" w:rsidRDefault="00940F84" w:rsidP="00940F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kern w:val="0"/>
          <w:sz w:val="24"/>
          <w:szCs w:val="24"/>
          <w14:ligatures w14:val="none"/>
        </w:rPr>
        <w:t>In market segmentation analysis, Step 8 marks the critical decision of selecting one or more market segments to target. Here’s a breakdown of the process and considerations involved:</w:t>
      </w:r>
    </w:p>
    <w:p w14:paraId="4CED17E2" w14:textId="77777777" w:rsidR="00940F84" w:rsidRPr="00940F84" w:rsidRDefault="00940F84" w:rsidP="00940F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F84">
        <w:rPr>
          <w:rFonts w:ascii="Times New Roman" w:eastAsia="Times New Roman" w:hAnsi="Times New Roman" w:cs="Times New Roman"/>
          <w:b/>
          <w:bCs/>
          <w:kern w:val="0"/>
          <w:sz w:val="24"/>
          <w:szCs w:val="24"/>
          <w14:ligatures w14:val="none"/>
        </w:rPr>
        <w:t>Importance of Targeting Decision</w:t>
      </w:r>
    </w:p>
    <w:p w14:paraId="3EBA16B0" w14:textId="77777777" w:rsidR="00940F84" w:rsidRPr="00940F84" w:rsidRDefault="00940F84" w:rsidP="00940F8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Strategic Impact</w:t>
      </w:r>
      <w:r w:rsidRPr="00940F84">
        <w:rPr>
          <w:rFonts w:ascii="Times New Roman" w:eastAsia="Times New Roman" w:hAnsi="Times New Roman" w:cs="Times New Roman"/>
          <w:kern w:val="0"/>
          <w:sz w:val="24"/>
          <w:szCs w:val="24"/>
          <w14:ligatures w14:val="none"/>
        </w:rPr>
        <w:t>: Selecting target segments is a long-term decision that significantly influences organizational performance.</w:t>
      </w:r>
    </w:p>
    <w:p w14:paraId="040532C3" w14:textId="77777777" w:rsidR="00940F84" w:rsidRPr="00940F84" w:rsidRDefault="00940F84" w:rsidP="00940F8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Criteria Alignment</w:t>
      </w:r>
      <w:r w:rsidRPr="00940F84">
        <w:rPr>
          <w:rFonts w:ascii="Times New Roman" w:eastAsia="Times New Roman" w:hAnsi="Times New Roman" w:cs="Times New Roman"/>
          <w:kern w:val="0"/>
          <w:sz w:val="24"/>
          <w:szCs w:val="24"/>
          <w14:ligatures w14:val="none"/>
        </w:rPr>
        <w:t>: After Steps 5 and 6, where segments are identified and profiled, and their attractiveness evaluated, Step 8 ensures that remaining segments align with previously set knock-out criteria (homogeneity, size, distinctness, etc.).</w:t>
      </w:r>
    </w:p>
    <w:p w14:paraId="567907A1" w14:textId="77777777" w:rsidR="00940F84" w:rsidRPr="00940F84" w:rsidRDefault="00940F84" w:rsidP="00940F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F84">
        <w:rPr>
          <w:rFonts w:ascii="Times New Roman" w:eastAsia="Times New Roman" w:hAnsi="Times New Roman" w:cs="Times New Roman"/>
          <w:b/>
          <w:bCs/>
          <w:kern w:val="0"/>
          <w:sz w:val="24"/>
          <w:szCs w:val="24"/>
          <w14:ligatures w14:val="none"/>
        </w:rPr>
        <w:t>Evaluation Process</w:t>
      </w:r>
    </w:p>
    <w:p w14:paraId="7C268C71" w14:textId="77777777" w:rsidR="00940F84" w:rsidRPr="00940F84" w:rsidRDefault="00940F84" w:rsidP="00940F8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Knock-out Criteria Review</w:t>
      </w:r>
      <w:r w:rsidRPr="00940F84">
        <w:rPr>
          <w:rFonts w:ascii="Times New Roman" w:eastAsia="Times New Roman" w:hAnsi="Times New Roman" w:cs="Times New Roman"/>
          <w:kern w:val="0"/>
          <w:sz w:val="24"/>
          <w:szCs w:val="24"/>
          <w14:ligatures w14:val="none"/>
        </w:rPr>
        <w:t>: Ensure all remaining segments meet the agreed-upon knock-out criteria from earlier steps to eliminate any unsuitable segments.</w:t>
      </w:r>
    </w:p>
    <w:p w14:paraId="6DE6CCE6" w14:textId="77777777" w:rsidR="00940F84" w:rsidRPr="00940F84" w:rsidRDefault="00940F84" w:rsidP="00940F8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Segment Attractiveness</w:t>
      </w:r>
      <w:r w:rsidRPr="00940F84">
        <w:rPr>
          <w:rFonts w:ascii="Times New Roman" w:eastAsia="Times New Roman" w:hAnsi="Times New Roman" w:cs="Times New Roman"/>
          <w:kern w:val="0"/>
          <w:sz w:val="24"/>
          <w:szCs w:val="24"/>
          <w14:ligatures w14:val="none"/>
        </w:rPr>
        <w:t>: Evaluate the attractiveness of each segment based on criteria such as market size, growth potential, profitability, and strategic fit with organizational goals.</w:t>
      </w:r>
    </w:p>
    <w:p w14:paraId="4A4F8B84" w14:textId="77777777" w:rsidR="00940F84" w:rsidRPr="00940F84" w:rsidRDefault="00940F84" w:rsidP="00940F8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Organizational Competitiveness</w:t>
      </w:r>
      <w:r w:rsidRPr="00940F84">
        <w:rPr>
          <w:rFonts w:ascii="Times New Roman" w:eastAsia="Times New Roman" w:hAnsi="Times New Roman" w:cs="Times New Roman"/>
          <w:kern w:val="0"/>
          <w:sz w:val="24"/>
          <w:szCs w:val="24"/>
          <w14:ligatures w14:val="none"/>
        </w:rPr>
        <w:t>: Assess how well the organization can serve each segment compared to competitors. This includes factors like product fit, pricing, distribution channels, and brand perception.</w:t>
      </w:r>
    </w:p>
    <w:p w14:paraId="68A81972" w14:textId="77777777" w:rsidR="00940F84" w:rsidRPr="00940F84" w:rsidRDefault="00940F84" w:rsidP="00940F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F84">
        <w:rPr>
          <w:rFonts w:ascii="Times New Roman" w:eastAsia="Times New Roman" w:hAnsi="Times New Roman" w:cs="Times New Roman"/>
          <w:b/>
          <w:bCs/>
          <w:kern w:val="0"/>
          <w:sz w:val="24"/>
          <w:szCs w:val="24"/>
          <w14:ligatures w14:val="none"/>
        </w:rPr>
        <w:t>Decision Tools: Market Segment Evaluation</w:t>
      </w:r>
    </w:p>
    <w:p w14:paraId="13E52A18" w14:textId="77777777" w:rsidR="00940F84" w:rsidRPr="00940F84" w:rsidRDefault="00940F84" w:rsidP="00940F8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Decision Matrix</w:t>
      </w:r>
      <w:r w:rsidRPr="00940F84">
        <w:rPr>
          <w:rFonts w:ascii="Times New Roman" w:eastAsia="Times New Roman" w:hAnsi="Times New Roman" w:cs="Times New Roman"/>
          <w:kern w:val="0"/>
          <w:sz w:val="24"/>
          <w:szCs w:val="24"/>
          <w14:ligatures w14:val="none"/>
        </w:rPr>
        <w:t>: Utilize a matrix (e.g., Boston Matrix, GE/McKinsey Matrix) to visually compare segment attractiveness against organizational competitiveness. This helps in objectively assessing which segments to prioritize.</w:t>
      </w:r>
    </w:p>
    <w:p w14:paraId="598CA1F9" w14:textId="77777777" w:rsidR="00940F84" w:rsidRPr="00940F84" w:rsidRDefault="00940F84" w:rsidP="00940F8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Plotting Segment Evaluation</w:t>
      </w:r>
      <w:r w:rsidRPr="00940F84">
        <w:rPr>
          <w:rFonts w:ascii="Times New Roman" w:eastAsia="Times New Roman" w:hAnsi="Times New Roman" w:cs="Times New Roman"/>
          <w:kern w:val="0"/>
          <w:sz w:val="24"/>
          <w:szCs w:val="24"/>
          <w14:ligatures w14:val="none"/>
        </w:rPr>
        <w:t>: Plot segments based on their attractiveness to the organization (x-axis) and the organization’s attractiveness to the segment (y-axis). Bubble sizes can represent additional criteria like profitability or loyalty potential.</w:t>
      </w:r>
    </w:p>
    <w:p w14:paraId="2F901595" w14:textId="77777777" w:rsidR="00940F84" w:rsidRPr="00940F84" w:rsidRDefault="00940F84" w:rsidP="00940F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40F84">
        <w:rPr>
          <w:rFonts w:ascii="Times New Roman" w:eastAsia="Times New Roman" w:hAnsi="Times New Roman" w:cs="Times New Roman"/>
          <w:b/>
          <w:bCs/>
          <w:kern w:val="0"/>
          <w:sz w:val="24"/>
          <w:szCs w:val="24"/>
          <w14:ligatures w14:val="none"/>
        </w:rPr>
        <w:t>Final Steps</w:t>
      </w:r>
    </w:p>
    <w:p w14:paraId="4598C946" w14:textId="77777777" w:rsidR="00940F84" w:rsidRPr="00940F84" w:rsidRDefault="00940F84" w:rsidP="00940F8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Compatibility Check</w:t>
      </w:r>
      <w:r w:rsidRPr="00940F84">
        <w:rPr>
          <w:rFonts w:ascii="Times New Roman" w:eastAsia="Times New Roman" w:hAnsi="Times New Roman" w:cs="Times New Roman"/>
          <w:kern w:val="0"/>
          <w:sz w:val="24"/>
          <w:szCs w:val="24"/>
          <w14:ligatures w14:val="none"/>
        </w:rPr>
        <w:t>: Ensure selected segments are compatible with each other and with the organization’s capabilities and resources.</w:t>
      </w:r>
    </w:p>
    <w:p w14:paraId="116E5B99" w14:textId="77777777" w:rsidR="00940F84" w:rsidRPr="00940F84" w:rsidRDefault="00940F84" w:rsidP="00940F8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Committee Approval</w:t>
      </w:r>
      <w:r w:rsidRPr="00940F84">
        <w:rPr>
          <w:rFonts w:ascii="Times New Roman" w:eastAsia="Times New Roman" w:hAnsi="Times New Roman" w:cs="Times New Roman"/>
          <w:kern w:val="0"/>
          <w:sz w:val="24"/>
          <w:szCs w:val="24"/>
          <w14:ligatures w14:val="none"/>
        </w:rPr>
        <w:t>: Present the chosen segments to an advisory committee for feedback and final approval, if required.</w:t>
      </w:r>
    </w:p>
    <w:p w14:paraId="6FB88735" w14:textId="77777777" w:rsidR="00B37DBF" w:rsidRPr="00B37DBF" w:rsidRDefault="00B37DBF" w:rsidP="00EE0E9D">
      <w:pPr>
        <w:rPr>
          <w:rFonts w:ascii="Times New Roman" w:hAnsi="Times New Roman" w:cs="Times New Roman"/>
          <w:b/>
          <w:bCs/>
          <w:sz w:val="32"/>
          <w:szCs w:val="32"/>
        </w:rPr>
      </w:pPr>
    </w:p>
    <w:p w14:paraId="679E6D15" w14:textId="2F78AEFA" w:rsidR="00B37DBF" w:rsidRPr="00B37DBF" w:rsidRDefault="00B37DBF" w:rsidP="00EE0E9D">
      <w:pPr>
        <w:rPr>
          <w:rFonts w:ascii="Times New Roman" w:hAnsi="Times New Roman" w:cs="Times New Roman"/>
          <w:b/>
          <w:bCs/>
          <w:sz w:val="32"/>
          <w:szCs w:val="32"/>
        </w:rPr>
      </w:pPr>
      <w:r w:rsidRPr="00B37DBF">
        <w:rPr>
          <w:rFonts w:ascii="Times New Roman" w:hAnsi="Times New Roman" w:cs="Times New Roman"/>
          <w:b/>
          <w:bCs/>
          <w:sz w:val="32"/>
          <w:szCs w:val="32"/>
        </w:rPr>
        <w:t>Step 9: Customizing the Marketing Mix</w:t>
      </w:r>
    </w:p>
    <w:p w14:paraId="4182F85C" w14:textId="3E84BA76" w:rsidR="00940F84" w:rsidRDefault="00940F84" w:rsidP="00940F84">
      <w:pPr>
        <w:pStyle w:val="NormalWeb"/>
      </w:pPr>
      <w:r>
        <w:t>This step discusses various aspects of market segmentation and its integration with the marketing mix, particularly focusing on product, price, place, and promotion (4Ps). It emphasizes that market segmentation should not be viewed in isolation but rather as part of a broader strategic approach that includes targeting and positioning.</w:t>
      </w:r>
    </w:p>
    <w:p w14:paraId="587EC59A" w14:textId="04F20C53" w:rsidR="00940F84" w:rsidRDefault="00940F84" w:rsidP="00940F84">
      <w:pPr>
        <w:pStyle w:val="NormalWeb"/>
      </w:pPr>
      <w:r>
        <w:t>Here are some key points related to each element of the marketing mix:</w:t>
      </w:r>
    </w:p>
    <w:p w14:paraId="126F792B" w14:textId="77777777" w:rsidR="00940F84" w:rsidRDefault="00940F84" w:rsidP="00940F84">
      <w:pPr>
        <w:pStyle w:val="NormalWeb"/>
        <w:numPr>
          <w:ilvl w:val="0"/>
          <w:numId w:val="17"/>
        </w:numPr>
      </w:pPr>
      <w:r>
        <w:rPr>
          <w:rStyle w:val="Strong"/>
        </w:rPr>
        <w:t>Product</w:t>
      </w:r>
      <w:r>
        <w:t>: Tailoring products to meet the specific needs and preferences of target segments, possibly by developing new products or modifying existing ones to align with segment characteristics.</w:t>
      </w:r>
    </w:p>
    <w:p w14:paraId="59882064" w14:textId="77777777" w:rsidR="00940F84" w:rsidRDefault="00940F84" w:rsidP="00940F84">
      <w:pPr>
        <w:pStyle w:val="NormalWeb"/>
        <w:numPr>
          <w:ilvl w:val="0"/>
          <w:numId w:val="17"/>
        </w:numPr>
      </w:pPr>
      <w:r>
        <w:rPr>
          <w:rStyle w:val="Strong"/>
        </w:rPr>
        <w:t>Price</w:t>
      </w:r>
      <w:r>
        <w:t>: Setting prices based on segment-specific insights, such as willingness to pay or spending patterns, to maximize revenue without necessarily needing to offer discounts for highly targeted products.</w:t>
      </w:r>
    </w:p>
    <w:p w14:paraId="564F77E4" w14:textId="77777777" w:rsidR="00940F84" w:rsidRDefault="00940F84" w:rsidP="00940F84">
      <w:pPr>
        <w:pStyle w:val="NormalWeb"/>
        <w:numPr>
          <w:ilvl w:val="0"/>
          <w:numId w:val="17"/>
        </w:numPr>
      </w:pPr>
      <w:r>
        <w:rPr>
          <w:rStyle w:val="Strong"/>
        </w:rPr>
        <w:t>Place (Distribution)</w:t>
      </w:r>
      <w:r>
        <w:t>: Choosing distribution channels that align with how target segments prefer to make purchases, such as online platforms or specific retail outlets that cater to their booking or buying behaviors.</w:t>
      </w:r>
    </w:p>
    <w:p w14:paraId="41B73E52" w14:textId="77777777" w:rsidR="00940F84" w:rsidRDefault="00940F84" w:rsidP="00940F84">
      <w:pPr>
        <w:pStyle w:val="NormalWeb"/>
        <w:numPr>
          <w:ilvl w:val="0"/>
          <w:numId w:val="17"/>
        </w:numPr>
      </w:pPr>
      <w:r>
        <w:rPr>
          <w:rStyle w:val="Strong"/>
        </w:rPr>
        <w:t>Promotion</w:t>
      </w:r>
      <w:r>
        <w:t>: Designing promotional strategies that resonate with the communication preferences of target segments, utilizing channels like tourist information centers or specific TV channels preferred by the segment.</w:t>
      </w:r>
    </w:p>
    <w:p w14:paraId="37976280" w14:textId="54CF87B8" w:rsidR="00B37DBF" w:rsidRPr="00940F84" w:rsidRDefault="00940F84" w:rsidP="00940F84">
      <w:pPr>
        <w:pStyle w:val="NormalWeb"/>
      </w:pPr>
      <w:r>
        <w:t>Each of these elements underscores the importance of understanding and adapting the marketing mix to effectively reach and serve distinct market segments, ensuring alignment with broader strategic goals like differentiation and competitive positioning.</w:t>
      </w:r>
    </w:p>
    <w:p w14:paraId="3B56F57B" w14:textId="12143F69" w:rsidR="00B37DBF" w:rsidRDefault="00B37DBF" w:rsidP="00EE0E9D">
      <w:pPr>
        <w:rPr>
          <w:rFonts w:ascii="Times New Roman" w:hAnsi="Times New Roman" w:cs="Times New Roman"/>
          <w:b/>
          <w:bCs/>
          <w:sz w:val="32"/>
          <w:szCs w:val="32"/>
        </w:rPr>
      </w:pPr>
      <w:r w:rsidRPr="00B37DBF">
        <w:rPr>
          <w:rFonts w:ascii="Times New Roman" w:hAnsi="Times New Roman" w:cs="Times New Roman"/>
          <w:b/>
          <w:bCs/>
          <w:sz w:val="32"/>
          <w:szCs w:val="32"/>
        </w:rPr>
        <w:t>Step 10: Evaluation and Monitoring</w:t>
      </w:r>
    </w:p>
    <w:p w14:paraId="3E819A38" w14:textId="77777777" w:rsidR="00940F84" w:rsidRPr="00940F84" w:rsidRDefault="00940F84" w:rsidP="00940F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F84">
        <w:rPr>
          <w:rFonts w:ascii="Times New Roman" w:eastAsia="Times New Roman" w:hAnsi="Times New Roman" w:cs="Times New Roman"/>
          <w:b/>
          <w:bCs/>
          <w:kern w:val="0"/>
          <w:sz w:val="27"/>
          <w:szCs w:val="27"/>
          <w14:ligatures w14:val="none"/>
        </w:rPr>
        <w:t>Ongoing Tasks in Market Segmentation</w:t>
      </w:r>
    </w:p>
    <w:p w14:paraId="0D061A4F" w14:textId="77777777" w:rsidR="00940F84" w:rsidRPr="00940F84" w:rsidRDefault="00940F84" w:rsidP="00940F8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Evaluation of Segmentation Strategy Effectiveness:</w:t>
      </w:r>
    </w:p>
    <w:p w14:paraId="3E2BF282" w14:textId="77777777" w:rsidR="00940F84" w:rsidRPr="00940F84" w:rsidRDefault="00940F84" w:rsidP="00940F8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kern w:val="0"/>
          <w:sz w:val="24"/>
          <w:szCs w:val="24"/>
          <w14:ligatures w14:val="none"/>
        </w:rPr>
        <w:t>After implementing a segmentation strategy, it's crucial to evaluate its effectiveness continuously.</w:t>
      </w:r>
    </w:p>
    <w:p w14:paraId="37034CB4" w14:textId="77777777" w:rsidR="00940F84" w:rsidRPr="00940F84" w:rsidRDefault="00940F84" w:rsidP="00940F8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kern w:val="0"/>
          <w:sz w:val="24"/>
          <w:szCs w:val="24"/>
          <w14:ligatures w14:val="none"/>
        </w:rPr>
        <w:t>This evaluation assesses whether the strategy has increased profits or achieved organizational goals.</w:t>
      </w:r>
    </w:p>
    <w:p w14:paraId="14A26950" w14:textId="77777777" w:rsidR="00940F84" w:rsidRPr="00940F84" w:rsidRDefault="00940F84" w:rsidP="00940F8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kern w:val="0"/>
          <w:sz w:val="24"/>
          <w:szCs w:val="24"/>
          <w14:ligatures w14:val="none"/>
        </w:rPr>
        <w:t>If the strategy fails to deliver the expected outcomes, adjustments may be necessary to avoid financial losses or missed opportunities.</w:t>
      </w:r>
    </w:p>
    <w:p w14:paraId="35AEE653" w14:textId="77777777" w:rsidR="00940F84" w:rsidRPr="00940F84" w:rsidRDefault="00940F84" w:rsidP="00940F8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Monitoring Market Dynamics:</w:t>
      </w:r>
    </w:p>
    <w:p w14:paraId="11C6C3D7" w14:textId="77777777" w:rsidR="00940F84" w:rsidRPr="00940F84" w:rsidRDefault="00940F84" w:rsidP="00940F8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kern w:val="0"/>
          <w:sz w:val="24"/>
          <w:szCs w:val="24"/>
          <w14:ligatures w14:val="none"/>
        </w:rPr>
        <w:t>Markets are dynamic; consumer behaviors, competitive actions, and environmental factors constantly evolve.</w:t>
      </w:r>
    </w:p>
    <w:p w14:paraId="1153BFBD" w14:textId="77777777" w:rsidR="00940F84" w:rsidRPr="00940F84" w:rsidRDefault="00940F84" w:rsidP="00940F8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kern w:val="0"/>
          <w:sz w:val="24"/>
          <w:szCs w:val="24"/>
          <w14:ligatures w14:val="none"/>
        </w:rPr>
        <w:t>Therefore, continuous monitoring of the segmentation strategy is essential.</w:t>
      </w:r>
    </w:p>
    <w:p w14:paraId="54EF64B7" w14:textId="77777777" w:rsidR="00940F84" w:rsidRPr="00940F84" w:rsidRDefault="00940F84" w:rsidP="00940F8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kern w:val="0"/>
          <w:sz w:val="24"/>
          <w:szCs w:val="24"/>
          <w14:ligatures w14:val="none"/>
        </w:rPr>
        <w:t>This monitoring can range from regular reviews by a segmentation team to automated systems using data mining to detect changes in the size or characteristics of the target segments.</w:t>
      </w:r>
    </w:p>
    <w:p w14:paraId="7EF79D03" w14:textId="77777777" w:rsidR="00940F84" w:rsidRPr="00940F84" w:rsidRDefault="00940F84" w:rsidP="00940F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F84">
        <w:rPr>
          <w:rFonts w:ascii="Times New Roman" w:eastAsia="Times New Roman" w:hAnsi="Times New Roman" w:cs="Times New Roman"/>
          <w:b/>
          <w:bCs/>
          <w:kern w:val="0"/>
          <w:sz w:val="27"/>
          <w:szCs w:val="27"/>
          <w14:ligatures w14:val="none"/>
        </w:rPr>
        <w:t>Evaluating the Success of Segmentation Strategy</w:t>
      </w:r>
    </w:p>
    <w:p w14:paraId="7C4F88CD" w14:textId="77777777" w:rsidR="00940F84" w:rsidRPr="00940F84" w:rsidRDefault="00940F84" w:rsidP="00940F8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Short-term Goals:</w:t>
      </w:r>
      <w:r w:rsidRPr="00940F84">
        <w:rPr>
          <w:rFonts w:ascii="Times New Roman" w:eastAsia="Times New Roman" w:hAnsi="Times New Roman" w:cs="Times New Roman"/>
          <w:kern w:val="0"/>
          <w:sz w:val="24"/>
          <w:szCs w:val="24"/>
          <w14:ligatures w14:val="none"/>
        </w:rPr>
        <w:t xml:space="preserve"> Typically focus on profitability or achieving specific organizational missions. For non-profit organizations, success metrics may include donations raised or volunteer recruitment.</w:t>
      </w:r>
    </w:p>
    <w:p w14:paraId="12402579" w14:textId="77777777" w:rsidR="00940F84" w:rsidRPr="00940F84" w:rsidRDefault="00940F84" w:rsidP="00940F8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Long-term Goals:</w:t>
      </w:r>
      <w:r w:rsidRPr="00940F84">
        <w:rPr>
          <w:rFonts w:ascii="Times New Roman" w:eastAsia="Times New Roman" w:hAnsi="Times New Roman" w:cs="Times New Roman"/>
          <w:kern w:val="0"/>
          <w:sz w:val="24"/>
          <w:szCs w:val="24"/>
          <w14:ligatures w14:val="none"/>
        </w:rPr>
        <w:t xml:space="preserve"> Assess the effectiveness of targeted positioning. This involves tracking how well the organization is perceived in the market. A successful strategy should enhance the organization's reputation and competitive advantage in meeting specific consumer needs.</w:t>
      </w:r>
    </w:p>
    <w:p w14:paraId="41EA5651" w14:textId="77777777" w:rsidR="00940F84" w:rsidRPr="00940F84" w:rsidRDefault="00940F84" w:rsidP="00940F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F84">
        <w:rPr>
          <w:rFonts w:ascii="Times New Roman" w:eastAsia="Times New Roman" w:hAnsi="Times New Roman" w:cs="Times New Roman"/>
          <w:b/>
          <w:bCs/>
          <w:kern w:val="0"/>
          <w:sz w:val="27"/>
          <w:szCs w:val="27"/>
          <w14:ligatures w14:val="none"/>
        </w:rPr>
        <w:t>Stability of Segment Membership and Segment Hopping</w:t>
      </w:r>
    </w:p>
    <w:p w14:paraId="55FE4694" w14:textId="77777777" w:rsidR="00940F84" w:rsidRPr="00940F84" w:rsidRDefault="00940F84" w:rsidP="00940F8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Segment Membership Stability:</w:t>
      </w:r>
      <w:r w:rsidRPr="00940F84">
        <w:rPr>
          <w:rFonts w:ascii="Times New Roman" w:eastAsia="Times New Roman" w:hAnsi="Times New Roman" w:cs="Times New Roman"/>
          <w:kern w:val="0"/>
          <w:sz w:val="24"/>
          <w:szCs w:val="24"/>
          <w14:ligatures w14:val="none"/>
        </w:rPr>
        <w:t xml:space="preserve"> Research indicates that consumer segment memberships are often unstable over time.</w:t>
      </w:r>
    </w:p>
    <w:p w14:paraId="16E67DD9" w14:textId="77777777" w:rsidR="00940F84" w:rsidRPr="00940F84" w:rsidRDefault="00940F84" w:rsidP="00940F8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Segment Hopping:</w:t>
      </w:r>
      <w:r w:rsidRPr="00940F84">
        <w:rPr>
          <w:rFonts w:ascii="Times New Roman" w:eastAsia="Times New Roman" w:hAnsi="Times New Roman" w:cs="Times New Roman"/>
          <w:kern w:val="0"/>
          <w:sz w:val="24"/>
          <w:szCs w:val="24"/>
          <w14:ligatures w14:val="none"/>
        </w:rPr>
        <w:t xml:space="preserve"> Refers to consumers switching between segments based on varying needs or situations.</w:t>
      </w:r>
    </w:p>
    <w:p w14:paraId="2376BEC2" w14:textId="77777777" w:rsidR="00940F84" w:rsidRPr="00940F84" w:rsidRDefault="00940F84" w:rsidP="00940F8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Implications:</w:t>
      </w:r>
      <w:r w:rsidRPr="00940F84">
        <w:rPr>
          <w:rFonts w:ascii="Times New Roman" w:eastAsia="Times New Roman" w:hAnsi="Times New Roman" w:cs="Times New Roman"/>
          <w:kern w:val="0"/>
          <w:sz w:val="24"/>
          <w:szCs w:val="24"/>
          <w14:ligatures w14:val="none"/>
        </w:rPr>
        <w:t xml:space="preserve"> Understanding segment hopping is crucial for segmentation strategies. It requires strategies that can accommodate or predict such behavior to maintain effective targeting and marketing efforts.</w:t>
      </w:r>
    </w:p>
    <w:p w14:paraId="1D80D28C" w14:textId="77777777" w:rsidR="00940F84" w:rsidRPr="00940F84" w:rsidRDefault="00940F84" w:rsidP="00940F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F84">
        <w:rPr>
          <w:rFonts w:ascii="Times New Roman" w:eastAsia="Times New Roman" w:hAnsi="Times New Roman" w:cs="Times New Roman"/>
          <w:b/>
          <w:bCs/>
          <w:kern w:val="0"/>
          <w:sz w:val="27"/>
          <w:szCs w:val="27"/>
          <w14:ligatures w14:val="none"/>
        </w:rPr>
        <w:t>Segment Evolution</w:t>
      </w:r>
    </w:p>
    <w:p w14:paraId="721A15EE" w14:textId="77777777" w:rsidR="00940F84" w:rsidRPr="00940F84" w:rsidRDefault="00940F84" w:rsidP="00940F8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Reasons for Segment Evolution:</w:t>
      </w:r>
      <w:r w:rsidRPr="00940F84">
        <w:rPr>
          <w:rFonts w:ascii="Times New Roman" w:eastAsia="Times New Roman" w:hAnsi="Times New Roman" w:cs="Times New Roman"/>
          <w:kern w:val="0"/>
          <w:sz w:val="24"/>
          <w:szCs w:val="24"/>
          <w14:ligatures w14:val="none"/>
        </w:rPr>
        <w:t xml:space="preserve"> Changes in consumer behavior, product innovations, and competitive actions drive segment evolution.</w:t>
      </w:r>
    </w:p>
    <w:p w14:paraId="6DC839D4" w14:textId="77777777" w:rsidR="00940F84" w:rsidRPr="00940F84" w:rsidRDefault="00940F84" w:rsidP="00940F8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Monitoring and Adapting:</w:t>
      </w:r>
      <w:r w:rsidRPr="00940F84">
        <w:rPr>
          <w:rFonts w:ascii="Times New Roman" w:eastAsia="Times New Roman" w:hAnsi="Times New Roman" w:cs="Times New Roman"/>
          <w:kern w:val="0"/>
          <w:sz w:val="24"/>
          <w:szCs w:val="24"/>
          <w14:ligatures w14:val="none"/>
        </w:rPr>
        <w:t xml:space="preserve"> Continuous tracking of segment characteristics and behaviors is necessary to adapt marketing strategies effectively.</w:t>
      </w:r>
    </w:p>
    <w:p w14:paraId="355F6949" w14:textId="77777777" w:rsidR="00940F84" w:rsidRPr="00940F84" w:rsidRDefault="00940F84" w:rsidP="00940F8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Methodologies:</w:t>
      </w:r>
      <w:r w:rsidRPr="00940F84">
        <w:rPr>
          <w:rFonts w:ascii="Times New Roman" w:eastAsia="Times New Roman" w:hAnsi="Times New Roman" w:cs="Times New Roman"/>
          <w:kern w:val="0"/>
          <w:sz w:val="24"/>
          <w:szCs w:val="24"/>
          <w14:ligatures w14:val="none"/>
        </w:rPr>
        <w:t xml:space="preserve"> Various analytical frameworks, like MONIC and Markov chains, are used to model segment evolution over time using longitudinal data.</w:t>
      </w:r>
    </w:p>
    <w:p w14:paraId="2856E552" w14:textId="77777777" w:rsidR="00940F84" w:rsidRPr="00940F84" w:rsidRDefault="00940F84" w:rsidP="00940F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F84">
        <w:rPr>
          <w:rFonts w:ascii="Times New Roman" w:eastAsia="Times New Roman" w:hAnsi="Times New Roman" w:cs="Times New Roman"/>
          <w:b/>
          <w:bCs/>
          <w:kern w:val="0"/>
          <w:sz w:val="27"/>
          <w:szCs w:val="27"/>
          <w14:ligatures w14:val="none"/>
        </w:rPr>
        <w:t>Example: Winter Vacation Activities</w:t>
      </w:r>
    </w:p>
    <w:p w14:paraId="28A83F6D" w14:textId="77777777" w:rsidR="00940F84" w:rsidRPr="00940F84" w:rsidRDefault="00940F84" w:rsidP="00940F8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Data Analysis:</w:t>
      </w:r>
      <w:r w:rsidRPr="00940F84">
        <w:rPr>
          <w:rFonts w:ascii="Times New Roman" w:eastAsia="Times New Roman" w:hAnsi="Times New Roman" w:cs="Times New Roman"/>
          <w:kern w:val="0"/>
          <w:sz w:val="24"/>
          <w:szCs w:val="24"/>
          <w14:ligatures w14:val="none"/>
        </w:rPr>
        <w:t xml:space="preserve"> Demonstrates how market segments for winter vacation activities in Austria evolved between 1991/92 and 1997/98.</w:t>
      </w:r>
    </w:p>
    <w:p w14:paraId="5995FAC2" w14:textId="77777777" w:rsidR="00940F84" w:rsidRPr="00940F84" w:rsidRDefault="00940F84" w:rsidP="00940F8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Segment Profiles:</w:t>
      </w:r>
      <w:r w:rsidRPr="00940F84">
        <w:rPr>
          <w:rFonts w:ascii="Times New Roman" w:eastAsia="Times New Roman" w:hAnsi="Times New Roman" w:cs="Times New Roman"/>
          <w:kern w:val="0"/>
          <w:sz w:val="24"/>
          <w:szCs w:val="24"/>
          <w14:ligatures w14:val="none"/>
        </w:rPr>
        <w:t xml:space="preserve"> Show how different segments engaged in various winter activities and how these preferences changed over time.</w:t>
      </w:r>
    </w:p>
    <w:p w14:paraId="69C1CD39" w14:textId="77777777" w:rsidR="00940F84" w:rsidRPr="00940F84" w:rsidRDefault="00940F84" w:rsidP="00940F8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Implications for Tourism Organizations:</w:t>
      </w:r>
      <w:r w:rsidRPr="00940F84">
        <w:rPr>
          <w:rFonts w:ascii="Times New Roman" w:eastAsia="Times New Roman" w:hAnsi="Times New Roman" w:cs="Times New Roman"/>
          <w:kern w:val="0"/>
          <w:sz w:val="24"/>
          <w:szCs w:val="24"/>
          <w14:ligatures w14:val="none"/>
        </w:rPr>
        <w:t xml:space="preserve"> Changes in segment sizes and preferences highlight the need for tourism organizations to adapt their offerings to meet evolving consumer preferences.</w:t>
      </w:r>
    </w:p>
    <w:p w14:paraId="4AEB015D" w14:textId="77777777" w:rsidR="00940F84" w:rsidRPr="00940F84" w:rsidRDefault="00940F84" w:rsidP="00940F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0F84">
        <w:rPr>
          <w:rFonts w:ascii="Times New Roman" w:eastAsia="Times New Roman" w:hAnsi="Times New Roman" w:cs="Times New Roman"/>
          <w:b/>
          <w:bCs/>
          <w:kern w:val="0"/>
          <w:sz w:val="27"/>
          <w:szCs w:val="27"/>
          <w14:ligatures w14:val="none"/>
        </w:rPr>
        <w:t>Key Takeaways</w:t>
      </w:r>
    </w:p>
    <w:p w14:paraId="34A017B7" w14:textId="77777777" w:rsidR="00940F84" w:rsidRPr="00940F84" w:rsidRDefault="00940F84" w:rsidP="00940F8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Continuous Process:</w:t>
      </w:r>
      <w:r w:rsidRPr="00940F84">
        <w:rPr>
          <w:rFonts w:ascii="Times New Roman" w:eastAsia="Times New Roman" w:hAnsi="Times New Roman" w:cs="Times New Roman"/>
          <w:kern w:val="0"/>
          <w:sz w:val="24"/>
          <w:szCs w:val="24"/>
          <w14:ligatures w14:val="none"/>
        </w:rPr>
        <w:t xml:space="preserve"> Market segmentation is not a one-time activity but an ongoing strategic process.</w:t>
      </w:r>
    </w:p>
    <w:p w14:paraId="7CBA9388" w14:textId="77777777" w:rsidR="00940F84" w:rsidRPr="00940F84" w:rsidRDefault="00940F84" w:rsidP="00940F8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Adaptability:</w:t>
      </w:r>
      <w:r w:rsidRPr="00940F84">
        <w:rPr>
          <w:rFonts w:ascii="Times New Roman" w:eastAsia="Times New Roman" w:hAnsi="Times New Roman" w:cs="Times New Roman"/>
          <w:kern w:val="0"/>
          <w:sz w:val="24"/>
          <w:szCs w:val="24"/>
          <w14:ligatures w14:val="none"/>
        </w:rPr>
        <w:t xml:space="preserve"> Strategies must be adaptable to accommodate changing market dynamics and consumer behaviors.</w:t>
      </w:r>
    </w:p>
    <w:p w14:paraId="1CBAB042" w14:textId="77777777" w:rsidR="00940F84" w:rsidRDefault="00940F84" w:rsidP="00940F8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F84">
        <w:rPr>
          <w:rFonts w:ascii="Times New Roman" w:eastAsia="Times New Roman" w:hAnsi="Times New Roman" w:cs="Times New Roman"/>
          <w:b/>
          <w:bCs/>
          <w:kern w:val="0"/>
          <w:sz w:val="24"/>
          <w:szCs w:val="24"/>
          <w14:ligatures w14:val="none"/>
        </w:rPr>
        <w:t>Data-Driven:</w:t>
      </w:r>
      <w:r w:rsidRPr="00940F84">
        <w:rPr>
          <w:rFonts w:ascii="Times New Roman" w:eastAsia="Times New Roman" w:hAnsi="Times New Roman" w:cs="Times New Roman"/>
          <w:kern w:val="0"/>
          <w:sz w:val="24"/>
          <w:szCs w:val="24"/>
          <w14:ligatures w14:val="none"/>
        </w:rPr>
        <w:t xml:space="preserve"> Effective segmentation strategies rely heavily on data analytics and continuous monitoring to remain relevant and effective over time.</w:t>
      </w:r>
    </w:p>
    <w:p w14:paraId="65E6E596" w14:textId="42262443" w:rsidR="006457DE" w:rsidRDefault="006457DE" w:rsidP="006457DE">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6457DE">
        <w:rPr>
          <w:rFonts w:ascii="Times New Roman" w:eastAsia="Times New Roman" w:hAnsi="Times New Roman" w:cs="Times New Roman"/>
          <w:b/>
          <w:bCs/>
          <w:kern w:val="0"/>
          <w:sz w:val="24"/>
          <w:szCs w:val="24"/>
          <w14:ligatures w14:val="none"/>
        </w:rPr>
        <w:t xml:space="preserve">CODE LINK </w:t>
      </w:r>
      <w:r>
        <w:rPr>
          <w:rFonts w:ascii="Times New Roman" w:eastAsia="Times New Roman" w:hAnsi="Times New Roman" w:cs="Times New Roman"/>
          <w:b/>
          <w:bCs/>
          <w:kern w:val="0"/>
          <w:sz w:val="24"/>
          <w:szCs w:val="24"/>
          <w14:ligatures w14:val="none"/>
        </w:rPr>
        <w:t>–</w:t>
      </w:r>
      <w:r w:rsidRPr="006457DE">
        <w:rPr>
          <w:rFonts w:ascii="Times New Roman" w:eastAsia="Times New Roman" w:hAnsi="Times New Roman" w:cs="Times New Roman"/>
          <w:b/>
          <w:bCs/>
          <w:kern w:val="0"/>
          <w:sz w:val="24"/>
          <w:szCs w:val="24"/>
          <w14:ligatures w14:val="none"/>
        </w:rPr>
        <w:t xml:space="preserve"> </w:t>
      </w:r>
      <w:hyperlink r:id="rId5" w:history="1">
        <w:r w:rsidRPr="006457DE">
          <w:rPr>
            <w:rStyle w:val="Hyperlink"/>
            <w:rFonts w:ascii="Times New Roman" w:eastAsia="Times New Roman" w:hAnsi="Times New Roman" w:cs="Times New Roman"/>
            <w:b/>
            <w:bCs/>
            <w:kern w:val="0"/>
            <w:sz w:val="24"/>
            <w:szCs w:val="24"/>
            <w14:ligatures w14:val="none"/>
          </w:rPr>
          <w:t>McDonalds C</w:t>
        </w:r>
        <w:r w:rsidRPr="006457DE">
          <w:rPr>
            <w:rStyle w:val="Hyperlink"/>
            <w:rFonts w:ascii="Times New Roman" w:eastAsia="Times New Roman" w:hAnsi="Times New Roman" w:cs="Times New Roman"/>
            <w:b/>
            <w:bCs/>
            <w:kern w:val="0"/>
            <w:sz w:val="24"/>
            <w:szCs w:val="24"/>
            <w14:ligatures w14:val="none"/>
          </w:rPr>
          <w:t>a</w:t>
        </w:r>
        <w:r w:rsidRPr="006457DE">
          <w:rPr>
            <w:rStyle w:val="Hyperlink"/>
            <w:rFonts w:ascii="Times New Roman" w:eastAsia="Times New Roman" w:hAnsi="Times New Roman" w:cs="Times New Roman"/>
            <w:b/>
            <w:bCs/>
            <w:kern w:val="0"/>
            <w:sz w:val="24"/>
            <w:szCs w:val="24"/>
            <w14:ligatures w14:val="none"/>
          </w:rPr>
          <w:t>se Study</w:t>
        </w:r>
      </w:hyperlink>
    </w:p>
    <w:p w14:paraId="07B6AE3C" w14:textId="77777777" w:rsidR="006457DE" w:rsidRDefault="006457DE" w:rsidP="006457DE">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p>
    <w:p w14:paraId="67FB276C" w14:textId="1D36F4B6" w:rsidR="006457DE" w:rsidRPr="006457DE" w:rsidRDefault="006457DE" w:rsidP="006457DE">
      <w:pPr>
        <w:spacing w:before="100" w:beforeAutospacing="1" w:after="100" w:afterAutospacing="1" w:line="240" w:lineRule="auto"/>
        <w:jc w:val="right"/>
        <w:rPr>
          <w:rFonts w:ascii="Times New Roman" w:eastAsia="Times New Roman" w:hAnsi="Times New Roman" w:cs="Times New Roman"/>
          <w:b/>
          <w:bCs/>
          <w:kern w:val="0"/>
          <w:sz w:val="32"/>
          <w:szCs w:val="32"/>
          <w14:ligatures w14:val="none"/>
        </w:rPr>
      </w:pPr>
      <w:r w:rsidRPr="006457DE">
        <w:rPr>
          <w:rFonts w:ascii="Times New Roman" w:eastAsia="Times New Roman" w:hAnsi="Times New Roman" w:cs="Times New Roman"/>
          <w:b/>
          <w:bCs/>
          <w:kern w:val="0"/>
          <w:sz w:val="32"/>
          <w:szCs w:val="32"/>
          <w14:ligatures w14:val="none"/>
        </w:rPr>
        <w:t>By – Deepti Agarwal</w:t>
      </w:r>
    </w:p>
    <w:p w14:paraId="21B11CD6" w14:textId="77777777" w:rsidR="00940F84" w:rsidRPr="00B37DBF" w:rsidRDefault="00940F84" w:rsidP="00EE0E9D">
      <w:pPr>
        <w:rPr>
          <w:rFonts w:ascii="Times New Roman" w:hAnsi="Times New Roman" w:cs="Times New Roman"/>
          <w:b/>
          <w:bCs/>
          <w:sz w:val="32"/>
          <w:szCs w:val="32"/>
        </w:rPr>
      </w:pPr>
    </w:p>
    <w:sectPr w:rsidR="00940F84" w:rsidRPr="00B37DBF" w:rsidSect="00EE0E9D">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2622"/>
    <w:multiLevelType w:val="multilevel"/>
    <w:tmpl w:val="23B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91F09"/>
    <w:multiLevelType w:val="multilevel"/>
    <w:tmpl w:val="AF3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15345"/>
    <w:multiLevelType w:val="multilevel"/>
    <w:tmpl w:val="77EE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D1992"/>
    <w:multiLevelType w:val="multilevel"/>
    <w:tmpl w:val="6A26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A5EB3"/>
    <w:multiLevelType w:val="multilevel"/>
    <w:tmpl w:val="7DCC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6666B"/>
    <w:multiLevelType w:val="multilevel"/>
    <w:tmpl w:val="CB7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129FA"/>
    <w:multiLevelType w:val="multilevel"/>
    <w:tmpl w:val="438E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D5A21"/>
    <w:multiLevelType w:val="multilevel"/>
    <w:tmpl w:val="EAC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3400"/>
    <w:multiLevelType w:val="multilevel"/>
    <w:tmpl w:val="3E2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A46E1"/>
    <w:multiLevelType w:val="multilevel"/>
    <w:tmpl w:val="C5E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454B3"/>
    <w:multiLevelType w:val="multilevel"/>
    <w:tmpl w:val="3E44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863D9"/>
    <w:multiLevelType w:val="multilevel"/>
    <w:tmpl w:val="B37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F37E8"/>
    <w:multiLevelType w:val="multilevel"/>
    <w:tmpl w:val="FF0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96330"/>
    <w:multiLevelType w:val="multilevel"/>
    <w:tmpl w:val="EA52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C6FED"/>
    <w:multiLevelType w:val="multilevel"/>
    <w:tmpl w:val="6D9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352C9E"/>
    <w:multiLevelType w:val="multilevel"/>
    <w:tmpl w:val="E91E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7B7F94"/>
    <w:multiLevelType w:val="multilevel"/>
    <w:tmpl w:val="4530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458BF"/>
    <w:multiLevelType w:val="multilevel"/>
    <w:tmpl w:val="BE60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96592C"/>
    <w:multiLevelType w:val="multilevel"/>
    <w:tmpl w:val="6ADA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57665"/>
    <w:multiLevelType w:val="multilevel"/>
    <w:tmpl w:val="B11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8269A"/>
    <w:multiLevelType w:val="multilevel"/>
    <w:tmpl w:val="286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D77AC"/>
    <w:multiLevelType w:val="multilevel"/>
    <w:tmpl w:val="B578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652303"/>
    <w:multiLevelType w:val="multilevel"/>
    <w:tmpl w:val="D1BA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078268">
    <w:abstractNumId w:val="5"/>
  </w:num>
  <w:num w:numId="2" w16cid:durableId="1132021335">
    <w:abstractNumId w:val="18"/>
  </w:num>
  <w:num w:numId="3" w16cid:durableId="1458647942">
    <w:abstractNumId w:val="6"/>
  </w:num>
  <w:num w:numId="4" w16cid:durableId="2024162630">
    <w:abstractNumId w:val="16"/>
  </w:num>
  <w:num w:numId="5" w16cid:durableId="1116800640">
    <w:abstractNumId w:val="11"/>
  </w:num>
  <w:num w:numId="6" w16cid:durableId="2046907729">
    <w:abstractNumId w:val="2"/>
  </w:num>
  <w:num w:numId="7" w16cid:durableId="1320189468">
    <w:abstractNumId w:val="13"/>
  </w:num>
  <w:num w:numId="8" w16cid:durableId="1872068338">
    <w:abstractNumId w:val="15"/>
  </w:num>
  <w:num w:numId="9" w16cid:durableId="664750108">
    <w:abstractNumId w:val="22"/>
  </w:num>
  <w:num w:numId="10" w16cid:durableId="713699166">
    <w:abstractNumId w:val="4"/>
  </w:num>
  <w:num w:numId="11" w16cid:durableId="961349381">
    <w:abstractNumId w:val="20"/>
  </w:num>
  <w:num w:numId="12" w16cid:durableId="1486554034">
    <w:abstractNumId w:val="0"/>
  </w:num>
  <w:num w:numId="13" w16cid:durableId="635448136">
    <w:abstractNumId w:val="19"/>
  </w:num>
  <w:num w:numId="14" w16cid:durableId="1828206583">
    <w:abstractNumId w:val="3"/>
  </w:num>
  <w:num w:numId="15" w16cid:durableId="438793073">
    <w:abstractNumId w:val="7"/>
  </w:num>
  <w:num w:numId="16" w16cid:durableId="1001083636">
    <w:abstractNumId w:val="1"/>
  </w:num>
  <w:num w:numId="17" w16cid:durableId="374931823">
    <w:abstractNumId w:val="21"/>
  </w:num>
  <w:num w:numId="18" w16cid:durableId="920522380">
    <w:abstractNumId w:val="17"/>
  </w:num>
  <w:num w:numId="19" w16cid:durableId="211236454">
    <w:abstractNumId w:val="12"/>
  </w:num>
  <w:num w:numId="20" w16cid:durableId="1796409248">
    <w:abstractNumId w:val="8"/>
  </w:num>
  <w:num w:numId="21" w16cid:durableId="899630752">
    <w:abstractNumId w:val="14"/>
  </w:num>
  <w:num w:numId="22" w16cid:durableId="1284387594">
    <w:abstractNumId w:val="9"/>
  </w:num>
  <w:num w:numId="23" w16cid:durableId="124205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9D"/>
    <w:rsid w:val="00131013"/>
    <w:rsid w:val="0039578E"/>
    <w:rsid w:val="00452CDA"/>
    <w:rsid w:val="006457DE"/>
    <w:rsid w:val="007E28FE"/>
    <w:rsid w:val="00940F84"/>
    <w:rsid w:val="00B37DBF"/>
    <w:rsid w:val="00D075B7"/>
    <w:rsid w:val="00EE0E9D"/>
    <w:rsid w:val="00F6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2A84"/>
  <w15:chartTrackingRefBased/>
  <w15:docId w15:val="{56DB3790-8DFD-43EB-90AD-F7976611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40F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40F8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2C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2CDA"/>
    <w:rPr>
      <w:b/>
      <w:bCs/>
    </w:rPr>
  </w:style>
  <w:style w:type="character" w:customStyle="1" w:styleId="Heading4Char">
    <w:name w:val="Heading 4 Char"/>
    <w:basedOn w:val="DefaultParagraphFont"/>
    <w:link w:val="Heading4"/>
    <w:uiPriority w:val="9"/>
    <w:rsid w:val="00940F84"/>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940F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457DE"/>
    <w:rPr>
      <w:color w:val="0563C1" w:themeColor="hyperlink"/>
      <w:u w:val="single"/>
    </w:rPr>
  </w:style>
  <w:style w:type="character" w:styleId="UnresolvedMention">
    <w:name w:val="Unresolved Mention"/>
    <w:basedOn w:val="DefaultParagraphFont"/>
    <w:uiPriority w:val="99"/>
    <w:semiHidden/>
    <w:unhideWhenUsed/>
    <w:rsid w:val="006457DE"/>
    <w:rPr>
      <w:color w:val="605E5C"/>
      <w:shd w:val="clear" w:color="auto" w:fill="E1DFDD"/>
    </w:rPr>
  </w:style>
  <w:style w:type="character" w:styleId="FollowedHyperlink">
    <w:name w:val="FollowedHyperlink"/>
    <w:basedOn w:val="DefaultParagraphFont"/>
    <w:uiPriority w:val="99"/>
    <w:semiHidden/>
    <w:unhideWhenUsed/>
    <w:rsid w:val="00645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47200">
      <w:bodyDiv w:val="1"/>
      <w:marLeft w:val="0"/>
      <w:marRight w:val="0"/>
      <w:marTop w:val="0"/>
      <w:marBottom w:val="0"/>
      <w:divBdr>
        <w:top w:val="none" w:sz="0" w:space="0" w:color="auto"/>
        <w:left w:val="none" w:sz="0" w:space="0" w:color="auto"/>
        <w:bottom w:val="none" w:sz="0" w:space="0" w:color="auto"/>
        <w:right w:val="none" w:sz="0" w:space="0" w:color="auto"/>
      </w:divBdr>
    </w:div>
    <w:div w:id="89085208">
      <w:bodyDiv w:val="1"/>
      <w:marLeft w:val="0"/>
      <w:marRight w:val="0"/>
      <w:marTop w:val="0"/>
      <w:marBottom w:val="0"/>
      <w:divBdr>
        <w:top w:val="none" w:sz="0" w:space="0" w:color="auto"/>
        <w:left w:val="none" w:sz="0" w:space="0" w:color="auto"/>
        <w:bottom w:val="none" w:sz="0" w:space="0" w:color="auto"/>
        <w:right w:val="none" w:sz="0" w:space="0" w:color="auto"/>
      </w:divBdr>
    </w:div>
    <w:div w:id="91630145">
      <w:bodyDiv w:val="1"/>
      <w:marLeft w:val="0"/>
      <w:marRight w:val="0"/>
      <w:marTop w:val="0"/>
      <w:marBottom w:val="0"/>
      <w:divBdr>
        <w:top w:val="none" w:sz="0" w:space="0" w:color="auto"/>
        <w:left w:val="none" w:sz="0" w:space="0" w:color="auto"/>
        <w:bottom w:val="none" w:sz="0" w:space="0" w:color="auto"/>
        <w:right w:val="none" w:sz="0" w:space="0" w:color="auto"/>
      </w:divBdr>
    </w:div>
    <w:div w:id="283538292">
      <w:bodyDiv w:val="1"/>
      <w:marLeft w:val="0"/>
      <w:marRight w:val="0"/>
      <w:marTop w:val="0"/>
      <w:marBottom w:val="0"/>
      <w:divBdr>
        <w:top w:val="none" w:sz="0" w:space="0" w:color="auto"/>
        <w:left w:val="none" w:sz="0" w:space="0" w:color="auto"/>
        <w:bottom w:val="none" w:sz="0" w:space="0" w:color="auto"/>
        <w:right w:val="none" w:sz="0" w:space="0" w:color="auto"/>
      </w:divBdr>
    </w:div>
    <w:div w:id="312759360">
      <w:bodyDiv w:val="1"/>
      <w:marLeft w:val="0"/>
      <w:marRight w:val="0"/>
      <w:marTop w:val="0"/>
      <w:marBottom w:val="0"/>
      <w:divBdr>
        <w:top w:val="none" w:sz="0" w:space="0" w:color="auto"/>
        <w:left w:val="none" w:sz="0" w:space="0" w:color="auto"/>
        <w:bottom w:val="none" w:sz="0" w:space="0" w:color="auto"/>
        <w:right w:val="none" w:sz="0" w:space="0" w:color="auto"/>
      </w:divBdr>
    </w:div>
    <w:div w:id="508056916">
      <w:bodyDiv w:val="1"/>
      <w:marLeft w:val="0"/>
      <w:marRight w:val="0"/>
      <w:marTop w:val="0"/>
      <w:marBottom w:val="0"/>
      <w:divBdr>
        <w:top w:val="none" w:sz="0" w:space="0" w:color="auto"/>
        <w:left w:val="none" w:sz="0" w:space="0" w:color="auto"/>
        <w:bottom w:val="none" w:sz="0" w:space="0" w:color="auto"/>
        <w:right w:val="none" w:sz="0" w:space="0" w:color="auto"/>
      </w:divBdr>
    </w:div>
    <w:div w:id="551427157">
      <w:bodyDiv w:val="1"/>
      <w:marLeft w:val="0"/>
      <w:marRight w:val="0"/>
      <w:marTop w:val="0"/>
      <w:marBottom w:val="0"/>
      <w:divBdr>
        <w:top w:val="none" w:sz="0" w:space="0" w:color="auto"/>
        <w:left w:val="none" w:sz="0" w:space="0" w:color="auto"/>
        <w:bottom w:val="none" w:sz="0" w:space="0" w:color="auto"/>
        <w:right w:val="none" w:sz="0" w:space="0" w:color="auto"/>
      </w:divBdr>
    </w:div>
    <w:div w:id="571157432">
      <w:bodyDiv w:val="1"/>
      <w:marLeft w:val="0"/>
      <w:marRight w:val="0"/>
      <w:marTop w:val="0"/>
      <w:marBottom w:val="0"/>
      <w:divBdr>
        <w:top w:val="none" w:sz="0" w:space="0" w:color="auto"/>
        <w:left w:val="none" w:sz="0" w:space="0" w:color="auto"/>
        <w:bottom w:val="none" w:sz="0" w:space="0" w:color="auto"/>
        <w:right w:val="none" w:sz="0" w:space="0" w:color="auto"/>
      </w:divBdr>
    </w:div>
    <w:div w:id="627711800">
      <w:bodyDiv w:val="1"/>
      <w:marLeft w:val="0"/>
      <w:marRight w:val="0"/>
      <w:marTop w:val="0"/>
      <w:marBottom w:val="0"/>
      <w:divBdr>
        <w:top w:val="none" w:sz="0" w:space="0" w:color="auto"/>
        <w:left w:val="none" w:sz="0" w:space="0" w:color="auto"/>
        <w:bottom w:val="none" w:sz="0" w:space="0" w:color="auto"/>
        <w:right w:val="none" w:sz="0" w:space="0" w:color="auto"/>
      </w:divBdr>
    </w:div>
    <w:div w:id="720859471">
      <w:bodyDiv w:val="1"/>
      <w:marLeft w:val="0"/>
      <w:marRight w:val="0"/>
      <w:marTop w:val="0"/>
      <w:marBottom w:val="0"/>
      <w:divBdr>
        <w:top w:val="none" w:sz="0" w:space="0" w:color="auto"/>
        <w:left w:val="none" w:sz="0" w:space="0" w:color="auto"/>
        <w:bottom w:val="none" w:sz="0" w:space="0" w:color="auto"/>
        <w:right w:val="none" w:sz="0" w:space="0" w:color="auto"/>
      </w:divBdr>
    </w:div>
    <w:div w:id="884952771">
      <w:bodyDiv w:val="1"/>
      <w:marLeft w:val="0"/>
      <w:marRight w:val="0"/>
      <w:marTop w:val="0"/>
      <w:marBottom w:val="0"/>
      <w:divBdr>
        <w:top w:val="none" w:sz="0" w:space="0" w:color="auto"/>
        <w:left w:val="none" w:sz="0" w:space="0" w:color="auto"/>
        <w:bottom w:val="none" w:sz="0" w:space="0" w:color="auto"/>
        <w:right w:val="none" w:sz="0" w:space="0" w:color="auto"/>
      </w:divBdr>
    </w:div>
    <w:div w:id="927036518">
      <w:bodyDiv w:val="1"/>
      <w:marLeft w:val="0"/>
      <w:marRight w:val="0"/>
      <w:marTop w:val="0"/>
      <w:marBottom w:val="0"/>
      <w:divBdr>
        <w:top w:val="none" w:sz="0" w:space="0" w:color="auto"/>
        <w:left w:val="none" w:sz="0" w:space="0" w:color="auto"/>
        <w:bottom w:val="none" w:sz="0" w:space="0" w:color="auto"/>
        <w:right w:val="none" w:sz="0" w:space="0" w:color="auto"/>
      </w:divBdr>
    </w:div>
    <w:div w:id="1098063119">
      <w:bodyDiv w:val="1"/>
      <w:marLeft w:val="0"/>
      <w:marRight w:val="0"/>
      <w:marTop w:val="0"/>
      <w:marBottom w:val="0"/>
      <w:divBdr>
        <w:top w:val="none" w:sz="0" w:space="0" w:color="auto"/>
        <w:left w:val="none" w:sz="0" w:space="0" w:color="auto"/>
        <w:bottom w:val="none" w:sz="0" w:space="0" w:color="auto"/>
        <w:right w:val="none" w:sz="0" w:space="0" w:color="auto"/>
      </w:divBdr>
    </w:div>
    <w:div w:id="1330907538">
      <w:bodyDiv w:val="1"/>
      <w:marLeft w:val="0"/>
      <w:marRight w:val="0"/>
      <w:marTop w:val="0"/>
      <w:marBottom w:val="0"/>
      <w:divBdr>
        <w:top w:val="none" w:sz="0" w:space="0" w:color="auto"/>
        <w:left w:val="none" w:sz="0" w:space="0" w:color="auto"/>
        <w:bottom w:val="none" w:sz="0" w:space="0" w:color="auto"/>
        <w:right w:val="none" w:sz="0" w:space="0" w:color="auto"/>
      </w:divBdr>
    </w:div>
    <w:div w:id="1453596402">
      <w:bodyDiv w:val="1"/>
      <w:marLeft w:val="0"/>
      <w:marRight w:val="0"/>
      <w:marTop w:val="0"/>
      <w:marBottom w:val="0"/>
      <w:divBdr>
        <w:top w:val="none" w:sz="0" w:space="0" w:color="auto"/>
        <w:left w:val="none" w:sz="0" w:space="0" w:color="auto"/>
        <w:bottom w:val="none" w:sz="0" w:space="0" w:color="auto"/>
        <w:right w:val="none" w:sz="0" w:space="0" w:color="auto"/>
      </w:divBdr>
    </w:div>
    <w:div w:id="1462918909">
      <w:bodyDiv w:val="1"/>
      <w:marLeft w:val="0"/>
      <w:marRight w:val="0"/>
      <w:marTop w:val="0"/>
      <w:marBottom w:val="0"/>
      <w:divBdr>
        <w:top w:val="none" w:sz="0" w:space="0" w:color="auto"/>
        <w:left w:val="none" w:sz="0" w:space="0" w:color="auto"/>
        <w:bottom w:val="none" w:sz="0" w:space="0" w:color="auto"/>
        <w:right w:val="none" w:sz="0" w:space="0" w:color="auto"/>
      </w:divBdr>
    </w:div>
    <w:div w:id="1466117727">
      <w:bodyDiv w:val="1"/>
      <w:marLeft w:val="0"/>
      <w:marRight w:val="0"/>
      <w:marTop w:val="0"/>
      <w:marBottom w:val="0"/>
      <w:divBdr>
        <w:top w:val="none" w:sz="0" w:space="0" w:color="auto"/>
        <w:left w:val="none" w:sz="0" w:space="0" w:color="auto"/>
        <w:bottom w:val="none" w:sz="0" w:space="0" w:color="auto"/>
        <w:right w:val="none" w:sz="0" w:space="0" w:color="auto"/>
      </w:divBdr>
    </w:div>
    <w:div w:id="1470633119">
      <w:bodyDiv w:val="1"/>
      <w:marLeft w:val="0"/>
      <w:marRight w:val="0"/>
      <w:marTop w:val="0"/>
      <w:marBottom w:val="0"/>
      <w:divBdr>
        <w:top w:val="none" w:sz="0" w:space="0" w:color="auto"/>
        <w:left w:val="none" w:sz="0" w:space="0" w:color="auto"/>
        <w:bottom w:val="none" w:sz="0" w:space="0" w:color="auto"/>
        <w:right w:val="none" w:sz="0" w:space="0" w:color="auto"/>
      </w:divBdr>
    </w:div>
    <w:div w:id="1553615726">
      <w:bodyDiv w:val="1"/>
      <w:marLeft w:val="0"/>
      <w:marRight w:val="0"/>
      <w:marTop w:val="0"/>
      <w:marBottom w:val="0"/>
      <w:divBdr>
        <w:top w:val="none" w:sz="0" w:space="0" w:color="auto"/>
        <w:left w:val="none" w:sz="0" w:space="0" w:color="auto"/>
        <w:bottom w:val="none" w:sz="0" w:space="0" w:color="auto"/>
        <w:right w:val="none" w:sz="0" w:space="0" w:color="auto"/>
      </w:divBdr>
    </w:div>
    <w:div w:id="1644193595">
      <w:bodyDiv w:val="1"/>
      <w:marLeft w:val="0"/>
      <w:marRight w:val="0"/>
      <w:marTop w:val="0"/>
      <w:marBottom w:val="0"/>
      <w:divBdr>
        <w:top w:val="none" w:sz="0" w:space="0" w:color="auto"/>
        <w:left w:val="none" w:sz="0" w:space="0" w:color="auto"/>
        <w:bottom w:val="none" w:sz="0" w:space="0" w:color="auto"/>
        <w:right w:val="none" w:sz="0" w:space="0" w:color="auto"/>
      </w:divBdr>
    </w:div>
    <w:div w:id="1725366368">
      <w:bodyDiv w:val="1"/>
      <w:marLeft w:val="0"/>
      <w:marRight w:val="0"/>
      <w:marTop w:val="0"/>
      <w:marBottom w:val="0"/>
      <w:divBdr>
        <w:top w:val="none" w:sz="0" w:space="0" w:color="auto"/>
        <w:left w:val="none" w:sz="0" w:space="0" w:color="auto"/>
        <w:bottom w:val="none" w:sz="0" w:space="0" w:color="auto"/>
        <w:right w:val="none" w:sz="0" w:space="0" w:color="auto"/>
      </w:divBdr>
    </w:div>
    <w:div w:id="1893691187">
      <w:bodyDiv w:val="1"/>
      <w:marLeft w:val="0"/>
      <w:marRight w:val="0"/>
      <w:marTop w:val="0"/>
      <w:marBottom w:val="0"/>
      <w:divBdr>
        <w:top w:val="none" w:sz="0" w:space="0" w:color="auto"/>
        <w:left w:val="none" w:sz="0" w:space="0" w:color="auto"/>
        <w:bottom w:val="none" w:sz="0" w:space="0" w:color="auto"/>
        <w:right w:val="none" w:sz="0" w:space="0" w:color="auto"/>
      </w:divBdr>
    </w:div>
    <w:div w:id="2014794748">
      <w:bodyDiv w:val="1"/>
      <w:marLeft w:val="0"/>
      <w:marRight w:val="0"/>
      <w:marTop w:val="0"/>
      <w:marBottom w:val="0"/>
      <w:divBdr>
        <w:top w:val="none" w:sz="0" w:space="0" w:color="auto"/>
        <w:left w:val="none" w:sz="0" w:space="0" w:color="auto"/>
        <w:bottom w:val="none" w:sz="0" w:space="0" w:color="auto"/>
        <w:right w:val="none" w:sz="0" w:space="0" w:color="auto"/>
      </w:divBdr>
    </w:div>
    <w:div w:id="210213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Z_LDZrGedRhQq6r2eQWcfTSGUZOIOA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3720</Words>
  <Characters>21210</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5.3 Data from Survey Studies</vt:lpstr>
      <vt:lpstr>        5.4 Data from Internal Sources</vt:lpstr>
      <vt:lpstr>        5.5 Data from Experimental Studies</vt:lpstr>
      <vt:lpstr>        5.6 Step 3 Checklist</vt:lpstr>
      <vt:lpstr>        10.1 The Targeting Decision</vt:lpstr>
      <vt:lpstr>        Ongoing Tasks in Market Segmentation</vt:lpstr>
      <vt:lpstr>        Evaluating the Success of Segmentation Strategy</vt:lpstr>
      <vt:lpstr>        Stability of Segment Membership and Segment Hopping</vt:lpstr>
      <vt:lpstr>        Segment Evolution</vt:lpstr>
      <vt:lpstr>        Example: Winter Vacation Activities</vt:lpstr>
      <vt:lpstr>        Key Takeaways</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Agarwal</dc:creator>
  <cp:keywords/>
  <dc:description/>
  <cp:lastModifiedBy>Deepti Agarwal</cp:lastModifiedBy>
  <cp:revision>2</cp:revision>
  <dcterms:created xsi:type="dcterms:W3CDTF">2024-07-15T10:37:00Z</dcterms:created>
  <dcterms:modified xsi:type="dcterms:W3CDTF">2024-07-16T13:39:00Z</dcterms:modified>
</cp:coreProperties>
</file>