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9B" w:rsidRDefault="00D5569B" w:rsidP="00D5569B">
      <w:pPr>
        <w:pStyle w:val="Heading1"/>
      </w:pPr>
      <w:r>
        <w:t>Variable Selection</w:t>
      </w:r>
    </w:p>
    <w:p w:rsidR="00D5569B" w:rsidRPr="00D5569B" w:rsidRDefault="00D5569B" w:rsidP="00D5569B">
      <w:pPr>
        <w:pStyle w:val="ListParagraph"/>
        <w:rPr>
          <w:b/>
        </w:rPr>
      </w:pPr>
      <w:r w:rsidRPr="00D5569B">
        <w:rPr>
          <w:b/>
        </w:rPr>
        <w:t>Recursive Feature elimination</w:t>
      </w:r>
    </w:p>
    <w:p w:rsidR="00D5569B" w:rsidRDefault="00D5569B" w:rsidP="00D5569B">
      <w:pPr>
        <w:pStyle w:val="ListParagraph"/>
        <w:rPr>
          <w:rFonts w:ascii="Helvetica" w:hAnsi="Helvetica" w:cs="Helvetica"/>
          <w:color w:val="1D1F22"/>
          <w:shd w:val="clear" w:color="auto" w:fill="FFFFFF"/>
        </w:rPr>
      </w:pPr>
      <w:r>
        <w:rPr>
          <w:rFonts w:ascii="Helvetica" w:hAnsi="Helvetica" w:cs="Helvetica"/>
          <w:color w:val="1D1F22"/>
          <w:shd w:val="clear" w:color="auto" w:fill="FFFFFF"/>
        </w:rPr>
        <w:t>Given an external estimator that assigns weights to features (e.g., the coefficients of a linear model), recursive feature elimination (</w:t>
      </w:r>
      <w:hyperlink r:id="rId5" w:anchor="sklearn.feature_selection.RFE" w:tooltip="sklearn.feature_selection.RFE" w:history="1">
        <w:r>
          <w:rPr>
            <w:rStyle w:val="pre"/>
            <w:rFonts w:ascii="Courier New" w:hAnsi="Courier New" w:cs="Courier New"/>
            <w:b/>
            <w:bCs/>
            <w:color w:val="2878A2"/>
            <w:bdr w:val="none" w:sz="0" w:space="0" w:color="auto" w:frame="1"/>
          </w:rPr>
          <w:t>RFE</w:t>
        </w:r>
      </w:hyperlink>
      <w:r>
        <w:rPr>
          <w:rFonts w:ascii="Helvetica" w:hAnsi="Helvetica" w:cs="Helvetica"/>
          <w:color w:val="1D1F22"/>
          <w:shd w:val="clear" w:color="auto" w:fill="FFFFFF"/>
        </w:rPr>
        <w:t>)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D5569B" w:rsidRDefault="00D5569B" w:rsidP="00D5569B">
      <w:pPr>
        <w:pStyle w:val="ListParagraph"/>
      </w:pPr>
    </w:p>
    <w:p w:rsidR="00D5569B" w:rsidRDefault="00D5569B" w:rsidP="00D5569B">
      <w:pPr>
        <w:pStyle w:val="ListParagraph"/>
        <w:rPr>
          <w:b/>
        </w:rPr>
      </w:pPr>
      <w:proofErr w:type="spellStart"/>
      <w:r w:rsidRPr="00D5569B">
        <w:rPr>
          <w:b/>
        </w:rPr>
        <w:t>ExtraTrees</w:t>
      </w:r>
      <w:proofErr w:type="spellEnd"/>
      <w:r w:rsidRPr="00D5569B">
        <w:rPr>
          <w:b/>
        </w:rPr>
        <w:t xml:space="preserve"> Classifier</w:t>
      </w:r>
    </w:p>
    <w:p w:rsidR="00D5569B" w:rsidRPr="00D5569B" w:rsidRDefault="00D5569B" w:rsidP="00D5569B">
      <w:pPr>
        <w:pStyle w:val="ListParagraph"/>
        <w:rPr>
          <w:b/>
        </w:rPr>
      </w:pPr>
      <w:r>
        <w:rPr>
          <w:rFonts w:ascii="Helvetica" w:hAnsi="Helvetica" w:cs="Helvetica"/>
          <w:color w:val="1D1F22"/>
        </w:rPr>
        <w:t xml:space="preserve">An extremely randomized tree </w:t>
      </w:r>
      <w:proofErr w:type="spellStart"/>
      <w:r>
        <w:rPr>
          <w:rFonts w:ascii="Helvetica" w:hAnsi="Helvetica" w:cs="Helvetica"/>
          <w:color w:val="1D1F22"/>
        </w:rPr>
        <w:t>classifier.</w:t>
      </w:r>
      <w:r w:rsidRPr="00E61504">
        <w:rPr>
          <w:rFonts w:ascii="Helvetica" w:hAnsi="Helvetica" w:cs="Helvetica"/>
          <w:color w:val="1D1F22"/>
        </w:rPr>
        <w:t>Extra</w:t>
      </w:r>
      <w:proofErr w:type="spellEnd"/>
      <w:r w:rsidRPr="00E61504">
        <w:rPr>
          <w:rFonts w:ascii="Helvetica" w:hAnsi="Helvetica" w:cs="Helvetica"/>
          <w:color w:val="1D1F22"/>
        </w:rPr>
        <w:t>-trees differ from classic decision trees in the way they are built. When looking for the best split to separate the samples of a node into two groups, random splits are drawn for each of the</w:t>
      </w:r>
      <w:r w:rsidRPr="00E61504">
        <w:rPr>
          <w:rStyle w:val="apple-converted-space"/>
          <w:rFonts w:ascii="Helvetica" w:hAnsi="Helvetica" w:cs="Helvetica"/>
          <w:color w:val="1D1F22"/>
        </w:rPr>
        <w:t> </w:t>
      </w:r>
      <w:proofErr w:type="spellStart"/>
      <w:r w:rsidRPr="00E61504">
        <w:rPr>
          <w:rStyle w:val="HTMLCite"/>
          <w:rFonts w:ascii="Helvetica" w:hAnsi="Helvetica" w:cs="Helvetica"/>
          <w:i w:val="0"/>
          <w:iCs w:val="0"/>
          <w:color w:val="1D1F22"/>
        </w:rPr>
        <w:t>max_features</w:t>
      </w:r>
      <w:proofErr w:type="spellEnd"/>
      <w:r w:rsidRPr="00E61504">
        <w:rPr>
          <w:rStyle w:val="apple-converted-space"/>
          <w:rFonts w:ascii="Helvetica" w:hAnsi="Helvetica" w:cs="Helvetica"/>
          <w:color w:val="1D1F22"/>
        </w:rPr>
        <w:t> </w:t>
      </w:r>
      <w:r w:rsidRPr="00E61504">
        <w:rPr>
          <w:rFonts w:ascii="Helvetica" w:hAnsi="Helvetica" w:cs="Helvetica"/>
          <w:color w:val="1D1F22"/>
        </w:rPr>
        <w:t>randomly selected features and the best split among those is chosen. When</w:t>
      </w:r>
      <w:r w:rsidRPr="00E61504">
        <w:rPr>
          <w:rStyle w:val="apple-converted-space"/>
          <w:rFonts w:ascii="Helvetica" w:hAnsi="Helvetica" w:cs="Helvetica"/>
          <w:color w:val="1D1F22"/>
        </w:rPr>
        <w:t> </w:t>
      </w:r>
      <w:proofErr w:type="spellStart"/>
      <w:r w:rsidRPr="00E61504">
        <w:rPr>
          <w:rStyle w:val="HTMLCite"/>
          <w:rFonts w:ascii="Helvetica" w:hAnsi="Helvetica" w:cs="Helvetica"/>
          <w:i w:val="0"/>
          <w:iCs w:val="0"/>
          <w:color w:val="1D1F22"/>
        </w:rPr>
        <w:t>max_features</w:t>
      </w:r>
      <w:proofErr w:type="spellEnd"/>
      <w:r w:rsidRPr="00E61504">
        <w:rPr>
          <w:rStyle w:val="apple-converted-space"/>
          <w:rFonts w:ascii="Helvetica" w:hAnsi="Helvetica" w:cs="Helvetica"/>
          <w:color w:val="1D1F22"/>
        </w:rPr>
        <w:t> </w:t>
      </w:r>
      <w:r w:rsidRPr="00E61504">
        <w:rPr>
          <w:rFonts w:ascii="Helvetica" w:hAnsi="Helvetica" w:cs="Helvetica"/>
          <w:color w:val="1D1F22"/>
        </w:rPr>
        <w:t xml:space="preserve">is set 1, this amounts to building a totally random decision </w:t>
      </w:r>
      <w:proofErr w:type="spellStart"/>
      <w:r w:rsidRPr="00E61504">
        <w:rPr>
          <w:rFonts w:ascii="Helvetica" w:hAnsi="Helvetica" w:cs="Helvetica"/>
          <w:color w:val="1D1F22"/>
        </w:rPr>
        <w:t>tree.Warning</w:t>
      </w:r>
      <w:proofErr w:type="spellEnd"/>
      <w:r w:rsidRPr="00E61504">
        <w:rPr>
          <w:rFonts w:ascii="Helvetica" w:hAnsi="Helvetica" w:cs="Helvetica"/>
          <w:color w:val="1D1F22"/>
        </w:rPr>
        <w:t>: Extra-trees should only be used within ensemble methods.</w:t>
      </w:r>
    </w:p>
    <w:p w:rsidR="00D5569B" w:rsidRDefault="00D5569B" w:rsidP="00D5569B">
      <w:pPr>
        <w:pStyle w:val="ListParagraph"/>
      </w:pPr>
    </w:p>
    <w:p w:rsidR="00D5569B" w:rsidRPr="00D5569B" w:rsidRDefault="00D5569B" w:rsidP="00D5569B">
      <w:pPr>
        <w:ind w:firstLine="720"/>
        <w:rPr>
          <w:b/>
        </w:rPr>
      </w:pPr>
      <w:r w:rsidRPr="00D5569B">
        <w:rPr>
          <w:b/>
        </w:rPr>
        <w:t xml:space="preserve">Random Forest </w:t>
      </w:r>
      <w:proofErr w:type="spellStart"/>
      <w:r w:rsidRPr="00D5569B">
        <w:rPr>
          <w:b/>
        </w:rPr>
        <w:t>Regressor</w:t>
      </w:r>
      <w:proofErr w:type="spellEnd"/>
    </w:p>
    <w:p w:rsidR="00D5569B" w:rsidRDefault="00D5569B" w:rsidP="00D5569B">
      <w:pPr>
        <w:pStyle w:val="ListParagraph"/>
        <w:rPr>
          <w:rFonts w:ascii="Helvetica" w:hAnsi="Helvetica" w:cs="Helvetica"/>
          <w:color w:val="1D1F22"/>
          <w:shd w:val="clear" w:color="auto" w:fill="FFFFFF"/>
        </w:rPr>
      </w:pPr>
      <w:r>
        <w:rPr>
          <w:rFonts w:ascii="Helvetica" w:hAnsi="Helvetica" w:cs="Helvetica"/>
          <w:color w:val="1D1F22"/>
          <w:shd w:val="clear" w:color="auto" w:fill="FFFFFF"/>
        </w:rPr>
        <w:t>A random forest is a meta estimator that fits a number of classifying decision trees on various sub-samples of the dataset and use averaging to improve the predictive accuracy and control over-fitting. The sub-sample size is always the same as the original input sample size but the samples are drawn with replacement if</w:t>
      </w:r>
      <w:r>
        <w:rPr>
          <w:rStyle w:val="apple-converted-space"/>
          <w:rFonts w:ascii="Helvetica" w:hAnsi="Helvetica" w:cs="Helvetica"/>
          <w:color w:val="1D1F22"/>
          <w:shd w:val="clear" w:color="auto" w:fill="FFFFFF"/>
        </w:rPr>
        <w:t> </w:t>
      </w:r>
      <w:r>
        <w:rPr>
          <w:rStyle w:val="HTMLCite"/>
          <w:rFonts w:ascii="Helvetica" w:hAnsi="Helvetica" w:cs="Helvetica"/>
          <w:i w:val="0"/>
          <w:iCs w:val="0"/>
          <w:color w:val="1D1F22"/>
          <w:shd w:val="clear" w:color="auto" w:fill="FFFFFF"/>
        </w:rPr>
        <w:t>bootstrap=True</w:t>
      </w:r>
      <w:r>
        <w:rPr>
          <w:rStyle w:val="apple-converted-space"/>
          <w:rFonts w:ascii="Helvetica" w:hAnsi="Helvetica" w:cs="Helvetica"/>
          <w:color w:val="1D1F22"/>
          <w:shd w:val="clear" w:color="auto" w:fill="FFFFFF"/>
        </w:rPr>
        <w:t> </w:t>
      </w:r>
      <w:r>
        <w:rPr>
          <w:rFonts w:ascii="Helvetica" w:hAnsi="Helvetica" w:cs="Helvetica"/>
          <w:color w:val="1D1F22"/>
          <w:shd w:val="clear" w:color="auto" w:fill="FFFFFF"/>
        </w:rPr>
        <w:t>(default).</w:t>
      </w:r>
    </w:p>
    <w:p w:rsidR="00D5569B" w:rsidRDefault="00D5569B" w:rsidP="00D5569B">
      <w:pPr>
        <w:pStyle w:val="ListParagraph"/>
      </w:pPr>
    </w:p>
    <w:p w:rsidR="00D5569B" w:rsidRDefault="00D5569B" w:rsidP="00D5569B">
      <w:pPr>
        <w:pStyle w:val="ListParagraph"/>
        <w:rPr>
          <w:b/>
        </w:rPr>
      </w:pPr>
      <w:r w:rsidRPr="00D5569B">
        <w:rPr>
          <w:b/>
        </w:rPr>
        <w:t>Compare output of each method</w:t>
      </w:r>
    </w:p>
    <w:p w:rsidR="00D5569B" w:rsidRDefault="00D5569B" w:rsidP="00D5569B">
      <w:pPr>
        <w:pStyle w:val="ListParagraph"/>
        <w:rPr>
          <w:b/>
        </w:rPr>
      </w:pPr>
      <w:r>
        <w:rPr>
          <w:b/>
        </w:rPr>
        <w:t xml:space="preserve">Ask </w:t>
      </w:r>
      <w:proofErr w:type="spellStart"/>
      <w:r>
        <w:rPr>
          <w:b/>
        </w:rPr>
        <w:t>rohan</w:t>
      </w:r>
      <w:proofErr w:type="spellEnd"/>
    </w:p>
    <w:p w:rsidR="00D5569B" w:rsidRPr="00D5569B" w:rsidRDefault="00D5569B" w:rsidP="00D5569B">
      <w:pPr>
        <w:pStyle w:val="ListParagraph"/>
        <w:rPr>
          <w:b/>
        </w:rPr>
      </w:pPr>
      <w:bookmarkStart w:id="0" w:name="_GoBack"/>
      <w:bookmarkEnd w:id="0"/>
    </w:p>
    <w:p w:rsidR="00DF1A98" w:rsidRDefault="00DF1A98"/>
    <w:sectPr w:rsidR="00DF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7274C"/>
    <w:multiLevelType w:val="hybridMultilevel"/>
    <w:tmpl w:val="EE2C9F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9B"/>
    <w:rsid w:val="005A60AA"/>
    <w:rsid w:val="00D5569B"/>
    <w:rsid w:val="00DF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E591"/>
  <w15:chartTrackingRefBased/>
  <w15:docId w15:val="{E3283D5E-C0B9-4336-82EE-39B43E5C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6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569B"/>
    <w:pPr>
      <w:ind w:left="720"/>
      <w:contextualSpacing/>
    </w:pPr>
  </w:style>
  <w:style w:type="character" w:customStyle="1" w:styleId="pre">
    <w:name w:val="pre"/>
    <w:basedOn w:val="DefaultParagraphFont"/>
    <w:rsid w:val="00D5569B"/>
  </w:style>
  <w:style w:type="paragraph" w:styleId="NormalWeb">
    <w:name w:val="Normal (Web)"/>
    <w:basedOn w:val="Normal"/>
    <w:uiPriority w:val="99"/>
    <w:semiHidden/>
    <w:unhideWhenUsed/>
    <w:rsid w:val="00D55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69B"/>
  </w:style>
  <w:style w:type="character" w:styleId="HTMLCite">
    <w:name w:val="HTML Cite"/>
    <w:basedOn w:val="DefaultParagraphFont"/>
    <w:uiPriority w:val="99"/>
    <w:semiHidden/>
    <w:unhideWhenUsed/>
    <w:rsid w:val="00D55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modules/generated/sklearn.feature_selection.RF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aggarwal</dc:creator>
  <cp:keywords/>
  <dc:description/>
  <cp:lastModifiedBy>deepti aggarwal</cp:lastModifiedBy>
  <cp:revision>1</cp:revision>
  <dcterms:created xsi:type="dcterms:W3CDTF">2016-12-08T22:07:00Z</dcterms:created>
  <dcterms:modified xsi:type="dcterms:W3CDTF">2016-12-08T22:08:00Z</dcterms:modified>
</cp:coreProperties>
</file>