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16D49" w14:textId="77777777" w:rsidR="00531CBC" w:rsidRDefault="008C442B" w:rsidP="00531CBC">
      <w:pPr>
        <w:rPr>
          <w:color w:val="FFFFFF" w:themeColor="background1"/>
          <w:sz w:val="28"/>
        </w:rPr>
      </w:pPr>
      <w:r w:rsidRPr="00385055">
        <w:rPr>
          <w:noProof/>
          <w:color w:val="FFFFFF" w:themeColor="background1"/>
          <w:sz w:val="28"/>
        </w:rPr>
        <mc:AlternateContent>
          <mc:Choice Requires="wpg">
            <w:drawing>
              <wp:anchor distT="0" distB="0" distL="114300" distR="114300" simplePos="0" relativeHeight="251659264" behindDoc="1" locked="0" layoutInCell="1" allowOverlap="1" wp14:anchorId="48C16DB7" wp14:editId="48C16DB8">
                <wp:simplePos x="0" y="0"/>
                <wp:positionH relativeFrom="margin">
                  <wp:posOffset>-296718</wp:posOffset>
                </wp:positionH>
                <wp:positionV relativeFrom="margin">
                  <wp:posOffset>-304800</wp:posOffset>
                </wp:positionV>
                <wp:extent cx="6864824" cy="9123528"/>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2" name="Rectangle 12"/>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16DBB" w14:textId="77777777" w:rsidR="008C442B" w:rsidRPr="00F34FC7" w:rsidRDefault="008C442B" w:rsidP="008C442B">
                              <w:pPr>
                                <w:pStyle w:val="NoSpacing"/>
                                <w:spacing w:before="120"/>
                                <w:jc w:val="center"/>
                                <w:rPr>
                                  <w:rFonts w:ascii="Times New Roman" w:hAnsi="Times New Roman" w:cs="Times New Roman"/>
                                  <w:color w:val="FFFFFF" w:themeColor="background1"/>
                                  <w:sz w:val="28"/>
                                  <w:szCs w:val="28"/>
                                </w:rPr>
                              </w:pPr>
                            </w:p>
                            <w:p w14:paraId="48C16DBC" w14:textId="77777777" w:rsidR="008C442B" w:rsidRDefault="008C442B" w:rsidP="008C4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16DBD" w14:textId="77777777" w:rsidR="008C442B" w:rsidRPr="00F34FC7" w:rsidRDefault="008C442B" w:rsidP="008C442B">
                              <w:pPr>
                                <w:pStyle w:val="NoSpacing"/>
                                <w:spacing w:before="120"/>
                                <w:rPr>
                                  <w:rFonts w:ascii="Times New Roman" w:hAnsi="Times New Roman" w:cs="Times New Roman"/>
                                  <w:color w:val="FFFFFF" w:themeColor="background1"/>
                                  <w:sz w:val="28"/>
                                  <w:szCs w:val="28"/>
                                </w:rPr>
                              </w:pPr>
                            </w:p>
                            <w:p w14:paraId="48C16DBE" w14:textId="77777777" w:rsidR="008C442B" w:rsidRDefault="008C442B" w:rsidP="008C442B">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618374290"/>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4" name="Text Box 14"/>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16DBF" w14:textId="4F199479" w:rsidR="008C442B" w:rsidRDefault="008C442B" w:rsidP="008C442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STAT 526 </w:t>
                              </w:r>
                            </w:p>
                            <w:p w14:paraId="2361B3CF" w14:textId="087D56CC" w:rsidR="000C0EB4" w:rsidRDefault="000C0EB4" w:rsidP="008C442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Final project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C16DB7" id="Group 11" o:spid="_x0000_s1026" style="position:absolute;margin-left:-23.35pt;margin-top:-24pt;width:540.55pt;height:718.4pt;z-index:-251657216;mso-width-percent:882;mso-height-percent:909;mso-position-horizontal-relative:margin;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">
                <v:rect id="Rectangle 12"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" fillcolor="#4f81bd [3204]" stroked="f" strokeweight="2pt">
                  <v:textbox>
                    <w:txbxContent>
                      <w:p w14:paraId="48C16DBB" w14:textId="77777777" w:rsidR="008C442B" w:rsidRPr="00F34FC7" w:rsidRDefault="008C442B" w:rsidP="008C442B">
                        <w:pPr>
                          <w:pStyle w:val="NoSpacing"/>
                          <w:spacing w:before="120"/>
                          <w:jc w:val="center"/>
                          <w:rPr>
                            <w:rFonts w:ascii="Times New Roman" w:hAnsi="Times New Roman" w:cs="Times New Roman"/>
                            <w:color w:val="FFFFFF" w:themeColor="background1"/>
                            <w:sz w:val="28"/>
                            <w:szCs w:val="28"/>
                          </w:rPr>
                        </w:pPr>
                      </w:p>
                      <w:p w14:paraId="48C16DBC" w14:textId="77777777" w:rsidR="008C442B" w:rsidRDefault="008C442B" w:rsidP="008C442B">
                        <w:pPr>
                          <w:jc w:val="center"/>
                        </w:pPr>
                      </w:p>
                    </w:txbxContent>
                  </v:textbox>
                </v:rect>
                <v:rect id="Rectangle 1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" fillcolor="#4f81bd [3204]" stroked="f" strokeweight="2pt">
                  <v:textbox inset="36pt,57.6pt,36pt,36pt">
                    <w:txbxContent>
                      <w:p w14:paraId="48C16DBD" w14:textId="77777777" w:rsidR="008C442B" w:rsidRPr="00F34FC7" w:rsidRDefault="008C442B" w:rsidP="008C442B">
                        <w:pPr>
                          <w:pStyle w:val="NoSpacing"/>
                          <w:spacing w:before="120"/>
                          <w:rPr>
                            <w:rFonts w:ascii="Times New Roman" w:hAnsi="Times New Roman" w:cs="Times New Roman"/>
                            <w:color w:val="FFFFFF" w:themeColor="background1"/>
                            <w:sz w:val="28"/>
                            <w:szCs w:val="28"/>
                          </w:rPr>
                        </w:pPr>
                      </w:p>
                      <w:p w14:paraId="48C16DBE" w14:textId="77777777" w:rsidR="008C442B" w:rsidRDefault="008C442B" w:rsidP="008C442B">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618374290"/>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4"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" fillcolor="white [3212]" stroked="f" strokeweight=".5pt">
                  <v:textbox inset="36pt,7.2pt,36pt,7.2pt">
                    <w:txbxContent>
                      <w:p w14:paraId="48C16DBF" w14:textId="4F199479" w:rsidR="008C442B" w:rsidRDefault="008C442B" w:rsidP="008C442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STAT 526 </w:t>
                        </w:r>
                      </w:p>
                      <w:p w14:paraId="2361B3CF" w14:textId="087D56CC" w:rsidR="000C0EB4" w:rsidRDefault="000C0EB4" w:rsidP="008C442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Final project</w:t>
                        </w:r>
                      </w:p>
                    </w:txbxContent>
                  </v:textbox>
                </v:shape>
                <w10:wrap anchorx="margin" anchory="margin"/>
              </v:group>
            </w:pict>
          </mc:Fallback>
        </mc:AlternateContent>
      </w:r>
      <w:r w:rsidRPr="00385055">
        <w:rPr>
          <w:color w:val="FFFFFF" w:themeColor="background1"/>
          <w:sz w:val="28"/>
        </w:rPr>
        <w:t xml:space="preserve">Brent Cottrell, Curt Winegar, </w:t>
      </w:r>
      <w:proofErr w:type="spellStart"/>
      <w:r w:rsidRPr="00385055">
        <w:rPr>
          <w:color w:val="FFFFFF" w:themeColor="background1"/>
          <w:sz w:val="28"/>
        </w:rPr>
        <w:t>Deepti</w:t>
      </w:r>
      <w:proofErr w:type="spellEnd"/>
      <w:r w:rsidRPr="00385055">
        <w:rPr>
          <w:color w:val="FFFFFF" w:themeColor="background1"/>
          <w:sz w:val="28"/>
        </w:rPr>
        <w:t xml:space="preserve"> </w:t>
      </w:r>
      <w:proofErr w:type="spellStart"/>
      <w:r w:rsidRPr="00385055">
        <w:rPr>
          <w:color w:val="FFFFFF" w:themeColor="background1"/>
          <w:sz w:val="28"/>
        </w:rPr>
        <w:t>Chev</w:t>
      </w:r>
      <w:r w:rsidR="00586BF6">
        <w:rPr>
          <w:color w:val="FFFFFF" w:themeColor="background1"/>
          <w:sz w:val="28"/>
        </w:rPr>
        <w:t>vuri</w:t>
      </w:r>
      <w:proofErr w:type="spellEnd"/>
      <w:r w:rsidR="00586BF6">
        <w:rPr>
          <w:color w:val="FFFFFF" w:themeColor="background1"/>
          <w:sz w:val="28"/>
        </w:rPr>
        <w:t>, Jacob McCracken, Jessi Ri</w:t>
      </w:r>
      <w:r w:rsidRPr="00385055">
        <w:rPr>
          <w:color w:val="FFFFFF" w:themeColor="background1"/>
          <w:sz w:val="28"/>
        </w:rPr>
        <w:t>c</w:t>
      </w:r>
      <w:r>
        <w:rPr>
          <w:color w:val="FFFFFF" w:themeColor="background1"/>
          <w:sz w:val="28"/>
        </w:rPr>
        <w:t>h</w:t>
      </w:r>
      <w:r w:rsidR="00586BF6">
        <w:rPr>
          <w:color w:val="FFFFFF" w:themeColor="background1"/>
          <w:sz w:val="28"/>
        </w:rPr>
        <w:t>t</w:t>
      </w:r>
      <w:r>
        <w:rPr>
          <w:color w:val="FFFFFF" w:themeColor="background1"/>
          <w:sz w:val="28"/>
        </w:rPr>
        <w:t>er</w:t>
      </w:r>
    </w:p>
    <w:p w14:paraId="48C16D4A" w14:textId="77777777" w:rsidR="00531CBC" w:rsidRDefault="00531CBC">
      <w:pPr>
        <w:rPr>
          <w:color w:val="FFFFFF" w:themeColor="background1"/>
          <w:sz w:val="28"/>
        </w:rPr>
      </w:pPr>
      <w:r>
        <w:rPr>
          <w:color w:val="FFFFFF" w:themeColor="background1"/>
          <w:sz w:val="28"/>
        </w:rPr>
        <w:br w:type="page"/>
      </w:r>
    </w:p>
    <w:p w14:paraId="1257E9A0" w14:textId="77777777" w:rsidR="002D1939" w:rsidRPr="0027361F" w:rsidRDefault="002D1939" w:rsidP="002D1939">
      <w:pPr>
        <w:ind w:left="720" w:hanging="720"/>
        <w:rPr>
          <w:b/>
          <w:u w:val="single"/>
        </w:rPr>
      </w:pPr>
      <w:r w:rsidRPr="0027361F">
        <w:rPr>
          <w:b/>
          <w:u w:val="single"/>
        </w:rPr>
        <w:lastRenderedPageBreak/>
        <w:t>Inventory data for manufacturing</w:t>
      </w:r>
    </w:p>
    <w:p w14:paraId="0E7D4C21" w14:textId="5EDD291A" w:rsidR="002D1939" w:rsidRDefault="002D1939" w:rsidP="0027361F">
      <w:pPr>
        <w:spacing w:after="0" w:line="240" w:lineRule="auto"/>
      </w:pPr>
      <w:r>
        <w:t xml:space="preserve">For our final </w:t>
      </w:r>
      <w:r w:rsidR="00DC4B92">
        <w:t>project,</w:t>
      </w:r>
      <w:r>
        <w:t xml:space="preserve"> we started with a list of 1000+ </w:t>
      </w:r>
      <w:r w:rsidR="0027361F">
        <w:t xml:space="preserve">raw material </w:t>
      </w:r>
      <w:r>
        <w:t>inventory items based on the following criteria:</w:t>
      </w:r>
    </w:p>
    <w:p w14:paraId="77DE44D5" w14:textId="77777777" w:rsidR="002D1939" w:rsidRDefault="002D1939" w:rsidP="0027361F">
      <w:pPr>
        <w:spacing w:after="0" w:line="240" w:lineRule="auto"/>
        <w:ind w:left="720"/>
      </w:pPr>
      <w:r>
        <w:t>1. Items must have at least 12 months of transaction history (no new parts)</w:t>
      </w:r>
    </w:p>
    <w:p w14:paraId="25039E16" w14:textId="77777777" w:rsidR="002D1939" w:rsidRDefault="002D1939" w:rsidP="0027361F">
      <w:pPr>
        <w:spacing w:after="0" w:line="240" w:lineRule="auto"/>
        <w:ind w:left="720"/>
      </w:pPr>
      <w:r>
        <w:t>2. Items will be stored in multiple manufacturing facilities</w:t>
      </w:r>
    </w:p>
    <w:p w14:paraId="16D46B77" w14:textId="77777777" w:rsidR="002D1939" w:rsidRDefault="002D1939" w:rsidP="0027361F">
      <w:pPr>
        <w:spacing w:after="0" w:line="240" w:lineRule="auto"/>
        <w:ind w:left="720"/>
      </w:pPr>
      <w:r>
        <w:t>3. Items will be purchased from multiple suppliers</w:t>
      </w:r>
    </w:p>
    <w:p w14:paraId="140AE759" w14:textId="77777777" w:rsidR="002D1939" w:rsidRDefault="002D1939" w:rsidP="0027361F">
      <w:pPr>
        <w:spacing w:after="0" w:line="240" w:lineRule="auto"/>
      </w:pPr>
      <w:r>
        <w:t>Response variable: Dollars on hand in current inventory</w:t>
      </w:r>
    </w:p>
    <w:p w14:paraId="75D49B0E" w14:textId="578AF765" w:rsidR="002D1939" w:rsidRDefault="002D1939" w:rsidP="0027361F">
      <w:pPr>
        <w:spacing w:after="0" w:line="240" w:lineRule="auto"/>
      </w:pPr>
      <w:r>
        <w:t>The following data was provided:</w:t>
      </w:r>
    </w:p>
    <w:p w14:paraId="784D5781" w14:textId="77777777" w:rsidR="002D1939" w:rsidRDefault="002D1939" w:rsidP="0027361F">
      <w:pPr>
        <w:spacing w:after="0" w:line="240" w:lineRule="auto"/>
        <w:ind w:left="720"/>
      </w:pPr>
      <w:r>
        <w:t>1. Item number</w:t>
      </w:r>
    </w:p>
    <w:p w14:paraId="4A22D923" w14:textId="77777777" w:rsidR="002D1939" w:rsidRDefault="002D1939" w:rsidP="0027361F">
      <w:pPr>
        <w:spacing w:after="0" w:line="240" w:lineRule="auto"/>
        <w:ind w:left="720"/>
      </w:pPr>
      <w:r>
        <w:t>2. Supplier</w:t>
      </w:r>
    </w:p>
    <w:p w14:paraId="35F0F57F" w14:textId="77777777" w:rsidR="002D1939" w:rsidRDefault="002D1939" w:rsidP="0027361F">
      <w:pPr>
        <w:spacing w:after="0" w:line="240" w:lineRule="auto"/>
        <w:ind w:left="720"/>
      </w:pPr>
      <w:r>
        <w:t>3. Inventory Level at snapshot in quantity</w:t>
      </w:r>
    </w:p>
    <w:p w14:paraId="7806E48C" w14:textId="77777777" w:rsidR="002D1939" w:rsidRDefault="002D1939" w:rsidP="0027361F">
      <w:pPr>
        <w:spacing w:after="0" w:line="240" w:lineRule="auto"/>
        <w:ind w:left="720"/>
      </w:pPr>
      <w:r>
        <w:t>4. Minimum Order Quantity</w:t>
      </w:r>
    </w:p>
    <w:p w14:paraId="3B7ABFC7" w14:textId="77777777" w:rsidR="002D1939" w:rsidRDefault="002D1939" w:rsidP="0027361F">
      <w:pPr>
        <w:spacing w:after="0" w:line="240" w:lineRule="auto"/>
        <w:ind w:left="720"/>
      </w:pPr>
      <w:r>
        <w:t>5. Box quantity or Lot size</w:t>
      </w:r>
    </w:p>
    <w:p w14:paraId="6F1C04F0" w14:textId="77777777" w:rsidR="002D1939" w:rsidRDefault="002D1939" w:rsidP="0027361F">
      <w:pPr>
        <w:spacing w:after="0" w:line="240" w:lineRule="auto"/>
        <w:ind w:left="720"/>
      </w:pPr>
      <w:r>
        <w:t xml:space="preserve">6. Frequency of shipment from supplier (1x per week, 5x per week, </w:t>
      </w:r>
      <w:proofErr w:type="spellStart"/>
      <w:r>
        <w:t>etc</w:t>
      </w:r>
      <w:proofErr w:type="spellEnd"/>
      <w:r>
        <w:t>)</w:t>
      </w:r>
    </w:p>
    <w:p w14:paraId="20F66E9D" w14:textId="77777777" w:rsidR="002D1939" w:rsidRDefault="002D1939" w:rsidP="0027361F">
      <w:pPr>
        <w:spacing w:after="0" w:line="240" w:lineRule="auto"/>
        <w:ind w:left="720"/>
      </w:pPr>
      <w:r>
        <w:t>7. Buyer/Planner</w:t>
      </w:r>
    </w:p>
    <w:p w14:paraId="28FE4797" w14:textId="77777777" w:rsidR="002D1939" w:rsidRDefault="002D1939" w:rsidP="0027361F">
      <w:pPr>
        <w:spacing w:after="0" w:line="240" w:lineRule="auto"/>
        <w:ind w:left="720"/>
      </w:pPr>
      <w:r>
        <w:t>8. Item lead time from Supplier</w:t>
      </w:r>
    </w:p>
    <w:p w14:paraId="3E0D3B6E" w14:textId="77777777" w:rsidR="002D1939" w:rsidRDefault="002D1939" w:rsidP="0027361F">
      <w:pPr>
        <w:spacing w:after="0" w:line="240" w:lineRule="auto"/>
        <w:ind w:left="720"/>
      </w:pPr>
      <w:r>
        <w:t>9. Supplier On-time Delivery rate</w:t>
      </w:r>
    </w:p>
    <w:p w14:paraId="1CADC10E" w14:textId="77777777" w:rsidR="002D1939" w:rsidRDefault="002D1939" w:rsidP="0027361F">
      <w:pPr>
        <w:spacing w:after="0" w:line="240" w:lineRule="auto"/>
        <w:ind w:left="720"/>
      </w:pPr>
      <w:r>
        <w:t>10. Item Safety Stock level</w:t>
      </w:r>
    </w:p>
    <w:p w14:paraId="50D4049C" w14:textId="77777777" w:rsidR="002D1939" w:rsidRDefault="002D1939" w:rsidP="0027361F">
      <w:pPr>
        <w:spacing w:after="0" w:line="240" w:lineRule="auto"/>
        <w:ind w:left="720"/>
      </w:pPr>
      <w:r>
        <w:t>11. Item cost</w:t>
      </w:r>
    </w:p>
    <w:p w14:paraId="70C1BC4C" w14:textId="77777777" w:rsidR="002D1939" w:rsidRDefault="002D1939" w:rsidP="0027361F">
      <w:pPr>
        <w:spacing w:after="0" w:line="240" w:lineRule="auto"/>
        <w:ind w:left="720"/>
      </w:pPr>
      <w:r>
        <w:t>12. Annual usage or average daily/weekly usage</w:t>
      </w:r>
    </w:p>
    <w:p w14:paraId="53619177" w14:textId="77777777" w:rsidR="002D1939" w:rsidRDefault="002D1939" w:rsidP="0027361F">
      <w:pPr>
        <w:spacing w:after="0" w:line="240" w:lineRule="auto"/>
      </w:pPr>
    </w:p>
    <w:p w14:paraId="33246136" w14:textId="30EEE250" w:rsidR="002D1939" w:rsidRDefault="002D1939" w:rsidP="0027361F">
      <w:pPr>
        <w:spacing w:after="0" w:line="240" w:lineRule="auto"/>
      </w:pPr>
      <w:r>
        <w:t>Key Question:  Could we build a multiple regression analysis that would include explanatory variables which are statistically significant and relevant to inventory dollars on hand?</w:t>
      </w:r>
    </w:p>
    <w:p w14:paraId="15B21C54" w14:textId="77777777" w:rsidR="002D1939" w:rsidRDefault="002D1939" w:rsidP="0027361F">
      <w:pPr>
        <w:spacing w:after="0" w:line="240" w:lineRule="auto"/>
      </w:pPr>
    </w:p>
    <w:p w14:paraId="6CF56F78" w14:textId="64779011" w:rsidR="002D1939" w:rsidRDefault="00AE2F26" w:rsidP="0027361F">
      <w:pPr>
        <w:spacing w:after="0" w:line="240" w:lineRule="auto"/>
      </w:pPr>
      <w:r>
        <w:t>Our goal is to a</w:t>
      </w:r>
      <w:r w:rsidR="002D1939">
        <w:t>nswer the following questions:</w:t>
      </w:r>
    </w:p>
    <w:p w14:paraId="1EC24E33" w14:textId="77777777" w:rsidR="002D1939" w:rsidRDefault="002D1939" w:rsidP="0027361F">
      <w:pPr>
        <w:spacing w:after="0" w:line="240" w:lineRule="auto"/>
        <w:ind w:left="216" w:hanging="216"/>
      </w:pPr>
      <w:r>
        <w:t>1. Based on a multiple regression analysis, which factor(s) are most important to inventory dollars on hand?</w:t>
      </w:r>
    </w:p>
    <w:p w14:paraId="1F3EBAE5" w14:textId="77777777" w:rsidR="002D1939" w:rsidRDefault="002D1939" w:rsidP="0027361F">
      <w:pPr>
        <w:spacing w:after="0" w:line="240" w:lineRule="auto"/>
        <w:ind w:left="216" w:hanging="216"/>
      </w:pPr>
      <w:r>
        <w:t>2. How much impact does a change (up or down) in the item lead time from the supplier have on inventory dollars on hand?</w:t>
      </w:r>
    </w:p>
    <w:p w14:paraId="449497CB" w14:textId="77777777" w:rsidR="002D1939" w:rsidRDefault="002D1939" w:rsidP="0027361F">
      <w:pPr>
        <w:spacing w:after="0" w:line="240" w:lineRule="auto"/>
        <w:ind w:left="216" w:hanging="216"/>
      </w:pPr>
      <w:r>
        <w:t>3. Example, for a 1 day increase/decrease in lead time, there is a xx% increase/decrease in inventory dollars on hand, assuming all other variables are constant.</w:t>
      </w:r>
    </w:p>
    <w:p w14:paraId="13900DDB" w14:textId="77777777" w:rsidR="002D1939" w:rsidRDefault="002D1939" w:rsidP="0027361F">
      <w:pPr>
        <w:spacing w:after="0" w:line="240" w:lineRule="auto"/>
        <w:ind w:left="216" w:hanging="216"/>
      </w:pPr>
      <w:r>
        <w:t>4. How much impact does a change (up or down) in the item minimum order quantity from the supplier have on inventory dollars on hand?</w:t>
      </w:r>
    </w:p>
    <w:p w14:paraId="18704C80" w14:textId="77777777" w:rsidR="002D1939" w:rsidRDefault="002D1939" w:rsidP="0027361F">
      <w:pPr>
        <w:spacing w:after="0" w:line="240" w:lineRule="auto"/>
        <w:ind w:left="216" w:hanging="216"/>
      </w:pPr>
      <w:r>
        <w:t>5. How much impact does a change (up or down) in the item box or lot size quantity from the supplier have on inventory dollars on hand?</w:t>
      </w:r>
    </w:p>
    <w:p w14:paraId="273377FC" w14:textId="77777777" w:rsidR="002D1939" w:rsidRDefault="002D1939" w:rsidP="0027361F">
      <w:pPr>
        <w:spacing w:after="0" w:line="240" w:lineRule="auto"/>
      </w:pPr>
    </w:p>
    <w:p w14:paraId="7C8EBBD6" w14:textId="3B3B662C" w:rsidR="002D1939" w:rsidRDefault="00AE2F26" w:rsidP="0027361F">
      <w:pPr>
        <w:spacing w:after="0" w:line="240" w:lineRule="auto"/>
      </w:pPr>
      <w:r>
        <w:t>Finally, we want to b</w:t>
      </w:r>
      <w:r w:rsidR="002D1939">
        <w:t>uild a prediction model that answers the following question (if applicable):</w:t>
      </w:r>
    </w:p>
    <w:p w14:paraId="0AC8F0EA" w14:textId="5E5528F8" w:rsidR="002D1939" w:rsidRDefault="002D1939" w:rsidP="0027361F">
      <w:pPr>
        <w:spacing w:after="0" w:line="240" w:lineRule="auto"/>
      </w:pPr>
      <w:r>
        <w:t>If a new item is going to be added to the production plan, what would be the expected inventory dollars on hand assuming the following attributes: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8"/>
        <w:gridCol w:w="4295"/>
      </w:tblGrid>
      <w:tr w:rsidR="00817874" w14:paraId="6832EB53" w14:textId="77777777" w:rsidTr="000308B5">
        <w:tc>
          <w:tcPr>
            <w:tcW w:w="4088" w:type="dxa"/>
          </w:tcPr>
          <w:p w14:paraId="04CA85CC" w14:textId="64E39283" w:rsidR="00817874" w:rsidRDefault="00817874" w:rsidP="0027361F">
            <w:r>
              <w:t>1. Lead time is 10 days</w:t>
            </w:r>
          </w:p>
        </w:tc>
        <w:tc>
          <w:tcPr>
            <w:tcW w:w="4295" w:type="dxa"/>
          </w:tcPr>
          <w:p w14:paraId="687B95E9" w14:textId="361FB6F8" w:rsidR="00817874" w:rsidRDefault="00817874" w:rsidP="0027361F">
            <w:r>
              <w:t>6. Safety stock level is equal to 3 days' usage</w:t>
            </w:r>
          </w:p>
        </w:tc>
      </w:tr>
      <w:tr w:rsidR="00817874" w14:paraId="18E906D7" w14:textId="77777777" w:rsidTr="000308B5">
        <w:tc>
          <w:tcPr>
            <w:tcW w:w="4088" w:type="dxa"/>
          </w:tcPr>
          <w:p w14:paraId="047ACDA3" w14:textId="0F5A2A92" w:rsidR="00817874" w:rsidRDefault="00817874" w:rsidP="0027361F">
            <w:r>
              <w:t>2. Item cost is $12</w:t>
            </w:r>
          </w:p>
        </w:tc>
        <w:tc>
          <w:tcPr>
            <w:tcW w:w="4295" w:type="dxa"/>
          </w:tcPr>
          <w:p w14:paraId="762F8AB4" w14:textId="10589DC0" w:rsidR="00817874" w:rsidRDefault="00817874" w:rsidP="0027361F">
            <w:r>
              <w:t>7. Supplier delivery rate is 98% on time</w:t>
            </w:r>
          </w:p>
        </w:tc>
      </w:tr>
      <w:tr w:rsidR="00817874" w14:paraId="198B9130" w14:textId="77777777" w:rsidTr="000308B5">
        <w:tc>
          <w:tcPr>
            <w:tcW w:w="4088" w:type="dxa"/>
          </w:tcPr>
          <w:p w14:paraId="3EB82BDD" w14:textId="76655427" w:rsidR="00817874" w:rsidRDefault="00817874" w:rsidP="0027361F">
            <w:r>
              <w:t>3. Minimum Order Quantity is 1000</w:t>
            </w:r>
          </w:p>
        </w:tc>
        <w:tc>
          <w:tcPr>
            <w:tcW w:w="4295" w:type="dxa"/>
          </w:tcPr>
          <w:p w14:paraId="3A779B3F" w14:textId="69F47CD0" w:rsidR="00817874" w:rsidRDefault="00817874" w:rsidP="0027361F">
            <w:r>
              <w:t>8. Supplier ships on 1 day each week</w:t>
            </w:r>
          </w:p>
        </w:tc>
      </w:tr>
      <w:tr w:rsidR="00817874" w14:paraId="5A52D51E" w14:textId="77777777" w:rsidTr="000308B5">
        <w:tc>
          <w:tcPr>
            <w:tcW w:w="4088" w:type="dxa"/>
          </w:tcPr>
          <w:p w14:paraId="1A4D94FD" w14:textId="2E0D5756" w:rsidR="00817874" w:rsidRDefault="00817874" w:rsidP="0027361F">
            <w:r>
              <w:t>4. Annual usage is expected to be 250,000</w:t>
            </w:r>
          </w:p>
        </w:tc>
        <w:tc>
          <w:tcPr>
            <w:tcW w:w="4295" w:type="dxa"/>
          </w:tcPr>
          <w:p w14:paraId="2D596A61" w14:textId="42A0419F" w:rsidR="00817874" w:rsidRDefault="00817874" w:rsidP="0027361F">
            <w:r>
              <w:t>9. Site is equal to SITE1</w:t>
            </w:r>
          </w:p>
        </w:tc>
      </w:tr>
      <w:tr w:rsidR="00817874" w14:paraId="5DC099CD" w14:textId="77777777" w:rsidTr="000308B5">
        <w:tc>
          <w:tcPr>
            <w:tcW w:w="4088" w:type="dxa"/>
          </w:tcPr>
          <w:p w14:paraId="36C6BD7C" w14:textId="766DF92B" w:rsidR="00817874" w:rsidRDefault="00817874" w:rsidP="0027361F">
            <w:r>
              <w:t>5. Box quantity is 500</w:t>
            </w:r>
          </w:p>
        </w:tc>
        <w:tc>
          <w:tcPr>
            <w:tcW w:w="4295" w:type="dxa"/>
          </w:tcPr>
          <w:p w14:paraId="016012DF" w14:textId="253245B6" w:rsidR="00817874" w:rsidRDefault="00817874" w:rsidP="0027361F">
            <w:r>
              <w:t>10. Buyer/Planner is BUYER11</w:t>
            </w:r>
          </w:p>
        </w:tc>
      </w:tr>
    </w:tbl>
    <w:p w14:paraId="0411ACE8" w14:textId="77777777" w:rsidR="00817874" w:rsidRDefault="00817874" w:rsidP="0027361F">
      <w:pPr>
        <w:spacing w:after="0" w:line="240" w:lineRule="auto"/>
      </w:pPr>
    </w:p>
    <w:p w14:paraId="59CEF156" w14:textId="66D718E9" w:rsidR="002D1939" w:rsidRDefault="002D1939" w:rsidP="0027361F">
      <w:pPr>
        <w:spacing w:after="0" w:line="240" w:lineRule="auto"/>
      </w:pPr>
    </w:p>
    <w:p w14:paraId="730D5026" w14:textId="3BB7A5A3" w:rsidR="002D1939" w:rsidRDefault="002D1939" w:rsidP="0027361F">
      <w:pPr>
        <w:spacing w:after="0" w:line="240" w:lineRule="auto"/>
      </w:pPr>
    </w:p>
    <w:p w14:paraId="60C8AED3" w14:textId="5A0CBA53" w:rsidR="002D1939" w:rsidRPr="00DF7EB5" w:rsidRDefault="00DF7EB5" w:rsidP="0027361F">
      <w:pPr>
        <w:spacing w:after="0" w:line="240" w:lineRule="auto"/>
        <w:rPr>
          <w:b/>
          <w:u w:val="single"/>
        </w:rPr>
      </w:pPr>
      <w:r w:rsidRPr="00DF7EB5">
        <w:rPr>
          <w:b/>
          <w:u w:val="single"/>
        </w:rPr>
        <w:lastRenderedPageBreak/>
        <w:t>Getting Started:</w:t>
      </w:r>
    </w:p>
    <w:p w14:paraId="5FC22B13" w14:textId="3053F477" w:rsidR="00402D79" w:rsidRDefault="00402D79" w:rsidP="00402D79">
      <w:pPr>
        <w:spacing w:after="0" w:line="240" w:lineRule="auto"/>
      </w:pPr>
      <w:r>
        <w:t xml:space="preserve">The initial process involved reviewing the </w:t>
      </w:r>
      <w:r w:rsidR="00F62582">
        <w:t xml:space="preserve">raw </w:t>
      </w:r>
      <w:r>
        <w:t xml:space="preserve">dataset </w:t>
      </w:r>
      <w:r w:rsidR="00F62582">
        <w:t>[</w:t>
      </w:r>
      <w:r>
        <w:t>InvDataSet</w:t>
      </w:r>
      <w:r w:rsidR="00F62582">
        <w:t>.csv]</w:t>
      </w:r>
      <w:r>
        <w:t xml:space="preserve"> and determining whether the data had missing values that would cause us concern.  We found 94 rows of data that were missing values in the Safety Stock </w:t>
      </w:r>
      <w:proofErr w:type="spellStart"/>
      <w:r>
        <w:t>Qty</w:t>
      </w:r>
      <w:proofErr w:type="spellEnd"/>
      <w:r>
        <w:t xml:space="preserve"> column as well as 11 additional rows in the Item Cost column where the cost = $0.  Since the data was incorrect or incomplete, we excluded these data from our dataset.  </w:t>
      </w:r>
      <w:r w:rsidR="00DF7EB5">
        <w:t xml:space="preserve">In addition, the business wanted a model to predict only those items with a 30 day or less lead time, so we excluded those </w:t>
      </w:r>
      <w:r w:rsidR="00F56D7F">
        <w:t xml:space="preserve">42 rows of </w:t>
      </w:r>
      <w:r w:rsidR="00DF7EB5">
        <w:t xml:space="preserve">data as well.  </w:t>
      </w:r>
      <w:r>
        <w:t xml:space="preserve">After reviewing the dataset and “cleansing” it of incomplete and incorrect data we created </w:t>
      </w:r>
      <w:r w:rsidR="00F62582">
        <w:t>[</w:t>
      </w:r>
      <w:r>
        <w:t>InvDataSet2</w:t>
      </w:r>
      <w:r w:rsidR="00F62582">
        <w:t>.csv]</w:t>
      </w:r>
      <w:r>
        <w:t>.</w:t>
      </w:r>
    </w:p>
    <w:p w14:paraId="36FB5890" w14:textId="77777777" w:rsidR="00402D79" w:rsidRDefault="00402D79" w:rsidP="00402D79">
      <w:pPr>
        <w:spacing w:after="0" w:line="240" w:lineRule="auto"/>
      </w:pPr>
      <w:bookmarkStart w:id="0" w:name="_GoBack"/>
      <w:bookmarkEnd w:id="0"/>
    </w:p>
    <w:p w14:paraId="63814BED" w14:textId="7D8E9D14" w:rsidR="00402D79" w:rsidRDefault="00402D79" w:rsidP="00402D79">
      <w:pPr>
        <w:spacing w:after="0" w:line="240" w:lineRule="auto"/>
      </w:pPr>
      <w:r>
        <w:t>Next, we assigned a label for each column to ease the building of the model in R Studio and identified which columns we would not use during the model building process based on input from the business.</w:t>
      </w:r>
    </w:p>
    <w:p w14:paraId="0F09440E" w14:textId="6690009E" w:rsidR="001003FD" w:rsidRDefault="00402D79" w:rsidP="0027361F">
      <w:pPr>
        <w:spacing w:after="0" w:line="240" w:lineRule="auto"/>
      </w:pPr>
      <w:r>
        <w:rPr>
          <w:noProof/>
        </w:rPr>
        <w:drawing>
          <wp:inline distT="0" distB="0" distL="0" distR="0" wp14:anchorId="3D748F7B" wp14:editId="458F078C">
            <wp:extent cx="5943600" cy="304546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5460"/>
                    </a:xfrm>
                    <a:prstGeom prst="rect">
                      <a:avLst/>
                    </a:prstGeom>
                    <a:ln>
                      <a:solidFill>
                        <a:schemeClr val="bg1">
                          <a:lumMod val="50000"/>
                        </a:schemeClr>
                      </a:solidFill>
                    </a:ln>
                  </pic:spPr>
                </pic:pic>
              </a:graphicData>
            </a:graphic>
          </wp:inline>
        </w:drawing>
      </w:r>
    </w:p>
    <w:p w14:paraId="3691E1AF" w14:textId="7093F6F7" w:rsidR="00B62A12" w:rsidRDefault="00B62A12" w:rsidP="0027361F">
      <w:pPr>
        <w:spacing w:after="0" w:line="240" w:lineRule="auto"/>
      </w:pPr>
    </w:p>
    <w:p w14:paraId="560814E9" w14:textId="77777777" w:rsidR="00D44801" w:rsidRDefault="00D44801">
      <w:pPr>
        <w:rPr>
          <w:b/>
          <w:u w:val="single"/>
        </w:rPr>
      </w:pPr>
      <w:r>
        <w:rPr>
          <w:b/>
          <w:u w:val="single"/>
        </w:rPr>
        <w:br w:type="page"/>
      </w:r>
    </w:p>
    <w:p w14:paraId="77766560" w14:textId="51F7A2F6" w:rsidR="004620CC" w:rsidRPr="004620CC" w:rsidRDefault="00F26B08" w:rsidP="0027361F">
      <w:pPr>
        <w:spacing w:after="0" w:line="240" w:lineRule="auto"/>
        <w:rPr>
          <w:b/>
          <w:u w:val="single"/>
        </w:rPr>
      </w:pPr>
      <w:r>
        <w:rPr>
          <w:b/>
          <w:u w:val="single"/>
        </w:rPr>
        <w:lastRenderedPageBreak/>
        <w:t>Analysis</w:t>
      </w:r>
      <w:r w:rsidR="004620CC" w:rsidRPr="004620CC">
        <w:rPr>
          <w:b/>
          <w:u w:val="single"/>
        </w:rPr>
        <w:t xml:space="preserve"> Phase 1:</w:t>
      </w:r>
    </w:p>
    <w:p w14:paraId="554A5B5A" w14:textId="61CB394D" w:rsidR="00362815" w:rsidRDefault="00362815" w:rsidP="0027361F">
      <w:pPr>
        <w:spacing w:after="0" w:line="240" w:lineRule="auto"/>
      </w:pPr>
      <w:r>
        <w:t xml:space="preserve">The first analysis was to review the data </w:t>
      </w:r>
      <w:r w:rsidR="003E22C3">
        <w:t xml:space="preserve">using only the numerical variables and excluding the </w:t>
      </w:r>
      <w:r>
        <w:t>categorical variables</w:t>
      </w:r>
      <w:r w:rsidR="003E22C3">
        <w:t>.  We also chose to use</w:t>
      </w:r>
      <w:r>
        <w:t xml:space="preserve"> the Annual usage data (X7, X12) and not the Daily usage data (X8, X19)</w:t>
      </w:r>
      <w:r w:rsidR="00D80B2E">
        <w:t xml:space="preserve"> since the daily data is calculated directly from the annual data.</w:t>
      </w:r>
    </w:p>
    <w:p w14:paraId="6F2E176C" w14:textId="564589FC" w:rsidR="00ED4DEB" w:rsidRDefault="00ED4DEB" w:rsidP="0027361F">
      <w:pPr>
        <w:spacing w:after="0" w:line="240" w:lineRule="auto"/>
      </w:pPr>
    </w:p>
    <w:p w14:paraId="44CB7D36" w14:textId="1343145B" w:rsidR="00ED4DEB" w:rsidRDefault="00ED4DEB" w:rsidP="00B74569">
      <w:pPr>
        <w:spacing w:after="0" w:line="240" w:lineRule="auto"/>
      </w:pPr>
      <w:r>
        <w:t xml:space="preserve">Full Model: </w:t>
      </w:r>
      <w:r w:rsidR="00B74569">
        <w:t>X6 ~ X5 + X7 + X9 + X10 + X11 + X12 + X16 + X17 + X20 + X21 + X22</w:t>
      </w:r>
    </w:p>
    <w:p w14:paraId="5D55B275" w14:textId="50D04FF3" w:rsidR="00ED4DEB" w:rsidRDefault="00ED4DEB" w:rsidP="0027361F">
      <w:pPr>
        <w:spacing w:after="0" w:line="240" w:lineRule="auto"/>
      </w:pPr>
      <w:r>
        <w:t xml:space="preserve">Backward Elimination Model: </w:t>
      </w:r>
      <w:r w:rsidR="00B74569" w:rsidRPr="00B74569">
        <w:t>X6 ~ X7 + X12 + X16 + X17 + X20 + X21 + X22</w:t>
      </w:r>
    </w:p>
    <w:p w14:paraId="4CDBD331" w14:textId="671684BF" w:rsidR="00ED4DEB" w:rsidRDefault="00ED4DEB" w:rsidP="0027361F">
      <w:pPr>
        <w:spacing w:after="0" w:line="240" w:lineRule="auto"/>
      </w:pPr>
      <w:r>
        <w:t xml:space="preserve">Forward Selection Model: </w:t>
      </w:r>
      <w:r w:rsidR="00B74569" w:rsidRPr="00B74569">
        <w:t>X6 ~ X22 + X12 + X21 + X20 + X17</w:t>
      </w:r>
    </w:p>
    <w:p w14:paraId="695EB6B9" w14:textId="34CF3EA2" w:rsidR="00ED4DEB" w:rsidRDefault="00ED4DEB" w:rsidP="0027361F">
      <w:pPr>
        <w:spacing w:after="0" w:line="240" w:lineRule="auto"/>
      </w:pPr>
      <w:r>
        <w:t xml:space="preserve">Mixed Selection Model: </w:t>
      </w:r>
      <w:r w:rsidR="00F87892" w:rsidRPr="00F87892">
        <w:t>X6 ~ X22 + X12 + X21 + X20 + X</w:t>
      </w:r>
      <w:proofErr w:type="gramStart"/>
      <w:r w:rsidR="00F87892" w:rsidRPr="00F87892">
        <w:t>17</w:t>
      </w:r>
      <w:r w:rsidR="00F87892">
        <w:t xml:space="preserve">  [</w:t>
      </w:r>
      <w:proofErr w:type="gramEnd"/>
      <w:r w:rsidR="00F87892" w:rsidRPr="00F87892">
        <w:rPr>
          <w:i/>
        </w:rPr>
        <w:t xml:space="preserve">Same as </w:t>
      </w:r>
      <w:r w:rsidR="00F87892">
        <w:rPr>
          <w:i/>
        </w:rPr>
        <w:t>For</w:t>
      </w:r>
      <w:r w:rsidR="00F87892" w:rsidRPr="00F87892">
        <w:rPr>
          <w:i/>
        </w:rPr>
        <w:t>ward model</w:t>
      </w:r>
      <w:r w:rsidR="00F87892">
        <w:t>]</w:t>
      </w:r>
    </w:p>
    <w:p w14:paraId="1424D905" w14:textId="3E0EDFAF" w:rsidR="00F40086" w:rsidRDefault="00F40086" w:rsidP="0027361F">
      <w:pPr>
        <w:spacing w:after="0" w:line="240" w:lineRule="auto"/>
      </w:pPr>
      <w:r>
        <w:t xml:space="preserve">All combinations: </w:t>
      </w:r>
      <w:r w:rsidR="00F87892" w:rsidRPr="00F87892">
        <w:t xml:space="preserve">X6 ~ </w:t>
      </w:r>
      <w:r w:rsidR="00F87892">
        <w:t xml:space="preserve">X7 + X16 + </w:t>
      </w:r>
      <w:r w:rsidR="00F87892" w:rsidRPr="00F87892">
        <w:t>X22 + X12 + X21 + X20 + X17</w:t>
      </w:r>
      <w:r w:rsidR="00F87892">
        <w:t xml:space="preserve"> [</w:t>
      </w:r>
      <w:r w:rsidR="00F87892" w:rsidRPr="00F87892">
        <w:rPr>
          <w:i/>
        </w:rPr>
        <w:t>Same as Backward model</w:t>
      </w:r>
      <w:r w:rsidR="00F87892">
        <w:t>]</w:t>
      </w:r>
    </w:p>
    <w:p w14:paraId="73C725D8" w14:textId="0F17184C" w:rsidR="00B74569" w:rsidRDefault="00B74569"/>
    <w:p w14:paraId="7E1CAF18" w14:textId="54DC40FF" w:rsidR="00B62A12" w:rsidRDefault="00B62A12" w:rsidP="00B62A12">
      <w:pPr>
        <w:ind w:firstLine="720"/>
      </w:pPr>
      <w:r>
        <w:t>Table 1: Table of Summaries for the 5 models fit</w:t>
      </w:r>
    </w:p>
    <w:tbl>
      <w:tblPr>
        <w:tblStyle w:val="TableGrid"/>
        <w:tblW w:w="8640" w:type="dxa"/>
        <w:tblInd w:w="828" w:type="dxa"/>
        <w:tblBorders>
          <w:top w:val="none" w:sz="0" w:space="0" w:color="auto"/>
          <w:left w:val="none" w:sz="0" w:space="0" w:color="auto"/>
        </w:tblBorders>
        <w:tblLayout w:type="fixed"/>
        <w:tblLook w:val="04A0" w:firstRow="1" w:lastRow="0" w:firstColumn="1" w:lastColumn="0" w:noHBand="0" w:noVBand="1"/>
      </w:tblPr>
      <w:tblGrid>
        <w:gridCol w:w="2160"/>
        <w:gridCol w:w="1080"/>
        <w:gridCol w:w="1260"/>
        <w:gridCol w:w="1350"/>
        <w:gridCol w:w="1170"/>
        <w:gridCol w:w="1620"/>
      </w:tblGrid>
      <w:tr w:rsidR="00B62A12" w:rsidRPr="00B37ACA" w14:paraId="2EAEED04" w14:textId="77777777" w:rsidTr="00402194">
        <w:tc>
          <w:tcPr>
            <w:tcW w:w="2160" w:type="dxa"/>
          </w:tcPr>
          <w:p w14:paraId="2D7638E3" w14:textId="77777777" w:rsidR="00B62A12" w:rsidRPr="00B37ACA" w:rsidRDefault="00B62A12" w:rsidP="001A6A0C">
            <w:pPr>
              <w:pStyle w:val="ListParagraph"/>
              <w:ind w:left="0"/>
              <w:rPr>
                <w:sz w:val="20"/>
                <w:szCs w:val="20"/>
              </w:rPr>
            </w:pPr>
          </w:p>
        </w:tc>
        <w:tc>
          <w:tcPr>
            <w:tcW w:w="1080" w:type="dxa"/>
            <w:vAlign w:val="center"/>
          </w:tcPr>
          <w:p w14:paraId="2B711809" w14:textId="77777777" w:rsidR="00B62A12" w:rsidRPr="00B37ACA" w:rsidRDefault="00B62A12" w:rsidP="001A6A0C">
            <w:pPr>
              <w:pStyle w:val="ListParagraph"/>
              <w:ind w:left="0"/>
              <w:jc w:val="center"/>
              <w:rPr>
                <w:sz w:val="20"/>
                <w:szCs w:val="20"/>
              </w:rPr>
            </w:pPr>
            <w:r w:rsidRPr="00B37ACA">
              <w:rPr>
                <w:sz w:val="20"/>
                <w:szCs w:val="20"/>
              </w:rPr>
              <w:t>Full Model</w:t>
            </w:r>
          </w:p>
        </w:tc>
        <w:tc>
          <w:tcPr>
            <w:tcW w:w="1260" w:type="dxa"/>
            <w:vAlign w:val="center"/>
          </w:tcPr>
          <w:p w14:paraId="2CB3D442" w14:textId="77777777" w:rsidR="00B62A12" w:rsidRPr="00B37ACA" w:rsidRDefault="00B62A12" w:rsidP="001A6A0C">
            <w:pPr>
              <w:pStyle w:val="ListParagraph"/>
              <w:ind w:left="0"/>
              <w:jc w:val="center"/>
              <w:rPr>
                <w:sz w:val="20"/>
                <w:szCs w:val="20"/>
              </w:rPr>
            </w:pPr>
            <w:r w:rsidRPr="00B37ACA">
              <w:rPr>
                <w:sz w:val="20"/>
                <w:szCs w:val="20"/>
              </w:rPr>
              <w:t>Forward Selection</w:t>
            </w:r>
          </w:p>
        </w:tc>
        <w:tc>
          <w:tcPr>
            <w:tcW w:w="1350" w:type="dxa"/>
            <w:vAlign w:val="center"/>
          </w:tcPr>
          <w:p w14:paraId="09E2AA4B" w14:textId="77777777" w:rsidR="00B62A12" w:rsidRPr="00B37ACA" w:rsidRDefault="00B62A12" w:rsidP="001A6A0C">
            <w:pPr>
              <w:pStyle w:val="ListParagraph"/>
              <w:ind w:left="0"/>
              <w:jc w:val="center"/>
              <w:rPr>
                <w:sz w:val="20"/>
                <w:szCs w:val="20"/>
              </w:rPr>
            </w:pPr>
            <w:r w:rsidRPr="00B37ACA">
              <w:rPr>
                <w:sz w:val="20"/>
                <w:szCs w:val="20"/>
              </w:rPr>
              <w:t>Backward Elimination</w:t>
            </w:r>
          </w:p>
        </w:tc>
        <w:tc>
          <w:tcPr>
            <w:tcW w:w="1170" w:type="dxa"/>
            <w:vAlign w:val="center"/>
          </w:tcPr>
          <w:p w14:paraId="57ABA934" w14:textId="77777777" w:rsidR="00B62A12" w:rsidRPr="00B37ACA" w:rsidRDefault="00B62A12" w:rsidP="001A6A0C">
            <w:pPr>
              <w:pStyle w:val="ListParagraph"/>
              <w:ind w:left="0"/>
              <w:jc w:val="center"/>
              <w:rPr>
                <w:sz w:val="20"/>
                <w:szCs w:val="20"/>
              </w:rPr>
            </w:pPr>
            <w:r w:rsidRPr="00B37ACA">
              <w:rPr>
                <w:sz w:val="20"/>
                <w:szCs w:val="20"/>
              </w:rPr>
              <w:t>Mixed</w:t>
            </w:r>
          </w:p>
        </w:tc>
        <w:tc>
          <w:tcPr>
            <w:tcW w:w="1620" w:type="dxa"/>
            <w:vAlign w:val="center"/>
          </w:tcPr>
          <w:p w14:paraId="6F87254D" w14:textId="77777777" w:rsidR="00B62A12" w:rsidRPr="00B37ACA" w:rsidRDefault="00B62A12" w:rsidP="001A6A0C">
            <w:pPr>
              <w:pStyle w:val="ListParagraph"/>
              <w:ind w:left="0"/>
              <w:jc w:val="center"/>
              <w:rPr>
                <w:sz w:val="20"/>
                <w:szCs w:val="20"/>
              </w:rPr>
            </w:pPr>
            <w:r w:rsidRPr="00B37ACA">
              <w:rPr>
                <w:sz w:val="20"/>
                <w:szCs w:val="20"/>
              </w:rPr>
              <w:t>All Combinations</w:t>
            </w:r>
          </w:p>
        </w:tc>
      </w:tr>
      <w:tr w:rsidR="003E22C3" w:rsidRPr="00B37ACA" w14:paraId="0856F93E" w14:textId="77777777" w:rsidTr="00402194">
        <w:tc>
          <w:tcPr>
            <w:tcW w:w="2160" w:type="dxa"/>
            <w:vAlign w:val="center"/>
          </w:tcPr>
          <w:p w14:paraId="07C7779E" w14:textId="77777777" w:rsidR="003E22C3" w:rsidRPr="00B37ACA" w:rsidRDefault="003E22C3" w:rsidP="003E22C3">
            <w:pPr>
              <w:pStyle w:val="ListParagraph"/>
              <w:ind w:left="0"/>
              <w:jc w:val="center"/>
              <w:rPr>
                <w:sz w:val="20"/>
                <w:szCs w:val="20"/>
              </w:rPr>
            </w:pPr>
            <w:r w:rsidRPr="00B37ACA">
              <w:rPr>
                <w:sz w:val="20"/>
                <w:szCs w:val="20"/>
              </w:rPr>
              <w:t xml:space="preserve">Error </w:t>
            </w:r>
            <w:proofErr w:type="spellStart"/>
            <w:r w:rsidRPr="00B37ACA">
              <w:rPr>
                <w:sz w:val="20"/>
                <w:szCs w:val="20"/>
              </w:rPr>
              <w:t>df</w:t>
            </w:r>
            <w:proofErr w:type="spellEnd"/>
          </w:p>
        </w:tc>
        <w:tc>
          <w:tcPr>
            <w:tcW w:w="1080" w:type="dxa"/>
          </w:tcPr>
          <w:p w14:paraId="0A448E9E" w14:textId="620DE95A" w:rsidR="003E22C3" w:rsidRPr="00B37ACA" w:rsidRDefault="003F064F" w:rsidP="003E22C3">
            <w:pPr>
              <w:pStyle w:val="ListParagraph"/>
              <w:ind w:left="0"/>
              <w:jc w:val="center"/>
              <w:rPr>
                <w:sz w:val="20"/>
                <w:szCs w:val="20"/>
              </w:rPr>
            </w:pPr>
            <w:r>
              <w:rPr>
                <w:sz w:val="20"/>
                <w:szCs w:val="20"/>
              </w:rPr>
              <w:t>851</w:t>
            </w:r>
          </w:p>
        </w:tc>
        <w:tc>
          <w:tcPr>
            <w:tcW w:w="1260" w:type="dxa"/>
          </w:tcPr>
          <w:p w14:paraId="031FE8F1" w14:textId="7BFF3A38" w:rsidR="003E22C3" w:rsidRPr="00B37ACA" w:rsidRDefault="003E22C3" w:rsidP="003E22C3">
            <w:pPr>
              <w:pStyle w:val="ListParagraph"/>
              <w:ind w:left="0"/>
              <w:jc w:val="center"/>
              <w:rPr>
                <w:sz w:val="20"/>
                <w:szCs w:val="20"/>
              </w:rPr>
            </w:pPr>
            <w:r>
              <w:rPr>
                <w:sz w:val="20"/>
                <w:szCs w:val="20"/>
              </w:rPr>
              <w:t>857</w:t>
            </w:r>
          </w:p>
        </w:tc>
        <w:tc>
          <w:tcPr>
            <w:tcW w:w="1350" w:type="dxa"/>
          </w:tcPr>
          <w:p w14:paraId="7A381919" w14:textId="09C04E05" w:rsidR="003E22C3" w:rsidRPr="00B37ACA" w:rsidRDefault="003E22C3" w:rsidP="003E22C3">
            <w:pPr>
              <w:pStyle w:val="ListParagraph"/>
              <w:ind w:left="0"/>
              <w:jc w:val="center"/>
              <w:rPr>
                <w:sz w:val="20"/>
                <w:szCs w:val="20"/>
              </w:rPr>
            </w:pPr>
            <w:r>
              <w:rPr>
                <w:sz w:val="20"/>
                <w:szCs w:val="20"/>
              </w:rPr>
              <w:t>855</w:t>
            </w:r>
          </w:p>
        </w:tc>
        <w:tc>
          <w:tcPr>
            <w:tcW w:w="1170" w:type="dxa"/>
          </w:tcPr>
          <w:p w14:paraId="5527D316" w14:textId="379E7710" w:rsidR="003E22C3" w:rsidRPr="00B37ACA" w:rsidRDefault="003E22C3" w:rsidP="003E22C3">
            <w:pPr>
              <w:pStyle w:val="ListParagraph"/>
              <w:ind w:left="0"/>
              <w:jc w:val="center"/>
              <w:rPr>
                <w:sz w:val="20"/>
                <w:szCs w:val="20"/>
              </w:rPr>
            </w:pPr>
            <w:r>
              <w:rPr>
                <w:sz w:val="20"/>
                <w:szCs w:val="20"/>
              </w:rPr>
              <w:t>857</w:t>
            </w:r>
          </w:p>
        </w:tc>
        <w:tc>
          <w:tcPr>
            <w:tcW w:w="1620" w:type="dxa"/>
          </w:tcPr>
          <w:p w14:paraId="73D9DF43" w14:textId="78EAFEC1" w:rsidR="003E22C3" w:rsidRPr="00B37ACA" w:rsidRDefault="003E22C3" w:rsidP="003E22C3">
            <w:pPr>
              <w:pStyle w:val="ListParagraph"/>
              <w:ind w:left="0"/>
              <w:jc w:val="center"/>
              <w:rPr>
                <w:sz w:val="20"/>
                <w:szCs w:val="20"/>
              </w:rPr>
            </w:pPr>
            <w:r>
              <w:rPr>
                <w:sz w:val="20"/>
                <w:szCs w:val="20"/>
              </w:rPr>
              <w:t>855</w:t>
            </w:r>
          </w:p>
        </w:tc>
      </w:tr>
      <w:tr w:rsidR="003E22C3" w:rsidRPr="00B37ACA" w14:paraId="792D0084" w14:textId="77777777" w:rsidTr="00402194">
        <w:tc>
          <w:tcPr>
            <w:tcW w:w="2160" w:type="dxa"/>
            <w:vAlign w:val="center"/>
          </w:tcPr>
          <w:p w14:paraId="0BA46238" w14:textId="77777777" w:rsidR="003E22C3" w:rsidRPr="00B37ACA" w:rsidRDefault="00F56D7F" w:rsidP="003E22C3">
            <w:pPr>
              <w:pStyle w:val="ListParagraph"/>
              <w:ind w:left="0"/>
              <w:jc w:val="center"/>
              <w:rPr>
                <w:sz w:val="20"/>
                <w:szCs w:val="20"/>
              </w:rPr>
            </w:pPr>
            <m:oMathPara>
              <m:oMathParaPr>
                <m:jc m:val="center"/>
              </m:oMathPara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adjusted</m:t>
                    </m:r>
                  </m:sub>
                  <m:sup>
                    <m:r>
                      <w:rPr>
                        <w:rFonts w:ascii="Cambria Math" w:hAnsi="Cambria Math"/>
                        <w:sz w:val="20"/>
                        <w:szCs w:val="20"/>
                      </w:rPr>
                      <m:t>2</m:t>
                    </m:r>
                  </m:sup>
                </m:sSubSup>
              </m:oMath>
            </m:oMathPara>
          </w:p>
        </w:tc>
        <w:tc>
          <w:tcPr>
            <w:tcW w:w="1080" w:type="dxa"/>
          </w:tcPr>
          <w:p w14:paraId="3C58B5A4" w14:textId="1D304539" w:rsidR="003E22C3" w:rsidRPr="00B37ACA" w:rsidRDefault="003F064F" w:rsidP="003E22C3">
            <w:pPr>
              <w:pStyle w:val="ListParagraph"/>
              <w:ind w:left="0"/>
              <w:jc w:val="center"/>
              <w:rPr>
                <w:sz w:val="20"/>
                <w:szCs w:val="20"/>
              </w:rPr>
            </w:pPr>
            <w:r>
              <w:rPr>
                <w:sz w:val="20"/>
                <w:szCs w:val="20"/>
              </w:rPr>
              <w:t>0.7887</w:t>
            </w:r>
          </w:p>
        </w:tc>
        <w:tc>
          <w:tcPr>
            <w:tcW w:w="1260" w:type="dxa"/>
          </w:tcPr>
          <w:p w14:paraId="323D305E" w14:textId="07662339" w:rsidR="003E22C3" w:rsidRPr="00B37ACA" w:rsidRDefault="003E22C3" w:rsidP="003E22C3">
            <w:pPr>
              <w:pStyle w:val="ListParagraph"/>
              <w:ind w:left="0"/>
              <w:jc w:val="center"/>
              <w:rPr>
                <w:sz w:val="20"/>
                <w:szCs w:val="20"/>
              </w:rPr>
            </w:pPr>
            <w:r>
              <w:rPr>
                <w:sz w:val="20"/>
                <w:szCs w:val="20"/>
              </w:rPr>
              <w:t>0.7888</w:t>
            </w:r>
          </w:p>
        </w:tc>
        <w:tc>
          <w:tcPr>
            <w:tcW w:w="1350" w:type="dxa"/>
          </w:tcPr>
          <w:p w14:paraId="70754D2E" w14:textId="490ABCD0" w:rsidR="003E22C3" w:rsidRPr="00B37ACA" w:rsidRDefault="003E22C3" w:rsidP="003E22C3">
            <w:pPr>
              <w:pStyle w:val="ListParagraph"/>
              <w:ind w:left="0"/>
              <w:jc w:val="center"/>
              <w:rPr>
                <w:sz w:val="20"/>
                <w:szCs w:val="20"/>
              </w:rPr>
            </w:pPr>
            <w:r>
              <w:rPr>
                <w:sz w:val="20"/>
                <w:szCs w:val="20"/>
              </w:rPr>
              <w:t>0.7891</w:t>
            </w:r>
          </w:p>
        </w:tc>
        <w:tc>
          <w:tcPr>
            <w:tcW w:w="1170" w:type="dxa"/>
          </w:tcPr>
          <w:p w14:paraId="5F1EBF0B" w14:textId="554A77A7" w:rsidR="003E22C3" w:rsidRPr="00B37ACA" w:rsidRDefault="003E22C3" w:rsidP="003E22C3">
            <w:pPr>
              <w:pStyle w:val="ListParagraph"/>
              <w:ind w:left="0"/>
              <w:jc w:val="center"/>
              <w:rPr>
                <w:sz w:val="20"/>
                <w:szCs w:val="20"/>
              </w:rPr>
            </w:pPr>
            <w:r>
              <w:rPr>
                <w:sz w:val="20"/>
                <w:szCs w:val="20"/>
              </w:rPr>
              <w:t>0.7888</w:t>
            </w:r>
          </w:p>
        </w:tc>
        <w:tc>
          <w:tcPr>
            <w:tcW w:w="1620" w:type="dxa"/>
          </w:tcPr>
          <w:p w14:paraId="3993E10A" w14:textId="6A3C1EFB" w:rsidR="003E22C3" w:rsidRPr="00B37ACA" w:rsidRDefault="003E22C3" w:rsidP="003E22C3">
            <w:pPr>
              <w:pStyle w:val="ListParagraph"/>
              <w:ind w:left="0"/>
              <w:jc w:val="center"/>
              <w:rPr>
                <w:sz w:val="20"/>
                <w:szCs w:val="20"/>
              </w:rPr>
            </w:pPr>
            <w:r>
              <w:rPr>
                <w:sz w:val="20"/>
                <w:szCs w:val="20"/>
              </w:rPr>
              <w:t>0.7891</w:t>
            </w:r>
          </w:p>
        </w:tc>
      </w:tr>
      <w:tr w:rsidR="003E22C3" w:rsidRPr="00B37ACA" w14:paraId="318D7483" w14:textId="77777777" w:rsidTr="00402194">
        <w:tc>
          <w:tcPr>
            <w:tcW w:w="2160" w:type="dxa"/>
            <w:vAlign w:val="center"/>
          </w:tcPr>
          <w:p w14:paraId="4E79B785" w14:textId="77777777" w:rsidR="003E22C3" w:rsidRPr="00B37ACA" w:rsidRDefault="003E22C3" w:rsidP="003E22C3">
            <w:pPr>
              <w:pStyle w:val="ListParagraph"/>
              <w:ind w:left="0"/>
              <w:jc w:val="center"/>
              <w:rPr>
                <w:sz w:val="20"/>
                <w:szCs w:val="20"/>
              </w:rPr>
            </w:pPr>
            <w:r w:rsidRPr="00B37ACA">
              <w:rPr>
                <w:sz w:val="20"/>
                <w:szCs w:val="20"/>
              </w:rPr>
              <w:t>RMSE</w:t>
            </w:r>
          </w:p>
        </w:tc>
        <w:tc>
          <w:tcPr>
            <w:tcW w:w="1080" w:type="dxa"/>
          </w:tcPr>
          <w:p w14:paraId="2E8254FD" w14:textId="2B8B2FEB" w:rsidR="003E22C3" w:rsidRPr="00B37ACA" w:rsidRDefault="003F064F" w:rsidP="003E22C3">
            <w:pPr>
              <w:pStyle w:val="ListParagraph"/>
              <w:ind w:left="0"/>
              <w:jc w:val="center"/>
              <w:rPr>
                <w:sz w:val="20"/>
                <w:szCs w:val="20"/>
              </w:rPr>
            </w:pPr>
            <w:r>
              <w:rPr>
                <w:sz w:val="20"/>
                <w:szCs w:val="20"/>
              </w:rPr>
              <w:t>1040</w:t>
            </w:r>
          </w:p>
        </w:tc>
        <w:tc>
          <w:tcPr>
            <w:tcW w:w="1260" w:type="dxa"/>
          </w:tcPr>
          <w:p w14:paraId="5903486C" w14:textId="284C41CC" w:rsidR="003E22C3" w:rsidRPr="00B37ACA" w:rsidRDefault="003E22C3" w:rsidP="003E22C3">
            <w:pPr>
              <w:pStyle w:val="ListParagraph"/>
              <w:ind w:left="0"/>
              <w:jc w:val="center"/>
              <w:rPr>
                <w:sz w:val="20"/>
                <w:szCs w:val="20"/>
              </w:rPr>
            </w:pPr>
            <w:r>
              <w:rPr>
                <w:sz w:val="20"/>
                <w:szCs w:val="20"/>
              </w:rPr>
              <w:t>1040</w:t>
            </w:r>
          </w:p>
        </w:tc>
        <w:tc>
          <w:tcPr>
            <w:tcW w:w="1350" w:type="dxa"/>
          </w:tcPr>
          <w:p w14:paraId="6DFE4141" w14:textId="4A34EFD9" w:rsidR="003E22C3" w:rsidRPr="00B37ACA" w:rsidRDefault="003E22C3" w:rsidP="003E22C3">
            <w:pPr>
              <w:pStyle w:val="ListParagraph"/>
              <w:ind w:left="0"/>
              <w:jc w:val="center"/>
              <w:rPr>
                <w:sz w:val="20"/>
                <w:szCs w:val="20"/>
              </w:rPr>
            </w:pPr>
            <w:r>
              <w:rPr>
                <w:sz w:val="20"/>
                <w:szCs w:val="20"/>
              </w:rPr>
              <w:t>1039</w:t>
            </w:r>
          </w:p>
        </w:tc>
        <w:tc>
          <w:tcPr>
            <w:tcW w:w="1170" w:type="dxa"/>
          </w:tcPr>
          <w:p w14:paraId="4E1A5BA4" w14:textId="24DD2F84" w:rsidR="003E22C3" w:rsidRPr="00B37ACA" w:rsidRDefault="003E22C3" w:rsidP="003E22C3">
            <w:pPr>
              <w:pStyle w:val="ListParagraph"/>
              <w:ind w:left="0"/>
              <w:jc w:val="center"/>
              <w:rPr>
                <w:sz w:val="20"/>
                <w:szCs w:val="20"/>
              </w:rPr>
            </w:pPr>
            <w:r>
              <w:rPr>
                <w:sz w:val="20"/>
                <w:szCs w:val="20"/>
              </w:rPr>
              <w:t>1040</w:t>
            </w:r>
          </w:p>
        </w:tc>
        <w:tc>
          <w:tcPr>
            <w:tcW w:w="1620" w:type="dxa"/>
          </w:tcPr>
          <w:p w14:paraId="643A7453" w14:textId="1F7D808A" w:rsidR="003E22C3" w:rsidRPr="00B37ACA" w:rsidRDefault="003E22C3" w:rsidP="003E22C3">
            <w:pPr>
              <w:pStyle w:val="ListParagraph"/>
              <w:ind w:left="0"/>
              <w:jc w:val="center"/>
              <w:rPr>
                <w:sz w:val="20"/>
                <w:szCs w:val="20"/>
              </w:rPr>
            </w:pPr>
            <w:r>
              <w:rPr>
                <w:sz w:val="20"/>
                <w:szCs w:val="20"/>
              </w:rPr>
              <w:t>1039</w:t>
            </w:r>
          </w:p>
        </w:tc>
      </w:tr>
      <w:tr w:rsidR="003E22C3" w:rsidRPr="00B37ACA" w14:paraId="371DD348" w14:textId="77777777" w:rsidTr="00402194">
        <w:tc>
          <w:tcPr>
            <w:tcW w:w="2160" w:type="dxa"/>
            <w:vAlign w:val="center"/>
          </w:tcPr>
          <w:p w14:paraId="1ABB8FB2" w14:textId="77777777" w:rsidR="003E22C3" w:rsidRPr="00B37ACA" w:rsidRDefault="003E22C3" w:rsidP="003E22C3">
            <w:pPr>
              <w:pStyle w:val="ListParagraph"/>
              <w:ind w:left="0"/>
              <w:jc w:val="center"/>
              <w:rPr>
                <w:sz w:val="20"/>
                <w:szCs w:val="20"/>
              </w:rPr>
            </w:pPr>
            <w:r w:rsidRPr="00B37ACA">
              <w:rPr>
                <w:sz w:val="20"/>
                <w:szCs w:val="20"/>
              </w:rPr>
              <w:t>Largest VIF</w:t>
            </w:r>
          </w:p>
        </w:tc>
        <w:tc>
          <w:tcPr>
            <w:tcW w:w="1080" w:type="dxa"/>
          </w:tcPr>
          <w:p w14:paraId="28846BCB" w14:textId="21288DA1" w:rsidR="003E22C3" w:rsidRPr="00B37ACA" w:rsidRDefault="003E22C3" w:rsidP="003E22C3">
            <w:pPr>
              <w:pStyle w:val="ListParagraph"/>
              <w:ind w:left="0"/>
              <w:jc w:val="center"/>
              <w:rPr>
                <w:sz w:val="20"/>
                <w:szCs w:val="20"/>
              </w:rPr>
            </w:pPr>
            <w:r>
              <w:rPr>
                <w:sz w:val="20"/>
                <w:szCs w:val="20"/>
              </w:rPr>
              <w:t>7.49</w:t>
            </w:r>
          </w:p>
          <w:p w14:paraId="7B281333" w14:textId="0B517B72" w:rsidR="003E22C3" w:rsidRPr="00B37ACA" w:rsidRDefault="003E22C3" w:rsidP="003E22C3">
            <w:pPr>
              <w:pStyle w:val="ListParagraph"/>
              <w:ind w:left="0"/>
              <w:jc w:val="center"/>
              <w:rPr>
                <w:sz w:val="20"/>
                <w:szCs w:val="20"/>
              </w:rPr>
            </w:pPr>
            <w:r w:rsidRPr="00B37ACA">
              <w:rPr>
                <w:sz w:val="20"/>
                <w:szCs w:val="20"/>
              </w:rPr>
              <w:t>(</w:t>
            </w:r>
            <w:r>
              <w:rPr>
                <w:sz w:val="20"/>
                <w:szCs w:val="20"/>
              </w:rPr>
              <w:t>X16</w:t>
            </w:r>
            <w:r w:rsidRPr="00B37ACA">
              <w:rPr>
                <w:sz w:val="20"/>
                <w:szCs w:val="20"/>
              </w:rPr>
              <w:t>)</w:t>
            </w:r>
          </w:p>
        </w:tc>
        <w:tc>
          <w:tcPr>
            <w:tcW w:w="1260" w:type="dxa"/>
          </w:tcPr>
          <w:p w14:paraId="4B757E2B" w14:textId="18BB91EB" w:rsidR="003E22C3" w:rsidRPr="00B37ACA" w:rsidRDefault="003E22C3" w:rsidP="003E22C3">
            <w:pPr>
              <w:pStyle w:val="ListParagraph"/>
              <w:ind w:left="0"/>
              <w:jc w:val="center"/>
              <w:rPr>
                <w:sz w:val="20"/>
                <w:szCs w:val="20"/>
              </w:rPr>
            </w:pPr>
            <w:r>
              <w:rPr>
                <w:sz w:val="20"/>
                <w:szCs w:val="20"/>
              </w:rPr>
              <w:t>2</w:t>
            </w:r>
            <w:r w:rsidRPr="00B37ACA">
              <w:rPr>
                <w:sz w:val="20"/>
                <w:szCs w:val="20"/>
              </w:rPr>
              <w:t>.</w:t>
            </w:r>
            <w:r>
              <w:rPr>
                <w:sz w:val="20"/>
                <w:szCs w:val="20"/>
              </w:rPr>
              <w:t>892</w:t>
            </w:r>
          </w:p>
          <w:p w14:paraId="75760E29" w14:textId="7CD3243D" w:rsidR="003E22C3" w:rsidRPr="00B37ACA" w:rsidRDefault="003E22C3" w:rsidP="003E22C3">
            <w:pPr>
              <w:pStyle w:val="ListParagraph"/>
              <w:ind w:left="0"/>
              <w:jc w:val="center"/>
              <w:rPr>
                <w:sz w:val="20"/>
                <w:szCs w:val="20"/>
              </w:rPr>
            </w:pPr>
            <w:r w:rsidRPr="00B37ACA">
              <w:rPr>
                <w:sz w:val="20"/>
                <w:szCs w:val="20"/>
              </w:rPr>
              <w:t>(</w:t>
            </w:r>
            <w:r>
              <w:rPr>
                <w:sz w:val="20"/>
                <w:szCs w:val="20"/>
              </w:rPr>
              <w:t>X22</w:t>
            </w:r>
            <w:r w:rsidRPr="00B37ACA">
              <w:rPr>
                <w:sz w:val="20"/>
                <w:szCs w:val="20"/>
              </w:rPr>
              <w:t>)</w:t>
            </w:r>
          </w:p>
        </w:tc>
        <w:tc>
          <w:tcPr>
            <w:tcW w:w="1350" w:type="dxa"/>
          </w:tcPr>
          <w:p w14:paraId="4D0A333B" w14:textId="71FD22FD" w:rsidR="003E22C3" w:rsidRPr="00B37ACA" w:rsidRDefault="003E22C3" w:rsidP="003E22C3">
            <w:pPr>
              <w:pStyle w:val="ListParagraph"/>
              <w:ind w:left="0"/>
              <w:jc w:val="center"/>
              <w:rPr>
                <w:sz w:val="20"/>
                <w:szCs w:val="20"/>
              </w:rPr>
            </w:pPr>
            <w:r>
              <w:rPr>
                <w:sz w:val="20"/>
                <w:szCs w:val="20"/>
              </w:rPr>
              <w:t>7</w:t>
            </w:r>
            <w:r w:rsidRPr="00B37ACA">
              <w:rPr>
                <w:sz w:val="20"/>
                <w:szCs w:val="20"/>
              </w:rPr>
              <w:t>.</w:t>
            </w:r>
            <w:r>
              <w:rPr>
                <w:sz w:val="20"/>
                <w:szCs w:val="20"/>
              </w:rPr>
              <w:t>29</w:t>
            </w:r>
          </w:p>
          <w:p w14:paraId="1B5C2D7C" w14:textId="1025DAC1" w:rsidR="003E22C3" w:rsidRPr="00B37ACA" w:rsidRDefault="003E22C3" w:rsidP="003E22C3">
            <w:pPr>
              <w:pStyle w:val="ListParagraph"/>
              <w:ind w:left="0"/>
              <w:jc w:val="center"/>
              <w:rPr>
                <w:sz w:val="20"/>
                <w:szCs w:val="20"/>
              </w:rPr>
            </w:pPr>
            <w:r w:rsidRPr="00B37ACA">
              <w:rPr>
                <w:sz w:val="20"/>
                <w:szCs w:val="20"/>
              </w:rPr>
              <w:t>(</w:t>
            </w:r>
            <w:r>
              <w:rPr>
                <w:sz w:val="20"/>
                <w:szCs w:val="20"/>
              </w:rPr>
              <w:t>X16</w:t>
            </w:r>
            <w:r w:rsidRPr="00B37ACA">
              <w:rPr>
                <w:sz w:val="20"/>
                <w:szCs w:val="20"/>
              </w:rPr>
              <w:t>)</w:t>
            </w:r>
          </w:p>
        </w:tc>
        <w:tc>
          <w:tcPr>
            <w:tcW w:w="1170" w:type="dxa"/>
          </w:tcPr>
          <w:p w14:paraId="182C90C1" w14:textId="77777777" w:rsidR="003E22C3" w:rsidRPr="00B37ACA" w:rsidRDefault="003E22C3" w:rsidP="003E22C3">
            <w:pPr>
              <w:pStyle w:val="ListParagraph"/>
              <w:ind w:left="0"/>
              <w:jc w:val="center"/>
              <w:rPr>
                <w:sz w:val="20"/>
                <w:szCs w:val="20"/>
              </w:rPr>
            </w:pPr>
            <w:r>
              <w:rPr>
                <w:sz w:val="20"/>
                <w:szCs w:val="20"/>
              </w:rPr>
              <w:t>2</w:t>
            </w:r>
            <w:r w:rsidRPr="00B37ACA">
              <w:rPr>
                <w:sz w:val="20"/>
                <w:szCs w:val="20"/>
              </w:rPr>
              <w:t>.</w:t>
            </w:r>
            <w:r>
              <w:rPr>
                <w:sz w:val="20"/>
                <w:szCs w:val="20"/>
              </w:rPr>
              <w:t>892</w:t>
            </w:r>
          </w:p>
          <w:p w14:paraId="3966D994" w14:textId="00B9FB48" w:rsidR="003E22C3" w:rsidRPr="00B37ACA" w:rsidRDefault="003E22C3" w:rsidP="003E22C3">
            <w:pPr>
              <w:pStyle w:val="ListParagraph"/>
              <w:ind w:left="0"/>
              <w:jc w:val="center"/>
              <w:rPr>
                <w:sz w:val="20"/>
                <w:szCs w:val="20"/>
              </w:rPr>
            </w:pPr>
            <w:r w:rsidRPr="00B37ACA">
              <w:rPr>
                <w:sz w:val="20"/>
                <w:szCs w:val="20"/>
              </w:rPr>
              <w:t>(</w:t>
            </w:r>
            <w:r>
              <w:rPr>
                <w:sz w:val="20"/>
                <w:szCs w:val="20"/>
              </w:rPr>
              <w:t>X22</w:t>
            </w:r>
            <w:r w:rsidRPr="00B37ACA">
              <w:rPr>
                <w:sz w:val="20"/>
                <w:szCs w:val="20"/>
              </w:rPr>
              <w:t>)</w:t>
            </w:r>
          </w:p>
        </w:tc>
        <w:tc>
          <w:tcPr>
            <w:tcW w:w="1620" w:type="dxa"/>
          </w:tcPr>
          <w:p w14:paraId="50CA14C2" w14:textId="77777777" w:rsidR="003E22C3" w:rsidRPr="00B37ACA" w:rsidRDefault="003E22C3" w:rsidP="003E22C3">
            <w:pPr>
              <w:pStyle w:val="ListParagraph"/>
              <w:ind w:left="0"/>
              <w:jc w:val="center"/>
              <w:rPr>
                <w:sz w:val="20"/>
                <w:szCs w:val="20"/>
              </w:rPr>
            </w:pPr>
            <w:r>
              <w:rPr>
                <w:sz w:val="20"/>
                <w:szCs w:val="20"/>
              </w:rPr>
              <w:t>7</w:t>
            </w:r>
            <w:r w:rsidRPr="00B37ACA">
              <w:rPr>
                <w:sz w:val="20"/>
                <w:szCs w:val="20"/>
              </w:rPr>
              <w:t>.</w:t>
            </w:r>
            <w:r>
              <w:rPr>
                <w:sz w:val="20"/>
                <w:szCs w:val="20"/>
              </w:rPr>
              <w:t>29</w:t>
            </w:r>
          </w:p>
          <w:p w14:paraId="128944B7" w14:textId="738B3CD3" w:rsidR="003E22C3" w:rsidRPr="00B37ACA" w:rsidRDefault="003E22C3" w:rsidP="003E22C3">
            <w:pPr>
              <w:pStyle w:val="ListParagraph"/>
              <w:ind w:left="0"/>
              <w:jc w:val="center"/>
              <w:rPr>
                <w:sz w:val="20"/>
                <w:szCs w:val="20"/>
              </w:rPr>
            </w:pPr>
            <w:r w:rsidRPr="00B37ACA">
              <w:rPr>
                <w:sz w:val="20"/>
                <w:szCs w:val="20"/>
              </w:rPr>
              <w:t>(</w:t>
            </w:r>
            <w:r>
              <w:rPr>
                <w:sz w:val="20"/>
                <w:szCs w:val="20"/>
              </w:rPr>
              <w:t>X16</w:t>
            </w:r>
            <w:r w:rsidRPr="00B37ACA">
              <w:rPr>
                <w:sz w:val="20"/>
                <w:szCs w:val="20"/>
              </w:rPr>
              <w:t>)</w:t>
            </w:r>
          </w:p>
        </w:tc>
      </w:tr>
      <w:tr w:rsidR="003E22C3" w:rsidRPr="00B37ACA" w14:paraId="27BE1733" w14:textId="77777777" w:rsidTr="00402194">
        <w:tc>
          <w:tcPr>
            <w:tcW w:w="2160" w:type="dxa"/>
            <w:vAlign w:val="center"/>
          </w:tcPr>
          <w:p w14:paraId="0E3F50D8" w14:textId="77777777" w:rsidR="003E22C3" w:rsidRPr="00B37ACA" w:rsidRDefault="003E22C3" w:rsidP="003E22C3">
            <w:pPr>
              <w:pStyle w:val="ListParagraph"/>
              <w:ind w:left="0"/>
              <w:jc w:val="center"/>
              <w:rPr>
                <w:sz w:val="20"/>
                <w:szCs w:val="20"/>
              </w:rPr>
            </w:pPr>
            <w:r w:rsidRPr="00B37ACA">
              <w:rPr>
                <w:i/>
                <w:sz w:val="20"/>
                <w:szCs w:val="20"/>
              </w:rPr>
              <w:t>p</w:t>
            </w:r>
            <w:r w:rsidRPr="00B37ACA">
              <w:rPr>
                <w:sz w:val="20"/>
                <w:szCs w:val="20"/>
              </w:rPr>
              <w:t>-value for F-test</w:t>
            </w:r>
          </w:p>
        </w:tc>
        <w:tc>
          <w:tcPr>
            <w:tcW w:w="1080" w:type="dxa"/>
          </w:tcPr>
          <w:p w14:paraId="2E0D2039" w14:textId="77777777" w:rsidR="003E22C3" w:rsidRPr="00B37ACA" w:rsidRDefault="003E22C3" w:rsidP="003E22C3">
            <w:pPr>
              <w:pStyle w:val="ListParagraph"/>
              <w:ind w:left="0"/>
              <w:jc w:val="center"/>
              <w:rPr>
                <w:sz w:val="20"/>
                <w:szCs w:val="20"/>
              </w:rPr>
            </w:pPr>
            <w:r w:rsidRPr="00B37ACA">
              <w:rPr>
                <w:sz w:val="20"/>
                <w:szCs w:val="20"/>
              </w:rPr>
              <w:t>&lt;2.2e-16</w:t>
            </w:r>
          </w:p>
        </w:tc>
        <w:tc>
          <w:tcPr>
            <w:tcW w:w="1260" w:type="dxa"/>
          </w:tcPr>
          <w:p w14:paraId="4899F58F" w14:textId="77777777" w:rsidR="003E22C3" w:rsidRPr="00B37ACA" w:rsidRDefault="003E22C3" w:rsidP="003E22C3">
            <w:pPr>
              <w:pStyle w:val="ListParagraph"/>
              <w:ind w:left="0"/>
              <w:jc w:val="center"/>
              <w:rPr>
                <w:sz w:val="20"/>
                <w:szCs w:val="20"/>
              </w:rPr>
            </w:pPr>
            <w:r w:rsidRPr="00B37ACA">
              <w:rPr>
                <w:sz w:val="20"/>
                <w:szCs w:val="20"/>
              </w:rPr>
              <w:t>&lt;2.2e-16</w:t>
            </w:r>
          </w:p>
        </w:tc>
        <w:tc>
          <w:tcPr>
            <w:tcW w:w="1350" w:type="dxa"/>
          </w:tcPr>
          <w:p w14:paraId="556E5A65" w14:textId="77777777" w:rsidR="003E22C3" w:rsidRPr="00B37ACA" w:rsidRDefault="003E22C3" w:rsidP="003E22C3">
            <w:pPr>
              <w:pStyle w:val="ListParagraph"/>
              <w:ind w:left="0"/>
              <w:jc w:val="center"/>
              <w:rPr>
                <w:sz w:val="20"/>
                <w:szCs w:val="20"/>
              </w:rPr>
            </w:pPr>
            <w:r w:rsidRPr="00B37ACA">
              <w:rPr>
                <w:sz w:val="20"/>
                <w:szCs w:val="20"/>
              </w:rPr>
              <w:t>&lt;2.2e-16</w:t>
            </w:r>
          </w:p>
        </w:tc>
        <w:tc>
          <w:tcPr>
            <w:tcW w:w="1170" w:type="dxa"/>
          </w:tcPr>
          <w:p w14:paraId="058EC0AB" w14:textId="1545AC61" w:rsidR="003E22C3" w:rsidRPr="00B37ACA" w:rsidRDefault="003E22C3" w:rsidP="003E22C3">
            <w:pPr>
              <w:pStyle w:val="ListParagraph"/>
              <w:ind w:left="0"/>
              <w:jc w:val="center"/>
              <w:rPr>
                <w:sz w:val="20"/>
                <w:szCs w:val="20"/>
              </w:rPr>
            </w:pPr>
            <w:r w:rsidRPr="00B37ACA">
              <w:rPr>
                <w:sz w:val="20"/>
                <w:szCs w:val="20"/>
              </w:rPr>
              <w:t>&lt;2.2e-16</w:t>
            </w:r>
          </w:p>
        </w:tc>
        <w:tc>
          <w:tcPr>
            <w:tcW w:w="1620" w:type="dxa"/>
          </w:tcPr>
          <w:p w14:paraId="508209C8" w14:textId="62275D49" w:rsidR="003E22C3" w:rsidRPr="00B37ACA" w:rsidRDefault="003E22C3" w:rsidP="003E22C3">
            <w:pPr>
              <w:pStyle w:val="ListParagraph"/>
              <w:ind w:left="0"/>
              <w:jc w:val="center"/>
              <w:rPr>
                <w:sz w:val="20"/>
                <w:szCs w:val="20"/>
              </w:rPr>
            </w:pPr>
            <w:r w:rsidRPr="00B37ACA">
              <w:rPr>
                <w:sz w:val="20"/>
                <w:szCs w:val="20"/>
              </w:rPr>
              <w:t>&lt;2.2e-16</w:t>
            </w:r>
          </w:p>
        </w:tc>
      </w:tr>
      <w:tr w:rsidR="003E22C3" w:rsidRPr="00B37ACA" w14:paraId="30099822" w14:textId="77777777" w:rsidTr="00402194">
        <w:tc>
          <w:tcPr>
            <w:tcW w:w="2160" w:type="dxa"/>
            <w:vAlign w:val="center"/>
          </w:tcPr>
          <w:p w14:paraId="428CB553" w14:textId="77777777" w:rsidR="003E22C3" w:rsidRPr="00B37ACA" w:rsidRDefault="003E22C3" w:rsidP="003E22C3">
            <w:pPr>
              <w:pStyle w:val="ListParagraph"/>
              <w:ind w:left="0"/>
              <w:jc w:val="center"/>
              <w:rPr>
                <w:sz w:val="20"/>
                <w:szCs w:val="20"/>
              </w:rPr>
            </w:pPr>
            <w:r w:rsidRPr="00B37ACA">
              <w:rPr>
                <w:sz w:val="20"/>
                <w:szCs w:val="20"/>
              </w:rPr>
              <w:t>Model Useful (Yes/No)</w:t>
            </w:r>
          </w:p>
        </w:tc>
        <w:tc>
          <w:tcPr>
            <w:tcW w:w="1080" w:type="dxa"/>
          </w:tcPr>
          <w:p w14:paraId="2B151B07" w14:textId="5923866D" w:rsidR="003E22C3" w:rsidRPr="00B37ACA" w:rsidRDefault="003E22C3" w:rsidP="003E22C3">
            <w:pPr>
              <w:pStyle w:val="ListParagraph"/>
              <w:ind w:left="0"/>
              <w:jc w:val="center"/>
              <w:rPr>
                <w:sz w:val="20"/>
                <w:szCs w:val="20"/>
              </w:rPr>
            </w:pPr>
            <w:r>
              <w:rPr>
                <w:sz w:val="20"/>
                <w:szCs w:val="20"/>
              </w:rPr>
              <w:t>Yes</w:t>
            </w:r>
          </w:p>
        </w:tc>
        <w:tc>
          <w:tcPr>
            <w:tcW w:w="1260" w:type="dxa"/>
          </w:tcPr>
          <w:p w14:paraId="63BAA845" w14:textId="0560124E" w:rsidR="003E22C3" w:rsidRPr="00B37ACA" w:rsidRDefault="003E22C3" w:rsidP="003E22C3">
            <w:pPr>
              <w:pStyle w:val="ListParagraph"/>
              <w:ind w:left="0"/>
              <w:jc w:val="center"/>
              <w:rPr>
                <w:sz w:val="20"/>
                <w:szCs w:val="20"/>
              </w:rPr>
            </w:pPr>
            <w:r>
              <w:rPr>
                <w:sz w:val="20"/>
                <w:szCs w:val="20"/>
              </w:rPr>
              <w:t>Yes</w:t>
            </w:r>
          </w:p>
        </w:tc>
        <w:tc>
          <w:tcPr>
            <w:tcW w:w="1350" w:type="dxa"/>
          </w:tcPr>
          <w:p w14:paraId="0AD638E9" w14:textId="0F1BA71F" w:rsidR="003E22C3" w:rsidRPr="00B37ACA" w:rsidRDefault="003E22C3" w:rsidP="003E22C3">
            <w:pPr>
              <w:pStyle w:val="ListParagraph"/>
              <w:ind w:left="0"/>
              <w:jc w:val="center"/>
              <w:rPr>
                <w:sz w:val="20"/>
                <w:szCs w:val="20"/>
              </w:rPr>
            </w:pPr>
            <w:r>
              <w:rPr>
                <w:sz w:val="20"/>
                <w:szCs w:val="20"/>
              </w:rPr>
              <w:t>Yes</w:t>
            </w:r>
          </w:p>
        </w:tc>
        <w:tc>
          <w:tcPr>
            <w:tcW w:w="1170" w:type="dxa"/>
          </w:tcPr>
          <w:p w14:paraId="5751EDF4" w14:textId="2CF2CCCC" w:rsidR="003E22C3" w:rsidRPr="00B37ACA" w:rsidRDefault="003E22C3" w:rsidP="003E22C3">
            <w:pPr>
              <w:pStyle w:val="ListParagraph"/>
              <w:ind w:left="0"/>
              <w:jc w:val="center"/>
              <w:rPr>
                <w:sz w:val="20"/>
                <w:szCs w:val="20"/>
              </w:rPr>
            </w:pPr>
            <w:r>
              <w:rPr>
                <w:sz w:val="20"/>
                <w:szCs w:val="20"/>
              </w:rPr>
              <w:t>Yes</w:t>
            </w:r>
          </w:p>
        </w:tc>
        <w:tc>
          <w:tcPr>
            <w:tcW w:w="1620" w:type="dxa"/>
          </w:tcPr>
          <w:p w14:paraId="7D228307" w14:textId="1B32A6EB" w:rsidR="003E22C3" w:rsidRPr="00B37ACA" w:rsidRDefault="003E22C3" w:rsidP="003E22C3">
            <w:pPr>
              <w:pStyle w:val="ListParagraph"/>
              <w:ind w:left="0"/>
              <w:jc w:val="center"/>
              <w:rPr>
                <w:sz w:val="20"/>
                <w:szCs w:val="20"/>
              </w:rPr>
            </w:pPr>
            <w:r>
              <w:rPr>
                <w:sz w:val="20"/>
                <w:szCs w:val="20"/>
              </w:rPr>
              <w:t>Yes</w:t>
            </w:r>
          </w:p>
        </w:tc>
      </w:tr>
      <w:tr w:rsidR="003E22C3" w:rsidRPr="00B37ACA" w14:paraId="118000C4" w14:textId="77777777" w:rsidTr="00402194">
        <w:tc>
          <w:tcPr>
            <w:tcW w:w="2160" w:type="dxa"/>
            <w:vAlign w:val="center"/>
          </w:tcPr>
          <w:p w14:paraId="7B1E1C1A" w14:textId="77777777" w:rsidR="003E22C3" w:rsidRPr="00B37ACA" w:rsidRDefault="003E22C3" w:rsidP="003E22C3">
            <w:pPr>
              <w:pStyle w:val="ListParagraph"/>
              <w:ind w:left="0"/>
              <w:jc w:val="center"/>
              <w:rPr>
                <w:sz w:val="20"/>
                <w:szCs w:val="20"/>
              </w:rPr>
            </w:pPr>
            <w:r w:rsidRPr="00B37ACA">
              <w:rPr>
                <w:sz w:val="20"/>
                <w:szCs w:val="20"/>
              </w:rPr>
              <w:t>Largest p-value (t-test)</w:t>
            </w:r>
          </w:p>
        </w:tc>
        <w:tc>
          <w:tcPr>
            <w:tcW w:w="1080" w:type="dxa"/>
          </w:tcPr>
          <w:p w14:paraId="7E403C82" w14:textId="4A5C2394" w:rsidR="003E22C3" w:rsidRDefault="001C642B" w:rsidP="003E22C3">
            <w:pPr>
              <w:pStyle w:val="ListParagraph"/>
              <w:ind w:left="0"/>
              <w:jc w:val="center"/>
              <w:rPr>
                <w:sz w:val="20"/>
                <w:szCs w:val="20"/>
              </w:rPr>
            </w:pPr>
            <w:r>
              <w:rPr>
                <w:sz w:val="20"/>
                <w:szCs w:val="20"/>
              </w:rPr>
              <w:t>.8629</w:t>
            </w:r>
          </w:p>
          <w:p w14:paraId="3983170D" w14:textId="24625F52" w:rsidR="003E22C3" w:rsidRPr="00B37ACA" w:rsidRDefault="001C642B" w:rsidP="003E22C3">
            <w:pPr>
              <w:pStyle w:val="ListParagraph"/>
              <w:ind w:left="0"/>
              <w:jc w:val="center"/>
              <w:rPr>
                <w:sz w:val="20"/>
                <w:szCs w:val="20"/>
              </w:rPr>
            </w:pPr>
            <w:r>
              <w:rPr>
                <w:sz w:val="20"/>
                <w:szCs w:val="20"/>
              </w:rPr>
              <w:t>(X5</w:t>
            </w:r>
            <w:r w:rsidR="003E22C3">
              <w:rPr>
                <w:sz w:val="20"/>
                <w:szCs w:val="20"/>
              </w:rPr>
              <w:t>)</w:t>
            </w:r>
          </w:p>
        </w:tc>
        <w:tc>
          <w:tcPr>
            <w:tcW w:w="1260" w:type="dxa"/>
          </w:tcPr>
          <w:p w14:paraId="403DFB4C" w14:textId="77777777" w:rsidR="003E22C3" w:rsidRDefault="003E22C3" w:rsidP="003E22C3">
            <w:pPr>
              <w:pStyle w:val="ListParagraph"/>
              <w:ind w:left="0"/>
              <w:jc w:val="center"/>
              <w:rPr>
                <w:sz w:val="20"/>
                <w:szCs w:val="20"/>
              </w:rPr>
            </w:pPr>
            <w:r>
              <w:rPr>
                <w:sz w:val="20"/>
                <w:szCs w:val="20"/>
              </w:rPr>
              <w:t>0.0613</w:t>
            </w:r>
          </w:p>
          <w:p w14:paraId="3BFD221D" w14:textId="4BFDF0F7" w:rsidR="003E22C3" w:rsidRPr="00B37ACA" w:rsidRDefault="003E22C3" w:rsidP="003E22C3">
            <w:pPr>
              <w:pStyle w:val="ListParagraph"/>
              <w:ind w:left="0"/>
              <w:jc w:val="center"/>
              <w:rPr>
                <w:sz w:val="20"/>
                <w:szCs w:val="20"/>
              </w:rPr>
            </w:pPr>
            <w:r>
              <w:rPr>
                <w:sz w:val="20"/>
                <w:szCs w:val="20"/>
              </w:rPr>
              <w:t>(X17)</w:t>
            </w:r>
          </w:p>
        </w:tc>
        <w:tc>
          <w:tcPr>
            <w:tcW w:w="1350" w:type="dxa"/>
          </w:tcPr>
          <w:p w14:paraId="79127E6F" w14:textId="79B539DF" w:rsidR="003E22C3" w:rsidRPr="00B37ACA" w:rsidRDefault="003E22C3" w:rsidP="003E22C3">
            <w:pPr>
              <w:pStyle w:val="ListParagraph"/>
              <w:ind w:left="0"/>
              <w:jc w:val="center"/>
              <w:rPr>
                <w:sz w:val="20"/>
                <w:szCs w:val="20"/>
              </w:rPr>
            </w:pPr>
            <w:r>
              <w:rPr>
                <w:sz w:val="20"/>
                <w:szCs w:val="20"/>
              </w:rPr>
              <w:t>.1586</w:t>
            </w:r>
          </w:p>
          <w:p w14:paraId="5589689A" w14:textId="3DE1C39A" w:rsidR="003E22C3" w:rsidRPr="00B37ACA" w:rsidRDefault="003E22C3" w:rsidP="003E22C3">
            <w:pPr>
              <w:pStyle w:val="ListParagraph"/>
              <w:ind w:left="0"/>
              <w:jc w:val="center"/>
              <w:rPr>
                <w:sz w:val="20"/>
                <w:szCs w:val="20"/>
              </w:rPr>
            </w:pPr>
            <w:r w:rsidRPr="00B37ACA">
              <w:rPr>
                <w:sz w:val="20"/>
                <w:szCs w:val="20"/>
              </w:rPr>
              <w:t>(</w:t>
            </w:r>
            <w:r>
              <w:rPr>
                <w:sz w:val="20"/>
                <w:szCs w:val="20"/>
              </w:rPr>
              <w:t>X16</w:t>
            </w:r>
            <w:r w:rsidRPr="00B37ACA">
              <w:rPr>
                <w:sz w:val="20"/>
                <w:szCs w:val="20"/>
              </w:rPr>
              <w:t>)</w:t>
            </w:r>
          </w:p>
        </w:tc>
        <w:tc>
          <w:tcPr>
            <w:tcW w:w="1170" w:type="dxa"/>
          </w:tcPr>
          <w:p w14:paraId="79A7737D" w14:textId="77777777" w:rsidR="003E22C3" w:rsidRDefault="003E22C3" w:rsidP="003E22C3">
            <w:pPr>
              <w:pStyle w:val="ListParagraph"/>
              <w:ind w:left="0"/>
              <w:jc w:val="center"/>
              <w:rPr>
                <w:sz w:val="20"/>
                <w:szCs w:val="20"/>
              </w:rPr>
            </w:pPr>
            <w:r>
              <w:rPr>
                <w:sz w:val="20"/>
                <w:szCs w:val="20"/>
              </w:rPr>
              <w:t>0.0613</w:t>
            </w:r>
          </w:p>
          <w:p w14:paraId="7EE2B3C2" w14:textId="28068A42" w:rsidR="003E22C3" w:rsidRPr="00B37ACA" w:rsidRDefault="003E22C3" w:rsidP="003E22C3">
            <w:pPr>
              <w:pStyle w:val="ListParagraph"/>
              <w:ind w:left="0"/>
              <w:jc w:val="center"/>
              <w:rPr>
                <w:sz w:val="20"/>
                <w:szCs w:val="20"/>
              </w:rPr>
            </w:pPr>
            <w:r>
              <w:rPr>
                <w:sz w:val="20"/>
                <w:szCs w:val="20"/>
              </w:rPr>
              <w:t>(X17)</w:t>
            </w:r>
          </w:p>
        </w:tc>
        <w:tc>
          <w:tcPr>
            <w:tcW w:w="1620" w:type="dxa"/>
          </w:tcPr>
          <w:p w14:paraId="013A4058" w14:textId="77777777" w:rsidR="003E22C3" w:rsidRPr="00B37ACA" w:rsidRDefault="003E22C3" w:rsidP="003E22C3">
            <w:pPr>
              <w:pStyle w:val="ListParagraph"/>
              <w:ind w:left="0"/>
              <w:jc w:val="center"/>
              <w:rPr>
                <w:sz w:val="20"/>
                <w:szCs w:val="20"/>
              </w:rPr>
            </w:pPr>
            <w:r>
              <w:rPr>
                <w:sz w:val="20"/>
                <w:szCs w:val="20"/>
              </w:rPr>
              <w:t>.1586</w:t>
            </w:r>
          </w:p>
          <w:p w14:paraId="4191CD5B" w14:textId="32C32193" w:rsidR="003E22C3" w:rsidRPr="00B37ACA" w:rsidRDefault="003E22C3" w:rsidP="003E22C3">
            <w:pPr>
              <w:pStyle w:val="ListParagraph"/>
              <w:ind w:left="0"/>
              <w:jc w:val="center"/>
              <w:rPr>
                <w:sz w:val="20"/>
                <w:szCs w:val="20"/>
              </w:rPr>
            </w:pPr>
            <w:r w:rsidRPr="00B37ACA">
              <w:rPr>
                <w:sz w:val="20"/>
                <w:szCs w:val="20"/>
              </w:rPr>
              <w:t>(</w:t>
            </w:r>
            <w:r>
              <w:rPr>
                <w:sz w:val="20"/>
                <w:szCs w:val="20"/>
              </w:rPr>
              <w:t>X16</w:t>
            </w:r>
            <w:r w:rsidRPr="00B37ACA">
              <w:rPr>
                <w:sz w:val="20"/>
                <w:szCs w:val="20"/>
              </w:rPr>
              <w:t>)</w:t>
            </w:r>
          </w:p>
        </w:tc>
      </w:tr>
      <w:tr w:rsidR="003E22C3" w:rsidRPr="00B37ACA" w14:paraId="1206AE1B" w14:textId="77777777" w:rsidTr="00402194">
        <w:tc>
          <w:tcPr>
            <w:tcW w:w="2160" w:type="dxa"/>
            <w:vAlign w:val="center"/>
          </w:tcPr>
          <w:p w14:paraId="76AA1779" w14:textId="77777777" w:rsidR="003E22C3" w:rsidRPr="00B37ACA" w:rsidRDefault="003E22C3" w:rsidP="003E22C3">
            <w:pPr>
              <w:pStyle w:val="ListParagraph"/>
              <w:ind w:left="0"/>
              <w:jc w:val="center"/>
              <w:rPr>
                <w:sz w:val="20"/>
                <w:szCs w:val="20"/>
              </w:rPr>
            </w:pPr>
            <w:r w:rsidRPr="00B37ACA">
              <w:rPr>
                <w:sz w:val="20"/>
                <w:szCs w:val="20"/>
              </w:rPr>
              <w:t>AIC</w:t>
            </w:r>
          </w:p>
        </w:tc>
        <w:tc>
          <w:tcPr>
            <w:tcW w:w="1080" w:type="dxa"/>
          </w:tcPr>
          <w:p w14:paraId="7653669A" w14:textId="28D6EC0F" w:rsidR="003E22C3" w:rsidRPr="00B37ACA" w:rsidRDefault="003E22C3" w:rsidP="003E22C3">
            <w:pPr>
              <w:pStyle w:val="ListParagraph"/>
              <w:ind w:left="0"/>
              <w:jc w:val="center"/>
              <w:rPr>
                <w:sz w:val="20"/>
                <w:szCs w:val="20"/>
              </w:rPr>
            </w:pPr>
            <w:r>
              <w:rPr>
                <w:sz w:val="20"/>
                <w:szCs w:val="20"/>
              </w:rPr>
              <w:t>14453</w:t>
            </w:r>
          </w:p>
        </w:tc>
        <w:tc>
          <w:tcPr>
            <w:tcW w:w="1260" w:type="dxa"/>
          </w:tcPr>
          <w:p w14:paraId="789426A4" w14:textId="1B0860B7" w:rsidR="003E22C3" w:rsidRPr="00B37ACA" w:rsidRDefault="003E22C3" w:rsidP="003E22C3">
            <w:pPr>
              <w:pStyle w:val="ListParagraph"/>
              <w:ind w:left="0"/>
              <w:jc w:val="center"/>
              <w:rPr>
                <w:sz w:val="20"/>
                <w:szCs w:val="20"/>
              </w:rPr>
            </w:pPr>
            <w:r>
              <w:rPr>
                <w:sz w:val="20"/>
                <w:szCs w:val="20"/>
              </w:rPr>
              <w:t>14447</w:t>
            </w:r>
          </w:p>
        </w:tc>
        <w:tc>
          <w:tcPr>
            <w:tcW w:w="1350" w:type="dxa"/>
          </w:tcPr>
          <w:p w14:paraId="669B55CA" w14:textId="3196DEA0" w:rsidR="003E22C3" w:rsidRPr="00B37ACA" w:rsidRDefault="003E22C3" w:rsidP="003E22C3">
            <w:pPr>
              <w:pStyle w:val="ListParagraph"/>
              <w:ind w:left="0"/>
              <w:jc w:val="center"/>
              <w:rPr>
                <w:sz w:val="20"/>
                <w:szCs w:val="20"/>
              </w:rPr>
            </w:pPr>
            <w:r>
              <w:rPr>
                <w:sz w:val="20"/>
                <w:szCs w:val="20"/>
              </w:rPr>
              <w:t>14448</w:t>
            </w:r>
          </w:p>
        </w:tc>
        <w:tc>
          <w:tcPr>
            <w:tcW w:w="1170" w:type="dxa"/>
          </w:tcPr>
          <w:p w14:paraId="70371C18" w14:textId="1DF2C598" w:rsidR="003E22C3" w:rsidRPr="00B37ACA" w:rsidRDefault="003E22C3" w:rsidP="003E22C3">
            <w:pPr>
              <w:pStyle w:val="ListParagraph"/>
              <w:ind w:left="0"/>
              <w:jc w:val="center"/>
              <w:rPr>
                <w:sz w:val="20"/>
                <w:szCs w:val="20"/>
              </w:rPr>
            </w:pPr>
            <w:r>
              <w:rPr>
                <w:sz w:val="20"/>
                <w:szCs w:val="20"/>
              </w:rPr>
              <w:t>14447</w:t>
            </w:r>
          </w:p>
        </w:tc>
        <w:tc>
          <w:tcPr>
            <w:tcW w:w="1620" w:type="dxa"/>
          </w:tcPr>
          <w:p w14:paraId="0D3DAC46" w14:textId="02EBC153" w:rsidR="003E22C3" w:rsidRPr="00B37ACA" w:rsidRDefault="003E22C3" w:rsidP="003E22C3">
            <w:pPr>
              <w:pStyle w:val="ListParagraph"/>
              <w:ind w:left="0"/>
              <w:jc w:val="center"/>
              <w:rPr>
                <w:sz w:val="20"/>
                <w:szCs w:val="20"/>
              </w:rPr>
            </w:pPr>
            <w:r>
              <w:rPr>
                <w:sz w:val="20"/>
                <w:szCs w:val="20"/>
              </w:rPr>
              <w:t>14448</w:t>
            </w:r>
          </w:p>
        </w:tc>
      </w:tr>
    </w:tbl>
    <w:p w14:paraId="25520FE3" w14:textId="77777777" w:rsidR="00B62A12" w:rsidRDefault="00B62A12" w:rsidP="00B62A12"/>
    <w:p w14:paraId="7629673E" w14:textId="77777777" w:rsidR="009D7F62" w:rsidRPr="00541F71" w:rsidRDefault="009D7F62" w:rsidP="009D7F62">
      <w:pPr>
        <w:spacing w:after="0" w:line="240" w:lineRule="auto"/>
        <w:rPr>
          <w:b/>
          <w:u w:val="single"/>
        </w:rPr>
      </w:pPr>
      <w:r w:rsidRPr="00541F71">
        <w:rPr>
          <w:b/>
          <w:u w:val="single"/>
        </w:rPr>
        <w:t>Results:</w:t>
      </w:r>
    </w:p>
    <w:p w14:paraId="21BFEACE" w14:textId="77777777" w:rsidR="009D7F62" w:rsidRDefault="009D7F62" w:rsidP="009D7F62">
      <w:r>
        <w:t>This analysis resulted in essentially 2 different models, one model with 7 variables, and the other model with 5 explanatory variables.</w:t>
      </w:r>
    </w:p>
    <w:p w14:paraId="2D6A9C67" w14:textId="62599542" w:rsidR="009D7F62" w:rsidRDefault="009D7F62" w:rsidP="009D7F62">
      <w:r>
        <w:br w:type="page"/>
      </w:r>
    </w:p>
    <w:p w14:paraId="577B8757" w14:textId="4D14ACF2" w:rsidR="00D44801" w:rsidRPr="004620CC" w:rsidRDefault="00F26B08" w:rsidP="00D44801">
      <w:pPr>
        <w:spacing w:after="0" w:line="240" w:lineRule="auto"/>
        <w:rPr>
          <w:b/>
          <w:u w:val="single"/>
        </w:rPr>
      </w:pPr>
      <w:r>
        <w:rPr>
          <w:b/>
          <w:u w:val="single"/>
        </w:rPr>
        <w:lastRenderedPageBreak/>
        <w:t>Analysis</w:t>
      </w:r>
      <w:r w:rsidR="00D44801" w:rsidRPr="004620CC">
        <w:rPr>
          <w:b/>
          <w:u w:val="single"/>
        </w:rPr>
        <w:t xml:space="preserve"> Phase </w:t>
      </w:r>
      <w:r w:rsidR="00D44801">
        <w:rPr>
          <w:b/>
          <w:u w:val="single"/>
        </w:rPr>
        <w:t>2</w:t>
      </w:r>
      <w:r w:rsidR="00D44801" w:rsidRPr="004620CC">
        <w:rPr>
          <w:b/>
          <w:u w:val="single"/>
        </w:rPr>
        <w:t>:</w:t>
      </w:r>
    </w:p>
    <w:p w14:paraId="39040A9E" w14:textId="097D03B4" w:rsidR="00D44801" w:rsidRDefault="00D44801" w:rsidP="00D44801">
      <w:pPr>
        <w:spacing w:after="0" w:line="240" w:lineRule="auto"/>
      </w:pPr>
      <w:r>
        <w:t xml:space="preserve">The second analysis was to review the data using only the numerical variables and excluding the categorical variables.  </w:t>
      </w:r>
      <w:r w:rsidR="00CE4E4D">
        <w:t>This time w</w:t>
      </w:r>
      <w:r>
        <w:t xml:space="preserve">e chose to use the </w:t>
      </w:r>
      <w:r w:rsidR="00CE4E4D">
        <w:t xml:space="preserve">Daily usage data (X8, X19) and not the </w:t>
      </w:r>
      <w:r>
        <w:t xml:space="preserve">Annual usage data (X7, X12) </w:t>
      </w:r>
      <w:r w:rsidR="00CE4E4D">
        <w:t>as tested in Phase 1</w:t>
      </w:r>
      <w:r>
        <w:t>.</w:t>
      </w:r>
    </w:p>
    <w:p w14:paraId="6B182C75" w14:textId="77777777" w:rsidR="00D44801" w:rsidRDefault="00D44801" w:rsidP="00D44801">
      <w:pPr>
        <w:spacing w:after="0" w:line="240" w:lineRule="auto"/>
      </w:pPr>
    </w:p>
    <w:p w14:paraId="196E7546" w14:textId="7F5CBFA8" w:rsidR="00D44801" w:rsidRDefault="00D44801" w:rsidP="00CE4E4D">
      <w:pPr>
        <w:spacing w:after="0" w:line="240" w:lineRule="auto"/>
      </w:pPr>
      <w:r>
        <w:t xml:space="preserve">Full Model: </w:t>
      </w:r>
      <w:r w:rsidR="00CE4E4D">
        <w:t>X6 ~ X5 + X8 + X9 + X10 + X11 + X16 + X17 + X19 + X20 + X21 + X22</w:t>
      </w:r>
    </w:p>
    <w:p w14:paraId="7ECEA76C" w14:textId="77777777" w:rsidR="007006DD" w:rsidRDefault="00D44801" w:rsidP="00D44801">
      <w:pPr>
        <w:spacing w:after="0" w:line="240" w:lineRule="auto"/>
      </w:pPr>
      <w:r>
        <w:t xml:space="preserve">Backward Elimination Model: </w:t>
      </w:r>
      <w:r w:rsidR="007006DD" w:rsidRPr="007006DD">
        <w:t>X6 ~ X17 + X19 + X20 + X21 + X22</w:t>
      </w:r>
    </w:p>
    <w:p w14:paraId="34F90A62" w14:textId="31E46E4C" w:rsidR="00D44801" w:rsidRDefault="00D44801" w:rsidP="00D44801">
      <w:pPr>
        <w:spacing w:after="0" w:line="240" w:lineRule="auto"/>
      </w:pPr>
      <w:r>
        <w:t xml:space="preserve">Forward Selection Model: </w:t>
      </w:r>
      <w:r w:rsidR="00ED008C" w:rsidRPr="00ED008C">
        <w:t>X6 ~ X22 + X19 + X21 + X20 + X17</w:t>
      </w:r>
    </w:p>
    <w:p w14:paraId="51101B41" w14:textId="6BE16C4A" w:rsidR="00D44801" w:rsidRDefault="00D44801" w:rsidP="00D44801">
      <w:pPr>
        <w:spacing w:after="0" w:line="240" w:lineRule="auto"/>
      </w:pPr>
      <w:r>
        <w:t xml:space="preserve">Mixed Selection Model: </w:t>
      </w:r>
      <w:r w:rsidR="00271FB0" w:rsidRPr="00ED008C">
        <w:t>X6 ~ X22 + X19 + X21 + X20 + X</w:t>
      </w:r>
      <w:proofErr w:type="gramStart"/>
      <w:r w:rsidR="00271FB0" w:rsidRPr="00ED008C">
        <w:t>17</w:t>
      </w:r>
      <w:r w:rsidR="00271FB0">
        <w:t xml:space="preserve">  </w:t>
      </w:r>
      <w:r>
        <w:t>[</w:t>
      </w:r>
      <w:proofErr w:type="gramEnd"/>
      <w:r w:rsidRPr="00F87892">
        <w:rPr>
          <w:i/>
        </w:rPr>
        <w:t xml:space="preserve">Same as </w:t>
      </w:r>
      <w:r>
        <w:rPr>
          <w:i/>
        </w:rPr>
        <w:t>For</w:t>
      </w:r>
      <w:r w:rsidRPr="00F87892">
        <w:rPr>
          <w:i/>
        </w:rPr>
        <w:t>ward model</w:t>
      </w:r>
      <w:r>
        <w:t>]</w:t>
      </w:r>
    </w:p>
    <w:p w14:paraId="71F27BA7" w14:textId="792B34C3" w:rsidR="00D44801" w:rsidRDefault="00D44801" w:rsidP="00D44801">
      <w:pPr>
        <w:spacing w:after="0" w:line="240" w:lineRule="auto"/>
      </w:pPr>
      <w:r>
        <w:t>All combinations:</w:t>
      </w:r>
      <w:r w:rsidR="00271FB0">
        <w:t xml:space="preserve"> </w:t>
      </w:r>
      <w:r w:rsidR="00271FB0" w:rsidRPr="007006DD">
        <w:t>X6 ~ X17 + X19 + X20 + X21 + X</w:t>
      </w:r>
      <w:proofErr w:type="gramStart"/>
      <w:r w:rsidR="00271FB0" w:rsidRPr="007006DD">
        <w:t>22</w:t>
      </w:r>
      <w:r>
        <w:t xml:space="preserve"> </w:t>
      </w:r>
      <w:r w:rsidR="00271FB0">
        <w:t xml:space="preserve"> </w:t>
      </w:r>
      <w:r>
        <w:t>[</w:t>
      </w:r>
      <w:proofErr w:type="gramEnd"/>
      <w:r w:rsidRPr="00F87892">
        <w:rPr>
          <w:i/>
        </w:rPr>
        <w:t>Same as Backward model</w:t>
      </w:r>
      <w:r>
        <w:t>]</w:t>
      </w:r>
    </w:p>
    <w:p w14:paraId="7E7EBD36" w14:textId="77777777" w:rsidR="00D44801" w:rsidRDefault="00D44801" w:rsidP="00D44801"/>
    <w:p w14:paraId="5F2DB115" w14:textId="008DC626" w:rsidR="00D44801" w:rsidRDefault="00D44801" w:rsidP="00D44801">
      <w:pPr>
        <w:ind w:firstLine="720"/>
      </w:pPr>
      <w:r>
        <w:t>Table</w:t>
      </w:r>
      <w:r w:rsidR="00F26B08">
        <w:t xml:space="preserve"> 2</w:t>
      </w:r>
      <w:r>
        <w:t>: Table of Summaries for the 5 models fit</w:t>
      </w:r>
    </w:p>
    <w:tbl>
      <w:tblPr>
        <w:tblStyle w:val="TableGrid"/>
        <w:tblW w:w="8640" w:type="dxa"/>
        <w:tblInd w:w="828" w:type="dxa"/>
        <w:tblBorders>
          <w:top w:val="none" w:sz="0" w:space="0" w:color="auto"/>
          <w:left w:val="none" w:sz="0" w:space="0" w:color="auto"/>
        </w:tblBorders>
        <w:tblLayout w:type="fixed"/>
        <w:tblLook w:val="04A0" w:firstRow="1" w:lastRow="0" w:firstColumn="1" w:lastColumn="0" w:noHBand="0" w:noVBand="1"/>
      </w:tblPr>
      <w:tblGrid>
        <w:gridCol w:w="2160"/>
        <w:gridCol w:w="1080"/>
        <w:gridCol w:w="1260"/>
        <w:gridCol w:w="1350"/>
        <w:gridCol w:w="1170"/>
        <w:gridCol w:w="1620"/>
      </w:tblGrid>
      <w:tr w:rsidR="00D44801" w:rsidRPr="00B37ACA" w14:paraId="16F786B8" w14:textId="77777777" w:rsidTr="001A6A0C">
        <w:tc>
          <w:tcPr>
            <w:tcW w:w="2160" w:type="dxa"/>
          </w:tcPr>
          <w:p w14:paraId="76EF6531" w14:textId="77777777" w:rsidR="00D44801" w:rsidRPr="00B37ACA" w:rsidRDefault="00D44801" w:rsidP="001A6A0C">
            <w:pPr>
              <w:pStyle w:val="ListParagraph"/>
              <w:ind w:left="0"/>
              <w:rPr>
                <w:sz w:val="20"/>
                <w:szCs w:val="20"/>
              </w:rPr>
            </w:pPr>
          </w:p>
        </w:tc>
        <w:tc>
          <w:tcPr>
            <w:tcW w:w="1080" w:type="dxa"/>
            <w:vAlign w:val="center"/>
          </w:tcPr>
          <w:p w14:paraId="5909FE96" w14:textId="77777777" w:rsidR="00D44801" w:rsidRPr="00B37ACA" w:rsidRDefault="00D44801" w:rsidP="001A6A0C">
            <w:pPr>
              <w:pStyle w:val="ListParagraph"/>
              <w:ind w:left="0"/>
              <w:jc w:val="center"/>
              <w:rPr>
                <w:sz w:val="20"/>
                <w:szCs w:val="20"/>
              </w:rPr>
            </w:pPr>
            <w:r w:rsidRPr="00B37ACA">
              <w:rPr>
                <w:sz w:val="20"/>
                <w:szCs w:val="20"/>
              </w:rPr>
              <w:t>Full Model</w:t>
            </w:r>
          </w:p>
        </w:tc>
        <w:tc>
          <w:tcPr>
            <w:tcW w:w="1260" w:type="dxa"/>
            <w:vAlign w:val="center"/>
          </w:tcPr>
          <w:p w14:paraId="6F78AF02" w14:textId="77777777" w:rsidR="00D44801" w:rsidRPr="00B37ACA" w:rsidRDefault="00D44801" w:rsidP="001A6A0C">
            <w:pPr>
              <w:pStyle w:val="ListParagraph"/>
              <w:ind w:left="0"/>
              <w:jc w:val="center"/>
              <w:rPr>
                <w:sz w:val="20"/>
                <w:szCs w:val="20"/>
              </w:rPr>
            </w:pPr>
            <w:r w:rsidRPr="00B37ACA">
              <w:rPr>
                <w:sz w:val="20"/>
                <w:szCs w:val="20"/>
              </w:rPr>
              <w:t>Forward Selection</w:t>
            </w:r>
          </w:p>
        </w:tc>
        <w:tc>
          <w:tcPr>
            <w:tcW w:w="1350" w:type="dxa"/>
            <w:vAlign w:val="center"/>
          </w:tcPr>
          <w:p w14:paraId="03DEDCDC" w14:textId="77777777" w:rsidR="00D44801" w:rsidRPr="00B37ACA" w:rsidRDefault="00D44801" w:rsidP="001A6A0C">
            <w:pPr>
              <w:pStyle w:val="ListParagraph"/>
              <w:ind w:left="0"/>
              <w:jc w:val="center"/>
              <w:rPr>
                <w:sz w:val="20"/>
                <w:szCs w:val="20"/>
              </w:rPr>
            </w:pPr>
            <w:r w:rsidRPr="00B37ACA">
              <w:rPr>
                <w:sz w:val="20"/>
                <w:szCs w:val="20"/>
              </w:rPr>
              <w:t>Backward Elimination</w:t>
            </w:r>
          </w:p>
        </w:tc>
        <w:tc>
          <w:tcPr>
            <w:tcW w:w="1170" w:type="dxa"/>
            <w:vAlign w:val="center"/>
          </w:tcPr>
          <w:p w14:paraId="17CBA496" w14:textId="77777777" w:rsidR="00D44801" w:rsidRPr="00B37ACA" w:rsidRDefault="00D44801" w:rsidP="001A6A0C">
            <w:pPr>
              <w:pStyle w:val="ListParagraph"/>
              <w:ind w:left="0"/>
              <w:jc w:val="center"/>
              <w:rPr>
                <w:sz w:val="20"/>
                <w:szCs w:val="20"/>
              </w:rPr>
            </w:pPr>
            <w:r w:rsidRPr="00B37ACA">
              <w:rPr>
                <w:sz w:val="20"/>
                <w:szCs w:val="20"/>
              </w:rPr>
              <w:t>Mixed</w:t>
            </w:r>
          </w:p>
        </w:tc>
        <w:tc>
          <w:tcPr>
            <w:tcW w:w="1620" w:type="dxa"/>
            <w:vAlign w:val="center"/>
          </w:tcPr>
          <w:p w14:paraId="7A75DEF6" w14:textId="77777777" w:rsidR="00D44801" w:rsidRPr="00B37ACA" w:rsidRDefault="00D44801" w:rsidP="001A6A0C">
            <w:pPr>
              <w:pStyle w:val="ListParagraph"/>
              <w:ind w:left="0"/>
              <w:jc w:val="center"/>
              <w:rPr>
                <w:sz w:val="20"/>
                <w:szCs w:val="20"/>
              </w:rPr>
            </w:pPr>
            <w:r w:rsidRPr="00B37ACA">
              <w:rPr>
                <w:sz w:val="20"/>
                <w:szCs w:val="20"/>
              </w:rPr>
              <w:t>All Combinations</w:t>
            </w:r>
          </w:p>
        </w:tc>
      </w:tr>
      <w:tr w:rsidR="00AD0BA5" w:rsidRPr="00B37ACA" w14:paraId="1482052E" w14:textId="77777777" w:rsidTr="001A6A0C">
        <w:tc>
          <w:tcPr>
            <w:tcW w:w="2160" w:type="dxa"/>
            <w:vAlign w:val="center"/>
          </w:tcPr>
          <w:p w14:paraId="30F8045B" w14:textId="77777777" w:rsidR="00AD0BA5" w:rsidRPr="00B37ACA" w:rsidRDefault="00AD0BA5" w:rsidP="00AD0BA5">
            <w:pPr>
              <w:pStyle w:val="ListParagraph"/>
              <w:ind w:left="0"/>
              <w:jc w:val="center"/>
              <w:rPr>
                <w:sz w:val="20"/>
                <w:szCs w:val="20"/>
              </w:rPr>
            </w:pPr>
            <w:r w:rsidRPr="00B37ACA">
              <w:rPr>
                <w:sz w:val="20"/>
                <w:szCs w:val="20"/>
              </w:rPr>
              <w:t xml:space="preserve">Error </w:t>
            </w:r>
            <w:proofErr w:type="spellStart"/>
            <w:r w:rsidRPr="00B37ACA">
              <w:rPr>
                <w:sz w:val="20"/>
                <w:szCs w:val="20"/>
              </w:rPr>
              <w:t>df</w:t>
            </w:r>
            <w:proofErr w:type="spellEnd"/>
          </w:p>
        </w:tc>
        <w:tc>
          <w:tcPr>
            <w:tcW w:w="1080" w:type="dxa"/>
          </w:tcPr>
          <w:p w14:paraId="35CBE3C9" w14:textId="77777777" w:rsidR="00AD0BA5" w:rsidRPr="00B37ACA" w:rsidRDefault="00AD0BA5" w:rsidP="00AD0BA5">
            <w:pPr>
              <w:pStyle w:val="ListParagraph"/>
              <w:ind w:left="0"/>
              <w:jc w:val="center"/>
              <w:rPr>
                <w:sz w:val="20"/>
                <w:szCs w:val="20"/>
              </w:rPr>
            </w:pPr>
            <w:r>
              <w:rPr>
                <w:sz w:val="20"/>
                <w:szCs w:val="20"/>
              </w:rPr>
              <w:t>851</w:t>
            </w:r>
          </w:p>
        </w:tc>
        <w:tc>
          <w:tcPr>
            <w:tcW w:w="1260" w:type="dxa"/>
          </w:tcPr>
          <w:p w14:paraId="69EE6FDB" w14:textId="77777777" w:rsidR="00AD0BA5" w:rsidRPr="00B37ACA" w:rsidRDefault="00AD0BA5" w:rsidP="00AD0BA5">
            <w:pPr>
              <w:pStyle w:val="ListParagraph"/>
              <w:ind w:left="0"/>
              <w:jc w:val="center"/>
              <w:rPr>
                <w:sz w:val="20"/>
                <w:szCs w:val="20"/>
              </w:rPr>
            </w:pPr>
            <w:r>
              <w:rPr>
                <w:sz w:val="20"/>
                <w:szCs w:val="20"/>
              </w:rPr>
              <w:t>857</w:t>
            </w:r>
          </w:p>
        </w:tc>
        <w:tc>
          <w:tcPr>
            <w:tcW w:w="1350" w:type="dxa"/>
          </w:tcPr>
          <w:p w14:paraId="7B461C97" w14:textId="06387967" w:rsidR="00AD0BA5" w:rsidRPr="00B37ACA" w:rsidRDefault="00AD0BA5" w:rsidP="00AD0BA5">
            <w:pPr>
              <w:pStyle w:val="ListParagraph"/>
              <w:ind w:left="0"/>
              <w:jc w:val="center"/>
              <w:rPr>
                <w:sz w:val="20"/>
                <w:szCs w:val="20"/>
              </w:rPr>
            </w:pPr>
            <w:r>
              <w:rPr>
                <w:sz w:val="20"/>
                <w:szCs w:val="20"/>
              </w:rPr>
              <w:t>857</w:t>
            </w:r>
          </w:p>
        </w:tc>
        <w:tc>
          <w:tcPr>
            <w:tcW w:w="1170" w:type="dxa"/>
          </w:tcPr>
          <w:p w14:paraId="4BC3CC9C" w14:textId="2D53CF70" w:rsidR="00AD0BA5" w:rsidRPr="00B37ACA" w:rsidRDefault="00AD0BA5" w:rsidP="00AD0BA5">
            <w:pPr>
              <w:pStyle w:val="ListParagraph"/>
              <w:ind w:left="0"/>
              <w:jc w:val="center"/>
              <w:rPr>
                <w:sz w:val="20"/>
                <w:szCs w:val="20"/>
              </w:rPr>
            </w:pPr>
            <w:r>
              <w:rPr>
                <w:sz w:val="20"/>
                <w:szCs w:val="20"/>
              </w:rPr>
              <w:t>857</w:t>
            </w:r>
          </w:p>
        </w:tc>
        <w:tc>
          <w:tcPr>
            <w:tcW w:w="1620" w:type="dxa"/>
          </w:tcPr>
          <w:p w14:paraId="318D4AF9" w14:textId="34925BF3" w:rsidR="00AD0BA5" w:rsidRPr="00B37ACA" w:rsidRDefault="00AD0BA5" w:rsidP="00AD0BA5">
            <w:pPr>
              <w:pStyle w:val="ListParagraph"/>
              <w:ind w:left="0"/>
              <w:jc w:val="center"/>
              <w:rPr>
                <w:sz w:val="20"/>
                <w:szCs w:val="20"/>
              </w:rPr>
            </w:pPr>
            <w:r>
              <w:rPr>
                <w:sz w:val="20"/>
                <w:szCs w:val="20"/>
              </w:rPr>
              <w:t>857</w:t>
            </w:r>
          </w:p>
        </w:tc>
      </w:tr>
      <w:tr w:rsidR="00AD0BA5" w:rsidRPr="00B37ACA" w14:paraId="219577F3" w14:textId="77777777" w:rsidTr="001A6A0C">
        <w:tc>
          <w:tcPr>
            <w:tcW w:w="2160" w:type="dxa"/>
            <w:vAlign w:val="center"/>
          </w:tcPr>
          <w:p w14:paraId="5B0D7D91" w14:textId="77777777" w:rsidR="00AD0BA5" w:rsidRPr="00B37ACA" w:rsidRDefault="00F56D7F" w:rsidP="00AD0BA5">
            <w:pPr>
              <w:pStyle w:val="ListParagraph"/>
              <w:ind w:left="0"/>
              <w:jc w:val="center"/>
              <w:rPr>
                <w:sz w:val="20"/>
                <w:szCs w:val="20"/>
              </w:rPr>
            </w:pPr>
            <m:oMathPara>
              <m:oMathParaPr>
                <m:jc m:val="center"/>
              </m:oMathPara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adjusted</m:t>
                    </m:r>
                  </m:sub>
                  <m:sup>
                    <m:r>
                      <w:rPr>
                        <w:rFonts w:ascii="Cambria Math" w:hAnsi="Cambria Math"/>
                        <w:sz w:val="20"/>
                        <w:szCs w:val="20"/>
                      </w:rPr>
                      <m:t>2</m:t>
                    </m:r>
                  </m:sup>
                </m:sSubSup>
              </m:oMath>
            </m:oMathPara>
          </w:p>
        </w:tc>
        <w:tc>
          <w:tcPr>
            <w:tcW w:w="1080" w:type="dxa"/>
          </w:tcPr>
          <w:p w14:paraId="2F9704EF" w14:textId="05B7B4CC" w:rsidR="00AD0BA5" w:rsidRPr="00B37ACA" w:rsidRDefault="00AD0BA5" w:rsidP="00AD0BA5">
            <w:pPr>
              <w:pStyle w:val="ListParagraph"/>
              <w:ind w:left="0"/>
              <w:jc w:val="center"/>
              <w:rPr>
                <w:sz w:val="20"/>
                <w:szCs w:val="20"/>
              </w:rPr>
            </w:pPr>
            <w:r>
              <w:rPr>
                <w:sz w:val="20"/>
                <w:szCs w:val="20"/>
              </w:rPr>
              <w:t>0.7885</w:t>
            </w:r>
          </w:p>
        </w:tc>
        <w:tc>
          <w:tcPr>
            <w:tcW w:w="1260" w:type="dxa"/>
          </w:tcPr>
          <w:p w14:paraId="4FA515D2" w14:textId="77777777" w:rsidR="00AD0BA5" w:rsidRPr="00B37ACA" w:rsidRDefault="00AD0BA5" w:rsidP="00AD0BA5">
            <w:pPr>
              <w:pStyle w:val="ListParagraph"/>
              <w:ind w:left="0"/>
              <w:jc w:val="center"/>
              <w:rPr>
                <w:sz w:val="20"/>
                <w:szCs w:val="20"/>
              </w:rPr>
            </w:pPr>
            <w:r>
              <w:rPr>
                <w:sz w:val="20"/>
                <w:szCs w:val="20"/>
              </w:rPr>
              <w:t>0.7888</w:t>
            </w:r>
          </w:p>
        </w:tc>
        <w:tc>
          <w:tcPr>
            <w:tcW w:w="1350" w:type="dxa"/>
          </w:tcPr>
          <w:p w14:paraId="0B4300B2" w14:textId="61DF8243" w:rsidR="00AD0BA5" w:rsidRPr="00B37ACA" w:rsidRDefault="00AD0BA5" w:rsidP="00AD0BA5">
            <w:pPr>
              <w:pStyle w:val="ListParagraph"/>
              <w:ind w:left="0"/>
              <w:jc w:val="center"/>
              <w:rPr>
                <w:sz w:val="20"/>
                <w:szCs w:val="20"/>
              </w:rPr>
            </w:pPr>
            <w:r>
              <w:rPr>
                <w:sz w:val="20"/>
                <w:szCs w:val="20"/>
              </w:rPr>
              <w:t>0.7888</w:t>
            </w:r>
          </w:p>
        </w:tc>
        <w:tc>
          <w:tcPr>
            <w:tcW w:w="1170" w:type="dxa"/>
          </w:tcPr>
          <w:p w14:paraId="247E5341" w14:textId="408EE4DD" w:rsidR="00AD0BA5" w:rsidRPr="00B37ACA" w:rsidRDefault="00AD0BA5" w:rsidP="00AD0BA5">
            <w:pPr>
              <w:pStyle w:val="ListParagraph"/>
              <w:ind w:left="0"/>
              <w:jc w:val="center"/>
              <w:rPr>
                <w:sz w:val="20"/>
                <w:szCs w:val="20"/>
              </w:rPr>
            </w:pPr>
            <w:r>
              <w:rPr>
                <w:sz w:val="20"/>
                <w:szCs w:val="20"/>
              </w:rPr>
              <w:t>0.7888</w:t>
            </w:r>
          </w:p>
        </w:tc>
        <w:tc>
          <w:tcPr>
            <w:tcW w:w="1620" w:type="dxa"/>
          </w:tcPr>
          <w:p w14:paraId="1D4CACFF" w14:textId="0516385A" w:rsidR="00AD0BA5" w:rsidRPr="00B37ACA" w:rsidRDefault="00AD0BA5" w:rsidP="00AD0BA5">
            <w:pPr>
              <w:pStyle w:val="ListParagraph"/>
              <w:ind w:left="0"/>
              <w:jc w:val="center"/>
              <w:rPr>
                <w:sz w:val="20"/>
                <w:szCs w:val="20"/>
              </w:rPr>
            </w:pPr>
            <w:r>
              <w:rPr>
                <w:sz w:val="20"/>
                <w:szCs w:val="20"/>
              </w:rPr>
              <w:t>0.7888</w:t>
            </w:r>
          </w:p>
        </w:tc>
      </w:tr>
      <w:tr w:rsidR="00AD0BA5" w:rsidRPr="00B37ACA" w14:paraId="38681BDA" w14:textId="77777777" w:rsidTr="001A6A0C">
        <w:tc>
          <w:tcPr>
            <w:tcW w:w="2160" w:type="dxa"/>
            <w:vAlign w:val="center"/>
          </w:tcPr>
          <w:p w14:paraId="7E27596D" w14:textId="77777777" w:rsidR="00AD0BA5" w:rsidRPr="00B37ACA" w:rsidRDefault="00AD0BA5" w:rsidP="00AD0BA5">
            <w:pPr>
              <w:pStyle w:val="ListParagraph"/>
              <w:ind w:left="0"/>
              <w:jc w:val="center"/>
              <w:rPr>
                <w:sz w:val="20"/>
                <w:szCs w:val="20"/>
              </w:rPr>
            </w:pPr>
            <w:r w:rsidRPr="00B37ACA">
              <w:rPr>
                <w:sz w:val="20"/>
                <w:szCs w:val="20"/>
              </w:rPr>
              <w:t>RMSE</w:t>
            </w:r>
          </w:p>
        </w:tc>
        <w:tc>
          <w:tcPr>
            <w:tcW w:w="1080" w:type="dxa"/>
          </w:tcPr>
          <w:p w14:paraId="469E949F" w14:textId="2C48FC2E" w:rsidR="00AD0BA5" w:rsidRPr="00B37ACA" w:rsidRDefault="00AD0BA5" w:rsidP="00AD0BA5">
            <w:pPr>
              <w:pStyle w:val="ListParagraph"/>
              <w:ind w:left="0"/>
              <w:jc w:val="center"/>
              <w:rPr>
                <w:sz w:val="20"/>
                <w:szCs w:val="20"/>
              </w:rPr>
            </w:pPr>
            <w:r>
              <w:rPr>
                <w:sz w:val="20"/>
                <w:szCs w:val="20"/>
              </w:rPr>
              <w:t>1041</w:t>
            </w:r>
          </w:p>
        </w:tc>
        <w:tc>
          <w:tcPr>
            <w:tcW w:w="1260" w:type="dxa"/>
          </w:tcPr>
          <w:p w14:paraId="4CB87280" w14:textId="77777777" w:rsidR="00AD0BA5" w:rsidRPr="00B37ACA" w:rsidRDefault="00AD0BA5" w:rsidP="00AD0BA5">
            <w:pPr>
              <w:pStyle w:val="ListParagraph"/>
              <w:ind w:left="0"/>
              <w:jc w:val="center"/>
              <w:rPr>
                <w:sz w:val="20"/>
                <w:szCs w:val="20"/>
              </w:rPr>
            </w:pPr>
            <w:r>
              <w:rPr>
                <w:sz w:val="20"/>
                <w:szCs w:val="20"/>
              </w:rPr>
              <w:t>1040</w:t>
            </w:r>
          </w:p>
        </w:tc>
        <w:tc>
          <w:tcPr>
            <w:tcW w:w="1350" w:type="dxa"/>
          </w:tcPr>
          <w:p w14:paraId="5B0D7110" w14:textId="0AFB509A" w:rsidR="00AD0BA5" w:rsidRPr="00B37ACA" w:rsidRDefault="00AD0BA5" w:rsidP="00AD0BA5">
            <w:pPr>
              <w:pStyle w:val="ListParagraph"/>
              <w:ind w:left="0"/>
              <w:jc w:val="center"/>
              <w:rPr>
                <w:sz w:val="20"/>
                <w:szCs w:val="20"/>
              </w:rPr>
            </w:pPr>
            <w:r>
              <w:rPr>
                <w:sz w:val="20"/>
                <w:szCs w:val="20"/>
              </w:rPr>
              <w:t>1040</w:t>
            </w:r>
          </w:p>
        </w:tc>
        <w:tc>
          <w:tcPr>
            <w:tcW w:w="1170" w:type="dxa"/>
          </w:tcPr>
          <w:p w14:paraId="2DB7677A" w14:textId="1958E1F3" w:rsidR="00AD0BA5" w:rsidRPr="00B37ACA" w:rsidRDefault="00AD0BA5" w:rsidP="00AD0BA5">
            <w:pPr>
              <w:pStyle w:val="ListParagraph"/>
              <w:ind w:left="0"/>
              <w:jc w:val="center"/>
              <w:rPr>
                <w:sz w:val="20"/>
                <w:szCs w:val="20"/>
              </w:rPr>
            </w:pPr>
            <w:r>
              <w:rPr>
                <w:sz w:val="20"/>
                <w:szCs w:val="20"/>
              </w:rPr>
              <w:t>1040</w:t>
            </w:r>
          </w:p>
        </w:tc>
        <w:tc>
          <w:tcPr>
            <w:tcW w:w="1620" w:type="dxa"/>
          </w:tcPr>
          <w:p w14:paraId="7009860A" w14:textId="026469F9" w:rsidR="00AD0BA5" w:rsidRPr="00B37ACA" w:rsidRDefault="00AD0BA5" w:rsidP="00AD0BA5">
            <w:pPr>
              <w:pStyle w:val="ListParagraph"/>
              <w:ind w:left="0"/>
              <w:jc w:val="center"/>
              <w:rPr>
                <w:sz w:val="20"/>
                <w:szCs w:val="20"/>
              </w:rPr>
            </w:pPr>
            <w:r>
              <w:rPr>
                <w:sz w:val="20"/>
                <w:szCs w:val="20"/>
              </w:rPr>
              <w:t>1040</w:t>
            </w:r>
          </w:p>
        </w:tc>
      </w:tr>
      <w:tr w:rsidR="00AD0BA5" w:rsidRPr="00B37ACA" w14:paraId="2F76D774" w14:textId="77777777" w:rsidTr="001A6A0C">
        <w:tc>
          <w:tcPr>
            <w:tcW w:w="2160" w:type="dxa"/>
            <w:vAlign w:val="center"/>
          </w:tcPr>
          <w:p w14:paraId="0D015B88" w14:textId="77777777" w:rsidR="00AD0BA5" w:rsidRPr="00B37ACA" w:rsidRDefault="00AD0BA5" w:rsidP="00AD0BA5">
            <w:pPr>
              <w:pStyle w:val="ListParagraph"/>
              <w:ind w:left="0"/>
              <w:jc w:val="center"/>
              <w:rPr>
                <w:sz w:val="20"/>
                <w:szCs w:val="20"/>
              </w:rPr>
            </w:pPr>
            <w:r w:rsidRPr="00B37ACA">
              <w:rPr>
                <w:sz w:val="20"/>
                <w:szCs w:val="20"/>
              </w:rPr>
              <w:t>Largest VIF</w:t>
            </w:r>
          </w:p>
        </w:tc>
        <w:tc>
          <w:tcPr>
            <w:tcW w:w="1080" w:type="dxa"/>
          </w:tcPr>
          <w:p w14:paraId="08212203" w14:textId="07CFABF8" w:rsidR="00AD0BA5" w:rsidRPr="00B37ACA" w:rsidRDefault="00AD0BA5" w:rsidP="00AD0BA5">
            <w:pPr>
              <w:pStyle w:val="ListParagraph"/>
              <w:ind w:left="0"/>
              <w:jc w:val="center"/>
              <w:rPr>
                <w:sz w:val="20"/>
                <w:szCs w:val="20"/>
              </w:rPr>
            </w:pPr>
            <w:r>
              <w:rPr>
                <w:sz w:val="20"/>
                <w:szCs w:val="20"/>
              </w:rPr>
              <w:t>7.45</w:t>
            </w:r>
          </w:p>
          <w:p w14:paraId="7A228A01" w14:textId="77777777" w:rsidR="00AD0BA5" w:rsidRPr="00B37ACA" w:rsidRDefault="00AD0BA5" w:rsidP="00AD0BA5">
            <w:pPr>
              <w:pStyle w:val="ListParagraph"/>
              <w:ind w:left="0"/>
              <w:jc w:val="center"/>
              <w:rPr>
                <w:sz w:val="20"/>
                <w:szCs w:val="20"/>
              </w:rPr>
            </w:pPr>
            <w:r w:rsidRPr="00B37ACA">
              <w:rPr>
                <w:sz w:val="20"/>
                <w:szCs w:val="20"/>
              </w:rPr>
              <w:t>(</w:t>
            </w:r>
            <w:r>
              <w:rPr>
                <w:sz w:val="20"/>
                <w:szCs w:val="20"/>
              </w:rPr>
              <w:t>X16</w:t>
            </w:r>
            <w:r w:rsidRPr="00B37ACA">
              <w:rPr>
                <w:sz w:val="20"/>
                <w:szCs w:val="20"/>
              </w:rPr>
              <w:t>)</w:t>
            </w:r>
          </w:p>
        </w:tc>
        <w:tc>
          <w:tcPr>
            <w:tcW w:w="1260" w:type="dxa"/>
          </w:tcPr>
          <w:p w14:paraId="1A153C0E" w14:textId="559A41F3" w:rsidR="00AD0BA5" w:rsidRPr="00B37ACA" w:rsidRDefault="00AD0BA5" w:rsidP="00AD0BA5">
            <w:pPr>
              <w:pStyle w:val="ListParagraph"/>
              <w:ind w:left="0"/>
              <w:jc w:val="center"/>
              <w:rPr>
                <w:sz w:val="20"/>
                <w:szCs w:val="20"/>
              </w:rPr>
            </w:pPr>
            <w:r>
              <w:rPr>
                <w:sz w:val="20"/>
                <w:szCs w:val="20"/>
              </w:rPr>
              <w:t>2</w:t>
            </w:r>
            <w:r w:rsidRPr="00B37ACA">
              <w:rPr>
                <w:sz w:val="20"/>
                <w:szCs w:val="20"/>
              </w:rPr>
              <w:t>.</w:t>
            </w:r>
            <w:r>
              <w:rPr>
                <w:sz w:val="20"/>
                <w:szCs w:val="20"/>
              </w:rPr>
              <w:t>89</w:t>
            </w:r>
          </w:p>
          <w:p w14:paraId="3BADA9F2" w14:textId="77777777" w:rsidR="00AD0BA5" w:rsidRPr="00B37ACA" w:rsidRDefault="00AD0BA5" w:rsidP="00AD0BA5">
            <w:pPr>
              <w:pStyle w:val="ListParagraph"/>
              <w:ind w:left="0"/>
              <w:jc w:val="center"/>
              <w:rPr>
                <w:sz w:val="20"/>
                <w:szCs w:val="20"/>
              </w:rPr>
            </w:pPr>
            <w:r w:rsidRPr="00B37ACA">
              <w:rPr>
                <w:sz w:val="20"/>
                <w:szCs w:val="20"/>
              </w:rPr>
              <w:t>(</w:t>
            </w:r>
            <w:r>
              <w:rPr>
                <w:sz w:val="20"/>
                <w:szCs w:val="20"/>
              </w:rPr>
              <w:t>X22</w:t>
            </w:r>
            <w:r w:rsidRPr="00B37ACA">
              <w:rPr>
                <w:sz w:val="20"/>
                <w:szCs w:val="20"/>
              </w:rPr>
              <w:t>)</w:t>
            </w:r>
          </w:p>
        </w:tc>
        <w:tc>
          <w:tcPr>
            <w:tcW w:w="1350" w:type="dxa"/>
          </w:tcPr>
          <w:p w14:paraId="105D7FFC" w14:textId="63F45DC0" w:rsidR="00AD0BA5" w:rsidRPr="00B37ACA" w:rsidRDefault="00AD0BA5" w:rsidP="00AD0BA5">
            <w:pPr>
              <w:pStyle w:val="ListParagraph"/>
              <w:ind w:left="0"/>
              <w:jc w:val="center"/>
              <w:rPr>
                <w:sz w:val="20"/>
                <w:szCs w:val="20"/>
              </w:rPr>
            </w:pPr>
            <w:r>
              <w:rPr>
                <w:sz w:val="20"/>
                <w:szCs w:val="20"/>
              </w:rPr>
              <w:t>2</w:t>
            </w:r>
            <w:r w:rsidRPr="00B37ACA">
              <w:rPr>
                <w:sz w:val="20"/>
                <w:szCs w:val="20"/>
              </w:rPr>
              <w:t>.</w:t>
            </w:r>
            <w:r>
              <w:rPr>
                <w:sz w:val="20"/>
                <w:szCs w:val="20"/>
              </w:rPr>
              <w:t>89</w:t>
            </w:r>
          </w:p>
          <w:p w14:paraId="6E039C91" w14:textId="0D41CAFB" w:rsidR="00AD0BA5" w:rsidRPr="00B37ACA" w:rsidRDefault="00AD0BA5" w:rsidP="00AD0BA5">
            <w:pPr>
              <w:pStyle w:val="ListParagraph"/>
              <w:ind w:left="0"/>
              <w:jc w:val="center"/>
              <w:rPr>
                <w:sz w:val="20"/>
                <w:szCs w:val="20"/>
              </w:rPr>
            </w:pPr>
            <w:r w:rsidRPr="00B37ACA">
              <w:rPr>
                <w:sz w:val="20"/>
                <w:szCs w:val="20"/>
              </w:rPr>
              <w:t>(</w:t>
            </w:r>
            <w:r>
              <w:rPr>
                <w:sz w:val="20"/>
                <w:szCs w:val="20"/>
              </w:rPr>
              <w:t>X22</w:t>
            </w:r>
            <w:r w:rsidRPr="00B37ACA">
              <w:rPr>
                <w:sz w:val="20"/>
                <w:szCs w:val="20"/>
              </w:rPr>
              <w:t>)</w:t>
            </w:r>
          </w:p>
        </w:tc>
        <w:tc>
          <w:tcPr>
            <w:tcW w:w="1170" w:type="dxa"/>
          </w:tcPr>
          <w:p w14:paraId="2937FB2B" w14:textId="77777777" w:rsidR="00AD0BA5" w:rsidRPr="00B37ACA" w:rsidRDefault="00AD0BA5" w:rsidP="00AD0BA5">
            <w:pPr>
              <w:pStyle w:val="ListParagraph"/>
              <w:ind w:left="0"/>
              <w:jc w:val="center"/>
              <w:rPr>
                <w:sz w:val="20"/>
                <w:szCs w:val="20"/>
              </w:rPr>
            </w:pPr>
            <w:r>
              <w:rPr>
                <w:sz w:val="20"/>
                <w:szCs w:val="20"/>
              </w:rPr>
              <w:t>2</w:t>
            </w:r>
            <w:r w:rsidRPr="00B37ACA">
              <w:rPr>
                <w:sz w:val="20"/>
                <w:szCs w:val="20"/>
              </w:rPr>
              <w:t>.</w:t>
            </w:r>
            <w:r>
              <w:rPr>
                <w:sz w:val="20"/>
                <w:szCs w:val="20"/>
              </w:rPr>
              <w:t>89</w:t>
            </w:r>
          </w:p>
          <w:p w14:paraId="0D32F9DF" w14:textId="63AB6508" w:rsidR="00AD0BA5" w:rsidRPr="00B37ACA" w:rsidRDefault="00AD0BA5" w:rsidP="00AD0BA5">
            <w:pPr>
              <w:pStyle w:val="ListParagraph"/>
              <w:ind w:left="0"/>
              <w:jc w:val="center"/>
              <w:rPr>
                <w:sz w:val="20"/>
                <w:szCs w:val="20"/>
              </w:rPr>
            </w:pPr>
            <w:r w:rsidRPr="00B37ACA">
              <w:rPr>
                <w:sz w:val="20"/>
                <w:szCs w:val="20"/>
              </w:rPr>
              <w:t>(</w:t>
            </w:r>
            <w:r>
              <w:rPr>
                <w:sz w:val="20"/>
                <w:szCs w:val="20"/>
              </w:rPr>
              <w:t>X22</w:t>
            </w:r>
            <w:r w:rsidRPr="00B37ACA">
              <w:rPr>
                <w:sz w:val="20"/>
                <w:szCs w:val="20"/>
              </w:rPr>
              <w:t>)</w:t>
            </w:r>
          </w:p>
        </w:tc>
        <w:tc>
          <w:tcPr>
            <w:tcW w:w="1620" w:type="dxa"/>
          </w:tcPr>
          <w:p w14:paraId="43375E58" w14:textId="6EE08953" w:rsidR="00AD0BA5" w:rsidRPr="00B37ACA" w:rsidRDefault="00AD0BA5" w:rsidP="00AD0BA5">
            <w:pPr>
              <w:pStyle w:val="ListParagraph"/>
              <w:ind w:left="0"/>
              <w:jc w:val="center"/>
              <w:rPr>
                <w:sz w:val="20"/>
                <w:szCs w:val="20"/>
              </w:rPr>
            </w:pPr>
            <w:r>
              <w:rPr>
                <w:sz w:val="20"/>
                <w:szCs w:val="20"/>
              </w:rPr>
              <w:t>2</w:t>
            </w:r>
            <w:r w:rsidRPr="00B37ACA">
              <w:rPr>
                <w:sz w:val="20"/>
                <w:szCs w:val="20"/>
              </w:rPr>
              <w:t>.</w:t>
            </w:r>
            <w:r>
              <w:rPr>
                <w:sz w:val="20"/>
                <w:szCs w:val="20"/>
              </w:rPr>
              <w:t>89</w:t>
            </w:r>
          </w:p>
          <w:p w14:paraId="195A1225" w14:textId="3E2B1C40" w:rsidR="00AD0BA5" w:rsidRPr="00B37ACA" w:rsidRDefault="00AD0BA5" w:rsidP="00AD0BA5">
            <w:pPr>
              <w:pStyle w:val="ListParagraph"/>
              <w:ind w:left="0"/>
              <w:jc w:val="center"/>
              <w:rPr>
                <w:sz w:val="20"/>
                <w:szCs w:val="20"/>
              </w:rPr>
            </w:pPr>
            <w:r w:rsidRPr="00B37ACA">
              <w:rPr>
                <w:sz w:val="20"/>
                <w:szCs w:val="20"/>
              </w:rPr>
              <w:t>(</w:t>
            </w:r>
            <w:r>
              <w:rPr>
                <w:sz w:val="20"/>
                <w:szCs w:val="20"/>
              </w:rPr>
              <w:t>X22</w:t>
            </w:r>
            <w:r w:rsidRPr="00B37ACA">
              <w:rPr>
                <w:sz w:val="20"/>
                <w:szCs w:val="20"/>
              </w:rPr>
              <w:t>)</w:t>
            </w:r>
          </w:p>
        </w:tc>
      </w:tr>
      <w:tr w:rsidR="00AD0BA5" w:rsidRPr="00B37ACA" w14:paraId="67B11022" w14:textId="77777777" w:rsidTr="001A6A0C">
        <w:tc>
          <w:tcPr>
            <w:tcW w:w="2160" w:type="dxa"/>
            <w:vAlign w:val="center"/>
          </w:tcPr>
          <w:p w14:paraId="7D3457F3" w14:textId="77777777" w:rsidR="00AD0BA5" w:rsidRPr="00B37ACA" w:rsidRDefault="00AD0BA5" w:rsidP="00AD0BA5">
            <w:pPr>
              <w:pStyle w:val="ListParagraph"/>
              <w:ind w:left="0"/>
              <w:jc w:val="center"/>
              <w:rPr>
                <w:sz w:val="20"/>
                <w:szCs w:val="20"/>
              </w:rPr>
            </w:pPr>
            <w:r w:rsidRPr="00B37ACA">
              <w:rPr>
                <w:i/>
                <w:sz w:val="20"/>
                <w:szCs w:val="20"/>
              </w:rPr>
              <w:t>p</w:t>
            </w:r>
            <w:r w:rsidRPr="00B37ACA">
              <w:rPr>
                <w:sz w:val="20"/>
                <w:szCs w:val="20"/>
              </w:rPr>
              <w:t>-value for F-test</w:t>
            </w:r>
          </w:p>
        </w:tc>
        <w:tc>
          <w:tcPr>
            <w:tcW w:w="1080" w:type="dxa"/>
          </w:tcPr>
          <w:p w14:paraId="5C1F0B2C" w14:textId="77777777" w:rsidR="00AD0BA5" w:rsidRPr="00B37ACA" w:rsidRDefault="00AD0BA5" w:rsidP="00AD0BA5">
            <w:pPr>
              <w:pStyle w:val="ListParagraph"/>
              <w:ind w:left="0"/>
              <w:jc w:val="center"/>
              <w:rPr>
                <w:sz w:val="20"/>
                <w:szCs w:val="20"/>
              </w:rPr>
            </w:pPr>
            <w:r w:rsidRPr="00B37ACA">
              <w:rPr>
                <w:sz w:val="20"/>
                <w:szCs w:val="20"/>
              </w:rPr>
              <w:t>&lt;2.2e-16</w:t>
            </w:r>
          </w:p>
        </w:tc>
        <w:tc>
          <w:tcPr>
            <w:tcW w:w="1260" w:type="dxa"/>
          </w:tcPr>
          <w:p w14:paraId="2DFC879A" w14:textId="77777777" w:rsidR="00AD0BA5" w:rsidRPr="00B37ACA" w:rsidRDefault="00AD0BA5" w:rsidP="00AD0BA5">
            <w:pPr>
              <w:pStyle w:val="ListParagraph"/>
              <w:ind w:left="0"/>
              <w:jc w:val="center"/>
              <w:rPr>
                <w:sz w:val="20"/>
                <w:szCs w:val="20"/>
              </w:rPr>
            </w:pPr>
            <w:r w:rsidRPr="00B37ACA">
              <w:rPr>
                <w:sz w:val="20"/>
                <w:szCs w:val="20"/>
              </w:rPr>
              <w:t>&lt;2.2e-16</w:t>
            </w:r>
          </w:p>
        </w:tc>
        <w:tc>
          <w:tcPr>
            <w:tcW w:w="1350" w:type="dxa"/>
          </w:tcPr>
          <w:p w14:paraId="4BEAF902" w14:textId="77777777" w:rsidR="00AD0BA5" w:rsidRPr="00B37ACA" w:rsidRDefault="00AD0BA5" w:rsidP="00AD0BA5">
            <w:pPr>
              <w:pStyle w:val="ListParagraph"/>
              <w:ind w:left="0"/>
              <w:jc w:val="center"/>
              <w:rPr>
                <w:sz w:val="20"/>
                <w:szCs w:val="20"/>
              </w:rPr>
            </w:pPr>
            <w:r w:rsidRPr="00B37ACA">
              <w:rPr>
                <w:sz w:val="20"/>
                <w:szCs w:val="20"/>
              </w:rPr>
              <w:t>&lt;2.2e-16</w:t>
            </w:r>
          </w:p>
        </w:tc>
        <w:tc>
          <w:tcPr>
            <w:tcW w:w="1170" w:type="dxa"/>
          </w:tcPr>
          <w:p w14:paraId="105FA84E" w14:textId="2DB2FD17" w:rsidR="00AD0BA5" w:rsidRPr="00B37ACA" w:rsidRDefault="00AD0BA5" w:rsidP="00AD0BA5">
            <w:pPr>
              <w:pStyle w:val="ListParagraph"/>
              <w:ind w:left="0"/>
              <w:jc w:val="center"/>
              <w:rPr>
                <w:sz w:val="20"/>
                <w:szCs w:val="20"/>
              </w:rPr>
            </w:pPr>
            <w:r w:rsidRPr="00B37ACA">
              <w:rPr>
                <w:sz w:val="20"/>
                <w:szCs w:val="20"/>
              </w:rPr>
              <w:t>&lt;2.2e-16</w:t>
            </w:r>
          </w:p>
        </w:tc>
        <w:tc>
          <w:tcPr>
            <w:tcW w:w="1620" w:type="dxa"/>
          </w:tcPr>
          <w:p w14:paraId="40C8855D" w14:textId="50AFF3F0" w:rsidR="00AD0BA5" w:rsidRPr="00B37ACA" w:rsidRDefault="00AD0BA5" w:rsidP="00AD0BA5">
            <w:pPr>
              <w:pStyle w:val="ListParagraph"/>
              <w:ind w:left="0"/>
              <w:jc w:val="center"/>
              <w:rPr>
                <w:sz w:val="20"/>
                <w:szCs w:val="20"/>
              </w:rPr>
            </w:pPr>
            <w:r w:rsidRPr="00B37ACA">
              <w:rPr>
                <w:sz w:val="20"/>
                <w:szCs w:val="20"/>
              </w:rPr>
              <w:t>&lt;2.2e-16</w:t>
            </w:r>
          </w:p>
        </w:tc>
      </w:tr>
      <w:tr w:rsidR="00AD0BA5" w:rsidRPr="00B37ACA" w14:paraId="661C2B4B" w14:textId="77777777" w:rsidTr="001A6A0C">
        <w:tc>
          <w:tcPr>
            <w:tcW w:w="2160" w:type="dxa"/>
            <w:vAlign w:val="center"/>
          </w:tcPr>
          <w:p w14:paraId="0EC4CFE8" w14:textId="77777777" w:rsidR="00AD0BA5" w:rsidRPr="00B37ACA" w:rsidRDefault="00AD0BA5" w:rsidP="00AD0BA5">
            <w:pPr>
              <w:pStyle w:val="ListParagraph"/>
              <w:ind w:left="0"/>
              <w:jc w:val="center"/>
              <w:rPr>
                <w:sz w:val="20"/>
                <w:szCs w:val="20"/>
              </w:rPr>
            </w:pPr>
            <w:r w:rsidRPr="00B37ACA">
              <w:rPr>
                <w:sz w:val="20"/>
                <w:szCs w:val="20"/>
              </w:rPr>
              <w:t>Model Useful (Yes/No)</w:t>
            </w:r>
          </w:p>
        </w:tc>
        <w:tc>
          <w:tcPr>
            <w:tcW w:w="1080" w:type="dxa"/>
          </w:tcPr>
          <w:p w14:paraId="2F68ABCF" w14:textId="77777777" w:rsidR="00AD0BA5" w:rsidRPr="00B37ACA" w:rsidRDefault="00AD0BA5" w:rsidP="00AD0BA5">
            <w:pPr>
              <w:pStyle w:val="ListParagraph"/>
              <w:ind w:left="0"/>
              <w:jc w:val="center"/>
              <w:rPr>
                <w:sz w:val="20"/>
                <w:szCs w:val="20"/>
              </w:rPr>
            </w:pPr>
            <w:r>
              <w:rPr>
                <w:sz w:val="20"/>
                <w:szCs w:val="20"/>
              </w:rPr>
              <w:t>Yes</w:t>
            </w:r>
          </w:p>
        </w:tc>
        <w:tc>
          <w:tcPr>
            <w:tcW w:w="1260" w:type="dxa"/>
          </w:tcPr>
          <w:p w14:paraId="5D93E456" w14:textId="77777777" w:rsidR="00AD0BA5" w:rsidRPr="00B37ACA" w:rsidRDefault="00AD0BA5" w:rsidP="00AD0BA5">
            <w:pPr>
              <w:pStyle w:val="ListParagraph"/>
              <w:ind w:left="0"/>
              <w:jc w:val="center"/>
              <w:rPr>
                <w:sz w:val="20"/>
                <w:szCs w:val="20"/>
              </w:rPr>
            </w:pPr>
            <w:r>
              <w:rPr>
                <w:sz w:val="20"/>
                <w:szCs w:val="20"/>
              </w:rPr>
              <w:t>Yes</w:t>
            </w:r>
          </w:p>
        </w:tc>
        <w:tc>
          <w:tcPr>
            <w:tcW w:w="1350" w:type="dxa"/>
          </w:tcPr>
          <w:p w14:paraId="0DABA3AB" w14:textId="77777777" w:rsidR="00AD0BA5" w:rsidRPr="00B37ACA" w:rsidRDefault="00AD0BA5" w:rsidP="00AD0BA5">
            <w:pPr>
              <w:pStyle w:val="ListParagraph"/>
              <w:ind w:left="0"/>
              <w:jc w:val="center"/>
              <w:rPr>
                <w:sz w:val="20"/>
                <w:szCs w:val="20"/>
              </w:rPr>
            </w:pPr>
            <w:r>
              <w:rPr>
                <w:sz w:val="20"/>
                <w:szCs w:val="20"/>
              </w:rPr>
              <w:t>Yes</w:t>
            </w:r>
          </w:p>
        </w:tc>
        <w:tc>
          <w:tcPr>
            <w:tcW w:w="1170" w:type="dxa"/>
          </w:tcPr>
          <w:p w14:paraId="0CB2843B" w14:textId="242C55C1" w:rsidR="00AD0BA5" w:rsidRPr="00B37ACA" w:rsidRDefault="00AD0BA5" w:rsidP="00AD0BA5">
            <w:pPr>
              <w:pStyle w:val="ListParagraph"/>
              <w:ind w:left="0"/>
              <w:jc w:val="center"/>
              <w:rPr>
                <w:sz w:val="20"/>
                <w:szCs w:val="20"/>
              </w:rPr>
            </w:pPr>
            <w:r>
              <w:rPr>
                <w:sz w:val="20"/>
                <w:szCs w:val="20"/>
              </w:rPr>
              <w:t>Yes</w:t>
            </w:r>
          </w:p>
        </w:tc>
        <w:tc>
          <w:tcPr>
            <w:tcW w:w="1620" w:type="dxa"/>
          </w:tcPr>
          <w:p w14:paraId="37878C3F" w14:textId="49370C63" w:rsidR="00AD0BA5" w:rsidRPr="00B37ACA" w:rsidRDefault="00AD0BA5" w:rsidP="00AD0BA5">
            <w:pPr>
              <w:pStyle w:val="ListParagraph"/>
              <w:ind w:left="0"/>
              <w:jc w:val="center"/>
              <w:rPr>
                <w:sz w:val="20"/>
                <w:szCs w:val="20"/>
              </w:rPr>
            </w:pPr>
            <w:r>
              <w:rPr>
                <w:sz w:val="20"/>
                <w:szCs w:val="20"/>
              </w:rPr>
              <w:t>Yes</w:t>
            </w:r>
          </w:p>
        </w:tc>
      </w:tr>
      <w:tr w:rsidR="00AD0BA5" w:rsidRPr="00B37ACA" w14:paraId="2F7A2F24" w14:textId="77777777" w:rsidTr="001A6A0C">
        <w:tc>
          <w:tcPr>
            <w:tcW w:w="2160" w:type="dxa"/>
            <w:vAlign w:val="center"/>
          </w:tcPr>
          <w:p w14:paraId="61B5D75A" w14:textId="77777777" w:rsidR="00AD0BA5" w:rsidRPr="00B37ACA" w:rsidRDefault="00AD0BA5" w:rsidP="00AD0BA5">
            <w:pPr>
              <w:pStyle w:val="ListParagraph"/>
              <w:ind w:left="0"/>
              <w:jc w:val="center"/>
              <w:rPr>
                <w:sz w:val="20"/>
                <w:szCs w:val="20"/>
              </w:rPr>
            </w:pPr>
            <w:r w:rsidRPr="00B37ACA">
              <w:rPr>
                <w:sz w:val="20"/>
                <w:szCs w:val="20"/>
              </w:rPr>
              <w:t>Largest p-value (t-test)</w:t>
            </w:r>
          </w:p>
        </w:tc>
        <w:tc>
          <w:tcPr>
            <w:tcW w:w="1080" w:type="dxa"/>
          </w:tcPr>
          <w:p w14:paraId="1813823F" w14:textId="1389CE81" w:rsidR="00AD0BA5" w:rsidRDefault="00AD0BA5" w:rsidP="00AD0BA5">
            <w:pPr>
              <w:pStyle w:val="ListParagraph"/>
              <w:ind w:left="0"/>
              <w:jc w:val="center"/>
              <w:rPr>
                <w:sz w:val="20"/>
                <w:szCs w:val="20"/>
              </w:rPr>
            </w:pPr>
            <w:r>
              <w:rPr>
                <w:sz w:val="20"/>
                <w:szCs w:val="20"/>
              </w:rPr>
              <w:t>0.9644</w:t>
            </w:r>
          </w:p>
          <w:p w14:paraId="3F78699A" w14:textId="012ADAD3" w:rsidR="00AD0BA5" w:rsidRPr="00B37ACA" w:rsidRDefault="00AD0BA5" w:rsidP="00AD0BA5">
            <w:pPr>
              <w:pStyle w:val="ListParagraph"/>
              <w:ind w:left="0"/>
              <w:jc w:val="center"/>
              <w:rPr>
                <w:sz w:val="20"/>
                <w:szCs w:val="20"/>
              </w:rPr>
            </w:pPr>
            <w:r>
              <w:rPr>
                <w:sz w:val="20"/>
                <w:szCs w:val="20"/>
              </w:rPr>
              <w:t>(X5)</w:t>
            </w:r>
          </w:p>
        </w:tc>
        <w:tc>
          <w:tcPr>
            <w:tcW w:w="1260" w:type="dxa"/>
          </w:tcPr>
          <w:p w14:paraId="09781410" w14:textId="77777777" w:rsidR="00AD0BA5" w:rsidRDefault="00AD0BA5" w:rsidP="00AD0BA5">
            <w:pPr>
              <w:pStyle w:val="ListParagraph"/>
              <w:ind w:left="0"/>
              <w:jc w:val="center"/>
              <w:rPr>
                <w:sz w:val="20"/>
                <w:szCs w:val="20"/>
              </w:rPr>
            </w:pPr>
            <w:r>
              <w:rPr>
                <w:sz w:val="20"/>
                <w:szCs w:val="20"/>
              </w:rPr>
              <w:t>0.0613</w:t>
            </w:r>
          </w:p>
          <w:p w14:paraId="5EA6587E" w14:textId="77777777" w:rsidR="00AD0BA5" w:rsidRPr="00B37ACA" w:rsidRDefault="00AD0BA5" w:rsidP="00AD0BA5">
            <w:pPr>
              <w:pStyle w:val="ListParagraph"/>
              <w:ind w:left="0"/>
              <w:jc w:val="center"/>
              <w:rPr>
                <w:sz w:val="20"/>
                <w:szCs w:val="20"/>
              </w:rPr>
            </w:pPr>
            <w:r>
              <w:rPr>
                <w:sz w:val="20"/>
                <w:szCs w:val="20"/>
              </w:rPr>
              <w:t>(X17)</w:t>
            </w:r>
          </w:p>
        </w:tc>
        <w:tc>
          <w:tcPr>
            <w:tcW w:w="1350" w:type="dxa"/>
          </w:tcPr>
          <w:p w14:paraId="2E9DB9D5" w14:textId="0DB1B125" w:rsidR="00AD0BA5" w:rsidRPr="00B37ACA" w:rsidRDefault="00AD0BA5" w:rsidP="00AD0BA5">
            <w:pPr>
              <w:pStyle w:val="ListParagraph"/>
              <w:ind w:left="0"/>
              <w:jc w:val="center"/>
              <w:rPr>
                <w:sz w:val="20"/>
                <w:szCs w:val="20"/>
              </w:rPr>
            </w:pPr>
            <w:r>
              <w:rPr>
                <w:sz w:val="20"/>
                <w:szCs w:val="20"/>
              </w:rPr>
              <w:t>0.0613</w:t>
            </w:r>
          </w:p>
          <w:p w14:paraId="73EEF4F8" w14:textId="5A7E2409" w:rsidR="00AD0BA5" w:rsidRPr="00B37ACA" w:rsidRDefault="00AD0BA5" w:rsidP="00AD0BA5">
            <w:pPr>
              <w:pStyle w:val="ListParagraph"/>
              <w:ind w:left="0"/>
              <w:jc w:val="center"/>
              <w:rPr>
                <w:sz w:val="20"/>
                <w:szCs w:val="20"/>
              </w:rPr>
            </w:pPr>
            <w:r w:rsidRPr="00B37ACA">
              <w:rPr>
                <w:sz w:val="20"/>
                <w:szCs w:val="20"/>
              </w:rPr>
              <w:t>(</w:t>
            </w:r>
            <w:r>
              <w:rPr>
                <w:sz w:val="20"/>
                <w:szCs w:val="20"/>
              </w:rPr>
              <w:t>X17</w:t>
            </w:r>
            <w:r w:rsidRPr="00B37ACA">
              <w:rPr>
                <w:sz w:val="20"/>
                <w:szCs w:val="20"/>
              </w:rPr>
              <w:t>)</w:t>
            </w:r>
          </w:p>
        </w:tc>
        <w:tc>
          <w:tcPr>
            <w:tcW w:w="1170" w:type="dxa"/>
          </w:tcPr>
          <w:p w14:paraId="33D36DDF" w14:textId="77777777" w:rsidR="00AD0BA5" w:rsidRDefault="00AD0BA5" w:rsidP="00AD0BA5">
            <w:pPr>
              <w:pStyle w:val="ListParagraph"/>
              <w:ind w:left="0"/>
              <w:jc w:val="center"/>
              <w:rPr>
                <w:sz w:val="20"/>
                <w:szCs w:val="20"/>
              </w:rPr>
            </w:pPr>
            <w:r>
              <w:rPr>
                <w:sz w:val="20"/>
                <w:szCs w:val="20"/>
              </w:rPr>
              <w:t>0.0613</w:t>
            </w:r>
          </w:p>
          <w:p w14:paraId="6BB9667E" w14:textId="512AE27F" w:rsidR="00AD0BA5" w:rsidRPr="00B37ACA" w:rsidRDefault="00AD0BA5" w:rsidP="00AD0BA5">
            <w:pPr>
              <w:pStyle w:val="ListParagraph"/>
              <w:ind w:left="0"/>
              <w:jc w:val="center"/>
              <w:rPr>
                <w:sz w:val="20"/>
                <w:szCs w:val="20"/>
              </w:rPr>
            </w:pPr>
            <w:r>
              <w:rPr>
                <w:sz w:val="20"/>
                <w:szCs w:val="20"/>
              </w:rPr>
              <w:t>(X17)</w:t>
            </w:r>
          </w:p>
        </w:tc>
        <w:tc>
          <w:tcPr>
            <w:tcW w:w="1620" w:type="dxa"/>
          </w:tcPr>
          <w:p w14:paraId="2345FB26" w14:textId="77777777" w:rsidR="00AD0BA5" w:rsidRPr="00B37ACA" w:rsidRDefault="00AD0BA5" w:rsidP="00AD0BA5">
            <w:pPr>
              <w:pStyle w:val="ListParagraph"/>
              <w:ind w:left="0"/>
              <w:jc w:val="center"/>
              <w:rPr>
                <w:sz w:val="20"/>
                <w:szCs w:val="20"/>
              </w:rPr>
            </w:pPr>
            <w:r>
              <w:rPr>
                <w:sz w:val="20"/>
                <w:szCs w:val="20"/>
              </w:rPr>
              <w:t>0.0613</w:t>
            </w:r>
          </w:p>
          <w:p w14:paraId="40203ABD" w14:textId="4EC0AD75" w:rsidR="00AD0BA5" w:rsidRPr="00B37ACA" w:rsidRDefault="00AD0BA5" w:rsidP="00AD0BA5">
            <w:pPr>
              <w:pStyle w:val="ListParagraph"/>
              <w:ind w:left="0"/>
              <w:jc w:val="center"/>
              <w:rPr>
                <w:sz w:val="20"/>
                <w:szCs w:val="20"/>
              </w:rPr>
            </w:pPr>
            <w:r w:rsidRPr="00B37ACA">
              <w:rPr>
                <w:sz w:val="20"/>
                <w:szCs w:val="20"/>
              </w:rPr>
              <w:t>(</w:t>
            </w:r>
            <w:r>
              <w:rPr>
                <w:sz w:val="20"/>
                <w:szCs w:val="20"/>
              </w:rPr>
              <w:t>X17</w:t>
            </w:r>
            <w:r w:rsidRPr="00B37ACA">
              <w:rPr>
                <w:sz w:val="20"/>
                <w:szCs w:val="20"/>
              </w:rPr>
              <w:t>)</w:t>
            </w:r>
          </w:p>
        </w:tc>
      </w:tr>
      <w:tr w:rsidR="00AD0BA5" w:rsidRPr="00B37ACA" w14:paraId="1CB354AC" w14:textId="77777777" w:rsidTr="001A6A0C">
        <w:tc>
          <w:tcPr>
            <w:tcW w:w="2160" w:type="dxa"/>
            <w:vAlign w:val="center"/>
          </w:tcPr>
          <w:p w14:paraId="7D6F40AE" w14:textId="77777777" w:rsidR="00AD0BA5" w:rsidRPr="00B37ACA" w:rsidRDefault="00AD0BA5" w:rsidP="00AD0BA5">
            <w:pPr>
              <w:pStyle w:val="ListParagraph"/>
              <w:ind w:left="0"/>
              <w:jc w:val="center"/>
              <w:rPr>
                <w:sz w:val="20"/>
                <w:szCs w:val="20"/>
              </w:rPr>
            </w:pPr>
            <w:r w:rsidRPr="00B37ACA">
              <w:rPr>
                <w:sz w:val="20"/>
                <w:szCs w:val="20"/>
              </w:rPr>
              <w:t>AIC</w:t>
            </w:r>
          </w:p>
        </w:tc>
        <w:tc>
          <w:tcPr>
            <w:tcW w:w="1080" w:type="dxa"/>
          </w:tcPr>
          <w:p w14:paraId="301153CA" w14:textId="0986759F" w:rsidR="00AD0BA5" w:rsidRPr="00B37ACA" w:rsidRDefault="00AD0BA5" w:rsidP="00AD0BA5">
            <w:pPr>
              <w:pStyle w:val="ListParagraph"/>
              <w:ind w:left="0"/>
              <w:jc w:val="center"/>
              <w:rPr>
                <w:sz w:val="20"/>
                <w:szCs w:val="20"/>
              </w:rPr>
            </w:pPr>
            <w:r>
              <w:rPr>
                <w:sz w:val="20"/>
                <w:szCs w:val="20"/>
              </w:rPr>
              <w:t>14454</w:t>
            </w:r>
          </w:p>
        </w:tc>
        <w:tc>
          <w:tcPr>
            <w:tcW w:w="1260" w:type="dxa"/>
          </w:tcPr>
          <w:p w14:paraId="23C83A89" w14:textId="77777777" w:rsidR="00AD0BA5" w:rsidRPr="00B37ACA" w:rsidRDefault="00AD0BA5" w:rsidP="00AD0BA5">
            <w:pPr>
              <w:pStyle w:val="ListParagraph"/>
              <w:ind w:left="0"/>
              <w:jc w:val="center"/>
              <w:rPr>
                <w:sz w:val="20"/>
                <w:szCs w:val="20"/>
              </w:rPr>
            </w:pPr>
            <w:r>
              <w:rPr>
                <w:sz w:val="20"/>
                <w:szCs w:val="20"/>
              </w:rPr>
              <w:t>14447</w:t>
            </w:r>
          </w:p>
        </w:tc>
        <w:tc>
          <w:tcPr>
            <w:tcW w:w="1350" w:type="dxa"/>
          </w:tcPr>
          <w:p w14:paraId="537A5E8E" w14:textId="7EB5E18E" w:rsidR="00AD0BA5" w:rsidRPr="00B37ACA" w:rsidRDefault="00AD0BA5" w:rsidP="00AD0BA5">
            <w:pPr>
              <w:pStyle w:val="ListParagraph"/>
              <w:ind w:left="0"/>
              <w:jc w:val="center"/>
              <w:rPr>
                <w:sz w:val="20"/>
                <w:szCs w:val="20"/>
              </w:rPr>
            </w:pPr>
            <w:r>
              <w:rPr>
                <w:sz w:val="20"/>
                <w:szCs w:val="20"/>
              </w:rPr>
              <w:t>14447</w:t>
            </w:r>
          </w:p>
        </w:tc>
        <w:tc>
          <w:tcPr>
            <w:tcW w:w="1170" w:type="dxa"/>
          </w:tcPr>
          <w:p w14:paraId="188A3DB0" w14:textId="32FA5443" w:rsidR="00AD0BA5" w:rsidRPr="00B37ACA" w:rsidRDefault="00AD0BA5" w:rsidP="00AD0BA5">
            <w:pPr>
              <w:pStyle w:val="ListParagraph"/>
              <w:ind w:left="0"/>
              <w:jc w:val="center"/>
              <w:rPr>
                <w:sz w:val="20"/>
                <w:szCs w:val="20"/>
              </w:rPr>
            </w:pPr>
            <w:r>
              <w:rPr>
                <w:sz w:val="20"/>
                <w:szCs w:val="20"/>
              </w:rPr>
              <w:t>14447</w:t>
            </w:r>
          </w:p>
        </w:tc>
        <w:tc>
          <w:tcPr>
            <w:tcW w:w="1620" w:type="dxa"/>
          </w:tcPr>
          <w:p w14:paraId="0A6D4316" w14:textId="1EA51CAC" w:rsidR="00AD0BA5" w:rsidRPr="00B37ACA" w:rsidRDefault="00AD0BA5" w:rsidP="00AD0BA5">
            <w:pPr>
              <w:pStyle w:val="ListParagraph"/>
              <w:ind w:left="0"/>
              <w:jc w:val="center"/>
              <w:rPr>
                <w:sz w:val="20"/>
                <w:szCs w:val="20"/>
              </w:rPr>
            </w:pPr>
            <w:r>
              <w:rPr>
                <w:sz w:val="20"/>
                <w:szCs w:val="20"/>
              </w:rPr>
              <w:t>14447</w:t>
            </w:r>
          </w:p>
        </w:tc>
      </w:tr>
    </w:tbl>
    <w:p w14:paraId="26C40E5F" w14:textId="77777777" w:rsidR="00D44801" w:rsidRDefault="00D44801" w:rsidP="00D44801"/>
    <w:p w14:paraId="42D95B2D" w14:textId="5979B6CC" w:rsidR="00541F71" w:rsidRPr="00541F71" w:rsidRDefault="00541F71" w:rsidP="00541F71">
      <w:pPr>
        <w:spacing w:after="0" w:line="240" w:lineRule="auto"/>
        <w:rPr>
          <w:b/>
          <w:u w:val="single"/>
        </w:rPr>
      </w:pPr>
      <w:r w:rsidRPr="00541F71">
        <w:rPr>
          <w:b/>
          <w:u w:val="single"/>
        </w:rPr>
        <w:t>Results:</w:t>
      </w:r>
    </w:p>
    <w:p w14:paraId="2B0E9D97" w14:textId="145FDBA1" w:rsidR="009D7F62" w:rsidRDefault="00D3761F">
      <w:r>
        <w:t>This analysis resulted in 5 models created</w:t>
      </w:r>
      <w:r w:rsidR="00176A32">
        <w:t>, however all the models use the same explanatory variables</w:t>
      </w:r>
      <w:r>
        <w:t>, just in a different order</w:t>
      </w:r>
      <w:r w:rsidR="00176A32">
        <w:t xml:space="preserve"> based on each selection criteria.</w:t>
      </w:r>
    </w:p>
    <w:p w14:paraId="7DA90040" w14:textId="65989EBD" w:rsidR="00D44801" w:rsidRDefault="00D44801">
      <w:r>
        <w:br w:type="page"/>
      </w:r>
    </w:p>
    <w:p w14:paraId="57C77BB8" w14:textId="372B1790" w:rsidR="00C54695" w:rsidRPr="004620CC" w:rsidRDefault="00C54695" w:rsidP="00C54695">
      <w:pPr>
        <w:spacing w:after="0" w:line="240" w:lineRule="auto"/>
        <w:rPr>
          <w:b/>
          <w:u w:val="single"/>
        </w:rPr>
      </w:pPr>
      <w:r>
        <w:rPr>
          <w:b/>
          <w:u w:val="single"/>
        </w:rPr>
        <w:lastRenderedPageBreak/>
        <w:t>Analysis</w:t>
      </w:r>
      <w:r w:rsidRPr="004620CC">
        <w:rPr>
          <w:b/>
          <w:u w:val="single"/>
        </w:rPr>
        <w:t xml:space="preserve"> Phase </w:t>
      </w:r>
      <w:r>
        <w:rPr>
          <w:b/>
          <w:u w:val="single"/>
        </w:rPr>
        <w:t>3</w:t>
      </w:r>
      <w:r w:rsidRPr="004620CC">
        <w:rPr>
          <w:b/>
          <w:u w:val="single"/>
        </w:rPr>
        <w:t>:</w:t>
      </w:r>
    </w:p>
    <w:p w14:paraId="1AE225E0" w14:textId="673E5527" w:rsidR="00C54695" w:rsidRDefault="00C54695" w:rsidP="00C54695">
      <w:pPr>
        <w:spacing w:after="0" w:line="240" w:lineRule="auto"/>
      </w:pPr>
      <w:r>
        <w:t>The third analysis was to review the data now including both the numerical variables and the categorical variables.  We chose to include both the Daily usage data (X8, X19) and the Annual usage data (X7, X12) in this model selection process.</w:t>
      </w:r>
    </w:p>
    <w:p w14:paraId="70D3C8A8" w14:textId="77777777" w:rsidR="00C54695" w:rsidRDefault="00C54695" w:rsidP="00C54695">
      <w:pPr>
        <w:spacing w:after="0" w:line="240" w:lineRule="auto"/>
      </w:pPr>
    </w:p>
    <w:p w14:paraId="07C5BD69" w14:textId="09466E17" w:rsidR="00C54695" w:rsidRDefault="00C54695" w:rsidP="008A1E71">
      <w:pPr>
        <w:spacing w:after="0" w:line="240" w:lineRule="auto"/>
      </w:pPr>
      <w:r>
        <w:t xml:space="preserve">Full Model: </w:t>
      </w:r>
      <w:r w:rsidR="008A1E71">
        <w:t>X6 ~ X5 + X7 + X8 + X9 + X10 + X11 + X12 + X13 + X16 + X17 + X18 + X19 + X20 + X21 + X22</w:t>
      </w:r>
    </w:p>
    <w:p w14:paraId="480019AB" w14:textId="79A922B3" w:rsidR="00C54695" w:rsidRDefault="00C54695" w:rsidP="00C54695">
      <w:pPr>
        <w:spacing w:after="0" w:line="240" w:lineRule="auto"/>
      </w:pPr>
      <w:r>
        <w:t xml:space="preserve">Backward Elimination Model: </w:t>
      </w:r>
      <w:r w:rsidR="006B65B8" w:rsidRPr="006B65B8">
        <w:t>X6 ~ X12 + X13 + X20 + X21 + X22</w:t>
      </w:r>
    </w:p>
    <w:p w14:paraId="46E59B9F" w14:textId="6E69F77B" w:rsidR="00C54695" w:rsidRDefault="00C54695" w:rsidP="00C54695">
      <w:pPr>
        <w:spacing w:after="0" w:line="240" w:lineRule="auto"/>
      </w:pPr>
      <w:r>
        <w:t xml:space="preserve">Forward Selection Model: </w:t>
      </w:r>
      <w:r w:rsidR="00C26827" w:rsidRPr="00C26827">
        <w:t>X6 ~ X22 + X19 + X21 + X13 + X20</w:t>
      </w:r>
    </w:p>
    <w:p w14:paraId="71900F2E" w14:textId="3AF2980B" w:rsidR="00C54695" w:rsidRDefault="00C54695" w:rsidP="00C54695">
      <w:pPr>
        <w:spacing w:after="0" w:line="240" w:lineRule="auto"/>
      </w:pPr>
      <w:r>
        <w:t xml:space="preserve">Mixed Selection Model: </w:t>
      </w:r>
      <w:r w:rsidR="00956DD0" w:rsidRPr="00956DD0">
        <w:t>X6 ~ X22 + X19 + X21 + X13 + X20</w:t>
      </w:r>
      <w:r w:rsidR="00CD6FE4">
        <w:t xml:space="preserve"> </w:t>
      </w:r>
      <w:r>
        <w:t>[</w:t>
      </w:r>
      <w:r w:rsidRPr="00F87892">
        <w:rPr>
          <w:i/>
        </w:rPr>
        <w:t xml:space="preserve">Same as </w:t>
      </w:r>
      <w:r>
        <w:rPr>
          <w:i/>
        </w:rPr>
        <w:t>For</w:t>
      </w:r>
      <w:r w:rsidRPr="00F87892">
        <w:rPr>
          <w:i/>
        </w:rPr>
        <w:t>ward model</w:t>
      </w:r>
      <w:r>
        <w:t>]</w:t>
      </w:r>
    </w:p>
    <w:p w14:paraId="3EA3518B" w14:textId="08ED21B4" w:rsidR="00C54695" w:rsidRDefault="00C54695" w:rsidP="00C54695">
      <w:pPr>
        <w:spacing w:after="0" w:line="240" w:lineRule="auto"/>
      </w:pPr>
      <w:r>
        <w:t xml:space="preserve">All combinations: </w:t>
      </w:r>
      <w:r w:rsidR="003E3D63" w:rsidRPr="006B65B8">
        <w:t xml:space="preserve">X6 ~ X12 + X13 + </w:t>
      </w:r>
      <w:r w:rsidR="003E3D63">
        <w:t xml:space="preserve">+X19 + </w:t>
      </w:r>
      <w:r w:rsidR="003E3D63" w:rsidRPr="006B65B8">
        <w:t>X20 + X21 + X22</w:t>
      </w:r>
    </w:p>
    <w:p w14:paraId="1A7C28D3" w14:textId="77777777" w:rsidR="00C54695" w:rsidRDefault="00C54695" w:rsidP="00C54695"/>
    <w:p w14:paraId="2836ECA3" w14:textId="21B798D1" w:rsidR="00C54695" w:rsidRDefault="00C54695" w:rsidP="00C54695">
      <w:pPr>
        <w:ind w:firstLine="720"/>
      </w:pPr>
      <w:r>
        <w:t xml:space="preserve">Table </w:t>
      </w:r>
      <w:r w:rsidR="00F622BE">
        <w:t>3</w:t>
      </w:r>
      <w:r>
        <w:t>: Table of Summaries for the 5 models fit</w:t>
      </w:r>
    </w:p>
    <w:tbl>
      <w:tblPr>
        <w:tblStyle w:val="TableGrid"/>
        <w:tblW w:w="8640" w:type="dxa"/>
        <w:tblInd w:w="828" w:type="dxa"/>
        <w:tblBorders>
          <w:top w:val="none" w:sz="0" w:space="0" w:color="auto"/>
          <w:left w:val="none" w:sz="0" w:space="0" w:color="auto"/>
        </w:tblBorders>
        <w:tblLayout w:type="fixed"/>
        <w:tblLook w:val="04A0" w:firstRow="1" w:lastRow="0" w:firstColumn="1" w:lastColumn="0" w:noHBand="0" w:noVBand="1"/>
      </w:tblPr>
      <w:tblGrid>
        <w:gridCol w:w="2160"/>
        <w:gridCol w:w="1080"/>
        <w:gridCol w:w="1260"/>
        <w:gridCol w:w="1350"/>
        <w:gridCol w:w="1170"/>
        <w:gridCol w:w="1620"/>
      </w:tblGrid>
      <w:tr w:rsidR="00C54695" w:rsidRPr="00B37ACA" w14:paraId="35ECECE7" w14:textId="77777777" w:rsidTr="001A6A0C">
        <w:tc>
          <w:tcPr>
            <w:tcW w:w="2160" w:type="dxa"/>
          </w:tcPr>
          <w:p w14:paraId="5E20F5B7" w14:textId="77777777" w:rsidR="00C54695" w:rsidRPr="00B37ACA" w:rsidRDefault="00C54695" w:rsidP="001A6A0C">
            <w:pPr>
              <w:pStyle w:val="ListParagraph"/>
              <w:ind w:left="0"/>
              <w:rPr>
                <w:sz w:val="20"/>
                <w:szCs w:val="20"/>
              </w:rPr>
            </w:pPr>
          </w:p>
        </w:tc>
        <w:tc>
          <w:tcPr>
            <w:tcW w:w="1080" w:type="dxa"/>
            <w:vAlign w:val="center"/>
          </w:tcPr>
          <w:p w14:paraId="317F58C7" w14:textId="77777777" w:rsidR="00C54695" w:rsidRPr="00B37ACA" w:rsidRDefault="00C54695" w:rsidP="001A6A0C">
            <w:pPr>
              <w:pStyle w:val="ListParagraph"/>
              <w:ind w:left="0"/>
              <w:jc w:val="center"/>
              <w:rPr>
                <w:sz w:val="20"/>
                <w:szCs w:val="20"/>
              </w:rPr>
            </w:pPr>
            <w:r w:rsidRPr="00B37ACA">
              <w:rPr>
                <w:sz w:val="20"/>
                <w:szCs w:val="20"/>
              </w:rPr>
              <w:t>Full Model</w:t>
            </w:r>
          </w:p>
        </w:tc>
        <w:tc>
          <w:tcPr>
            <w:tcW w:w="1260" w:type="dxa"/>
            <w:vAlign w:val="center"/>
          </w:tcPr>
          <w:p w14:paraId="7D7DA853" w14:textId="77777777" w:rsidR="00C54695" w:rsidRPr="00B37ACA" w:rsidRDefault="00C54695" w:rsidP="001A6A0C">
            <w:pPr>
              <w:pStyle w:val="ListParagraph"/>
              <w:ind w:left="0"/>
              <w:jc w:val="center"/>
              <w:rPr>
                <w:sz w:val="20"/>
                <w:szCs w:val="20"/>
              </w:rPr>
            </w:pPr>
            <w:r w:rsidRPr="00B37ACA">
              <w:rPr>
                <w:sz w:val="20"/>
                <w:szCs w:val="20"/>
              </w:rPr>
              <w:t>Forward Selection</w:t>
            </w:r>
          </w:p>
        </w:tc>
        <w:tc>
          <w:tcPr>
            <w:tcW w:w="1350" w:type="dxa"/>
            <w:vAlign w:val="center"/>
          </w:tcPr>
          <w:p w14:paraId="58AF76C8" w14:textId="77777777" w:rsidR="00C54695" w:rsidRPr="00B37ACA" w:rsidRDefault="00C54695" w:rsidP="001A6A0C">
            <w:pPr>
              <w:pStyle w:val="ListParagraph"/>
              <w:ind w:left="0"/>
              <w:jc w:val="center"/>
              <w:rPr>
                <w:sz w:val="20"/>
                <w:szCs w:val="20"/>
              </w:rPr>
            </w:pPr>
            <w:r w:rsidRPr="00B37ACA">
              <w:rPr>
                <w:sz w:val="20"/>
                <w:szCs w:val="20"/>
              </w:rPr>
              <w:t>Backward Elimination</w:t>
            </w:r>
          </w:p>
        </w:tc>
        <w:tc>
          <w:tcPr>
            <w:tcW w:w="1170" w:type="dxa"/>
            <w:vAlign w:val="center"/>
          </w:tcPr>
          <w:p w14:paraId="5E6CAF98" w14:textId="77777777" w:rsidR="00C54695" w:rsidRPr="00B37ACA" w:rsidRDefault="00C54695" w:rsidP="001A6A0C">
            <w:pPr>
              <w:pStyle w:val="ListParagraph"/>
              <w:ind w:left="0"/>
              <w:jc w:val="center"/>
              <w:rPr>
                <w:sz w:val="20"/>
                <w:szCs w:val="20"/>
              </w:rPr>
            </w:pPr>
            <w:r w:rsidRPr="00B37ACA">
              <w:rPr>
                <w:sz w:val="20"/>
                <w:szCs w:val="20"/>
              </w:rPr>
              <w:t>Mixed</w:t>
            </w:r>
          </w:p>
        </w:tc>
        <w:tc>
          <w:tcPr>
            <w:tcW w:w="1620" w:type="dxa"/>
            <w:vAlign w:val="center"/>
          </w:tcPr>
          <w:p w14:paraId="0A994B5D" w14:textId="77777777" w:rsidR="00C54695" w:rsidRPr="00B37ACA" w:rsidRDefault="00C54695" w:rsidP="001A6A0C">
            <w:pPr>
              <w:pStyle w:val="ListParagraph"/>
              <w:ind w:left="0"/>
              <w:jc w:val="center"/>
              <w:rPr>
                <w:sz w:val="20"/>
                <w:szCs w:val="20"/>
              </w:rPr>
            </w:pPr>
            <w:r w:rsidRPr="00B37ACA">
              <w:rPr>
                <w:sz w:val="20"/>
                <w:szCs w:val="20"/>
              </w:rPr>
              <w:t>All Combinations</w:t>
            </w:r>
          </w:p>
        </w:tc>
      </w:tr>
      <w:tr w:rsidR="00956DD0" w:rsidRPr="00B37ACA" w14:paraId="5F6354FB" w14:textId="77777777" w:rsidTr="001A6A0C">
        <w:tc>
          <w:tcPr>
            <w:tcW w:w="2160" w:type="dxa"/>
            <w:vAlign w:val="center"/>
          </w:tcPr>
          <w:p w14:paraId="5D4923A5" w14:textId="77777777" w:rsidR="00956DD0" w:rsidRPr="00B37ACA" w:rsidRDefault="00956DD0" w:rsidP="00956DD0">
            <w:pPr>
              <w:pStyle w:val="ListParagraph"/>
              <w:ind w:left="0"/>
              <w:jc w:val="center"/>
              <w:rPr>
                <w:sz w:val="20"/>
                <w:szCs w:val="20"/>
              </w:rPr>
            </w:pPr>
            <w:r w:rsidRPr="00B37ACA">
              <w:rPr>
                <w:sz w:val="20"/>
                <w:szCs w:val="20"/>
              </w:rPr>
              <w:t xml:space="preserve">Error </w:t>
            </w:r>
            <w:proofErr w:type="spellStart"/>
            <w:r w:rsidRPr="00B37ACA">
              <w:rPr>
                <w:sz w:val="20"/>
                <w:szCs w:val="20"/>
              </w:rPr>
              <w:t>df</w:t>
            </w:r>
            <w:proofErr w:type="spellEnd"/>
          </w:p>
        </w:tc>
        <w:tc>
          <w:tcPr>
            <w:tcW w:w="1080" w:type="dxa"/>
          </w:tcPr>
          <w:p w14:paraId="59E966F4" w14:textId="496AEF20" w:rsidR="00956DD0" w:rsidRPr="00B37ACA" w:rsidRDefault="00956DD0" w:rsidP="00956DD0">
            <w:pPr>
              <w:pStyle w:val="ListParagraph"/>
              <w:ind w:left="0"/>
              <w:jc w:val="center"/>
              <w:rPr>
                <w:sz w:val="20"/>
                <w:szCs w:val="20"/>
              </w:rPr>
            </w:pPr>
            <w:r>
              <w:rPr>
                <w:sz w:val="20"/>
                <w:szCs w:val="20"/>
              </w:rPr>
              <w:t>836</w:t>
            </w:r>
          </w:p>
        </w:tc>
        <w:tc>
          <w:tcPr>
            <w:tcW w:w="1260" w:type="dxa"/>
          </w:tcPr>
          <w:p w14:paraId="6A1F7BB3" w14:textId="199A5982" w:rsidR="00956DD0" w:rsidRPr="00B37ACA" w:rsidRDefault="00956DD0" w:rsidP="00956DD0">
            <w:pPr>
              <w:pStyle w:val="ListParagraph"/>
              <w:ind w:left="0"/>
              <w:jc w:val="center"/>
              <w:rPr>
                <w:sz w:val="20"/>
                <w:szCs w:val="20"/>
              </w:rPr>
            </w:pPr>
            <w:r>
              <w:rPr>
                <w:sz w:val="20"/>
                <w:szCs w:val="20"/>
              </w:rPr>
              <w:t>850</w:t>
            </w:r>
          </w:p>
        </w:tc>
        <w:tc>
          <w:tcPr>
            <w:tcW w:w="1350" w:type="dxa"/>
          </w:tcPr>
          <w:p w14:paraId="54D972CB" w14:textId="09315567" w:rsidR="00956DD0" w:rsidRPr="00B37ACA" w:rsidRDefault="00956DD0" w:rsidP="00956DD0">
            <w:pPr>
              <w:pStyle w:val="ListParagraph"/>
              <w:ind w:left="0"/>
              <w:jc w:val="center"/>
              <w:rPr>
                <w:sz w:val="20"/>
                <w:szCs w:val="20"/>
              </w:rPr>
            </w:pPr>
            <w:r>
              <w:rPr>
                <w:sz w:val="20"/>
                <w:szCs w:val="20"/>
              </w:rPr>
              <w:t>850</w:t>
            </w:r>
          </w:p>
        </w:tc>
        <w:tc>
          <w:tcPr>
            <w:tcW w:w="1170" w:type="dxa"/>
          </w:tcPr>
          <w:p w14:paraId="3515BDBF" w14:textId="7939E372" w:rsidR="00956DD0" w:rsidRPr="00B37ACA" w:rsidRDefault="00956DD0" w:rsidP="00956DD0">
            <w:pPr>
              <w:pStyle w:val="ListParagraph"/>
              <w:ind w:left="0"/>
              <w:jc w:val="center"/>
              <w:rPr>
                <w:sz w:val="20"/>
                <w:szCs w:val="20"/>
              </w:rPr>
            </w:pPr>
            <w:r>
              <w:rPr>
                <w:sz w:val="20"/>
                <w:szCs w:val="20"/>
              </w:rPr>
              <w:t>850</w:t>
            </w:r>
          </w:p>
        </w:tc>
        <w:tc>
          <w:tcPr>
            <w:tcW w:w="1620" w:type="dxa"/>
          </w:tcPr>
          <w:p w14:paraId="1E1D26B9" w14:textId="71D63F5E" w:rsidR="00956DD0" w:rsidRPr="00B37ACA" w:rsidRDefault="00F80A90" w:rsidP="00956DD0">
            <w:pPr>
              <w:pStyle w:val="ListParagraph"/>
              <w:ind w:left="0"/>
              <w:jc w:val="center"/>
              <w:rPr>
                <w:sz w:val="20"/>
                <w:szCs w:val="20"/>
              </w:rPr>
            </w:pPr>
            <w:r>
              <w:rPr>
                <w:sz w:val="20"/>
                <w:szCs w:val="20"/>
              </w:rPr>
              <w:t>849</w:t>
            </w:r>
          </w:p>
        </w:tc>
      </w:tr>
      <w:tr w:rsidR="00956DD0" w:rsidRPr="00B37ACA" w14:paraId="0DCA05CC" w14:textId="77777777" w:rsidTr="001A6A0C">
        <w:tc>
          <w:tcPr>
            <w:tcW w:w="2160" w:type="dxa"/>
            <w:vAlign w:val="center"/>
          </w:tcPr>
          <w:p w14:paraId="00C00FDB" w14:textId="77777777" w:rsidR="00956DD0" w:rsidRPr="00B37ACA" w:rsidRDefault="00F56D7F" w:rsidP="00956DD0">
            <w:pPr>
              <w:pStyle w:val="ListParagraph"/>
              <w:ind w:left="0"/>
              <w:jc w:val="center"/>
              <w:rPr>
                <w:sz w:val="20"/>
                <w:szCs w:val="20"/>
              </w:rPr>
            </w:pPr>
            <m:oMathPara>
              <m:oMathParaPr>
                <m:jc m:val="center"/>
              </m:oMathPara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adjusted</m:t>
                    </m:r>
                  </m:sub>
                  <m:sup>
                    <m:r>
                      <w:rPr>
                        <w:rFonts w:ascii="Cambria Math" w:hAnsi="Cambria Math"/>
                        <w:sz w:val="20"/>
                        <w:szCs w:val="20"/>
                      </w:rPr>
                      <m:t>2</m:t>
                    </m:r>
                  </m:sup>
                </m:sSubSup>
              </m:oMath>
            </m:oMathPara>
          </w:p>
        </w:tc>
        <w:tc>
          <w:tcPr>
            <w:tcW w:w="1080" w:type="dxa"/>
          </w:tcPr>
          <w:p w14:paraId="632D02E6" w14:textId="0348A547" w:rsidR="00956DD0" w:rsidRPr="00B37ACA" w:rsidRDefault="00956DD0" w:rsidP="00956DD0">
            <w:pPr>
              <w:pStyle w:val="ListParagraph"/>
              <w:ind w:left="0"/>
              <w:jc w:val="center"/>
              <w:rPr>
                <w:sz w:val="20"/>
                <w:szCs w:val="20"/>
              </w:rPr>
            </w:pPr>
            <w:r>
              <w:rPr>
                <w:sz w:val="20"/>
                <w:szCs w:val="20"/>
              </w:rPr>
              <w:t>0.7911</w:t>
            </w:r>
          </w:p>
        </w:tc>
        <w:tc>
          <w:tcPr>
            <w:tcW w:w="1260" w:type="dxa"/>
          </w:tcPr>
          <w:p w14:paraId="50D51031" w14:textId="043C8D68" w:rsidR="00956DD0" w:rsidRPr="00B37ACA" w:rsidRDefault="00956DD0" w:rsidP="00956DD0">
            <w:pPr>
              <w:pStyle w:val="ListParagraph"/>
              <w:ind w:left="0"/>
              <w:jc w:val="center"/>
              <w:rPr>
                <w:sz w:val="20"/>
                <w:szCs w:val="20"/>
              </w:rPr>
            </w:pPr>
            <w:r>
              <w:rPr>
                <w:sz w:val="20"/>
                <w:szCs w:val="20"/>
              </w:rPr>
              <w:t>0.7914</w:t>
            </w:r>
          </w:p>
        </w:tc>
        <w:tc>
          <w:tcPr>
            <w:tcW w:w="1350" w:type="dxa"/>
          </w:tcPr>
          <w:p w14:paraId="18DAF68E" w14:textId="789281E0" w:rsidR="00956DD0" w:rsidRPr="00B37ACA" w:rsidRDefault="00956DD0" w:rsidP="00956DD0">
            <w:pPr>
              <w:pStyle w:val="ListParagraph"/>
              <w:ind w:left="0"/>
              <w:jc w:val="center"/>
              <w:rPr>
                <w:sz w:val="20"/>
                <w:szCs w:val="20"/>
              </w:rPr>
            </w:pPr>
            <w:r>
              <w:rPr>
                <w:sz w:val="20"/>
                <w:szCs w:val="20"/>
              </w:rPr>
              <w:t>0.7913</w:t>
            </w:r>
          </w:p>
        </w:tc>
        <w:tc>
          <w:tcPr>
            <w:tcW w:w="1170" w:type="dxa"/>
          </w:tcPr>
          <w:p w14:paraId="23315564" w14:textId="3CD79370" w:rsidR="00956DD0" w:rsidRPr="00B37ACA" w:rsidRDefault="00956DD0" w:rsidP="00956DD0">
            <w:pPr>
              <w:pStyle w:val="ListParagraph"/>
              <w:ind w:left="0"/>
              <w:jc w:val="center"/>
              <w:rPr>
                <w:sz w:val="20"/>
                <w:szCs w:val="20"/>
              </w:rPr>
            </w:pPr>
            <w:r>
              <w:rPr>
                <w:sz w:val="20"/>
                <w:szCs w:val="20"/>
              </w:rPr>
              <w:t>0.7914</w:t>
            </w:r>
          </w:p>
        </w:tc>
        <w:tc>
          <w:tcPr>
            <w:tcW w:w="1620" w:type="dxa"/>
          </w:tcPr>
          <w:p w14:paraId="36A5B2D2" w14:textId="3225886A" w:rsidR="00956DD0" w:rsidRPr="00B37ACA" w:rsidRDefault="00F80A90" w:rsidP="00956DD0">
            <w:pPr>
              <w:pStyle w:val="ListParagraph"/>
              <w:ind w:left="0"/>
              <w:jc w:val="center"/>
              <w:rPr>
                <w:sz w:val="20"/>
                <w:szCs w:val="20"/>
              </w:rPr>
            </w:pPr>
            <w:r>
              <w:rPr>
                <w:sz w:val="20"/>
                <w:szCs w:val="20"/>
              </w:rPr>
              <w:t>0.7911</w:t>
            </w:r>
          </w:p>
        </w:tc>
      </w:tr>
      <w:tr w:rsidR="00956DD0" w:rsidRPr="00B37ACA" w14:paraId="7CB62E31" w14:textId="77777777" w:rsidTr="001A6A0C">
        <w:tc>
          <w:tcPr>
            <w:tcW w:w="2160" w:type="dxa"/>
            <w:vAlign w:val="center"/>
          </w:tcPr>
          <w:p w14:paraId="1A4D1EFB" w14:textId="77777777" w:rsidR="00956DD0" w:rsidRPr="00B37ACA" w:rsidRDefault="00956DD0" w:rsidP="00956DD0">
            <w:pPr>
              <w:pStyle w:val="ListParagraph"/>
              <w:ind w:left="0"/>
              <w:jc w:val="center"/>
              <w:rPr>
                <w:sz w:val="20"/>
                <w:szCs w:val="20"/>
              </w:rPr>
            </w:pPr>
            <w:r w:rsidRPr="00B37ACA">
              <w:rPr>
                <w:sz w:val="20"/>
                <w:szCs w:val="20"/>
              </w:rPr>
              <w:t>RMSE</w:t>
            </w:r>
          </w:p>
        </w:tc>
        <w:tc>
          <w:tcPr>
            <w:tcW w:w="1080" w:type="dxa"/>
          </w:tcPr>
          <w:p w14:paraId="1BAA3BAF" w14:textId="603B5FB9" w:rsidR="00956DD0" w:rsidRPr="00B37ACA" w:rsidRDefault="00956DD0" w:rsidP="00956DD0">
            <w:pPr>
              <w:pStyle w:val="ListParagraph"/>
              <w:ind w:left="0"/>
              <w:jc w:val="center"/>
              <w:rPr>
                <w:sz w:val="20"/>
                <w:szCs w:val="20"/>
              </w:rPr>
            </w:pPr>
            <w:r>
              <w:rPr>
                <w:sz w:val="20"/>
                <w:szCs w:val="20"/>
              </w:rPr>
              <w:t>1034</w:t>
            </w:r>
          </w:p>
        </w:tc>
        <w:tc>
          <w:tcPr>
            <w:tcW w:w="1260" w:type="dxa"/>
          </w:tcPr>
          <w:p w14:paraId="6CC05A66" w14:textId="554F59E5" w:rsidR="00956DD0" w:rsidRPr="00B37ACA" w:rsidRDefault="00956DD0" w:rsidP="00956DD0">
            <w:pPr>
              <w:pStyle w:val="ListParagraph"/>
              <w:ind w:left="0"/>
              <w:jc w:val="center"/>
              <w:rPr>
                <w:sz w:val="20"/>
                <w:szCs w:val="20"/>
              </w:rPr>
            </w:pPr>
            <w:r>
              <w:rPr>
                <w:sz w:val="20"/>
                <w:szCs w:val="20"/>
              </w:rPr>
              <w:t>1034</w:t>
            </w:r>
          </w:p>
        </w:tc>
        <w:tc>
          <w:tcPr>
            <w:tcW w:w="1350" w:type="dxa"/>
          </w:tcPr>
          <w:p w14:paraId="2A58F33E" w14:textId="7A2FA3DF" w:rsidR="00956DD0" w:rsidRPr="00B37ACA" w:rsidRDefault="00956DD0" w:rsidP="00956DD0">
            <w:pPr>
              <w:pStyle w:val="ListParagraph"/>
              <w:ind w:left="0"/>
              <w:jc w:val="center"/>
              <w:rPr>
                <w:sz w:val="20"/>
                <w:szCs w:val="20"/>
              </w:rPr>
            </w:pPr>
            <w:r>
              <w:rPr>
                <w:sz w:val="20"/>
                <w:szCs w:val="20"/>
              </w:rPr>
              <w:t>1034</w:t>
            </w:r>
          </w:p>
        </w:tc>
        <w:tc>
          <w:tcPr>
            <w:tcW w:w="1170" w:type="dxa"/>
          </w:tcPr>
          <w:p w14:paraId="3178527D" w14:textId="353FFAD7" w:rsidR="00956DD0" w:rsidRPr="00B37ACA" w:rsidRDefault="00956DD0" w:rsidP="00956DD0">
            <w:pPr>
              <w:pStyle w:val="ListParagraph"/>
              <w:ind w:left="0"/>
              <w:jc w:val="center"/>
              <w:rPr>
                <w:sz w:val="20"/>
                <w:szCs w:val="20"/>
              </w:rPr>
            </w:pPr>
            <w:r>
              <w:rPr>
                <w:sz w:val="20"/>
                <w:szCs w:val="20"/>
              </w:rPr>
              <w:t>1034</w:t>
            </w:r>
          </w:p>
        </w:tc>
        <w:tc>
          <w:tcPr>
            <w:tcW w:w="1620" w:type="dxa"/>
          </w:tcPr>
          <w:p w14:paraId="70014B64" w14:textId="0399DE86" w:rsidR="00956DD0" w:rsidRPr="00B37ACA" w:rsidRDefault="00F80A90" w:rsidP="00956DD0">
            <w:pPr>
              <w:pStyle w:val="ListParagraph"/>
              <w:ind w:left="0"/>
              <w:jc w:val="center"/>
              <w:rPr>
                <w:sz w:val="20"/>
                <w:szCs w:val="20"/>
              </w:rPr>
            </w:pPr>
            <w:r>
              <w:rPr>
                <w:sz w:val="20"/>
                <w:szCs w:val="20"/>
              </w:rPr>
              <w:t>1034</w:t>
            </w:r>
          </w:p>
        </w:tc>
      </w:tr>
      <w:tr w:rsidR="00956DD0" w:rsidRPr="00B37ACA" w14:paraId="2B0C5B59" w14:textId="77777777" w:rsidTr="001A6A0C">
        <w:tc>
          <w:tcPr>
            <w:tcW w:w="2160" w:type="dxa"/>
            <w:vAlign w:val="center"/>
          </w:tcPr>
          <w:p w14:paraId="7416F92C" w14:textId="77777777" w:rsidR="00956DD0" w:rsidRPr="00B37ACA" w:rsidRDefault="00956DD0" w:rsidP="00956DD0">
            <w:pPr>
              <w:pStyle w:val="ListParagraph"/>
              <w:ind w:left="0"/>
              <w:jc w:val="center"/>
              <w:rPr>
                <w:sz w:val="20"/>
                <w:szCs w:val="20"/>
              </w:rPr>
            </w:pPr>
            <w:r w:rsidRPr="00B37ACA">
              <w:rPr>
                <w:sz w:val="20"/>
                <w:szCs w:val="20"/>
              </w:rPr>
              <w:t>Largest VIF</w:t>
            </w:r>
          </w:p>
        </w:tc>
        <w:tc>
          <w:tcPr>
            <w:tcW w:w="1080" w:type="dxa"/>
          </w:tcPr>
          <w:p w14:paraId="3061F210" w14:textId="75E55F04" w:rsidR="00956DD0" w:rsidRPr="00B37ACA" w:rsidRDefault="00956DD0" w:rsidP="00956DD0">
            <w:pPr>
              <w:pStyle w:val="ListParagraph"/>
              <w:ind w:left="0"/>
              <w:jc w:val="center"/>
              <w:rPr>
                <w:sz w:val="20"/>
                <w:szCs w:val="20"/>
              </w:rPr>
            </w:pPr>
            <w:r>
              <w:rPr>
                <w:sz w:val="20"/>
                <w:szCs w:val="20"/>
              </w:rPr>
              <w:t>1.52e+10</w:t>
            </w:r>
          </w:p>
          <w:p w14:paraId="38902B00" w14:textId="1D70A43F" w:rsidR="00956DD0" w:rsidRPr="00B37ACA" w:rsidRDefault="00956DD0" w:rsidP="00956DD0">
            <w:pPr>
              <w:pStyle w:val="ListParagraph"/>
              <w:ind w:left="0"/>
              <w:jc w:val="center"/>
              <w:rPr>
                <w:sz w:val="20"/>
                <w:szCs w:val="20"/>
              </w:rPr>
            </w:pPr>
            <w:r w:rsidRPr="00B37ACA">
              <w:rPr>
                <w:sz w:val="20"/>
                <w:szCs w:val="20"/>
              </w:rPr>
              <w:t>(</w:t>
            </w:r>
            <w:r>
              <w:rPr>
                <w:sz w:val="20"/>
                <w:szCs w:val="20"/>
              </w:rPr>
              <w:t>X7 &amp; X8</w:t>
            </w:r>
            <w:r w:rsidRPr="00B37ACA">
              <w:rPr>
                <w:sz w:val="20"/>
                <w:szCs w:val="20"/>
              </w:rPr>
              <w:t>)</w:t>
            </w:r>
          </w:p>
        </w:tc>
        <w:tc>
          <w:tcPr>
            <w:tcW w:w="1260" w:type="dxa"/>
          </w:tcPr>
          <w:p w14:paraId="37EDD4BB" w14:textId="77777777" w:rsidR="00956DD0" w:rsidRDefault="00956DD0" w:rsidP="00956DD0">
            <w:pPr>
              <w:pStyle w:val="ListParagraph"/>
              <w:ind w:left="0"/>
              <w:jc w:val="center"/>
              <w:rPr>
                <w:sz w:val="20"/>
                <w:szCs w:val="20"/>
              </w:rPr>
            </w:pPr>
            <w:r>
              <w:rPr>
                <w:sz w:val="20"/>
                <w:szCs w:val="20"/>
              </w:rPr>
              <w:t>1.73</w:t>
            </w:r>
          </w:p>
          <w:p w14:paraId="4551FE07" w14:textId="4E057CAB" w:rsidR="00956DD0" w:rsidRPr="00B37ACA" w:rsidRDefault="00956DD0" w:rsidP="00956DD0">
            <w:pPr>
              <w:pStyle w:val="ListParagraph"/>
              <w:ind w:left="0"/>
              <w:jc w:val="center"/>
              <w:rPr>
                <w:sz w:val="20"/>
                <w:szCs w:val="20"/>
              </w:rPr>
            </w:pPr>
            <w:r>
              <w:rPr>
                <w:sz w:val="20"/>
                <w:szCs w:val="20"/>
              </w:rPr>
              <w:t>(X22)</w:t>
            </w:r>
          </w:p>
        </w:tc>
        <w:tc>
          <w:tcPr>
            <w:tcW w:w="1350" w:type="dxa"/>
          </w:tcPr>
          <w:p w14:paraId="7BAF1647" w14:textId="77777777" w:rsidR="00956DD0" w:rsidRDefault="00956DD0" w:rsidP="00956DD0">
            <w:pPr>
              <w:pStyle w:val="ListParagraph"/>
              <w:ind w:left="0"/>
              <w:jc w:val="center"/>
              <w:rPr>
                <w:sz w:val="20"/>
                <w:szCs w:val="20"/>
              </w:rPr>
            </w:pPr>
            <w:r>
              <w:rPr>
                <w:sz w:val="20"/>
                <w:szCs w:val="20"/>
              </w:rPr>
              <w:t>3.017</w:t>
            </w:r>
          </w:p>
          <w:p w14:paraId="7677A5AD" w14:textId="3B5598AE" w:rsidR="00956DD0" w:rsidRPr="00B37ACA" w:rsidRDefault="00956DD0" w:rsidP="00956DD0">
            <w:pPr>
              <w:pStyle w:val="ListParagraph"/>
              <w:ind w:left="0"/>
              <w:jc w:val="center"/>
              <w:rPr>
                <w:sz w:val="20"/>
                <w:szCs w:val="20"/>
              </w:rPr>
            </w:pPr>
            <w:r>
              <w:rPr>
                <w:sz w:val="20"/>
                <w:szCs w:val="20"/>
              </w:rPr>
              <w:t>(X22)</w:t>
            </w:r>
          </w:p>
        </w:tc>
        <w:tc>
          <w:tcPr>
            <w:tcW w:w="1170" w:type="dxa"/>
          </w:tcPr>
          <w:p w14:paraId="7286EB0F" w14:textId="77777777" w:rsidR="00956DD0" w:rsidRDefault="00956DD0" w:rsidP="00956DD0">
            <w:pPr>
              <w:pStyle w:val="ListParagraph"/>
              <w:ind w:left="0"/>
              <w:jc w:val="center"/>
              <w:rPr>
                <w:sz w:val="20"/>
                <w:szCs w:val="20"/>
              </w:rPr>
            </w:pPr>
            <w:r>
              <w:rPr>
                <w:sz w:val="20"/>
                <w:szCs w:val="20"/>
              </w:rPr>
              <w:t>1.73</w:t>
            </w:r>
          </w:p>
          <w:p w14:paraId="32FA2C48" w14:textId="3CF4A04D" w:rsidR="00956DD0" w:rsidRPr="00B37ACA" w:rsidRDefault="00956DD0" w:rsidP="00956DD0">
            <w:pPr>
              <w:pStyle w:val="ListParagraph"/>
              <w:ind w:left="0"/>
              <w:jc w:val="center"/>
              <w:rPr>
                <w:sz w:val="20"/>
                <w:szCs w:val="20"/>
              </w:rPr>
            </w:pPr>
            <w:r>
              <w:rPr>
                <w:sz w:val="20"/>
                <w:szCs w:val="20"/>
              </w:rPr>
              <w:t>(X22)</w:t>
            </w:r>
          </w:p>
        </w:tc>
        <w:tc>
          <w:tcPr>
            <w:tcW w:w="1620" w:type="dxa"/>
          </w:tcPr>
          <w:p w14:paraId="31B56A31" w14:textId="77777777" w:rsidR="00956DD0" w:rsidRDefault="00FF5F3D" w:rsidP="00956DD0">
            <w:pPr>
              <w:pStyle w:val="ListParagraph"/>
              <w:ind w:left="0"/>
              <w:jc w:val="center"/>
              <w:rPr>
                <w:sz w:val="20"/>
                <w:szCs w:val="20"/>
              </w:rPr>
            </w:pPr>
            <w:r>
              <w:rPr>
                <w:sz w:val="20"/>
                <w:szCs w:val="20"/>
              </w:rPr>
              <w:t>2096</w:t>
            </w:r>
          </w:p>
          <w:p w14:paraId="0003C0E9" w14:textId="15310E9A" w:rsidR="00FF5F3D" w:rsidRPr="00B37ACA" w:rsidRDefault="00FF5F3D" w:rsidP="00956DD0">
            <w:pPr>
              <w:pStyle w:val="ListParagraph"/>
              <w:ind w:left="0"/>
              <w:jc w:val="center"/>
              <w:rPr>
                <w:sz w:val="20"/>
                <w:szCs w:val="20"/>
              </w:rPr>
            </w:pPr>
            <w:r>
              <w:rPr>
                <w:sz w:val="20"/>
                <w:szCs w:val="20"/>
              </w:rPr>
              <w:t>(X19)</w:t>
            </w:r>
          </w:p>
        </w:tc>
      </w:tr>
      <w:tr w:rsidR="00956DD0" w:rsidRPr="00B37ACA" w14:paraId="4511E5FA" w14:textId="77777777" w:rsidTr="001A6A0C">
        <w:tc>
          <w:tcPr>
            <w:tcW w:w="2160" w:type="dxa"/>
            <w:vAlign w:val="center"/>
          </w:tcPr>
          <w:p w14:paraId="141941B9" w14:textId="77777777" w:rsidR="00956DD0" w:rsidRPr="00B37ACA" w:rsidRDefault="00956DD0" w:rsidP="00956DD0">
            <w:pPr>
              <w:pStyle w:val="ListParagraph"/>
              <w:ind w:left="0"/>
              <w:jc w:val="center"/>
              <w:rPr>
                <w:sz w:val="20"/>
                <w:szCs w:val="20"/>
              </w:rPr>
            </w:pPr>
            <w:r w:rsidRPr="00B37ACA">
              <w:rPr>
                <w:i/>
                <w:sz w:val="20"/>
                <w:szCs w:val="20"/>
              </w:rPr>
              <w:t>p</w:t>
            </w:r>
            <w:r w:rsidRPr="00B37ACA">
              <w:rPr>
                <w:sz w:val="20"/>
                <w:szCs w:val="20"/>
              </w:rPr>
              <w:t>-value for F-test</w:t>
            </w:r>
          </w:p>
        </w:tc>
        <w:tc>
          <w:tcPr>
            <w:tcW w:w="1080" w:type="dxa"/>
          </w:tcPr>
          <w:p w14:paraId="27FB1616" w14:textId="77777777" w:rsidR="00956DD0" w:rsidRPr="00B37ACA" w:rsidRDefault="00956DD0" w:rsidP="00956DD0">
            <w:pPr>
              <w:pStyle w:val="ListParagraph"/>
              <w:ind w:left="0"/>
              <w:jc w:val="center"/>
              <w:rPr>
                <w:sz w:val="20"/>
                <w:szCs w:val="20"/>
              </w:rPr>
            </w:pPr>
            <w:r w:rsidRPr="00B37ACA">
              <w:rPr>
                <w:sz w:val="20"/>
                <w:szCs w:val="20"/>
              </w:rPr>
              <w:t>&lt;2.2e-16</w:t>
            </w:r>
          </w:p>
        </w:tc>
        <w:tc>
          <w:tcPr>
            <w:tcW w:w="1260" w:type="dxa"/>
          </w:tcPr>
          <w:p w14:paraId="668B0AD7" w14:textId="6F3632AB" w:rsidR="00956DD0" w:rsidRPr="00B37ACA" w:rsidRDefault="00956DD0" w:rsidP="00956DD0">
            <w:pPr>
              <w:pStyle w:val="ListParagraph"/>
              <w:ind w:left="0"/>
              <w:jc w:val="center"/>
              <w:rPr>
                <w:sz w:val="20"/>
                <w:szCs w:val="20"/>
              </w:rPr>
            </w:pPr>
            <w:r w:rsidRPr="00B37ACA">
              <w:rPr>
                <w:sz w:val="20"/>
                <w:szCs w:val="20"/>
              </w:rPr>
              <w:t>&lt;2.2e-16</w:t>
            </w:r>
          </w:p>
        </w:tc>
        <w:tc>
          <w:tcPr>
            <w:tcW w:w="1350" w:type="dxa"/>
          </w:tcPr>
          <w:p w14:paraId="7F2BCF2D" w14:textId="16108FA0" w:rsidR="00956DD0" w:rsidRPr="00B37ACA" w:rsidRDefault="00956DD0" w:rsidP="00956DD0">
            <w:pPr>
              <w:pStyle w:val="ListParagraph"/>
              <w:ind w:left="0"/>
              <w:jc w:val="center"/>
              <w:rPr>
                <w:sz w:val="20"/>
                <w:szCs w:val="20"/>
              </w:rPr>
            </w:pPr>
            <w:r w:rsidRPr="00B37ACA">
              <w:rPr>
                <w:sz w:val="20"/>
                <w:szCs w:val="20"/>
              </w:rPr>
              <w:t>&lt;2.2e-16</w:t>
            </w:r>
          </w:p>
        </w:tc>
        <w:tc>
          <w:tcPr>
            <w:tcW w:w="1170" w:type="dxa"/>
          </w:tcPr>
          <w:p w14:paraId="4EB7FD9D" w14:textId="0FB67B93" w:rsidR="00956DD0" w:rsidRPr="00B37ACA" w:rsidRDefault="00956DD0" w:rsidP="00956DD0">
            <w:pPr>
              <w:pStyle w:val="ListParagraph"/>
              <w:ind w:left="0"/>
              <w:jc w:val="center"/>
              <w:rPr>
                <w:sz w:val="20"/>
                <w:szCs w:val="20"/>
              </w:rPr>
            </w:pPr>
            <w:r w:rsidRPr="00B37ACA">
              <w:rPr>
                <w:sz w:val="20"/>
                <w:szCs w:val="20"/>
              </w:rPr>
              <w:t>&lt;2.2e-16</w:t>
            </w:r>
          </w:p>
        </w:tc>
        <w:tc>
          <w:tcPr>
            <w:tcW w:w="1620" w:type="dxa"/>
          </w:tcPr>
          <w:p w14:paraId="03894B14" w14:textId="332AC6AB" w:rsidR="00956DD0" w:rsidRPr="00B37ACA" w:rsidRDefault="00FF5F3D" w:rsidP="00956DD0">
            <w:pPr>
              <w:pStyle w:val="ListParagraph"/>
              <w:ind w:left="0"/>
              <w:jc w:val="center"/>
              <w:rPr>
                <w:sz w:val="20"/>
                <w:szCs w:val="20"/>
              </w:rPr>
            </w:pPr>
            <w:r w:rsidRPr="00B37ACA">
              <w:rPr>
                <w:sz w:val="20"/>
                <w:szCs w:val="20"/>
              </w:rPr>
              <w:t>&lt;2.2e-16</w:t>
            </w:r>
          </w:p>
        </w:tc>
      </w:tr>
      <w:tr w:rsidR="00956DD0" w:rsidRPr="00B37ACA" w14:paraId="52659710" w14:textId="77777777" w:rsidTr="001A6A0C">
        <w:tc>
          <w:tcPr>
            <w:tcW w:w="2160" w:type="dxa"/>
            <w:vAlign w:val="center"/>
          </w:tcPr>
          <w:p w14:paraId="5AB08C00" w14:textId="77777777" w:rsidR="00956DD0" w:rsidRPr="00B37ACA" w:rsidRDefault="00956DD0" w:rsidP="00956DD0">
            <w:pPr>
              <w:pStyle w:val="ListParagraph"/>
              <w:ind w:left="0"/>
              <w:jc w:val="center"/>
              <w:rPr>
                <w:sz w:val="20"/>
                <w:szCs w:val="20"/>
              </w:rPr>
            </w:pPr>
            <w:r w:rsidRPr="00B37ACA">
              <w:rPr>
                <w:sz w:val="20"/>
                <w:szCs w:val="20"/>
              </w:rPr>
              <w:t>Model Useful (Yes/No)</w:t>
            </w:r>
          </w:p>
        </w:tc>
        <w:tc>
          <w:tcPr>
            <w:tcW w:w="1080" w:type="dxa"/>
          </w:tcPr>
          <w:p w14:paraId="41F7B038" w14:textId="19B98014" w:rsidR="00956DD0" w:rsidRPr="00B37ACA" w:rsidRDefault="00956DD0" w:rsidP="00956DD0">
            <w:pPr>
              <w:pStyle w:val="ListParagraph"/>
              <w:ind w:left="0"/>
              <w:jc w:val="center"/>
              <w:rPr>
                <w:sz w:val="20"/>
                <w:szCs w:val="20"/>
              </w:rPr>
            </w:pPr>
            <w:r>
              <w:rPr>
                <w:sz w:val="20"/>
                <w:szCs w:val="20"/>
              </w:rPr>
              <w:t>No</w:t>
            </w:r>
          </w:p>
        </w:tc>
        <w:tc>
          <w:tcPr>
            <w:tcW w:w="1260" w:type="dxa"/>
          </w:tcPr>
          <w:p w14:paraId="5630347A" w14:textId="44A8F9FC" w:rsidR="00956DD0" w:rsidRPr="00B37ACA" w:rsidRDefault="00956DD0" w:rsidP="00956DD0">
            <w:pPr>
              <w:pStyle w:val="ListParagraph"/>
              <w:ind w:left="0"/>
              <w:jc w:val="center"/>
              <w:rPr>
                <w:sz w:val="20"/>
                <w:szCs w:val="20"/>
              </w:rPr>
            </w:pPr>
            <w:r>
              <w:rPr>
                <w:sz w:val="20"/>
                <w:szCs w:val="20"/>
              </w:rPr>
              <w:t>Yes</w:t>
            </w:r>
          </w:p>
        </w:tc>
        <w:tc>
          <w:tcPr>
            <w:tcW w:w="1350" w:type="dxa"/>
          </w:tcPr>
          <w:p w14:paraId="125A07E3" w14:textId="68DDA366" w:rsidR="00956DD0" w:rsidRPr="00B37ACA" w:rsidRDefault="00956DD0" w:rsidP="00956DD0">
            <w:pPr>
              <w:pStyle w:val="ListParagraph"/>
              <w:ind w:left="0"/>
              <w:jc w:val="center"/>
              <w:rPr>
                <w:sz w:val="20"/>
                <w:szCs w:val="20"/>
              </w:rPr>
            </w:pPr>
            <w:r>
              <w:rPr>
                <w:sz w:val="20"/>
                <w:szCs w:val="20"/>
              </w:rPr>
              <w:t>Yes</w:t>
            </w:r>
          </w:p>
        </w:tc>
        <w:tc>
          <w:tcPr>
            <w:tcW w:w="1170" w:type="dxa"/>
          </w:tcPr>
          <w:p w14:paraId="22ED4198" w14:textId="66AF6275" w:rsidR="00956DD0" w:rsidRPr="00B37ACA" w:rsidRDefault="00956DD0" w:rsidP="00956DD0">
            <w:pPr>
              <w:pStyle w:val="ListParagraph"/>
              <w:ind w:left="0"/>
              <w:jc w:val="center"/>
              <w:rPr>
                <w:sz w:val="20"/>
                <w:szCs w:val="20"/>
              </w:rPr>
            </w:pPr>
            <w:r>
              <w:rPr>
                <w:sz w:val="20"/>
                <w:szCs w:val="20"/>
              </w:rPr>
              <w:t>Yes</w:t>
            </w:r>
          </w:p>
        </w:tc>
        <w:tc>
          <w:tcPr>
            <w:tcW w:w="1620" w:type="dxa"/>
          </w:tcPr>
          <w:p w14:paraId="02FA2B8E" w14:textId="4479508C" w:rsidR="00956DD0" w:rsidRPr="00B37ACA" w:rsidRDefault="00FF5F3D" w:rsidP="00956DD0">
            <w:pPr>
              <w:pStyle w:val="ListParagraph"/>
              <w:ind w:left="0"/>
              <w:jc w:val="center"/>
              <w:rPr>
                <w:sz w:val="20"/>
                <w:szCs w:val="20"/>
              </w:rPr>
            </w:pPr>
            <w:r>
              <w:rPr>
                <w:sz w:val="20"/>
                <w:szCs w:val="20"/>
              </w:rPr>
              <w:t>No</w:t>
            </w:r>
          </w:p>
        </w:tc>
      </w:tr>
      <w:tr w:rsidR="00956DD0" w:rsidRPr="00B37ACA" w14:paraId="769BEF15" w14:textId="77777777" w:rsidTr="001A6A0C">
        <w:tc>
          <w:tcPr>
            <w:tcW w:w="2160" w:type="dxa"/>
            <w:vAlign w:val="center"/>
          </w:tcPr>
          <w:p w14:paraId="1E612EA9" w14:textId="77777777" w:rsidR="00956DD0" w:rsidRPr="00B37ACA" w:rsidRDefault="00956DD0" w:rsidP="00956DD0">
            <w:pPr>
              <w:pStyle w:val="ListParagraph"/>
              <w:ind w:left="0"/>
              <w:jc w:val="center"/>
              <w:rPr>
                <w:sz w:val="20"/>
                <w:szCs w:val="20"/>
              </w:rPr>
            </w:pPr>
            <w:r w:rsidRPr="00B37ACA">
              <w:rPr>
                <w:sz w:val="20"/>
                <w:szCs w:val="20"/>
              </w:rPr>
              <w:t>Largest p-value (t-test)</w:t>
            </w:r>
          </w:p>
        </w:tc>
        <w:tc>
          <w:tcPr>
            <w:tcW w:w="1080" w:type="dxa"/>
          </w:tcPr>
          <w:p w14:paraId="1147DED1" w14:textId="568B5CCF" w:rsidR="00956DD0" w:rsidRDefault="00956DD0" w:rsidP="00956DD0">
            <w:pPr>
              <w:pStyle w:val="ListParagraph"/>
              <w:ind w:left="0"/>
              <w:jc w:val="center"/>
              <w:rPr>
                <w:sz w:val="20"/>
                <w:szCs w:val="20"/>
              </w:rPr>
            </w:pPr>
            <w:r>
              <w:rPr>
                <w:sz w:val="20"/>
                <w:szCs w:val="20"/>
              </w:rPr>
              <w:t>0.998</w:t>
            </w:r>
          </w:p>
          <w:p w14:paraId="0D3BAE1A" w14:textId="77777777" w:rsidR="00956DD0" w:rsidRPr="00B37ACA" w:rsidRDefault="00956DD0" w:rsidP="00956DD0">
            <w:pPr>
              <w:pStyle w:val="ListParagraph"/>
              <w:ind w:left="0"/>
              <w:jc w:val="center"/>
              <w:rPr>
                <w:sz w:val="20"/>
                <w:szCs w:val="20"/>
              </w:rPr>
            </w:pPr>
            <w:r>
              <w:rPr>
                <w:sz w:val="20"/>
                <w:szCs w:val="20"/>
              </w:rPr>
              <w:t>(X5)</w:t>
            </w:r>
          </w:p>
        </w:tc>
        <w:tc>
          <w:tcPr>
            <w:tcW w:w="1260" w:type="dxa"/>
          </w:tcPr>
          <w:p w14:paraId="4DE81C9B" w14:textId="77777777" w:rsidR="00956DD0" w:rsidRDefault="00956DD0" w:rsidP="00956DD0">
            <w:pPr>
              <w:pStyle w:val="ListParagraph"/>
              <w:ind w:left="0"/>
              <w:jc w:val="center"/>
              <w:rPr>
                <w:sz w:val="20"/>
                <w:szCs w:val="20"/>
              </w:rPr>
            </w:pPr>
            <w:r>
              <w:rPr>
                <w:sz w:val="20"/>
                <w:szCs w:val="20"/>
              </w:rPr>
              <w:t>0.6399</w:t>
            </w:r>
          </w:p>
          <w:p w14:paraId="2DF90FCF" w14:textId="1D92764F" w:rsidR="00956DD0" w:rsidRPr="00B37ACA" w:rsidRDefault="00956DD0" w:rsidP="00956DD0">
            <w:pPr>
              <w:pStyle w:val="ListParagraph"/>
              <w:ind w:left="0"/>
              <w:jc w:val="center"/>
              <w:rPr>
                <w:sz w:val="20"/>
                <w:szCs w:val="20"/>
              </w:rPr>
            </w:pPr>
            <w:r>
              <w:rPr>
                <w:sz w:val="20"/>
                <w:szCs w:val="20"/>
              </w:rPr>
              <w:t>(X13)</w:t>
            </w:r>
          </w:p>
        </w:tc>
        <w:tc>
          <w:tcPr>
            <w:tcW w:w="1350" w:type="dxa"/>
          </w:tcPr>
          <w:p w14:paraId="2451110A" w14:textId="77777777" w:rsidR="00956DD0" w:rsidRDefault="00956DD0" w:rsidP="00956DD0">
            <w:pPr>
              <w:pStyle w:val="ListParagraph"/>
              <w:ind w:left="0"/>
              <w:jc w:val="center"/>
              <w:rPr>
                <w:sz w:val="20"/>
                <w:szCs w:val="20"/>
              </w:rPr>
            </w:pPr>
            <w:r>
              <w:rPr>
                <w:sz w:val="20"/>
                <w:szCs w:val="20"/>
              </w:rPr>
              <w:t>0.676</w:t>
            </w:r>
          </w:p>
          <w:p w14:paraId="26FFF813" w14:textId="0CBFFD59" w:rsidR="00956DD0" w:rsidRPr="00B37ACA" w:rsidRDefault="00956DD0" w:rsidP="00956DD0">
            <w:pPr>
              <w:pStyle w:val="ListParagraph"/>
              <w:ind w:left="0"/>
              <w:jc w:val="center"/>
              <w:rPr>
                <w:sz w:val="20"/>
                <w:szCs w:val="20"/>
              </w:rPr>
            </w:pPr>
            <w:r>
              <w:rPr>
                <w:sz w:val="20"/>
                <w:szCs w:val="20"/>
              </w:rPr>
              <w:t>(X13)</w:t>
            </w:r>
          </w:p>
        </w:tc>
        <w:tc>
          <w:tcPr>
            <w:tcW w:w="1170" w:type="dxa"/>
          </w:tcPr>
          <w:p w14:paraId="71611B36" w14:textId="77777777" w:rsidR="00956DD0" w:rsidRDefault="00956DD0" w:rsidP="00956DD0">
            <w:pPr>
              <w:pStyle w:val="ListParagraph"/>
              <w:ind w:left="0"/>
              <w:jc w:val="center"/>
              <w:rPr>
                <w:sz w:val="20"/>
                <w:szCs w:val="20"/>
              </w:rPr>
            </w:pPr>
            <w:r>
              <w:rPr>
                <w:sz w:val="20"/>
                <w:szCs w:val="20"/>
              </w:rPr>
              <w:t>0.6399</w:t>
            </w:r>
          </w:p>
          <w:p w14:paraId="61587ADD" w14:textId="355DD85C" w:rsidR="00956DD0" w:rsidRPr="00B37ACA" w:rsidRDefault="00956DD0" w:rsidP="00956DD0">
            <w:pPr>
              <w:pStyle w:val="ListParagraph"/>
              <w:ind w:left="0"/>
              <w:jc w:val="center"/>
              <w:rPr>
                <w:sz w:val="20"/>
                <w:szCs w:val="20"/>
              </w:rPr>
            </w:pPr>
            <w:r>
              <w:rPr>
                <w:sz w:val="20"/>
                <w:szCs w:val="20"/>
              </w:rPr>
              <w:t>(X13)</w:t>
            </w:r>
          </w:p>
        </w:tc>
        <w:tc>
          <w:tcPr>
            <w:tcW w:w="1620" w:type="dxa"/>
          </w:tcPr>
          <w:p w14:paraId="563F4097" w14:textId="77777777" w:rsidR="00956DD0" w:rsidRDefault="00AD7B24" w:rsidP="00956DD0">
            <w:pPr>
              <w:pStyle w:val="ListParagraph"/>
              <w:ind w:left="0"/>
              <w:jc w:val="center"/>
              <w:rPr>
                <w:sz w:val="20"/>
                <w:szCs w:val="20"/>
              </w:rPr>
            </w:pPr>
            <w:r>
              <w:rPr>
                <w:sz w:val="20"/>
                <w:szCs w:val="20"/>
              </w:rPr>
              <w:t>0.9113</w:t>
            </w:r>
          </w:p>
          <w:p w14:paraId="160FC8ED" w14:textId="3EB26EA0" w:rsidR="00AD7B24" w:rsidRPr="00B37ACA" w:rsidRDefault="00AD7B24" w:rsidP="00956DD0">
            <w:pPr>
              <w:pStyle w:val="ListParagraph"/>
              <w:ind w:left="0"/>
              <w:jc w:val="center"/>
              <w:rPr>
                <w:sz w:val="20"/>
                <w:szCs w:val="20"/>
              </w:rPr>
            </w:pPr>
            <w:r>
              <w:rPr>
                <w:sz w:val="20"/>
                <w:szCs w:val="20"/>
              </w:rPr>
              <w:t>(X5)</w:t>
            </w:r>
          </w:p>
        </w:tc>
      </w:tr>
      <w:tr w:rsidR="00956DD0" w:rsidRPr="00B37ACA" w14:paraId="7D50B744" w14:textId="77777777" w:rsidTr="001A6A0C">
        <w:tc>
          <w:tcPr>
            <w:tcW w:w="2160" w:type="dxa"/>
            <w:vAlign w:val="center"/>
          </w:tcPr>
          <w:p w14:paraId="572FE14D" w14:textId="77777777" w:rsidR="00956DD0" w:rsidRPr="00B37ACA" w:rsidRDefault="00956DD0" w:rsidP="00956DD0">
            <w:pPr>
              <w:pStyle w:val="ListParagraph"/>
              <w:ind w:left="0"/>
              <w:jc w:val="center"/>
              <w:rPr>
                <w:sz w:val="20"/>
                <w:szCs w:val="20"/>
              </w:rPr>
            </w:pPr>
            <w:r w:rsidRPr="00B37ACA">
              <w:rPr>
                <w:sz w:val="20"/>
                <w:szCs w:val="20"/>
              </w:rPr>
              <w:t>AIC</w:t>
            </w:r>
          </w:p>
        </w:tc>
        <w:tc>
          <w:tcPr>
            <w:tcW w:w="1080" w:type="dxa"/>
          </w:tcPr>
          <w:p w14:paraId="62E33DBB" w14:textId="77777777" w:rsidR="00956DD0" w:rsidRPr="00B37ACA" w:rsidRDefault="00956DD0" w:rsidP="00956DD0">
            <w:pPr>
              <w:pStyle w:val="ListParagraph"/>
              <w:ind w:left="0"/>
              <w:jc w:val="center"/>
              <w:rPr>
                <w:sz w:val="20"/>
                <w:szCs w:val="20"/>
              </w:rPr>
            </w:pPr>
            <w:r>
              <w:rPr>
                <w:sz w:val="20"/>
                <w:szCs w:val="20"/>
              </w:rPr>
              <w:t>14454</w:t>
            </w:r>
          </w:p>
        </w:tc>
        <w:tc>
          <w:tcPr>
            <w:tcW w:w="1260" w:type="dxa"/>
          </w:tcPr>
          <w:p w14:paraId="42C42B51" w14:textId="76221D7D" w:rsidR="00956DD0" w:rsidRPr="00B37ACA" w:rsidRDefault="00956DD0" w:rsidP="00956DD0">
            <w:pPr>
              <w:pStyle w:val="ListParagraph"/>
              <w:ind w:left="0"/>
              <w:jc w:val="center"/>
              <w:rPr>
                <w:sz w:val="20"/>
                <w:szCs w:val="20"/>
              </w:rPr>
            </w:pPr>
            <w:r>
              <w:rPr>
                <w:sz w:val="20"/>
                <w:szCs w:val="20"/>
              </w:rPr>
              <w:t>14443</w:t>
            </w:r>
          </w:p>
        </w:tc>
        <w:tc>
          <w:tcPr>
            <w:tcW w:w="1350" w:type="dxa"/>
          </w:tcPr>
          <w:p w14:paraId="7ABE89FB" w14:textId="2ED6177F" w:rsidR="00956DD0" w:rsidRPr="00B37ACA" w:rsidRDefault="00956DD0" w:rsidP="00956DD0">
            <w:pPr>
              <w:pStyle w:val="ListParagraph"/>
              <w:ind w:left="0"/>
              <w:jc w:val="center"/>
              <w:rPr>
                <w:sz w:val="20"/>
                <w:szCs w:val="20"/>
              </w:rPr>
            </w:pPr>
            <w:r>
              <w:rPr>
                <w:sz w:val="20"/>
                <w:szCs w:val="20"/>
              </w:rPr>
              <w:t>14444</w:t>
            </w:r>
          </w:p>
        </w:tc>
        <w:tc>
          <w:tcPr>
            <w:tcW w:w="1170" w:type="dxa"/>
          </w:tcPr>
          <w:p w14:paraId="7AC04DED" w14:textId="6C421111" w:rsidR="00956DD0" w:rsidRPr="00B37ACA" w:rsidRDefault="00956DD0" w:rsidP="00956DD0">
            <w:pPr>
              <w:pStyle w:val="ListParagraph"/>
              <w:ind w:left="0"/>
              <w:jc w:val="center"/>
              <w:rPr>
                <w:sz w:val="20"/>
                <w:szCs w:val="20"/>
              </w:rPr>
            </w:pPr>
            <w:r>
              <w:rPr>
                <w:sz w:val="20"/>
                <w:szCs w:val="20"/>
              </w:rPr>
              <w:t>14443</w:t>
            </w:r>
          </w:p>
        </w:tc>
        <w:tc>
          <w:tcPr>
            <w:tcW w:w="1620" w:type="dxa"/>
          </w:tcPr>
          <w:p w14:paraId="3E7A8518" w14:textId="3E28B491" w:rsidR="00956DD0" w:rsidRPr="00B37ACA" w:rsidRDefault="00FF5F3D" w:rsidP="00956DD0">
            <w:pPr>
              <w:pStyle w:val="ListParagraph"/>
              <w:ind w:left="0"/>
              <w:jc w:val="center"/>
              <w:rPr>
                <w:sz w:val="20"/>
                <w:szCs w:val="20"/>
              </w:rPr>
            </w:pPr>
            <w:r>
              <w:rPr>
                <w:sz w:val="20"/>
                <w:szCs w:val="20"/>
              </w:rPr>
              <w:t>14445</w:t>
            </w:r>
          </w:p>
        </w:tc>
      </w:tr>
    </w:tbl>
    <w:p w14:paraId="1C93ABD5" w14:textId="77777777" w:rsidR="00C54695" w:rsidRDefault="00C54695" w:rsidP="00C54695"/>
    <w:p w14:paraId="6833D53B" w14:textId="77777777" w:rsidR="00C54695" w:rsidRPr="00541F71" w:rsidRDefault="00C54695" w:rsidP="00C54695">
      <w:pPr>
        <w:spacing w:after="0" w:line="240" w:lineRule="auto"/>
        <w:rPr>
          <w:b/>
          <w:u w:val="single"/>
        </w:rPr>
      </w:pPr>
      <w:r w:rsidRPr="00541F71">
        <w:rPr>
          <w:b/>
          <w:u w:val="single"/>
        </w:rPr>
        <w:t>Results:</w:t>
      </w:r>
    </w:p>
    <w:p w14:paraId="278823E2" w14:textId="1E11548B" w:rsidR="00C54695" w:rsidRDefault="00731791" w:rsidP="00C54695">
      <w:r>
        <w:t>Phase 3</w:t>
      </w:r>
      <w:r w:rsidR="00C54695">
        <w:t xml:space="preserve"> analysis resulted in </w:t>
      </w:r>
      <w:r w:rsidR="000F4BA4">
        <w:t xml:space="preserve">4 unique </w:t>
      </w:r>
      <w:r w:rsidR="00C54695">
        <w:t>models created</w:t>
      </w:r>
      <w:r w:rsidR="000F4BA4">
        <w:t xml:space="preserve"> and all have a higher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adjusted</m:t>
            </m:r>
          </m:sub>
          <m:sup>
            <m:r>
              <w:rPr>
                <w:rFonts w:ascii="Cambria Math" w:hAnsi="Cambria Math"/>
                <w:sz w:val="20"/>
                <w:szCs w:val="20"/>
              </w:rPr>
              <m:t>2</m:t>
            </m:r>
          </m:sup>
        </m:sSubSup>
      </m:oMath>
      <w:r w:rsidR="000F4BA4">
        <w:t xml:space="preserve"> value than previous </w:t>
      </w:r>
      <w:r>
        <w:t>analysis</w:t>
      </w:r>
      <w:r w:rsidR="000F4BA4">
        <w:t xml:space="preserve"> in Phase 1 and Phase 2.</w:t>
      </w:r>
      <w:r w:rsidR="00283DAF">
        <w:t xml:space="preserve">  After reviewing the models created, using the X13 explanatory variable did not provide a good fit for the business purpose of analyzing raw mater</w:t>
      </w:r>
      <w:r w:rsidR="00E274D2">
        <w:t>ial inventory dollars on hand.</w:t>
      </w:r>
    </w:p>
    <w:p w14:paraId="2CD55AB6" w14:textId="77777777" w:rsidR="00C54695" w:rsidRDefault="00C54695" w:rsidP="00C54695">
      <w:r>
        <w:br w:type="page"/>
      </w:r>
    </w:p>
    <w:p w14:paraId="12030DF0" w14:textId="1A67BF5F" w:rsidR="00E274D2" w:rsidRPr="004620CC" w:rsidRDefault="00E274D2" w:rsidP="00E274D2">
      <w:pPr>
        <w:spacing w:after="0" w:line="240" w:lineRule="auto"/>
        <w:rPr>
          <w:b/>
          <w:u w:val="single"/>
        </w:rPr>
      </w:pPr>
      <w:r>
        <w:rPr>
          <w:b/>
          <w:u w:val="single"/>
        </w:rPr>
        <w:lastRenderedPageBreak/>
        <w:t>Analysis</w:t>
      </w:r>
      <w:r w:rsidRPr="004620CC">
        <w:rPr>
          <w:b/>
          <w:u w:val="single"/>
        </w:rPr>
        <w:t xml:space="preserve"> Phase </w:t>
      </w:r>
      <w:r>
        <w:rPr>
          <w:b/>
          <w:u w:val="single"/>
        </w:rPr>
        <w:t>4</w:t>
      </w:r>
      <w:r w:rsidRPr="004620CC">
        <w:rPr>
          <w:b/>
          <w:u w:val="single"/>
        </w:rPr>
        <w:t>:</w:t>
      </w:r>
    </w:p>
    <w:p w14:paraId="6F7AF6D2" w14:textId="5E5C7FCB" w:rsidR="00E274D2" w:rsidRDefault="00E274D2" w:rsidP="00E274D2">
      <w:pPr>
        <w:spacing w:after="0" w:line="240" w:lineRule="auto"/>
      </w:pPr>
      <w:r>
        <w:t>The fourth and final analysis was to review the business case again and we decided to simplify the model to include only the explanatory variables that are externally set by the suppliers (Lead time, minimum order, box size, item cost) and exclude the variables that are internally managed by the business (safety stock, planner code, manufacturing site).</w:t>
      </w:r>
    </w:p>
    <w:p w14:paraId="5B5BC0B0" w14:textId="77777777" w:rsidR="00E274D2" w:rsidRDefault="00E274D2" w:rsidP="00E274D2">
      <w:pPr>
        <w:spacing w:after="0" w:line="240" w:lineRule="auto"/>
      </w:pPr>
    </w:p>
    <w:p w14:paraId="6E0BD8A2" w14:textId="003EEF51" w:rsidR="00E274D2" w:rsidRDefault="00E274D2" w:rsidP="008D7B52">
      <w:pPr>
        <w:spacing w:after="0" w:line="240" w:lineRule="auto"/>
      </w:pPr>
      <w:r>
        <w:t xml:space="preserve">Full Model: </w:t>
      </w:r>
      <w:r w:rsidR="008D7B52">
        <w:t>X6 ~ X5 + X7 + X8 + X9 + X10 + X11 + X12 + X17 + X18 + X19 + X20 + X21</w:t>
      </w:r>
    </w:p>
    <w:p w14:paraId="5782B1CA" w14:textId="70BE6A3A" w:rsidR="00E274D2" w:rsidRDefault="00E274D2" w:rsidP="00E274D2">
      <w:pPr>
        <w:spacing w:after="0" w:line="240" w:lineRule="auto"/>
      </w:pPr>
      <w:r>
        <w:t xml:space="preserve">Backward Elimination Model: </w:t>
      </w:r>
      <w:r w:rsidR="008F0226" w:rsidRPr="008F0226">
        <w:t>X6 ~ X11 + X17 + X19 + X20 + X21</w:t>
      </w:r>
    </w:p>
    <w:p w14:paraId="4BEB84CC" w14:textId="3442426D" w:rsidR="00E274D2" w:rsidRDefault="00E274D2" w:rsidP="00E274D2">
      <w:pPr>
        <w:spacing w:after="0" w:line="240" w:lineRule="auto"/>
      </w:pPr>
      <w:r>
        <w:t xml:space="preserve">Forward Selection Model: </w:t>
      </w:r>
      <w:r w:rsidR="008420D7" w:rsidRPr="008420D7">
        <w:t>X6 ~ X19 + X21 + X20 + X17 + X11</w:t>
      </w:r>
    </w:p>
    <w:p w14:paraId="25526DF6" w14:textId="1088EC64" w:rsidR="00E274D2" w:rsidRDefault="00E274D2" w:rsidP="00E274D2">
      <w:pPr>
        <w:spacing w:after="0" w:line="240" w:lineRule="auto"/>
      </w:pPr>
      <w:r>
        <w:t xml:space="preserve">Mixed Selection Model: </w:t>
      </w:r>
      <w:r w:rsidR="008420D7" w:rsidRPr="008420D7">
        <w:t>X6 ~ X19 + X21 + X20 + X17 + X11</w:t>
      </w:r>
      <w:r w:rsidR="00697031">
        <w:t xml:space="preserve"> </w:t>
      </w:r>
      <w:r>
        <w:t>[</w:t>
      </w:r>
      <w:r w:rsidRPr="00F87892">
        <w:rPr>
          <w:i/>
        </w:rPr>
        <w:t xml:space="preserve">Same as </w:t>
      </w:r>
      <w:r>
        <w:rPr>
          <w:i/>
        </w:rPr>
        <w:t>For</w:t>
      </w:r>
      <w:r w:rsidRPr="00F87892">
        <w:rPr>
          <w:i/>
        </w:rPr>
        <w:t>ward model</w:t>
      </w:r>
      <w:r>
        <w:t>]</w:t>
      </w:r>
    </w:p>
    <w:p w14:paraId="665146C3" w14:textId="1E718550" w:rsidR="00E274D2" w:rsidRDefault="00E274D2" w:rsidP="00E274D2">
      <w:pPr>
        <w:spacing w:after="0" w:line="240" w:lineRule="auto"/>
      </w:pPr>
      <w:r>
        <w:t xml:space="preserve">All combinations: </w:t>
      </w:r>
      <w:r w:rsidR="008420D7" w:rsidRPr="008420D7">
        <w:t>X6 ~ X19 + X21 + X20 + X17 + X11</w:t>
      </w:r>
      <w:r w:rsidR="008420D7">
        <w:t xml:space="preserve"> [</w:t>
      </w:r>
      <w:r w:rsidR="008420D7" w:rsidRPr="00F87892">
        <w:rPr>
          <w:i/>
        </w:rPr>
        <w:t xml:space="preserve">Same as </w:t>
      </w:r>
      <w:r w:rsidR="008420D7">
        <w:rPr>
          <w:i/>
        </w:rPr>
        <w:t>For</w:t>
      </w:r>
      <w:r w:rsidR="008420D7" w:rsidRPr="00F87892">
        <w:rPr>
          <w:i/>
        </w:rPr>
        <w:t>ward model</w:t>
      </w:r>
      <w:r w:rsidR="008420D7">
        <w:t>]</w:t>
      </w:r>
    </w:p>
    <w:p w14:paraId="5714A338" w14:textId="77777777" w:rsidR="00E274D2" w:rsidRDefault="00E274D2" w:rsidP="00E274D2"/>
    <w:p w14:paraId="4DC68943" w14:textId="359B6BAF" w:rsidR="00E274D2" w:rsidRDefault="00E274D2" w:rsidP="00E274D2">
      <w:pPr>
        <w:ind w:firstLine="720"/>
      </w:pPr>
      <w:r>
        <w:t xml:space="preserve">Table </w:t>
      </w:r>
      <w:r w:rsidR="00697031">
        <w:t>4</w:t>
      </w:r>
      <w:r>
        <w:t>: Table of Summaries for the 5 models fit</w:t>
      </w:r>
    </w:p>
    <w:tbl>
      <w:tblPr>
        <w:tblStyle w:val="TableGrid"/>
        <w:tblW w:w="8640" w:type="dxa"/>
        <w:tblInd w:w="828" w:type="dxa"/>
        <w:tblBorders>
          <w:top w:val="none" w:sz="0" w:space="0" w:color="auto"/>
          <w:left w:val="none" w:sz="0" w:space="0" w:color="auto"/>
        </w:tblBorders>
        <w:tblLayout w:type="fixed"/>
        <w:tblLook w:val="04A0" w:firstRow="1" w:lastRow="0" w:firstColumn="1" w:lastColumn="0" w:noHBand="0" w:noVBand="1"/>
      </w:tblPr>
      <w:tblGrid>
        <w:gridCol w:w="2160"/>
        <w:gridCol w:w="1080"/>
        <w:gridCol w:w="1260"/>
        <w:gridCol w:w="1350"/>
        <w:gridCol w:w="1170"/>
        <w:gridCol w:w="1620"/>
      </w:tblGrid>
      <w:tr w:rsidR="00E274D2" w:rsidRPr="00B37ACA" w14:paraId="2C4A52BB" w14:textId="77777777" w:rsidTr="001A6A0C">
        <w:tc>
          <w:tcPr>
            <w:tcW w:w="2160" w:type="dxa"/>
          </w:tcPr>
          <w:p w14:paraId="548CBB16" w14:textId="77777777" w:rsidR="00E274D2" w:rsidRPr="00B37ACA" w:rsidRDefault="00E274D2" w:rsidP="001A6A0C">
            <w:pPr>
              <w:pStyle w:val="ListParagraph"/>
              <w:ind w:left="0"/>
              <w:rPr>
                <w:sz w:val="20"/>
                <w:szCs w:val="20"/>
              </w:rPr>
            </w:pPr>
          </w:p>
        </w:tc>
        <w:tc>
          <w:tcPr>
            <w:tcW w:w="1080" w:type="dxa"/>
            <w:vAlign w:val="center"/>
          </w:tcPr>
          <w:p w14:paraId="35F21C7A" w14:textId="77777777" w:rsidR="00E274D2" w:rsidRPr="00B37ACA" w:rsidRDefault="00E274D2" w:rsidP="001A6A0C">
            <w:pPr>
              <w:pStyle w:val="ListParagraph"/>
              <w:ind w:left="0"/>
              <w:jc w:val="center"/>
              <w:rPr>
                <w:sz w:val="20"/>
                <w:szCs w:val="20"/>
              </w:rPr>
            </w:pPr>
            <w:r w:rsidRPr="00B37ACA">
              <w:rPr>
                <w:sz w:val="20"/>
                <w:szCs w:val="20"/>
              </w:rPr>
              <w:t>Full Model</w:t>
            </w:r>
          </w:p>
        </w:tc>
        <w:tc>
          <w:tcPr>
            <w:tcW w:w="1260" w:type="dxa"/>
            <w:vAlign w:val="center"/>
          </w:tcPr>
          <w:p w14:paraId="243B33DD" w14:textId="77777777" w:rsidR="00E274D2" w:rsidRPr="00B37ACA" w:rsidRDefault="00E274D2" w:rsidP="001A6A0C">
            <w:pPr>
              <w:pStyle w:val="ListParagraph"/>
              <w:ind w:left="0"/>
              <w:jc w:val="center"/>
              <w:rPr>
                <w:sz w:val="20"/>
                <w:szCs w:val="20"/>
              </w:rPr>
            </w:pPr>
            <w:r w:rsidRPr="00B37ACA">
              <w:rPr>
                <w:sz w:val="20"/>
                <w:szCs w:val="20"/>
              </w:rPr>
              <w:t>Forward Selection</w:t>
            </w:r>
          </w:p>
        </w:tc>
        <w:tc>
          <w:tcPr>
            <w:tcW w:w="1350" w:type="dxa"/>
            <w:vAlign w:val="center"/>
          </w:tcPr>
          <w:p w14:paraId="0E4159F7" w14:textId="77777777" w:rsidR="00E274D2" w:rsidRPr="00B37ACA" w:rsidRDefault="00E274D2" w:rsidP="001A6A0C">
            <w:pPr>
              <w:pStyle w:val="ListParagraph"/>
              <w:ind w:left="0"/>
              <w:jc w:val="center"/>
              <w:rPr>
                <w:sz w:val="20"/>
                <w:szCs w:val="20"/>
              </w:rPr>
            </w:pPr>
            <w:r w:rsidRPr="00B37ACA">
              <w:rPr>
                <w:sz w:val="20"/>
                <w:szCs w:val="20"/>
              </w:rPr>
              <w:t>Backward Elimination</w:t>
            </w:r>
          </w:p>
        </w:tc>
        <w:tc>
          <w:tcPr>
            <w:tcW w:w="1170" w:type="dxa"/>
            <w:vAlign w:val="center"/>
          </w:tcPr>
          <w:p w14:paraId="7C250070" w14:textId="77777777" w:rsidR="00E274D2" w:rsidRPr="00B37ACA" w:rsidRDefault="00E274D2" w:rsidP="001A6A0C">
            <w:pPr>
              <w:pStyle w:val="ListParagraph"/>
              <w:ind w:left="0"/>
              <w:jc w:val="center"/>
              <w:rPr>
                <w:sz w:val="20"/>
                <w:szCs w:val="20"/>
              </w:rPr>
            </w:pPr>
            <w:r w:rsidRPr="00B37ACA">
              <w:rPr>
                <w:sz w:val="20"/>
                <w:szCs w:val="20"/>
              </w:rPr>
              <w:t>Mixed</w:t>
            </w:r>
          </w:p>
        </w:tc>
        <w:tc>
          <w:tcPr>
            <w:tcW w:w="1620" w:type="dxa"/>
            <w:vAlign w:val="center"/>
          </w:tcPr>
          <w:p w14:paraId="328ED33B" w14:textId="77777777" w:rsidR="00E274D2" w:rsidRPr="00B37ACA" w:rsidRDefault="00E274D2" w:rsidP="001A6A0C">
            <w:pPr>
              <w:pStyle w:val="ListParagraph"/>
              <w:ind w:left="0"/>
              <w:jc w:val="center"/>
              <w:rPr>
                <w:sz w:val="20"/>
                <w:szCs w:val="20"/>
              </w:rPr>
            </w:pPr>
            <w:r w:rsidRPr="00B37ACA">
              <w:rPr>
                <w:sz w:val="20"/>
                <w:szCs w:val="20"/>
              </w:rPr>
              <w:t>All Combinations</w:t>
            </w:r>
          </w:p>
        </w:tc>
      </w:tr>
      <w:tr w:rsidR="008420D7" w:rsidRPr="00B37ACA" w14:paraId="13BF08D7" w14:textId="77777777" w:rsidTr="001A6A0C">
        <w:tc>
          <w:tcPr>
            <w:tcW w:w="2160" w:type="dxa"/>
            <w:vAlign w:val="center"/>
          </w:tcPr>
          <w:p w14:paraId="3A5490AC" w14:textId="77777777" w:rsidR="008420D7" w:rsidRPr="00B37ACA" w:rsidRDefault="008420D7" w:rsidP="008420D7">
            <w:pPr>
              <w:pStyle w:val="ListParagraph"/>
              <w:ind w:left="0"/>
              <w:jc w:val="center"/>
              <w:rPr>
                <w:sz w:val="20"/>
                <w:szCs w:val="20"/>
              </w:rPr>
            </w:pPr>
            <w:r w:rsidRPr="00B37ACA">
              <w:rPr>
                <w:sz w:val="20"/>
                <w:szCs w:val="20"/>
              </w:rPr>
              <w:t xml:space="preserve">Error </w:t>
            </w:r>
            <w:proofErr w:type="spellStart"/>
            <w:r w:rsidRPr="00B37ACA">
              <w:rPr>
                <w:sz w:val="20"/>
                <w:szCs w:val="20"/>
              </w:rPr>
              <w:t>df</w:t>
            </w:r>
            <w:proofErr w:type="spellEnd"/>
          </w:p>
        </w:tc>
        <w:tc>
          <w:tcPr>
            <w:tcW w:w="1080" w:type="dxa"/>
          </w:tcPr>
          <w:p w14:paraId="593EEDED" w14:textId="5E9AD91A" w:rsidR="008420D7" w:rsidRPr="00B37ACA" w:rsidRDefault="008420D7" w:rsidP="008420D7">
            <w:pPr>
              <w:pStyle w:val="ListParagraph"/>
              <w:ind w:left="0"/>
              <w:jc w:val="center"/>
              <w:rPr>
                <w:sz w:val="20"/>
                <w:szCs w:val="20"/>
              </w:rPr>
            </w:pPr>
            <w:r>
              <w:rPr>
                <w:sz w:val="20"/>
                <w:szCs w:val="20"/>
              </w:rPr>
              <w:t>846</w:t>
            </w:r>
          </w:p>
        </w:tc>
        <w:tc>
          <w:tcPr>
            <w:tcW w:w="1260" w:type="dxa"/>
          </w:tcPr>
          <w:p w14:paraId="5E3A75F6" w14:textId="28850CA8" w:rsidR="008420D7" w:rsidRPr="00B37ACA" w:rsidRDefault="008420D7" w:rsidP="008420D7">
            <w:pPr>
              <w:pStyle w:val="ListParagraph"/>
              <w:ind w:left="0"/>
              <w:jc w:val="center"/>
              <w:rPr>
                <w:sz w:val="20"/>
                <w:szCs w:val="20"/>
              </w:rPr>
            </w:pPr>
            <w:r>
              <w:rPr>
                <w:sz w:val="20"/>
                <w:szCs w:val="20"/>
              </w:rPr>
              <w:t>857</w:t>
            </w:r>
          </w:p>
        </w:tc>
        <w:tc>
          <w:tcPr>
            <w:tcW w:w="1350" w:type="dxa"/>
          </w:tcPr>
          <w:p w14:paraId="03CC488B" w14:textId="29890F3E" w:rsidR="008420D7" w:rsidRPr="00B37ACA" w:rsidRDefault="008420D7" w:rsidP="008420D7">
            <w:pPr>
              <w:pStyle w:val="ListParagraph"/>
              <w:ind w:left="0"/>
              <w:jc w:val="center"/>
              <w:rPr>
                <w:sz w:val="20"/>
                <w:szCs w:val="20"/>
              </w:rPr>
            </w:pPr>
            <w:r>
              <w:rPr>
                <w:sz w:val="20"/>
                <w:szCs w:val="20"/>
              </w:rPr>
              <w:t>857</w:t>
            </w:r>
          </w:p>
        </w:tc>
        <w:tc>
          <w:tcPr>
            <w:tcW w:w="1170" w:type="dxa"/>
          </w:tcPr>
          <w:p w14:paraId="4F07BEBB" w14:textId="44C165E9" w:rsidR="008420D7" w:rsidRPr="00B37ACA" w:rsidRDefault="008420D7" w:rsidP="008420D7">
            <w:pPr>
              <w:pStyle w:val="ListParagraph"/>
              <w:ind w:left="0"/>
              <w:jc w:val="center"/>
              <w:rPr>
                <w:sz w:val="20"/>
                <w:szCs w:val="20"/>
              </w:rPr>
            </w:pPr>
            <w:r>
              <w:rPr>
                <w:sz w:val="20"/>
                <w:szCs w:val="20"/>
              </w:rPr>
              <w:t>857</w:t>
            </w:r>
          </w:p>
        </w:tc>
        <w:tc>
          <w:tcPr>
            <w:tcW w:w="1620" w:type="dxa"/>
          </w:tcPr>
          <w:p w14:paraId="772CFBA6" w14:textId="77C03747" w:rsidR="008420D7" w:rsidRPr="00B37ACA" w:rsidRDefault="008420D7" w:rsidP="008420D7">
            <w:pPr>
              <w:pStyle w:val="ListParagraph"/>
              <w:ind w:left="0"/>
              <w:jc w:val="center"/>
              <w:rPr>
                <w:sz w:val="20"/>
                <w:szCs w:val="20"/>
              </w:rPr>
            </w:pPr>
            <w:r>
              <w:rPr>
                <w:sz w:val="20"/>
                <w:szCs w:val="20"/>
              </w:rPr>
              <w:t>857</w:t>
            </w:r>
          </w:p>
        </w:tc>
      </w:tr>
      <w:tr w:rsidR="008420D7" w:rsidRPr="00B37ACA" w14:paraId="5F1BF339" w14:textId="77777777" w:rsidTr="001A6A0C">
        <w:tc>
          <w:tcPr>
            <w:tcW w:w="2160" w:type="dxa"/>
            <w:vAlign w:val="center"/>
          </w:tcPr>
          <w:p w14:paraId="22C2EB8F" w14:textId="77777777" w:rsidR="008420D7" w:rsidRPr="00B37ACA" w:rsidRDefault="00F56D7F" w:rsidP="008420D7">
            <w:pPr>
              <w:pStyle w:val="ListParagraph"/>
              <w:ind w:left="0"/>
              <w:jc w:val="center"/>
              <w:rPr>
                <w:sz w:val="20"/>
                <w:szCs w:val="20"/>
              </w:rPr>
            </w:pPr>
            <m:oMathPara>
              <m:oMathParaPr>
                <m:jc m:val="center"/>
              </m:oMathPara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adjusted</m:t>
                    </m:r>
                  </m:sub>
                  <m:sup>
                    <m:r>
                      <w:rPr>
                        <w:rFonts w:ascii="Cambria Math" w:hAnsi="Cambria Math"/>
                        <w:sz w:val="20"/>
                        <w:szCs w:val="20"/>
                      </w:rPr>
                      <m:t>2</m:t>
                    </m:r>
                  </m:sup>
                </m:sSubSup>
              </m:oMath>
            </m:oMathPara>
          </w:p>
        </w:tc>
        <w:tc>
          <w:tcPr>
            <w:tcW w:w="1080" w:type="dxa"/>
          </w:tcPr>
          <w:p w14:paraId="2AD3A36B" w14:textId="60E0D99C" w:rsidR="008420D7" w:rsidRPr="00B37ACA" w:rsidRDefault="008420D7" w:rsidP="008420D7">
            <w:pPr>
              <w:pStyle w:val="ListParagraph"/>
              <w:ind w:left="0"/>
              <w:jc w:val="center"/>
              <w:rPr>
                <w:sz w:val="20"/>
                <w:szCs w:val="20"/>
              </w:rPr>
            </w:pPr>
            <w:r>
              <w:rPr>
                <w:sz w:val="20"/>
                <w:szCs w:val="20"/>
              </w:rPr>
              <w:t>0.7403</w:t>
            </w:r>
          </w:p>
        </w:tc>
        <w:tc>
          <w:tcPr>
            <w:tcW w:w="1260" w:type="dxa"/>
          </w:tcPr>
          <w:p w14:paraId="14310AE1" w14:textId="1343510A" w:rsidR="008420D7" w:rsidRPr="00B37ACA" w:rsidRDefault="008420D7" w:rsidP="008420D7">
            <w:pPr>
              <w:pStyle w:val="ListParagraph"/>
              <w:ind w:left="0"/>
              <w:jc w:val="center"/>
              <w:rPr>
                <w:sz w:val="20"/>
                <w:szCs w:val="20"/>
              </w:rPr>
            </w:pPr>
            <w:r>
              <w:rPr>
                <w:sz w:val="20"/>
                <w:szCs w:val="20"/>
              </w:rPr>
              <w:t>0.7405</w:t>
            </w:r>
          </w:p>
        </w:tc>
        <w:tc>
          <w:tcPr>
            <w:tcW w:w="1350" w:type="dxa"/>
          </w:tcPr>
          <w:p w14:paraId="387B0665" w14:textId="5F8B88E8" w:rsidR="008420D7" w:rsidRPr="00B37ACA" w:rsidRDefault="008420D7" w:rsidP="008420D7">
            <w:pPr>
              <w:pStyle w:val="ListParagraph"/>
              <w:ind w:left="0"/>
              <w:jc w:val="center"/>
              <w:rPr>
                <w:sz w:val="20"/>
                <w:szCs w:val="20"/>
              </w:rPr>
            </w:pPr>
            <w:r>
              <w:rPr>
                <w:sz w:val="20"/>
                <w:szCs w:val="20"/>
              </w:rPr>
              <w:t>0.7405</w:t>
            </w:r>
          </w:p>
        </w:tc>
        <w:tc>
          <w:tcPr>
            <w:tcW w:w="1170" w:type="dxa"/>
          </w:tcPr>
          <w:p w14:paraId="62B1346B" w14:textId="4A6F678C" w:rsidR="008420D7" w:rsidRPr="00B37ACA" w:rsidRDefault="008420D7" w:rsidP="008420D7">
            <w:pPr>
              <w:pStyle w:val="ListParagraph"/>
              <w:ind w:left="0"/>
              <w:jc w:val="center"/>
              <w:rPr>
                <w:sz w:val="20"/>
                <w:szCs w:val="20"/>
              </w:rPr>
            </w:pPr>
            <w:r>
              <w:rPr>
                <w:sz w:val="20"/>
                <w:szCs w:val="20"/>
              </w:rPr>
              <w:t>0.7405</w:t>
            </w:r>
          </w:p>
        </w:tc>
        <w:tc>
          <w:tcPr>
            <w:tcW w:w="1620" w:type="dxa"/>
          </w:tcPr>
          <w:p w14:paraId="4334E402" w14:textId="24159781" w:rsidR="008420D7" w:rsidRPr="00B37ACA" w:rsidRDefault="008420D7" w:rsidP="008420D7">
            <w:pPr>
              <w:pStyle w:val="ListParagraph"/>
              <w:ind w:left="0"/>
              <w:jc w:val="center"/>
              <w:rPr>
                <w:sz w:val="20"/>
                <w:szCs w:val="20"/>
              </w:rPr>
            </w:pPr>
            <w:r>
              <w:rPr>
                <w:sz w:val="20"/>
                <w:szCs w:val="20"/>
              </w:rPr>
              <w:t>0.7405</w:t>
            </w:r>
          </w:p>
        </w:tc>
      </w:tr>
      <w:tr w:rsidR="008420D7" w:rsidRPr="00B37ACA" w14:paraId="0F0E47D7" w14:textId="77777777" w:rsidTr="001A6A0C">
        <w:tc>
          <w:tcPr>
            <w:tcW w:w="2160" w:type="dxa"/>
            <w:vAlign w:val="center"/>
          </w:tcPr>
          <w:p w14:paraId="4E4EAB05" w14:textId="77777777" w:rsidR="008420D7" w:rsidRPr="00B37ACA" w:rsidRDefault="008420D7" w:rsidP="008420D7">
            <w:pPr>
              <w:pStyle w:val="ListParagraph"/>
              <w:ind w:left="0"/>
              <w:jc w:val="center"/>
              <w:rPr>
                <w:sz w:val="20"/>
                <w:szCs w:val="20"/>
              </w:rPr>
            </w:pPr>
            <w:r w:rsidRPr="00B37ACA">
              <w:rPr>
                <w:sz w:val="20"/>
                <w:szCs w:val="20"/>
              </w:rPr>
              <w:t>RMSE</w:t>
            </w:r>
          </w:p>
        </w:tc>
        <w:tc>
          <w:tcPr>
            <w:tcW w:w="1080" w:type="dxa"/>
          </w:tcPr>
          <w:p w14:paraId="3B03CC70" w14:textId="3F804907" w:rsidR="008420D7" w:rsidRPr="00B37ACA" w:rsidRDefault="008420D7" w:rsidP="008420D7">
            <w:pPr>
              <w:pStyle w:val="ListParagraph"/>
              <w:ind w:left="0"/>
              <w:jc w:val="center"/>
              <w:rPr>
                <w:sz w:val="20"/>
                <w:szCs w:val="20"/>
              </w:rPr>
            </w:pPr>
            <w:r>
              <w:rPr>
                <w:sz w:val="20"/>
                <w:szCs w:val="20"/>
              </w:rPr>
              <w:t>1153</w:t>
            </w:r>
          </w:p>
        </w:tc>
        <w:tc>
          <w:tcPr>
            <w:tcW w:w="1260" w:type="dxa"/>
          </w:tcPr>
          <w:p w14:paraId="1BC6B490" w14:textId="1888B577" w:rsidR="008420D7" w:rsidRPr="00B37ACA" w:rsidRDefault="008420D7" w:rsidP="008420D7">
            <w:pPr>
              <w:pStyle w:val="ListParagraph"/>
              <w:ind w:left="0"/>
              <w:jc w:val="center"/>
              <w:rPr>
                <w:sz w:val="20"/>
                <w:szCs w:val="20"/>
              </w:rPr>
            </w:pPr>
            <w:r>
              <w:rPr>
                <w:sz w:val="20"/>
                <w:szCs w:val="20"/>
              </w:rPr>
              <w:t>1153</w:t>
            </w:r>
          </w:p>
        </w:tc>
        <w:tc>
          <w:tcPr>
            <w:tcW w:w="1350" w:type="dxa"/>
          </w:tcPr>
          <w:p w14:paraId="3109C3EB" w14:textId="072792B5" w:rsidR="008420D7" w:rsidRPr="00B37ACA" w:rsidRDefault="008420D7" w:rsidP="008420D7">
            <w:pPr>
              <w:pStyle w:val="ListParagraph"/>
              <w:ind w:left="0"/>
              <w:jc w:val="center"/>
              <w:rPr>
                <w:sz w:val="20"/>
                <w:szCs w:val="20"/>
              </w:rPr>
            </w:pPr>
            <w:r>
              <w:rPr>
                <w:sz w:val="20"/>
                <w:szCs w:val="20"/>
              </w:rPr>
              <w:t>1153</w:t>
            </w:r>
          </w:p>
        </w:tc>
        <w:tc>
          <w:tcPr>
            <w:tcW w:w="1170" w:type="dxa"/>
          </w:tcPr>
          <w:p w14:paraId="5EADCC69" w14:textId="2EE43FC6" w:rsidR="008420D7" w:rsidRPr="00B37ACA" w:rsidRDefault="008420D7" w:rsidP="008420D7">
            <w:pPr>
              <w:pStyle w:val="ListParagraph"/>
              <w:ind w:left="0"/>
              <w:jc w:val="center"/>
              <w:rPr>
                <w:sz w:val="20"/>
                <w:szCs w:val="20"/>
              </w:rPr>
            </w:pPr>
            <w:r>
              <w:rPr>
                <w:sz w:val="20"/>
                <w:szCs w:val="20"/>
              </w:rPr>
              <w:t>1153</w:t>
            </w:r>
          </w:p>
        </w:tc>
        <w:tc>
          <w:tcPr>
            <w:tcW w:w="1620" w:type="dxa"/>
          </w:tcPr>
          <w:p w14:paraId="4C87C145" w14:textId="6B61FB50" w:rsidR="008420D7" w:rsidRPr="00B37ACA" w:rsidRDefault="008420D7" w:rsidP="008420D7">
            <w:pPr>
              <w:pStyle w:val="ListParagraph"/>
              <w:ind w:left="0"/>
              <w:jc w:val="center"/>
              <w:rPr>
                <w:sz w:val="20"/>
                <w:szCs w:val="20"/>
              </w:rPr>
            </w:pPr>
            <w:r>
              <w:rPr>
                <w:sz w:val="20"/>
                <w:szCs w:val="20"/>
              </w:rPr>
              <w:t>1153</w:t>
            </w:r>
          </w:p>
        </w:tc>
      </w:tr>
      <w:tr w:rsidR="008420D7" w:rsidRPr="00B37ACA" w14:paraId="795E4185" w14:textId="77777777" w:rsidTr="001A6A0C">
        <w:tc>
          <w:tcPr>
            <w:tcW w:w="2160" w:type="dxa"/>
            <w:vAlign w:val="center"/>
          </w:tcPr>
          <w:p w14:paraId="31E6B96E" w14:textId="77777777" w:rsidR="008420D7" w:rsidRPr="00B37ACA" w:rsidRDefault="008420D7" w:rsidP="008420D7">
            <w:pPr>
              <w:pStyle w:val="ListParagraph"/>
              <w:ind w:left="0"/>
              <w:jc w:val="center"/>
              <w:rPr>
                <w:sz w:val="20"/>
                <w:szCs w:val="20"/>
              </w:rPr>
            </w:pPr>
            <w:r w:rsidRPr="00B37ACA">
              <w:rPr>
                <w:sz w:val="20"/>
                <w:szCs w:val="20"/>
              </w:rPr>
              <w:t>Largest VIF</w:t>
            </w:r>
          </w:p>
        </w:tc>
        <w:tc>
          <w:tcPr>
            <w:tcW w:w="1080" w:type="dxa"/>
          </w:tcPr>
          <w:p w14:paraId="788C9D48" w14:textId="77777777" w:rsidR="008420D7" w:rsidRDefault="008420D7" w:rsidP="008420D7">
            <w:pPr>
              <w:pStyle w:val="ListParagraph"/>
              <w:ind w:left="0"/>
              <w:jc w:val="center"/>
              <w:rPr>
                <w:sz w:val="20"/>
                <w:szCs w:val="20"/>
              </w:rPr>
            </w:pPr>
            <w:r>
              <w:rPr>
                <w:sz w:val="20"/>
                <w:szCs w:val="20"/>
              </w:rPr>
              <w:t>1.499e+10</w:t>
            </w:r>
          </w:p>
          <w:p w14:paraId="5964A0B5" w14:textId="1D22DBDF" w:rsidR="008420D7" w:rsidRPr="00B37ACA" w:rsidRDefault="008420D7" w:rsidP="008420D7">
            <w:pPr>
              <w:pStyle w:val="ListParagraph"/>
              <w:ind w:left="0"/>
              <w:jc w:val="center"/>
              <w:rPr>
                <w:sz w:val="20"/>
                <w:szCs w:val="20"/>
              </w:rPr>
            </w:pPr>
            <w:r>
              <w:rPr>
                <w:sz w:val="20"/>
                <w:szCs w:val="20"/>
              </w:rPr>
              <w:t>(X7 &amp; X8)</w:t>
            </w:r>
          </w:p>
        </w:tc>
        <w:tc>
          <w:tcPr>
            <w:tcW w:w="1260" w:type="dxa"/>
          </w:tcPr>
          <w:p w14:paraId="4FA65EFC" w14:textId="77777777" w:rsidR="008420D7" w:rsidRDefault="008420D7" w:rsidP="008420D7">
            <w:pPr>
              <w:pStyle w:val="ListParagraph"/>
              <w:ind w:left="0"/>
              <w:jc w:val="center"/>
              <w:rPr>
                <w:sz w:val="20"/>
                <w:szCs w:val="20"/>
              </w:rPr>
            </w:pPr>
            <w:r>
              <w:rPr>
                <w:sz w:val="20"/>
                <w:szCs w:val="20"/>
              </w:rPr>
              <w:t>1.526</w:t>
            </w:r>
          </w:p>
          <w:p w14:paraId="4228293C" w14:textId="3C96D1B3" w:rsidR="008420D7" w:rsidRPr="00B37ACA" w:rsidRDefault="008420D7" w:rsidP="008420D7">
            <w:pPr>
              <w:pStyle w:val="ListParagraph"/>
              <w:ind w:left="0"/>
              <w:jc w:val="center"/>
              <w:rPr>
                <w:sz w:val="20"/>
                <w:szCs w:val="20"/>
              </w:rPr>
            </w:pPr>
            <w:r>
              <w:rPr>
                <w:sz w:val="20"/>
                <w:szCs w:val="20"/>
              </w:rPr>
              <w:t>(X21)</w:t>
            </w:r>
          </w:p>
        </w:tc>
        <w:tc>
          <w:tcPr>
            <w:tcW w:w="1350" w:type="dxa"/>
          </w:tcPr>
          <w:p w14:paraId="0218B4EE" w14:textId="03E550D7" w:rsidR="008420D7" w:rsidRDefault="008420D7" w:rsidP="008420D7">
            <w:pPr>
              <w:pStyle w:val="ListParagraph"/>
              <w:ind w:left="0"/>
              <w:jc w:val="center"/>
              <w:rPr>
                <w:sz w:val="20"/>
                <w:szCs w:val="20"/>
              </w:rPr>
            </w:pPr>
            <w:r>
              <w:rPr>
                <w:sz w:val="20"/>
                <w:szCs w:val="20"/>
              </w:rPr>
              <w:t>1.526</w:t>
            </w:r>
          </w:p>
          <w:p w14:paraId="5F7DC2DE" w14:textId="7FBEED6A" w:rsidR="008420D7" w:rsidRPr="00B37ACA" w:rsidRDefault="008420D7" w:rsidP="008420D7">
            <w:pPr>
              <w:pStyle w:val="ListParagraph"/>
              <w:ind w:left="0"/>
              <w:jc w:val="center"/>
              <w:rPr>
                <w:sz w:val="20"/>
                <w:szCs w:val="20"/>
              </w:rPr>
            </w:pPr>
            <w:r>
              <w:rPr>
                <w:sz w:val="20"/>
                <w:szCs w:val="20"/>
              </w:rPr>
              <w:t>(X21)</w:t>
            </w:r>
          </w:p>
        </w:tc>
        <w:tc>
          <w:tcPr>
            <w:tcW w:w="1170" w:type="dxa"/>
          </w:tcPr>
          <w:p w14:paraId="056F6793" w14:textId="77777777" w:rsidR="008420D7" w:rsidRDefault="008420D7" w:rsidP="008420D7">
            <w:pPr>
              <w:pStyle w:val="ListParagraph"/>
              <w:ind w:left="0"/>
              <w:jc w:val="center"/>
              <w:rPr>
                <w:sz w:val="20"/>
                <w:szCs w:val="20"/>
              </w:rPr>
            </w:pPr>
            <w:r>
              <w:rPr>
                <w:sz w:val="20"/>
                <w:szCs w:val="20"/>
              </w:rPr>
              <w:t>1.526</w:t>
            </w:r>
          </w:p>
          <w:p w14:paraId="652EAF5A" w14:textId="1DE5214F" w:rsidR="008420D7" w:rsidRPr="00B37ACA" w:rsidRDefault="008420D7" w:rsidP="008420D7">
            <w:pPr>
              <w:pStyle w:val="ListParagraph"/>
              <w:ind w:left="0"/>
              <w:jc w:val="center"/>
              <w:rPr>
                <w:sz w:val="20"/>
                <w:szCs w:val="20"/>
              </w:rPr>
            </w:pPr>
            <w:r>
              <w:rPr>
                <w:sz w:val="20"/>
                <w:szCs w:val="20"/>
              </w:rPr>
              <w:t>(X21)</w:t>
            </w:r>
          </w:p>
        </w:tc>
        <w:tc>
          <w:tcPr>
            <w:tcW w:w="1620" w:type="dxa"/>
          </w:tcPr>
          <w:p w14:paraId="28F328E5" w14:textId="77777777" w:rsidR="008420D7" w:rsidRDefault="008420D7" w:rsidP="008420D7">
            <w:pPr>
              <w:pStyle w:val="ListParagraph"/>
              <w:ind w:left="0"/>
              <w:jc w:val="center"/>
              <w:rPr>
                <w:sz w:val="20"/>
                <w:szCs w:val="20"/>
              </w:rPr>
            </w:pPr>
            <w:r>
              <w:rPr>
                <w:sz w:val="20"/>
                <w:szCs w:val="20"/>
              </w:rPr>
              <w:t>1.526</w:t>
            </w:r>
          </w:p>
          <w:p w14:paraId="5BC03FD9" w14:textId="1374A459" w:rsidR="008420D7" w:rsidRPr="00B37ACA" w:rsidRDefault="008420D7" w:rsidP="008420D7">
            <w:pPr>
              <w:pStyle w:val="ListParagraph"/>
              <w:ind w:left="0"/>
              <w:jc w:val="center"/>
              <w:rPr>
                <w:sz w:val="20"/>
                <w:szCs w:val="20"/>
              </w:rPr>
            </w:pPr>
            <w:r>
              <w:rPr>
                <w:sz w:val="20"/>
                <w:szCs w:val="20"/>
              </w:rPr>
              <w:t>(X21)</w:t>
            </w:r>
          </w:p>
        </w:tc>
      </w:tr>
      <w:tr w:rsidR="008420D7" w:rsidRPr="00B37ACA" w14:paraId="3442C2F8" w14:textId="77777777" w:rsidTr="001A6A0C">
        <w:tc>
          <w:tcPr>
            <w:tcW w:w="2160" w:type="dxa"/>
            <w:vAlign w:val="center"/>
          </w:tcPr>
          <w:p w14:paraId="3004756B" w14:textId="77777777" w:rsidR="008420D7" w:rsidRPr="00B37ACA" w:rsidRDefault="008420D7" w:rsidP="008420D7">
            <w:pPr>
              <w:pStyle w:val="ListParagraph"/>
              <w:ind w:left="0"/>
              <w:jc w:val="center"/>
              <w:rPr>
                <w:sz w:val="20"/>
                <w:szCs w:val="20"/>
              </w:rPr>
            </w:pPr>
            <w:r w:rsidRPr="00B37ACA">
              <w:rPr>
                <w:i/>
                <w:sz w:val="20"/>
                <w:szCs w:val="20"/>
              </w:rPr>
              <w:t>p</w:t>
            </w:r>
            <w:r w:rsidRPr="00B37ACA">
              <w:rPr>
                <w:sz w:val="20"/>
                <w:szCs w:val="20"/>
              </w:rPr>
              <w:t>-value for F-test</w:t>
            </w:r>
          </w:p>
        </w:tc>
        <w:tc>
          <w:tcPr>
            <w:tcW w:w="1080" w:type="dxa"/>
          </w:tcPr>
          <w:p w14:paraId="36194524" w14:textId="064997C8" w:rsidR="008420D7" w:rsidRPr="00B37ACA" w:rsidRDefault="008420D7" w:rsidP="008420D7">
            <w:pPr>
              <w:pStyle w:val="ListParagraph"/>
              <w:ind w:left="0"/>
              <w:jc w:val="center"/>
              <w:rPr>
                <w:sz w:val="20"/>
                <w:szCs w:val="20"/>
              </w:rPr>
            </w:pPr>
            <w:r w:rsidRPr="00B37ACA">
              <w:rPr>
                <w:sz w:val="20"/>
                <w:szCs w:val="20"/>
              </w:rPr>
              <w:t>&lt;2.2e-16</w:t>
            </w:r>
          </w:p>
        </w:tc>
        <w:tc>
          <w:tcPr>
            <w:tcW w:w="1260" w:type="dxa"/>
          </w:tcPr>
          <w:p w14:paraId="027E438F" w14:textId="32DA0DB9" w:rsidR="008420D7" w:rsidRPr="00B37ACA" w:rsidRDefault="008420D7" w:rsidP="008420D7">
            <w:pPr>
              <w:pStyle w:val="ListParagraph"/>
              <w:ind w:left="0"/>
              <w:jc w:val="center"/>
              <w:rPr>
                <w:sz w:val="20"/>
                <w:szCs w:val="20"/>
              </w:rPr>
            </w:pPr>
            <w:r w:rsidRPr="00B37ACA">
              <w:rPr>
                <w:sz w:val="20"/>
                <w:szCs w:val="20"/>
              </w:rPr>
              <w:t>&lt;2.2e-16</w:t>
            </w:r>
          </w:p>
        </w:tc>
        <w:tc>
          <w:tcPr>
            <w:tcW w:w="1350" w:type="dxa"/>
          </w:tcPr>
          <w:p w14:paraId="40F27162" w14:textId="3DE10391" w:rsidR="008420D7" w:rsidRPr="00B37ACA" w:rsidRDefault="008420D7" w:rsidP="008420D7">
            <w:pPr>
              <w:pStyle w:val="ListParagraph"/>
              <w:ind w:left="0"/>
              <w:jc w:val="center"/>
              <w:rPr>
                <w:sz w:val="20"/>
                <w:szCs w:val="20"/>
              </w:rPr>
            </w:pPr>
            <w:r w:rsidRPr="00B37ACA">
              <w:rPr>
                <w:sz w:val="20"/>
                <w:szCs w:val="20"/>
              </w:rPr>
              <w:t>&lt;2.2e-16</w:t>
            </w:r>
          </w:p>
        </w:tc>
        <w:tc>
          <w:tcPr>
            <w:tcW w:w="1170" w:type="dxa"/>
          </w:tcPr>
          <w:p w14:paraId="2FF48B6E" w14:textId="5CCE2C34" w:rsidR="008420D7" w:rsidRPr="00B37ACA" w:rsidRDefault="008420D7" w:rsidP="008420D7">
            <w:pPr>
              <w:pStyle w:val="ListParagraph"/>
              <w:ind w:left="0"/>
              <w:jc w:val="center"/>
              <w:rPr>
                <w:sz w:val="20"/>
                <w:szCs w:val="20"/>
              </w:rPr>
            </w:pPr>
            <w:r w:rsidRPr="00B37ACA">
              <w:rPr>
                <w:sz w:val="20"/>
                <w:szCs w:val="20"/>
              </w:rPr>
              <w:t>&lt;2.2e-16</w:t>
            </w:r>
          </w:p>
        </w:tc>
        <w:tc>
          <w:tcPr>
            <w:tcW w:w="1620" w:type="dxa"/>
          </w:tcPr>
          <w:p w14:paraId="5395C8BC" w14:textId="11B0F397" w:rsidR="008420D7" w:rsidRPr="00B37ACA" w:rsidRDefault="008420D7" w:rsidP="008420D7">
            <w:pPr>
              <w:pStyle w:val="ListParagraph"/>
              <w:ind w:left="0"/>
              <w:jc w:val="center"/>
              <w:rPr>
                <w:sz w:val="20"/>
                <w:szCs w:val="20"/>
              </w:rPr>
            </w:pPr>
            <w:r w:rsidRPr="00B37ACA">
              <w:rPr>
                <w:sz w:val="20"/>
                <w:szCs w:val="20"/>
              </w:rPr>
              <w:t>&lt;2.2e-16</w:t>
            </w:r>
          </w:p>
        </w:tc>
      </w:tr>
      <w:tr w:rsidR="008420D7" w:rsidRPr="00B37ACA" w14:paraId="5FE732D4" w14:textId="77777777" w:rsidTr="001A6A0C">
        <w:tc>
          <w:tcPr>
            <w:tcW w:w="2160" w:type="dxa"/>
            <w:vAlign w:val="center"/>
          </w:tcPr>
          <w:p w14:paraId="003E6270" w14:textId="77777777" w:rsidR="008420D7" w:rsidRPr="00B37ACA" w:rsidRDefault="008420D7" w:rsidP="008420D7">
            <w:pPr>
              <w:pStyle w:val="ListParagraph"/>
              <w:ind w:left="0"/>
              <w:jc w:val="center"/>
              <w:rPr>
                <w:sz w:val="20"/>
                <w:szCs w:val="20"/>
              </w:rPr>
            </w:pPr>
            <w:r w:rsidRPr="00B37ACA">
              <w:rPr>
                <w:sz w:val="20"/>
                <w:szCs w:val="20"/>
              </w:rPr>
              <w:t>Model Useful (Yes/No)</w:t>
            </w:r>
          </w:p>
        </w:tc>
        <w:tc>
          <w:tcPr>
            <w:tcW w:w="1080" w:type="dxa"/>
          </w:tcPr>
          <w:p w14:paraId="74531AF5" w14:textId="04849651" w:rsidR="008420D7" w:rsidRPr="00B37ACA" w:rsidRDefault="008420D7" w:rsidP="008420D7">
            <w:pPr>
              <w:pStyle w:val="ListParagraph"/>
              <w:ind w:left="0"/>
              <w:jc w:val="center"/>
              <w:rPr>
                <w:sz w:val="20"/>
                <w:szCs w:val="20"/>
              </w:rPr>
            </w:pPr>
            <w:r>
              <w:rPr>
                <w:sz w:val="20"/>
                <w:szCs w:val="20"/>
              </w:rPr>
              <w:t>No</w:t>
            </w:r>
          </w:p>
        </w:tc>
        <w:tc>
          <w:tcPr>
            <w:tcW w:w="1260" w:type="dxa"/>
          </w:tcPr>
          <w:p w14:paraId="333E12A8" w14:textId="724D3B43" w:rsidR="008420D7" w:rsidRPr="00B37ACA" w:rsidRDefault="008420D7" w:rsidP="008420D7">
            <w:pPr>
              <w:pStyle w:val="ListParagraph"/>
              <w:ind w:left="0"/>
              <w:jc w:val="center"/>
              <w:rPr>
                <w:sz w:val="20"/>
                <w:szCs w:val="20"/>
              </w:rPr>
            </w:pPr>
            <w:r>
              <w:rPr>
                <w:sz w:val="20"/>
                <w:szCs w:val="20"/>
              </w:rPr>
              <w:t>Yes</w:t>
            </w:r>
          </w:p>
        </w:tc>
        <w:tc>
          <w:tcPr>
            <w:tcW w:w="1350" w:type="dxa"/>
          </w:tcPr>
          <w:p w14:paraId="6F5E7D3D" w14:textId="7A351516" w:rsidR="008420D7" w:rsidRPr="00B37ACA" w:rsidRDefault="008420D7" w:rsidP="008420D7">
            <w:pPr>
              <w:pStyle w:val="ListParagraph"/>
              <w:ind w:left="0"/>
              <w:jc w:val="center"/>
              <w:rPr>
                <w:sz w:val="20"/>
                <w:szCs w:val="20"/>
              </w:rPr>
            </w:pPr>
            <w:r>
              <w:rPr>
                <w:sz w:val="20"/>
                <w:szCs w:val="20"/>
              </w:rPr>
              <w:t>Yes</w:t>
            </w:r>
          </w:p>
        </w:tc>
        <w:tc>
          <w:tcPr>
            <w:tcW w:w="1170" w:type="dxa"/>
          </w:tcPr>
          <w:p w14:paraId="16F76E92" w14:textId="6C82A4A0" w:rsidR="008420D7" w:rsidRPr="00B37ACA" w:rsidRDefault="008420D7" w:rsidP="008420D7">
            <w:pPr>
              <w:pStyle w:val="ListParagraph"/>
              <w:ind w:left="0"/>
              <w:jc w:val="center"/>
              <w:rPr>
                <w:sz w:val="20"/>
                <w:szCs w:val="20"/>
              </w:rPr>
            </w:pPr>
            <w:r>
              <w:rPr>
                <w:sz w:val="20"/>
                <w:szCs w:val="20"/>
              </w:rPr>
              <w:t>Yes</w:t>
            </w:r>
          </w:p>
        </w:tc>
        <w:tc>
          <w:tcPr>
            <w:tcW w:w="1620" w:type="dxa"/>
          </w:tcPr>
          <w:p w14:paraId="2D598F9D" w14:textId="4C7D9317" w:rsidR="008420D7" w:rsidRPr="00B37ACA" w:rsidRDefault="008420D7" w:rsidP="008420D7">
            <w:pPr>
              <w:pStyle w:val="ListParagraph"/>
              <w:ind w:left="0"/>
              <w:jc w:val="center"/>
              <w:rPr>
                <w:sz w:val="20"/>
                <w:szCs w:val="20"/>
              </w:rPr>
            </w:pPr>
            <w:r>
              <w:rPr>
                <w:sz w:val="20"/>
                <w:szCs w:val="20"/>
              </w:rPr>
              <w:t>Yes</w:t>
            </w:r>
          </w:p>
        </w:tc>
      </w:tr>
      <w:tr w:rsidR="008420D7" w:rsidRPr="00B37ACA" w14:paraId="61C5B912" w14:textId="77777777" w:rsidTr="001A6A0C">
        <w:tc>
          <w:tcPr>
            <w:tcW w:w="2160" w:type="dxa"/>
            <w:vAlign w:val="center"/>
          </w:tcPr>
          <w:p w14:paraId="4395E314" w14:textId="77777777" w:rsidR="008420D7" w:rsidRPr="00B37ACA" w:rsidRDefault="008420D7" w:rsidP="008420D7">
            <w:pPr>
              <w:pStyle w:val="ListParagraph"/>
              <w:ind w:left="0"/>
              <w:jc w:val="center"/>
              <w:rPr>
                <w:sz w:val="20"/>
                <w:szCs w:val="20"/>
              </w:rPr>
            </w:pPr>
            <w:r w:rsidRPr="00B37ACA">
              <w:rPr>
                <w:sz w:val="20"/>
                <w:szCs w:val="20"/>
              </w:rPr>
              <w:t>Largest p-value (t-test)</w:t>
            </w:r>
          </w:p>
        </w:tc>
        <w:tc>
          <w:tcPr>
            <w:tcW w:w="1080" w:type="dxa"/>
          </w:tcPr>
          <w:p w14:paraId="41FDBFB7" w14:textId="67BFBF2E" w:rsidR="008420D7" w:rsidRDefault="008420D7" w:rsidP="008420D7">
            <w:pPr>
              <w:pStyle w:val="ListParagraph"/>
              <w:ind w:left="0"/>
              <w:jc w:val="center"/>
              <w:rPr>
                <w:sz w:val="20"/>
                <w:szCs w:val="20"/>
              </w:rPr>
            </w:pPr>
            <w:r>
              <w:rPr>
                <w:sz w:val="20"/>
                <w:szCs w:val="20"/>
              </w:rPr>
              <w:t>0.8928</w:t>
            </w:r>
          </w:p>
          <w:p w14:paraId="6262B58E" w14:textId="4185B857" w:rsidR="008420D7" w:rsidRPr="00B37ACA" w:rsidRDefault="008420D7" w:rsidP="008420D7">
            <w:pPr>
              <w:pStyle w:val="ListParagraph"/>
              <w:ind w:left="0"/>
              <w:jc w:val="center"/>
              <w:rPr>
                <w:sz w:val="20"/>
                <w:szCs w:val="20"/>
              </w:rPr>
            </w:pPr>
            <w:r>
              <w:rPr>
                <w:sz w:val="20"/>
                <w:szCs w:val="20"/>
              </w:rPr>
              <w:t>(X18)</w:t>
            </w:r>
          </w:p>
        </w:tc>
        <w:tc>
          <w:tcPr>
            <w:tcW w:w="1260" w:type="dxa"/>
          </w:tcPr>
          <w:p w14:paraId="17E76281" w14:textId="77777777" w:rsidR="008420D7" w:rsidRDefault="008420D7" w:rsidP="008420D7">
            <w:pPr>
              <w:pStyle w:val="ListParagraph"/>
              <w:ind w:left="0"/>
              <w:jc w:val="center"/>
              <w:rPr>
                <w:sz w:val="20"/>
                <w:szCs w:val="20"/>
              </w:rPr>
            </w:pPr>
            <w:r>
              <w:rPr>
                <w:sz w:val="20"/>
                <w:szCs w:val="20"/>
              </w:rPr>
              <w:t>0.090</w:t>
            </w:r>
          </w:p>
          <w:p w14:paraId="3233D9A4" w14:textId="22BAB2FA" w:rsidR="008420D7" w:rsidRPr="00B37ACA" w:rsidRDefault="008420D7" w:rsidP="008420D7">
            <w:pPr>
              <w:pStyle w:val="ListParagraph"/>
              <w:ind w:left="0"/>
              <w:jc w:val="center"/>
              <w:rPr>
                <w:sz w:val="20"/>
                <w:szCs w:val="20"/>
              </w:rPr>
            </w:pPr>
            <w:r>
              <w:rPr>
                <w:sz w:val="20"/>
                <w:szCs w:val="20"/>
              </w:rPr>
              <w:t>(X11)</w:t>
            </w:r>
          </w:p>
        </w:tc>
        <w:tc>
          <w:tcPr>
            <w:tcW w:w="1350" w:type="dxa"/>
          </w:tcPr>
          <w:p w14:paraId="46CA44B5" w14:textId="77777777" w:rsidR="008420D7" w:rsidRDefault="008420D7" w:rsidP="008420D7">
            <w:pPr>
              <w:pStyle w:val="ListParagraph"/>
              <w:ind w:left="0"/>
              <w:jc w:val="center"/>
              <w:rPr>
                <w:sz w:val="20"/>
                <w:szCs w:val="20"/>
              </w:rPr>
            </w:pPr>
            <w:r>
              <w:rPr>
                <w:sz w:val="20"/>
                <w:szCs w:val="20"/>
              </w:rPr>
              <w:t>0.090</w:t>
            </w:r>
          </w:p>
          <w:p w14:paraId="1CCE2B91" w14:textId="0E84F7EF" w:rsidR="008420D7" w:rsidRPr="00B37ACA" w:rsidRDefault="008420D7" w:rsidP="008420D7">
            <w:pPr>
              <w:pStyle w:val="ListParagraph"/>
              <w:ind w:left="0"/>
              <w:jc w:val="center"/>
              <w:rPr>
                <w:sz w:val="20"/>
                <w:szCs w:val="20"/>
              </w:rPr>
            </w:pPr>
            <w:r>
              <w:rPr>
                <w:sz w:val="20"/>
                <w:szCs w:val="20"/>
              </w:rPr>
              <w:t>(X11)</w:t>
            </w:r>
          </w:p>
        </w:tc>
        <w:tc>
          <w:tcPr>
            <w:tcW w:w="1170" w:type="dxa"/>
          </w:tcPr>
          <w:p w14:paraId="6AF270E1" w14:textId="77777777" w:rsidR="008420D7" w:rsidRDefault="008420D7" w:rsidP="008420D7">
            <w:pPr>
              <w:pStyle w:val="ListParagraph"/>
              <w:ind w:left="0"/>
              <w:jc w:val="center"/>
              <w:rPr>
                <w:sz w:val="20"/>
                <w:szCs w:val="20"/>
              </w:rPr>
            </w:pPr>
            <w:r>
              <w:rPr>
                <w:sz w:val="20"/>
                <w:szCs w:val="20"/>
              </w:rPr>
              <w:t>0.090</w:t>
            </w:r>
          </w:p>
          <w:p w14:paraId="7C285B98" w14:textId="71E15129" w:rsidR="008420D7" w:rsidRPr="00B37ACA" w:rsidRDefault="008420D7" w:rsidP="008420D7">
            <w:pPr>
              <w:pStyle w:val="ListParagraph"/>
              <w:ind w:left="0"/>
              <w:jc w:val="center"/>
              <w:rPr>
                <w:sz w:val="20"/>
                <w:szCs w:val="20"/>
              </w:rPr>
            </w:pPr>
            <w:r>
              <w:rPr>
                <w:sz w:val="20"/>
                <w:szCs w:val="20"/>
              </w:rPr>
              <w:t>(X11)</w:t>
            </w:r>
          </w:p>
        </w:tc>
        <w:tc>
          <w:tcPr>
            <w:tcW w:w="1620" w:type="dxa"/>
          </w:tcPr>
          <w:p w14:paraId="0880ABC8" w14:textId="77777777" w:rsidR="008420D7" w:rsidRDefault="008420D7" w:rsidP="008420D7">
            <w:pPr>
              <w:pStyle w:val="ListParagraph"/>
              <w:ind w:left="0"/>
              <w:jc w:val="center"/>
              <w:rPr>
                <w:sz w:val="20"/>
                <w:szCs w:val="20"/>
              </w:rPr>
            </w:pPr>
            <w:r>
              <w:rPr>
                <w:sz w:val="20"/>
                <w:szCs w:val="20"/>
              </w:rPr>
              <w:t>0.090</w:t>
            </w:r>
          </w:p>
          <w:p w14:paraId="725C80CA" w14:textId="4B4AC3A4" w:rsidR="008420D7" w:rsidRPr="00B37ACA" w:rsidRDefault="008420D7" w:rsidP="008420D7">
            <w:pPr>
              <w:pStyle w:val="ListParagraph"/>
              <w:ind w:left="0"/>
              <w:jc w:val="center"/>
              <w:rPr>
                <w:sz w:val="20"/>
                <w:szCs w:val="20"/>
              </w:rPr>
            </w:pPr>
            <w:r>
              <w:rPr>
                <w:sz w:val="20"/>
                <w:szCs w:val="20"/>
              </w:rPr>
              <w:t>(X11)</w:t>
            </w:r>
          </w:p>
        </w:tc>
      </w:tr>
      <w:tr w:rsidR="008420D7" w:rsidRPr="00B37ACA" w14:paraId="2AB76113" w14:textId="77777777" w:rsidTr="001A6A0C">
        <w:tc>
          <w:tcPr>
            <w:tcW w:w="2160" w:type="dxa"/>
            <w:vAlign w:val="center"/>
          </w:tcPr>
          <w:p w14:paraId="7959D2C2" w14:textId="77777777" w:rsidR="008420D7" w:rsidRPr="00B37ACA" w:rsidRDefault="008420D7" w:rsidP="008420D7">
            <w:pPr>
              <w:pStyle w:val="ListParagraph"/>
              <w:ind w:left="0"/>
              <w:jc w:val="center"/>
              <w:rPr>
                <w:sz w:val="20"/>
                <w:szCs w:val="20"/>
              </w:rPr>
            </w:pPr>
            <w:r w:rsidRPr="00B37ACA">
              <w:rPr>
                <w:sz w:val="20"/>
                <w:szCs w:val="20"/>
              </w:rPr>
              <w:t>AIC</w:t>
            </w:r>
          </w:p>
        </w:tc>
        <w:tc>
          <w:tcPr>
            <w:tcW w:w="1080" w:type="dxa"/>
          </w:tcPr>
          <w:p w14:paraId="05F759E9" w14:textId="1D3ED513" w:rsidR="008420D7" w:rsidRPr="00B37ACA" w:rsidRDefault="008420D7" w:rsidP="008420D7">
            <w:pPr>
              <w:pStyle w:val="ListParagraph"/>
              <w:ind w:left="0"/>
              <w:jc w:val="center"/>
              <w:rPr>
                <w:sz w:val="20"/>
                <w:szCs w:val="20"/>
              </w:rPr>
            </w:pPr>
            <w:r>
              <w:rPr>
                <w:sz w:val="20"/>
                <w:szCs w:val="20"/>
              </w:rPr>
              <w:t>14636</w:t>
            </w:r>
          </w:p>
        </w:tc>
        <w:tc>
          <w:tcPr>
            <w:tcW w:w="1260" w:type="dxa"/>
          </w:tcPr>
          <w:p w14:paraId="7D40F5D0" w14:textId="6F70D890" w:rsidR="008420D7" w:rsidRPr="00B37ACA" w:rsidRDefault="008420D7" w:rsidP="008420D7">
            <w:pPr>
              <w:pStyle w:val="ListParagraph"/>
              <w:ind w:left="0"/>
              <w:jc w:val="center"/>
              <w:rPr>
                <w:sz w:val="20"/>
                <w:szCs w:val="20"/>
              </w:rPr>
            </w:pPr>
            <w:r>
              <w:rPr>
                <w:sz w:val="20"/>
                <w:szCs w:val="20"/>
              </w:rPr>
              <w:t>14625</w:t>
            </w:r>
          </w:p>
        </w:tc>
        <w:tc>
          <w:tcPr>
            <w:tcW w:w="1350" w:type="dxa"/>
          </w:tcPr>
          <w:p w14:paraId="40233947" w14:textId="43180B82" w:rsidR="008420D7" w:rsidRPr="00B37ACA" w:rsidRDefault="008420D7" w:rsidP="008420D7">
            <w:pPr>
              <w:pStyle w:val="ListParagraph"/>
              <w:ind w:left="0"/>
              <w:jc w:val="center"/>
              <w:rPr>
                <w:sz w:val="20"/>
                <w:szCs w:val="20"/>
              </w:rPr>
            </w:pPr>
            <w:r>
              <w:rPr>
                <w:sz w:val="20"/>
                <w:szCs w:val="20"/>
              </w:rPr>
              <w:t>14625</w:t>
            </w:r>
          </w:p>
        </w:tc>
        <w:tc>
          <w:tcPr>
            <w:tcW w:w="1170" w:type="dxa"/>
          </w:tcPr>
          <w:p w14:paraId="2259376E" w14:textId="6BF3819C" w:rsidR="008420D7" w:rsidRPr="00B37ACA" w:rsidRDefault="008420D7" w:rsidP="008420D7">
            <w:pPr>
              <w:pStyle w:val="ListParagraph"/>
              <w:ind w:left="0"/>
              <w:jc w:val="center"/>
              <w:rPr>
                <w:sz w:val="20"/>
                <w:szCs w:val="20"/>
              </w:rPr>
            </w:pPr>
            <w:r>
              <w:rPr>
                <w:sz w:val="20"/>
                <w:szCs w:val="20"/>
              </w:rPr>
              <w:t>14625</w:t>
            </w:r>
          </w:p>
        </w:tc>
        <w:tc>
          <w:tcPr>
            <w:tcW w:w="1620" w:type="dxa"/>
          </w:tcPr>
          <w:p w14:paraId="53B03A3F" w14:textId="0E4035F6" w:rsidR="008420D7" w:rsidRPr="00B37ACA" w:rsidRDefault="008420D7" w:rsidP="008420D7">
            <w:pPr>
              <w:pStyle w:val="ListParagraph"/>
              <w:ind w:left="0"/>
              <w:jc w:val="center"/>
              <w:rPr>
                <w:sz w:val="20"/>
                <w:szCs w:val="20"/>
              </w:rPr>
            </w:pPr>
            <w:r>
              <w:rPr>
                <w:sz w:val="20"/>
                <w:szCs w:val="20"/>
              </w:rPr>
              <w:t>14625</w:t>
            </w:r>
          </w:p>
        </w:tc>
      </w:tr>
    </w:tbl>
    <w:p w14:paraId="5813D5BD" w14:textId="77777777" w:rsidR="00E274D2" w:rsidRDefault="00E274D2" w:rsidP="00E274D2"/>
    <w:p w14:paraId="0BFBAA93" w14:textId="77777777" w:rsidR="00E274D2" w:rsidRPr="00541F71" w:rsidRDefault="00E274D2" w:rsidP="00E274D2">
      <w:pPr>
        <w:spacing w:after="0" w:line="240" w:lineRule="auto"/>
        <w:rPr>
          <w:b/>
          <w:u w:val="single"/>
        </w:rPr>
      </w:pPr>
      <w:r w:rsidRPr="00541F71">
        <w:rPr>
          <w:b/>
          <w:u w:val="single"/>
        </w:rPr>
        <w:t>Results:</w:t>
      </w:r>
    </w:p>
    <w:p w14:paraId="50CB86FE" w14:textId="3D2E1B19" w:rsidR="00E274D2" w:rsidRDefault="00E274D2" w:rsidP="00E274D2">
      <w:r>
        <w:t xml:space="preserve">This analysis resulted in </w:t>
      </w:r>
      <w:r w:rsidR="00F057BD">
        <w:t>1</w:t>
      </w:r>
      <w:r>
        <w:t xml:space="preserve"> </w:t>
      </w:r>
      <w:r w:rsidR="00F057BD">
        <w:t>model</w:t>
      </w:r>
      <w:r>
        <w:t xml:space="preserve"> created</w:t>
      </w:r>
      <w:r w:rsidR="00F057BD">
        <w:t>, each selection criteria selected the same 5 explanatory variables, just in a slightly different order.</w:t>
      </w:r>
    </w:p>
    <w:p w14:paraId="7C8C6EF2" w14:textId="4A69BD5D" w:rsidR="006B2A10" w:rsidRPr="00541F71" w:rsidRDefault="006B2A10" w:rsidP="006B2A10">
      <w:pPr>
        <w:spacing w:after="0" w:line="240" w:lineRule="auto"/>
        <w:rPr>
          <w:b/>
          <w:u w:val="single"/>
        </w:rPr>
      </w:pPr>
      <w:r>
        <w:rPr>
          <w:b/>
          <w:u w:val="single"/>
        </w:rPr>
        <w:t>Final Model Output</w:t>
      </w:r>
      <w:r w:rsidRPr="00541F71">
        <w:rPr>
          <w:b/>
          <w:u w:val="single"/>
        </w:rPr>
        <w:t>:</w:t>
      </w:r>
    </w:p>
    <w:p w14:paraId="6CC24347" w14:textId="707B3A14" w:rsidR="00480CB5" w:rsidRDefault="00480CB5" w:rsidP="006B2A10">
      <w:r>
        <w:t>X</w:t>
      </w:r>
      <w:r w:rsidRPr="00E56562">
        <w:rPr>
          <w:vertAlign w:val="subscript"/>
        </w:rPr>
        <w:t>6</w:t>
      </w:r>
      <w:r>
        <w:t xml:space="preserve"> = -260.37632 + 6.47288(X</w:t>
      </w:r>
      <w:r w:rsidRPr="00E56562">
        <w:rPr>
          <w:vertAlign w:val="subscript"/>
        </w:rPr>
        <w:t>19</w:t>
      </w:r>
      <w:r>
        <w:t>) + 0.89401(X</w:t>
      </w:r>
      <w:r w:rsidRPr="00E56562">
        <w:rPr>
          <w:vertAlign w:val="subscript"/>
        </w:rPr>
        <w:t>21</w:t>
      </w:r>
      <w:r>
        <w:t>) + 0.07447(X</w:t>
      </w:r>
      <w:r w:rsidRPr="00E56562">
        <w:rPr>
          <w:vertAlign w:val="subscript"/>
        </w:rPr>
        <w:t>20</w:t>
      </w:r>
      <w:r>
        <w:t>) + 3.06564(X</w:t>
      </w:r>
      <w:r w:rsidRPr="00E56562">
        <w:rPr>
          <w:vertAlign w:val="subscript"/>
        </w:rPr>
        <w:t>17</w:t>
      </w:r>
      <w:r>
        <w:t>) + 13.52305(X</w:t>
      </w:r>
      <w:r w:rsidRPr="00E56562">
        <w:rPr>
          <w:vertAlign w:val="subscript"/>
        </w:rPr>
        <w:t>11</w:t>
      </w:r>
      <w:r>
        <w:t>)</w:t>
      </w:r>
    </w:p>
    <w:tbl>
      <w:tblPr>
        <w:tblW w:w="3330" w:type="dxa"/>
        <w:tblBorders>
          <w:insideH w:val="single" w:sz="4" w:space="0" w:color="auto"/>
          <w:insideV w:val="single" w:sz="4" w:space="0" w:color="auto"/>
        </w:tblBorders>
        <w:tblLook w:val="04A0" w:firstRow="1" w:lastRow="0" w:firstColumn="1" w:lastColumn="0" w:noHBand="0" w:noVBand="1"/>
      </w:tblPr>
      <w:tblGrid>
        <w:gridCol w:w="955"/>
        <w:gridCol w:w="2375"/>
      </w:tblGrid>
      <w:tr w:rsidR="00E56562" w:rsidRPr="00E56562" w14:paraId="7F0091A2" w14:textId="77777777" w:rsidTr="00E56562">
        <w:trPr>
          <w:trHeight w:val="288"/>
        </w:trPr>
        <w:tc>
          <w:tcPr>
            <w:tcW w:w="955" w:type="dxa"/>
            <w:shd w:val="clear" w:color="auto" w:fill="auto"/>
            <w:noWrap/>
            <w:vAlign w:val="bottom"/>
          </w:tcPr>
          <w:p w14:paraId="52FF96AD" w14:textId="62F31666" w:rsidR="00E56562" w:rsidRPr="00E56562" w:rsidRDefault="00E56562" w:rsidP="00E56562">
            <w:pPr>
              <w:spacing w:after="0" w:line="240" w:lineRule="auto"/>
              <w:rPr>
                <w:rFonts w:ascii="Calibri" w:eastAsia="Times New Roman" w:hAnsi="Calibri" w:cs="Times New Roman"/>
                <w:color w:val="000000"/>
              </w:rPr>
            </w:pPr>
            <w:r>
              <w:rPr>
                <w:rFonts w:ascii="Calibri" w:eastAsia="Times New Roman" w:hAnsi="Calibri" w:cs="Times New Roman"/>
                <w:color w:val="000000"/>
              </w:rPr>
              <w:t>Variable</w:t>
            </w:r>
          </w:p>
        </w:tc>
        <w:tc>
          <w:tcPr>
            <w:tcW w:w="2375" w:type="dxa"/>
            <w:shd w:val="clear" w:color="auto" w:fill="auto"/>
            <w:noWrap/>
            <w:vAlign w:val="bottom"/>
          </w:tcPr>
          <w:p w14:paraId="32443DB8" w14:textId="37279D5E" w:rsidR="00E56562" w:rsidRPr="00E56562" w:rsidRDefault="00E56562" w:rsidP="00E56562">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r>
      <w:tr w:rsidR="00E56562" w:rsidRPr="00E56562" w14:paraId="09D3B092" w14:textId="77777777" w:rsidTr="00E56562">
        <w:trPr>
          <w:trHeight w:val="288"/>
        </w:trPr>
        <w:tc>
          <w:tcPr>
            <w:tcW w:w="955" w:type="dxa"/>
            <w:shd w:val="clear" w:color="auto" w:fill="auto"/>
            <w:noWrap/>
            <w:vAlign w:val="bottom"/>
            <w:hideMark/>
          </w:tcPr>
          <w:p w14:paraId="23DA2407"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X6</w:t>
            </w:r>
          </w:p>
        </w:tc>
        <w:tc>
          <w:tcPr>
            <w:tcW w:w="2375" w:type="dxa"/>
            <w:shd w:val="clear" w:color="auto" w:fill="auto"/>
            <w:noWrap/>
            <w:vAlign w:val="bottom"/>
            <w:hideMark/>
          </w:tcPr>
          <w:p w14:paraId="02A4DD8A"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 on Hand</w:t>
            </w:r>
          </w:p>
        </w:tc>
      </w:tr>
      <w:tr w:rsidR="00E56562" w:rsidRPr="00E56562" w14:paraId="1CD27518" w14:textId="77777777" w:rsidTr="00E56562">
        <w:trPr>
          <w:trHeight w:val="288"/>
        </w:trPr>
        <w:tc>
          <w:tcPr>
            <w:tcW w:w="955" w:type="dxa"/>
            <w:shd w:val="clear" w:color="auto" w:fill="auto"/>
            <w:noWrap/>
            <w:vAlign w:val="bottom"/>
            <w:hideMark/>
          </w:tcPr>
          <w:p w14:paraId="19297A11"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X11</w:t>
            </w:r>
          </w:p>
        </w:tc>
        <w:tc>
          <w:tcPr>
            <w:tcW w:w="2375" w:type="dxa"/>
            <w:shd w:val="clear" w:color="auto" w:fill="auto"/>
            <w:noWrap/>
            <w:vAlign w:val="bottom"/>
            <w:hideMark/>
          </w:tcPr>
          <w:p w14:paraId="673CA6A8"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Lead Time [Days]</w:t>
            </w:r>
          </w:p>
        </w:tc>
      </w:tr>
      <w:tr w:rsidR="00E56562" w:rsidRPr="00E56562" w14:paraId="2A92D326" w14:textId="77777777" w:rsidTr="00E56562">
        <w:trPr>
          <w:trHeight w:val="288"/>
        </w:trPr>
        <w:tc>
          <w:tcPr>
            <w:tcW w:w="955" w:type="dxa"/>
            <w:shd w:val="clear" w:color="auto" w:fill="auto"/>
            <w:noWrap/>
            <w:vAlign w:val="bottom"/>
            <w:hideMark/>
          </w:tcPr>
          <w:p w14:paraId="50E2C913"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X17</w:t>
            </w:r>
          </w:p>
        </w:tc>
        <w:tc>
          <w:tcPr>
            <w:tcW w:w="2375" w:type="dxa"/>
            <w:shd w:val="clear" w:color="auto" w:fill="auto"/>
            <w:noWrap/>
            <w:vAlign w:val="bottom"/>
            <w:hideMark/>
          </w:tcPr>
          <w:p w14:paraId="2748AFF3"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 xml:space="preserve">% Received </w:t>
            </w:r>
            <w:proofErr w:type="gramStart"/>
            <w:r w:rsidRPr="00E56562">
              <w:rPr>
                <w:rFonts w:ascii="Calibri" w:eastAsia="Times New Roman" w:hAnsi="Calibri" w:cs="Times New Roman"/>
                <w:color w:val="000000"/>
              </w:rPr>
              <w:t>On</w:t>
            </w:r>
            <w:proofErr w:type="gramEnd"/>
            <w:r w:rsidRPr="00E56562">
              <w:rPr>
                <w:rFonts w:ascii="Calibri" w:eastAsia="Times New Roman" w:hAnsi="Calibri" w:cs="Times New Roman"/>
                <w:color w:val="000000"/>
              </w:rPr>
              <w:t xml:space="preserve"> Time</w:t>
            </w:r>
          </w:p>
        </w:tc>
      </w:tr>
      <w:tr w:rsidR="00E56562" w:rsidRPr="00E56562" w14:paraId="6A084470" w14:textId="77777777" w:rsidTr="00E56562">
        <w:trPr>
          <w:trHeight w:val="288"/>
        </w:trPr>
        <w:tc>
          <w:tcPr>
            <w:tcW w:w="955" w:type="dxa"/>
            <w:shd w:val="clear" w:color="auto" w:fill="auto"/>
            <w:noWrap/>
            <w:vAlign w:val="bottom"/>
            <w:hideMark/>
          </w:tcPr>
          <w:p w14:paraId="5DBB126C" w14:textId="69BC6306"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X19</w:t>
            </w:r>
          </w:p>
        </w:tc>
        <w:tc>
          <w:tcPr>
            <w:tcW w:w="2375" w:type="dxa"/>
            <w:shd w:val="clear" w:color="auto" w:fill="auto"/>
            <w:noWrap/>
            <w:vAlign w:val="bottom"/>
            <w:hideMark/>
          </w:tcPr>
          <w:p w14:paraId="6CBEAD39"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Average Daily Usage ($)</w:t>
            </w:r>
          </w:p>
        </w:tc>
      </w:tr>
      <w:tr w:rsidR="00E56562" w:rsidRPr="00E56562" w14:paraId="40830BE1" w14:textId="77777777" w:rsidTr="00E56562">
        <w:trPr>
          <w:trHeight w:val="288"/>
        </w:trPr>
        <w:tc>
          <w:tcPr>
            <w:tcW w:w="955" w:type="dxa"/>
            <w:shd w:val="clear" w:color="auto" w:fill="auto"/>
            <w:noWrap/>
            <w:vAlign w:val="bottom"/>
            <w:hideMark/>
          </w:tcPr>
          <w:p w14:paraId="5A3669B5" w14:textId="7B2FDA28"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X20</w:t>
            </w:r>
          </w:p>
        </w:tc>
        <w:tc>
          <w:tcPr>
            <w:tcW w:w="2375" w:type="dxa"/>
            <w:shd w:val="clear" w:color="auto" w:fill="auto"/>
            <w:noWrap/>
            <w:vAlign w:val="bottom"/>
            <w:hideMark/>
          </w:tcPr>
          <w:p w14:paraId="7482299B"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Minimum Order ($)</w:t>
            </w:r>
          </w:p>
        </w:tc>
      </w:tr>
      <w:tr w:rsidR="00E56562" w:rsidRPr="00E56562" w14:paraId="348085ED" w14:textId="77777777" w:rsidTr="00E56562">
        <w:trPr>
          <w:trHeight w:val="288"/>
        </w:trPr>
        <w:tc>
          <w:tcPr>
            <w:tcW w:w="955" w:type="dxa"/>
            <w:shd w:val="clear" w:color="auto" w:fill="auto"/>
            <w:noWrap/>
            <w:vAlign w:val="bottom"/>
            <w:hideMark/>
          </w:tcPr>
          <w:p w14:paraId="7E6B9837" w14:textId="75D12FD5"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X21</w:t>
            </w:r>
          </w:p>
        </w:tc>
        <w:tc>
          <w:tcPr>
            <w:tcW w:w="2375" w:type="dxa"/>
            <w:shd w:val="clear" w:color="auto" w:fill="auto"/>
            <w:noWrap/>
            <w:vAlign w:val="bottom"/>
            <w:hideMark/>
          </w:tcPr>
          <w:p w14:paraId="00BB8240" w14:textId="77777777" w:rsidR="00E56562" w:rsidRPr="00E56562" w:rsidRDefault="00E56562" w:rsidP="00E56562">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Box Size ($)</w:t>
            </w:r>
          </w:p>
        </w:tc>
      </w:tr>
    </w:tbl>
    <w:p w14:paraId="7857E6B0" w14:textId="77777777" w:rsidR="00E56562" w:rsidRDefault="00E56562" w:rsidP="006B2A10"/>
    <w:p w14:paraId="2B06A3F4" w14:textId="3D1ECF2F" w:rsidR="00E274D2" w:rsidRDefault="00E274D2" w:rsidP="00E274D2">
      <w:r>
        <w:br w:type="page"/>
      </w:r>
    </w:p>
    <w:p w14:paraId="753388CB" w14:textId="0F125FAC" w:rsidR="006B0CEF" w:rsidRPr="00541F71" w:rsidRDefault="006B0CEF" w:rsidP="006B0CEF">
      <w:pPr>
        <w:spacing w:after="0" w:line="240" w:lineRule="auto"/>
        <w:rPr>
          <w:b/>
          <w:u w:val="single"/>
        </w:rPr>
      </w:pPr>
      <w:r>
        <w:rPr>
          <w:b/>
          <w:u w:val="single"/>
        </w:rPr>
        <w:lastRenderedPageBreak/>
        <w:t>Final Model - Testing</w:t>
      </w:r>
      <w:r w:rsidRPr="00541F71">
        <w:rPr>
          <w:b/>
          <w:u w:val="single"/>
        </w:rPr>
        <w:t>:</w:t>
      </w:r>
    </w:p>
    <w:p w14:paraId="5513C782" w14:textId="77777777" w:rsidR="006B0CEF" w:rsidRDefault="006B0CEF" w:rsidP="006B0CEF">
      <w:r>
        <w:t>X</w:t>
      </w:r>
      <w:r w:rsidRPr="00E56562">
        <w:rPr>
          <w:vertAlign w:val="subscript"/>
        </w:rPr>
        <w:t>6</w:t>
      </w:r>
      <w:r>
        <w:t xml:space="preserve"> = -260.37632 + 6.47288(X</w:t>
      </w:r>
      <w:r w:rsidRPr="00E56562">
        <w:rPr>
          <w:vertAlign w:val="subscript"/>
        </w:rPr>
        <w:t>19</w:t>
      </w:r>
      <w:r>
        <w:t>) + 0.89401(X</w:t>
      </w:r>
      <w:r w:rsidRPr="00E56562">
        <w:rPr>
          <w:vertAlign w:val="subscript"/>
        </w:rPr>
        <w:t>21</w:t>
      </w:r>
      <w:r>
        <w:t>) + 0.07447(X</w:t>
      </w:r>
      <w:r w:rsidRPr="00E56562">
        <w:rPr>
          <w:vertAlign w:val="subscript"/>
        </w:rPr>
        <w:t>20</w:t>
      </w:r>
      <w:r>
        <w:t>) + 3.06564(X</w:t>
      </w:r>
      <w:r w:rsidRPr="00E56562">
        <w:rPr>
          <w:vertAlign w:val="subscript"/>
        </w:rPr>
        <w:t>17</w:t>
      </w:r>
      <w:r>
        <w:t>) + 13.52305(X</w:t>
      </w:r>
      <w:r w:rsidRPr="00E56562">
        <w:rPr>
          <w:vertAlign w:val="subscript"/>
        </w:rPr>
        <w:t>11</w:t>
      </w:r>
      <w:r>
        <w:t>)</w:t>
      </w:r>
    </w:p>
    <w:tbl>
      <w:tblPr>
        <w:tblW w:w="3330" w:type="dxa"/>
        <w:tblBorders>
          <w:insideH w:val="single" w:sz="4" w:space="0" w:color="auto"/>
          <w:insideV w:val="single" w:sz="4" w:space="0" w:color="auto"/>
        </w:tblBorders>
        <w:tblLook w:val="04A0" w:firstRow="1" w:lastRow="0" w:firstColumn="1" w:lastColumn="0" w:noHBand="0" w:noVBand="1"/>
      </w:tblPr>
      <w:tblGrid>
        <w:gridCol w:w="955"/>
        <w:gridCol w:w="2375"/>
      </w:tblGrid>
      <w:tr w:rsidR="006B0CEF" w:rsidRPr="00E56562" w14:paraId="5D399F94" w14:textId="77777777" w:rsidTr="001A6A0C">
        <w:trPr>
          <w:trHeight w:val="288"/>
        </w:trPr>
        <w:tc>
          <w:tcPr>
            <w:tcW w:w="955" w:type="dxa"/>
            <w:shd w:val="clear" w:color="auto" w:fill="auto"/>
            <w:noWrap/>
            <w:vAlign w:val="bottom"/>
          </w:tcPr>
          <w:p w14:paraId="72D9B87D" w14:textId="77777777" w:rsidR="006B0CEF" w:rsidRPr="00E56562" w:rsidRDefault="006B0CEF" w:rsidP="001A6A0C">
            <w:pPr>
              <w:spacing w:after="0" w:line="240" w:lineRule="auto"/>
              <w:rPr>
                <w:rFonts w:ascii="Calibri" w:eastAsia="Times New Roman" w:hAnsi="Calibri" w:cs="Times New Roman"/>
                <w:color w:val="000000"/>
              </w:rPr>
            </w:pPr>
            <w:r>
              <w:rPr>
                <w:rFonts w:ascii="Calibri" w:eastAsia="Times New Roman" w:hAnsi="Calibri" w:cs="Times New Roman"/>
                <w:color w:val="000000"/>
              </w:rPr>
              <w:t>Variable</w:t>
            </w:r>
          </w:p>
        </w:tc>
        <w:tc>
          <w:tcPr>
            <w:tcW w:w="2375" w:type="dxa"/>
            <w:shd w:val="clear" w:color="auto" w:fill="auto"/>
            <w:noWrap/>
            <w:vAlign w:val="bottom"/>
          </w:tcPr>
          <w:p w14:paraId="258793B0" w14:textId="77777777" w:rsidR="006B0CEF" w:rsidRPr="00E56562" w:rsidRDefault="006B0CEF" w:rsidP="001A6A0C">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r>
      <w:tr w:rsidR="006B0CEF" w:rsidRPr="00E56562" w14:paraId="5128D43E" w14:textId="77777777" w:rsidTr="001A6A0C">
        <w:trPr>
          <w:trHeight w:val="288"/>
        </w:trPr>
        <w:tc>
          <w:tcPr>
            <w:tcW w:w="955" w:type="dxa"/>
            <w:shd w:val="clear" w:color="auto" w:fill="auto"/>
            <w:noWrap/>
            <w:vAlign w:val="bottom"/>
            <w:hideMark/>
          </w:tcPr>
          <w:p w14:paraId="06ABC60A"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X6</w:t>
            </w:r>
          </w:p>
        </w:tc>
        <w:tc>
          <w:tcPr>
            <w:tcW w:w="2375" w:type="dxa"/>
            <w:shd w:val="clear" w:color="auto" w:fill="auto"/>
            <w:noWrap/>
            <w:vAlign w:val="bottom"/>
            <w:hideMark/>
          </w:tcPr>
          <w:p w14:paraId="06D915E0"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 on Hand</w:t>
            </w:r>
          </w:p>
        </w:tc>
      </w:tr>
      <w:tr w:rsidR="006B0CEF" w:rsidRPr="00E56562" w14:paraId="032C6936" w14:textId="77777777" w:rsidTr="001A6A0C">
        <w:trPr>
          <w:trHeight w:val="288"/>
        </w:trPr>
        <w:tc>
          <w:tcPr>
            <w:tcW w:w="955" w:type="dxa"/>
            <w:shd w:val="clear" w:color="auto" w:fill="auto"/>
            <w:noWrap/>
            <w:vAlign w:val="bottom"/>
            <w:hideMark/>
          </w:tcPr>
          <w:p w14:paraId="26632C43"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X11</w:t>
            </w:r>
          </w:p>
        </w:tc>
        <w:tc>
          <w:tcPr>
            <w:tcW w:w="2375" w:type="dxa"/>
            <w:shd w:val="clear" w:color="auto" w:fill="auto"/>
            <w:noWrap/>
            <w:vAlign w:val="bottom"/>
            <w:hideMark/>
          </w:tcPr>
          <w:p w14:paraId="45A5C2BB"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Lead Time [Days]</w:t>
            </w:r>
          </w:p>
        </w:tc>
      </w:tr>
      <w:tr w:rsidR="006B0CEF" w:rsidRPr="00E56562" w14:paraId="79C84D3D" w14:textId="77777777" w:rsidTr="001A6A0C">
        <w:trPr>
          <w:trHeight w:val="288"/>
        </w:trPr>
        <w:tc>
          <w:tcPr>
            <w:tcW w:w="955" w:type="dxa"/>
            <w:shd w:val="clear" w:color="auto" w:fill="auto"/>
            <w:noWrap/>
            <w:vAlign w:val="bottom"/>
            <w:hideMark/>
          </w:tcPr>
          <w:p w14:paraId="59CCF7F6"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X17</w:t>
            </w:r>
          </w:p>
        </w:tc>
        <w:tc>
          <w:tcPr>
            <w:tcW w:w="2375" w:type="dxa"/>
            <w:shd w:val="clear" w:color="auto" w:fill="auto"/>
            <w:noWrap/>
            <w:vAlign w:val="bottom"/>
            <w:hideMark/>
          </w:tcPr>
          <w:p w14:paraId="27516CD1"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 xml:space="preserve">% Received </w:t>
            </w:r>
            <w:proofErr w:type="gramStart"/>
            <w:r w:rsidRPr="00E56562">
              <w:rPr>
                <w:rFonts w:ascii="Calibri" w:eastAsia="Times New Roman" w:hAnsi="Calibri" w:cs="Times New Roman"/>
                <w:color w:val="000000"/>
              </w:rPr>
              <w:t>On</w:t>
            </w:r>
            <w:proofErr w:type="gramEnd"/>
            <w:r w:rsidRPr="00E56562">
              <w:rPr>
                <w:rFonts w:ascii="Calibri" w:eastAsia="Times New Roman" w:hAnsi="Calibri" w:cs="Times New Roman"/>
                <w:color w:val="000000"/>
              </w:rPr>
              <w:t xml:space="preserve"> Time</w:t>
            </w:r>
          </w:p>
        </w:tc>
      </w:tr>
      <w:tr w:rsidR="006B0CEF" w:rsidRPr="00E56562" w14:paraId="6F2D7AA5" w14:textId="77777777" w:rsidTr="001A6A0C">
        <w:trPr>
          <w:trHeight w:val="288"/>
        </w:trPr>
        <w:tc>
          <w:tcPr>
            <w:tcW w:w="955" w:type="dxa"/>
            <w:shd w:val="clear" w:color="auto" w:fill="auto"/>
            <w:noWrap/>
            <w:vAlign w:val="bottom"/>
            <w:hideMark/>
          </w:tcPr>
          <w:p w14:paraId="144809A9"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X19</w:t>
            </w:r>
          </w:p>
        </w:tc>
        <w:tc>
          <w:tcPr>
            <w:tcW w:w="2375" w:type="dxa"/>
            <w:shd w:val="clear" w:color="auto" w:fill="auto"/>
            <w:noWrap/>
            <w:vAlign w:val="bottom"/>
            <w:hideMark/>
          </w:tcPr>
          <w:p w14:paraId="2AA74C79"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Average Daily Usage ($)</w:t>
            </w:r>
          </w:p>
        </w:tc>
      </w:tr>
      <w:tr w:rsidR="006B0CEF" w:rsidRPr="00E56562" w14:paraId="4AD99394" w14:textId="77777777" w:rsidTr="001A6A0C">
        <w:trPr>
          <w:trHeight w:val="288"/>
        </w:trPr>
        <w:tc>
          <w:tcPr>
            <w:tcW w:w="955" w:type="dxa"/>
            <w:shd w:val="clear" w:color="auto" w:fill="auto"/>
            <w:noWrap/>
            <w:vAlign w:val="bottom"/>
            <w:hideMark/>
          </w:tcPr>
          <w:p w14:paraId="3EC71117"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X20</w:t>
            </w:r>
          </w:p>
        </w:tc>
        <w:tc>
          <w:tcPr>
            <w:tcW w:w="2375" w:type="dxa"/>
            <w:shd w:val="clear" w:color="auto" w:fill="auto"/>
            <w:noWrap/>
            <w:vAlign w:val="bottom"/>
            <w:hideMark/>
          </w:tcPr>
          <w:p w14:paraId="75E770A6"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Minimum Order ($)</w:t>
            </w:r>
          </w:p>
        </w:tc>
      </w:tr>
      <w:tr w:rsidR="006B0CEF" w:rsidRPr="00E56562" w14:paraId="7FB17673" w14:textId="77777777" w:rsidTr="001A6A0C">
        <w:trPr>
          <w:trHeight w:val="288"/>
        </w:trPr>
        <w:tc>
          <w:tcPr>
            <w:tcW w:w="955" w:type="dxa"/>
            <w:shd w:val="clear" w:color="auto" w:fill="auto"/>
            <w:noWrap/>
            <w:vAlign w:val="bottom"/>
            <w:hideMark/>
          </w:tcPr>
          <w:p w14:paraId="17FF7799"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X21</w:t>
            </w:r>
          </w:p>
        </w:tc>
        <w:tc>
          <w:tcPr>
            <w:tcW w:w="2375" w:type="dxa"/>
            <w:shd w:val="clear" w:color="auto" w:fill="auto"/>
            <w:noWrap/>
            <w:vAlign w:val="bottom"/>
            <w:hideMark/>
          </w:tcPr>
          <w:p w14:paraId="3E9BF276" w14:textId="77777777" w:rsidR="006B0CEF" w:rsidRPr="00E56562" w:rsidRDefault="006B0CEF" w:rsidP="001A6A0C">
            <w:pPr>
              <w:spacing w:after="0" w:line="240" w:lineRule="auto"/>
              <w:rPr>
                <w:rFonts w:ascii="Calibri" w:eastAsia="Times New Roman" w:hAnsi="Calibri" w:cs="Times New Roman"/>
                <w:color w:val="000000"/>
              </w:rPr>
            </w:pPr>
            <w:r w:rsidRPr="00E56562">
              <w:rPr>
                <w:rFonts w:ascii="Calibri" w:eastAsia="Times New Roman" w:hAnsi="Calibri" w:cs="Times New Roman"/>
                <w:color w:val="000000"/>
              </w:rPr>
              <w:t>Box Size ($)</w:t>
            </w:r>
          </w:p>
        </w:tc>
      </w:tr>
    </w:tbl>
    <w:p w14:paraId="561A14F5" w14:textId="77777777" w:rsidR="006B0CEF" w:rsidRDefault="006B0CEF" w:rsidP="006B0CEF"/>
    <w:p w14:paraId="3CDDC5BC" w14:textId="4421539B" w:rsidR="006B0CEF" w:rsidRDefault="006B0CEF" w:rsidP="006B0CEF">
      <w:pPr>
        <w:spacing w:after="0" w:line="240" w:lineRule="auto"/>
      </w:pPr>
      <w:r>
        <w:t xml:space="preserve">Using this </w:t>
      </w:r>
      <w:proofErr w:type="gramStart"/>
      <w:r>
        <w:t>model</w:t>
      </w:r>
      <w:proofErr w:type="gramEnd"/>
      <w:r>
        <w:t xml:space="preserve"> we built an excel spreadsheet for the business that answers the following question:</w:t>
      </w:r>
    </w:p>
    <w:p w14:paraId="22F788FA" w14:textId="77777777" w:rsidR="006B0CEF" w:rsidRDefault="006B0CEF" w:rsidP="006B0CEF">
      <w:pPr>
        <w:spacing w:after="0" w:line="240" w:lineRule="auto"/>
      </w:pPr>
      <w:r>
        <w:t>If a new item is going to be added to the production plan, what would be the expected inventory dollars on hand assuming the following attributes: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8"/>
        <w:gridCol w:w="4295"/>
      </w:tblGrid>
      <w:tr w:rsidR="006B0CEF" w14:paraId="399850F6" w14:textId="77777777" w:rsidTr="001A6A0C">
        <w:tc>
          <w:tcPr>
            <w:tcW w:w="4088" w:type="dxa"/>
          </w:tcPr>
          <w:p w14:paraId="0D4EA3D5" w14:textId="77777777" w:rsidR="006B0CEF" w:rsidRDefault="006B0CEF" w:rsidP="001A6A0C">
            <w:r>
              <w:t>1. Lead time is 10 days</w:t>
            </w:r>
          </w:p>
        </w:tc>
        <w:tc>
          <w:tcPr>
            <w:tcW w:w="4295" w:type="dxa"/>
          </w:tcPr>
          <w:p w14:paraId="1CEFE105" w14:textId="77777777" w:rsidR="006B0CEF" w:rsidRDefault="006B0CEF" w:rsidP="001A6A0C">
            <w:r>
              <w:t>6. Safety stock level is equal to 3 days' usage</w:t>
            </w:r>
          </w:p>
        </w:tc>
      </w:tr>
      <w:tr w:rsidR="006B0CEF" w14:paraId="4BAA5D79" w14:textId="77777777" w:rsidTr="001A6A0C">
        <w:tc>
          <w:tcPr>
            <w:tcW w:w="4088" w:type="dxa"/>
          </w:tcPr>
          <w:p w14:paraId="2366C689" w14:textId="77777777" w:rsidR="006B0CEF" w:rsidRDefault="006B0CEF" w:rsidP="001A6A0C">
            <w:r>
              <w:t>2. Item cost is $12</w:t>
            </w:r>
          </w:p>
        </w:tc>
        <w:tc>
          <w:tcPr>
            <w:tcW w:w="4295" w:type="dxa"/>
          </w:tcPr>
          <w:p w14:paraId="38DB2F17" w14:textId="77777777" w:rsidR="006B0CEF" w:rsidRDefault="006B0CEF" w:rsidP="001A6A0C">
            <w:r>
              <w:t>7. Supplier delivery rate is 98% on time</w:t>
            </w:r>
          </w:p>
        </w:tc>
      </w:tr>
      <w:tr w:rsidR="006B0CEF" w14:paraId="6D3AF2E9" w14:textId="77777777" w:rsidTr="001A6A0C">
        <w:tc>
          <w:tcPr>
            <w:tcW w:w="4088" w:type="dxa"/>
          </w:tcPr>
          <w:p w14:paraId="61D0B5CF" w14:textId="77777777" w:rsidR="006B0CEF" w:rsidRDefault="006B0CEF" w:rsidP="001A6A0C">
            <w:r>
              <w:t>3. Minimum Order Quantity is 1000</w:t>
            </w:r>
          </w:p>
        </w:tc>
        <w:tc>
          <w:tcPr>
            <w:tcW w:w="4295" w:type="dxa"/>
          </w:tcPr>
          <w:p w14:paraId="1EDBB1A6" w14:textId="77777777" w:rsidR="006B0CEF" w:rsidRDefault="006B0CEF" w:rsidP="001A6A0C">
            <w:r>
              <w:t>8. Supplier ships on 1 day each week</w:t>
            </w:r>
          </w:p>
        </w:tc>
      </w:tr>
      <w:tr w:rsidR="006B0CEF" w14:paraId="3AEBB094" w14:textId="77777777" w:rsidTr="001A6A0C">
        <w:tc>
          <w:tcPr>
            <w:tcW w:w="4088" w:type="dxa"/>
          </w:tcPr>
          <w:p w14:paraId="0985CB09" w14:textId="77777777" w:rsidR="006B0CEF" w:rsidRDefault="006B0CEF" w:rsidP="001A6A0C">
            <w:r>
              <w:t>4. Annual usage is expected to be 250,000</w:t>
            </w:r>
          </w:p>
        </w:tc>
        <w:tc>
          <w:tcPr>
            <w:tcW w:w="4295" w:type="dxa"/>
          </w:tcPr>
          <w:p w14:paraId="6CCACB71" w14:textId="77777777" w:rsidR="006B0CEF" w:rsidRDefault="006B0CEF" w:rsidP="001A6A0C">
            <w:r>
              <w:t>9. Site is equal to SITE1</w:t>
            </w:r>
          </w:p>
        </w:tc>
      </w:tr>
      <w:tr w:rsidR="006B0CEF" w14:paraId="0B47F517" w14:textId="77777777" w:rsidTr="001A6A0C">
        <w:tc>
          <w:tcPr>
            <w:tcW w:w="4088" w:type="dxa"/>
          </w:tcPr>
          <w:p w14:paraId="7EE1E16C" w14:textId="77777777" w:rsidR="006B0CEF" w:rsidRDefault="006B0CEF" w:rsidP="001A6A0C">
            <w:r>
              <w:t>5. Box quantity is 500</w:t>
            </w:r>
          </w:p>
        </w:tc>
        <w:tc>
          <w:tcPr>
            <w:tcW w:w="4295" w:type="dxa"/>
          </w:tcPr>
          <w:p w14:paraId="3A91ED43" w14:textId="77777777" w:rsidR="006B0CEF" w:rsidRDefault="006B0CEF" w:rsidP="001A6A0C">
            <w:r>
              <w:t>10. Buyer/Planner is BUYER11</w:t>
            </w:r>
          </w:p>
        </w:tc>
      </w:tr>
    </w:tbl>
    <w:p w14:paraId="62922D59" w14:textId="77777777" w:rsidR="006B0CEF" w:rsidRDefault="006B0CEF" w:rsidP="006B0CEF">
      <w:pPr>
        <w:spacing w:after="0" w:line="240" w:lineRule="auto"/>
      </w:pPr>
    </w:p>
    <w:p w14:paraId="6315C3F5" w14:textId="3BFB0A65" w:rsidR="002D1939" w:rsidRPr="006B0CEF" w:rsidRDefault="006B0CEF" w:rsidP="0027361F">
      <w:pPr>
        <w:spacing w:after="0" w:line="240" w:lineRule="auto"/>
        <w:rPr>
          <w:b/>
          <w:u w:val="single"/>
        </w:rPr>
      </w:pPr>
      <w:r w:rsidRPr="006B0CEF">
        <w:rPr>
          <w:b/>
          <w:u w:val="single"/>
        </w:rPr>
        <w:t>Output:</w:t>
      </w:r>
    </w:p>
    <w:p w14:paraId="28CA9C22" w14:textId="25C74EDD" w:rsidR="006B0CEF" w:rsidRDefault="006B0CEF" w:rsidP="0027361F">
      <w:pPr>
        <w:spacing w:after="0" w:line="240" w:lineRule="auto"/>
      </w:pPr>
    </w:p>
    <w:p w14:paraId="6A294043" w14:textId="50DAF31C" w:rsidR="006F174A" w:rsidRDefault="006F174A" w:rsidP="0027361F">
      <w:pPr>
        <w:spacing w:after="0" w:line="240" w:lineRule="auto"/>
      </w:pPr>
      <w:r>
        <w:rPr>
          <w:noProof/>
        </w:rPr>
        <w:drawing>
          <wp:inline distT="0" distB="0" distL="0" distR="0" wp14:anchorId="11E5BD31" wp14:editId="2493B030">
            <wp:extent cx="3200400" cy="1583871"/>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583871"/>
                    </a:xfrm>
                    <a:prstGeom prst="rect">
                      <a:avLst/>
                    </a:prstGeom>
                    <a:ln>
                      <a:solidFill>
                        <a:schemeClr val="bg1">
                          <a:lumMod val="50000"/>
                        </a:schemeClr>
                      </a:solidFill>
                    </a:ln>
                  </pic:spPr>
                </pic:pic>
              </a:graphicData>
            </a:graphic>
          </wp:inline>
        </w:drawing>
      </w:r>
    </w:p>
    <w:p w14:paraId="7AAD528F" w14:textId="06563CF0" w:rsidR="006F174A" w:rsidRDefault="006F174A" w:rsidP="0027361F">
      <w:pPr>
        <w:spacing w:after="0" w:line="240" w:lineRule="auto"/>
      </w:pPr>
    </w:p>
    <w:p w14:paraId="356C7158" w14:textId="6C449F2C" w:rsidR="006F174A" w:rsidRDefault="006F174A" w:rsidP="0027361F">
      <w:pPr>
        <w:spacing w:after="0" w:line="240" w:lineRule="auto"/>
      </w:pPr>
      <w:r>
        <w:t>Based on our model, we would expect that an item with these explanatory variables would have approximately $85,395 on hand after 12 months of usage.  Since our model was built based only on items that have been used for at least 12 months, we must specify to the user as such in our explanation of the model.</w:t>
      </w:r>
    </w:p>
    <w:p w14:paraId="67EDFE39" w14:textId="303ECCB7" w:rsidR="006F174A" w:rsidRDefault="006F174A">
      <w:r>
        <w:br w:type="page"/>
      </w:r>
    </w:p>
    <w:p w14:paraId="7440538E" w14:textId="77777777" w:rsidR="006F174A" w:rsidRDefault="006F174A" w:rsidP="0027361F">
      <w:pPr>
        <w:spacing w:after="0" w:line="240" w:lineRule="auto"/>
      </w:pPr>
    </w:p>
    <w:p w14:paraId="656AF82D" w14:textId="3BCE0722" w:rsidR="002D1939" w:rsidRDefault="002D1939" w:rsidP="0027361F">
      <w:pPr>
        <w:spacing w:after="0" w:line="240" w:lineRule="auto"/>
      </w:pPr>
    </w:p>
    <w:p w14:paraId="59E6DF8C" w14:textId="289CDF61" w:rsidR="002D1939" w:rsidRDefault="002D1939" w:rsidP="0027361F">
      <w:pPr>
        <w:spacing w:after="0" w:line="240" w:lineRule="auto"/>
      </w:pPr>
    </w:p>
    <w:p w14:paraId="4A8ECC57" w14:textId="634206A3" w:rsidR="00AE2F26" w:rsidRDefault="00AE2F26" w:rsidP="002D1939">
      <w:pPr>
        <w:spacing w:after="0" w:line="240" w:lineRule="auto"/>
        <w:ind w:left="720"/>
      </w:pPr>
    </w:p>
    <w:p w14:paraId="77057DAB" w14:textId="03AFFFC0" w:rsidR="00AE2F26" w:rsidRDefault="00AE2F26" w:rsidP="002D1939">
      <w:pPr>
        <w:spacing w:after="0" w:line="240" w:lineRule="auto"/>
        <w:ind w:left="720"/>
      </w:pPr>
    </w:p>
    <w:p w14:paraId="11F30A9F" w14:textId="33EB2D23" w:rsidR="0027361F" w:rsidRDefault="0027361F" w:rsidP="002D1939">
      <w:pPr>
        <w:spacing w:after="0" w:line="240" w:lineRule="auto"/>
        <w:ind w:left="720"/>
      </w:pPr>
    </w:p>
    <w:p w14:paraId="602F541B" w14:textId="3DC3CC95" w:rsidR="0027361F" w:rsidRPr="0027361F" w:rsidRDefault="0027361F" w:rsidP="002D1939">
      <w:pPr>
        <w:spacing w:after="0" w:line="240" w:lineRule="auto"/>
        <w:ind w:left="720"/>
        <w:rPr>
          <w:b/>
        </w:rPr>
      </w:pPr>
      <w:r w:rsidRPr="0027361F">
        <w:rPr>
          <w:b/>
          <w:highlight w:val="yellow"/>
        </w:rPr>
        <w:t>This is the Homework 6 data that we pulled together, there are some key take-aways from this assignment that could be valuable in providing our final project output.</w:t>
      </w:r>
    </w:p>
    <w:p w14:paraId="48C16D4B" w14:textId="52491CE8" w:rsidR="004502CE" w:rsidRDefault="004502CE" w:rsidP="00531CBC">
      <w:pPr>
        <w:ind w:left="720" w:hanging="720"/>
      </w:pPr>
      <w:r>
        <w:t>1. (a)</w:t>
      </w:r>
      <w:r>
        <w:tab/>
      </w:r>
      <w:proofErr w:type="spellStart"/>
      <w:r>
        <w:t>i</w:t>
      </w:r>
      <w:proofErr w:type="spellEnd"/>
      <w:r>
        <w:t>.</w:t>
      </w:r>
      <w:r w:rsidR="00531CBC">
        <w:t xml:space="preserve">  </w:t>
      </w:r>
      <w:r>
        <w:t xml:space="preserve">Variables which appear to have a strong linear relationship to </w:t>
      </w:r>
      <w:proofErr w:type="spellStart"/>
      <w:r>
        <w:t>Mid</w:t>
      </w:r>
      <w:r w:rsidR="00A0381E">
        <w:t>Price</w:t>
      </w:r>
      <w:proofErr w:type="spellEnd"/>
      <w:r w:rsidR="00A0381E">
        <w:t xml:space="preserve">: </w:t>
      </w:r>
      <w:r w:rsidR="00531CBC">
        <w:t xml:space="preserve">Horsepower, </w:t>
      </w:r>
      <w:proofErr w:type="spellStart"/>
      <w:r>
        <w:t>FuelTank</w:t>
      </w:r>
      <w:proofErr w:type="spellEnd"/>
      <w:r>
        <w:t>, Weight</w:t>
      </w:r>
    </w:p>
    <w:p w14:paraId="48C16D4C" w14:textId="77777777" w:rsidR="004502CE" w:rsidRDefault="004502CE" w:rsidP="00531CBC">
      <w:pPr>
        <w:ind w:left="720"/>
      </w:pPr>
      <w:r>
        <w:t xml:space="preserve">ii.  Variables which appear to have a positive linear relationship with </w:t>
      </w:r>
      <w:proofErr w:type="spellStart"/>
      <w:r>
        <w:t>MidPrice</w:t>
      </w:r>
      <w:proofErr w:type="spellEnd"/>
      <w:r>
        <w:t xml:space="preserve">: </w:t>
      </w:r>
      <w:proofErr w:type="spellStart"/>
      <w:r>
        <w:t>EngineSize</w:t>
      </w:r>
      <w:proofErr w:type="spellEnd"/>
      <w:r>
        <w:t xml:space="preserve">, Horsepower, </w:t>
      </w:r>
      <w:proofErr w:type="spellStart"/>
      <w:r>
        <w:t>Fueltank</w:t>
      </w:r>
      <w:proofErr w:type="spellEnd"/>
      <w:r>
        <w:t>, Length, Wheelbase, Width, Weight</w:t>
      </w:r>
    </w:p>
    <w:p w14:paraId="48C16D4D" w14:textId="77777777" w:rsidR="004502CE" w:rsidRDefault="004502CE" w:rsidP="00531CBC">
      <w:pPr>
        <w:ind w:left="720"/>
      </w:pPr>
      <w:r>
        <w:t xml:space="preserve">iii.  </w:t>
      </w:r>
      <w:r w:rsidRPr="004502CE">
        <w:t xml:space="preserve">The strongest linear relationship </w:t>
      </w:r>
      <w:r w:rsidR="00F62BF6">
        <w:t xml:space="preserve">between two </w:t>
      </w:r>
      <w:r w:rsidRPr="004502CE">
        <w:t xml:space="preserve">explanatory variables is Weight with </w:t>
      </w:r>
      <w:proofErr w:type="spellStart"/>
      <w:r w:rsidRPr="004502CE">
        <w:t>FuelTank</w:t>
      </w:r>
      <w:proofErr w:type="spellEnd"/>
      <w:r w:rsidRPr="004502CE">
        <w:t>, where r = .8905.</w:t>
      </w:r>
    </w:p>
    <w:p w14:paraId="48C16D4E" w14:textId="77777777" w:rsidR="00773219" w:rsidRDefault="004502CE" w:rsidP="004502CE">
      <w:r>
        <w:t>1. (b)</w:t>
      </w:r>
      <w:r w:rsidR="00773219">
        <w:tab/>
        <w:t>Table 1</w:t>
      </w:r>
      <w:r w:rsidR="00B37ACA">
        <w:t>: Table of Summaries for the 5 models fit</w:t>
      </w:r>
    </w:p>
    <w:tbl>
      <w:tblPr>
        <w:tblStyle w:val="TableGrid"/>
        <w:tblW w:w="0" w:type="auto"/>
        <w:tblInd w:w="828" w:type="dxa"/>
        <w:tblBorders>
          <w:top w:val="none" w:sz="0" w:space="0" w:color="auto"/>
          <w:left w:val="none" w:sz="0" w:space="0" w:color="auto"/>
        </w:tblBorders>
        <w:tblLayout w:type="fixed"/>
        <w:tblLook w:val="04A0" w:firstRow="1" w:lastRow="0" w:firstColumn="1" w:lastColumn="0" w:noHBand="0" w:noVBand="1"/>
      </w:tblPr>
      <w:tblGrid>
        <w:gridCol w:w="2160"/>
        <w:gridCol w:w="1080"/>
        <w:gridCol w:w="1260"/>
        <w:gridCol w:w="1350"/>
        <w:gridCol w:w="1170"/>
        <w:gridCol w:w="1620"/>
      </w:tblGrid>
      <w:tr w:rsidR="005F127D" w:rsidRPr="00B37ACA" w14:paraId="48C16D55" w14:textId="77777777" w:rsidTr="005F127D">
        <w:tc>
          <w:tcPr>
            <w:tcW w:w="2160" w:type="dxa"/>
          </w:tcPr>
          <w:p w14:paraId="48C16D4F" w14:textId="77777777" w:rsidR="00232D91" w:rsidRPr="00B37ACA" w:rsidRDefault="00232D91" w:rsidP="00A75253">
            <w:pPr>
              <w:pStyle w:val="ListParagraph"/>
              <w:ind w:left="0"/>
              <w:rPr>
                <w:sz w:val="20"/>
                <w:szCs w:val="20"/>
              </w:rPr>
            </w:pPr>
          </w:p>
        </w:tc>
        <w:tc>
          <w:tcPr>
            <w:tcW w:w="1080" w:type="dxa"/>
            <w:vAlign w:val="center"/>
          </w:tcPr>
          <w:p w14:paraId="48C16D50" w14:textId="77777777" w:rsidR="00232D91" w:rsidRPr="00B37ACA" w:rsidRDefault="00232D91" w:rsidP="00A75253">
            <w:pPr>
              <w:pStyle w:val="ListParagraph"/>
              <w:ind w:left="0"/>
              <w:jc w:val="center"/>
              <w:rPr>
                <w:sz w:val="20"/>
                <w:szCs w:val="20"/>
              </w:rPr>
            </w:pPr>
            <w:r w:rsidRPr="00B37ACA">
              <w:rPr>
                <w:sz w:val="20"/>
                <w:szCs w:val="20"/>
              </w:rPr>
              <w:t>Full Model</w:t>
            </w:r>
          </w:p>
        </w:tc>
        <w:tc>
          <w:tcPr>
            <w:tcW w:w="1260" w:type="dxa"/>
            <w:vAlign w:val="center"/>
          </w:tcPr>
          <w:p w14:paraId="48C16D51" w14:textId="77777777" w:rsidR="00232D91" w:rsidRPr="00B37ACA" w:rsidRDefault="00232D91" w:rsidP="00A75253">
            <w:pPr>
              <w:pStyle w:val="ListParagraph"/>
              <w:ind w:left="0"/>
              <w:jc w:val="center"/>
              <w:rPr>
                <w:sz w:val="20"/>
                <w:szCs w:val="20"/>
              </w:rPr>
            </w:pPr>
            <w:r w:rsidRPr="00B37ACA">
              <w:rPr>
                <w:sz w:val="20"/>
                <w:szCs w:val="20"/>
              </w:rPr>
              <w:t>Forward Selection</w:t>
            </w:r>
          </w:p>
        </w:tc>
        <w:tc>
          <w:tcPr>
            <w:tcW w:w="1350" w:type="dxa"/>
            <w:vAlign w:val="center"/>
          </w:tcPr>
          <w:p w14:paraId="48C16D52" w14:textId="77777777" w:rsidR="00232D91" w:rsidRPr="00B37ACA" w:rsidRDefault="00232D91" w:rsidP="00A75253">
            <w:pPr>
              <w:pStyle w:val="ListParagraph"/>
              <w:ind w:left="0"/>
              <w:jc w:val="center"/>
              <w:rPr>
                <w:sz w:val="20"/>
                <w:szCs w:val="20"/>
              </w:rPr>
            </w:pPr>
            <w:r w:rsidRPr="00B37ACA">
              <w:rPr>
                <w:sz w:val="20"/>
                <w:szCs w:val="20"/>
              </w:rPr>
              <w:t>Backward Elimination</w:t>
            </w:r>
          </w:p>
        </w:tc>
        <w:tc>
          <w:tcPr>
            <w:tcW w:w="1170" w:type="dxa"/>
            <w:vAlign w:val="center"/>
          </w:tcPr>
          <w:p w14:paraId="48C16D53" w14:textId="77777777" w:rsidR="00232D91" w:rsidRPr="00B37ACA" w:rsidRDefault="00232D91" w:rsidP="00A75253">
            <w:pPr>
              <w:pStyle w:val="ListParagraph"/>
              <w:ind w:left="0"/>
              <w:jc w:val="center"/>
              <w:rPr>
                <w:sz w:val="20"/>
                <w:szCs w:val="20"/>
              </w:rPr>
            </w:pPr>
            <w:r w:rsidRPr="00B37ACA">
              <w:rPr>
                <w:sz w:val="20"/>
                <w:szCs w:val="20"/>
              </w:rPr>
              <w:t>Mixed</w:t>
            </w:r>
          </w:p>
        </w:tc>
        <w:tc>
          <w:tcPr>
            <w:tcW w:w="1620" w:type="dxa"/>
            <w:vAlign w:val="center"/>
          </w:tcPr>
          <w:p w14:paraId="48C16D54" w14:textId="77777777" w:rsidR="00232D91" w:rsidRPr="00B37ACA" w:rsidRDefault="00232D91" w:rsidP="00A75253">
            <w:pPr>
              <w:pStyle w:val="ListParagraph"/>
              <w:ind w:left="0"/>
              <w:jc w:val="center"/>
              <w:rPr>
                <w:sz w:val="20"/>
                <w:szCs w:val="20"/>
              </w:rPr>
            </w:pPr>
            <w:r w:rsidRPr="00B37ACA">
              <w:rPr>
                <w:sz w:val="20"/>
                <w:szCs w:val="20"/>
              </w:rPr>
              <w:t>All Combinations</w:t>
            </w:r>
          </w:p>
        </w:tc>
      </w:tr>
      <w:tr w:rsidR="005F127D" w:rsidRPr="00B37ACA" w14:paraId="48C16D5C" w14:textId="77777777" w:rsidTr="005F127D">
        <w:tc>
          <w:tcPr>
            <w:tcW w:w="2160" w:type="dxa"/>
            <w:vAlign w:val="center"/>
          </w:tcPr>
          <w:p w14:paraId="48C16D56" w14:textId="77777777" w:rsidR="00232D91" w:rsidRPr="00B37ACA" w:rsidRDefault="00232D91" w:rsidP="00232D91">
            <w:pPr>
              <w:pStyle w:val="ListParagraph"/>
              <w:ind w:left="0"/>
              <w:jc w:val="center"/>
              <w:rPr>
                <w:sz w:val="20"/>
                <w:szCs w:val="20"/>
              </w:rPr>
            </w:pPr>
            <w:r w:rsidRPr="00B37ACA">
              <w:rPr>
                <w:sz w:val="20"/>
                <w:szCs w:val="20"/>
              </w:rPr>
              <w:t xml:space="preserve">Error </w:t>
            </w:r>
            <w:proofErr w:type="spellStart"/>
            <w:r w:rsidRPr="00B37ACA">
              <w:rPr>
                <w:sz w:val="20"/>
                <w:szCs w:val="20"/>
              </w:rPr>
              <w:t>df</w:t>
            </w:r>
            <w:proofErr w:type="spellEnd"/>
          </w:p>
        </w:tc>
        <w:tc>
          <w:tcPr>
            <w:tcW w:w="1080" w:type="dxa"/>
          </w:tcPr>
          <w:p w14:paraId="48C16D57" w14:textId="77777777" w:rsidR="00232D91" w:rsidRPr="00B37ACA" w:rsidRDefault="00232D91" w:rsidP="00232D91">
            <w:pPr>
              <w:pStyle w:val="ListParagraph"/>
              <w:ind w:left="0"/>
              <w:jc w:val="center"/>
              <w:rPr>
                <w:sz w:val="20"/>
                <w:szCs w:val="20"/>
              </w:rPr>
            </w:pPr>
            <w:r w:rsidRPr="00B37ACA">
              <w:rPr>
                <w:sz w:val="20"/>
                <w:szCs w:val="20"/>
              </w:rPr>
              <w:t>82</w:t>
            </w:r>
          </w:p>
        </w:tc>
        <w:tc>
          <w:tcPr>
            <w:tcW w:w="1260" w:type="dxa"/>
          </w:tcPr>
          <w:p w14:paraId="48C16D58" w14:textId="77777777" w:rsidR="00232D91" w:rsidRPr="00B37ACA" w:rsidRDefault="00232D91" w:rsidP="00232D91">
            <w:pPr>
              <w:pStyle w:val="ListParagraph"/>
              <w:ind w:left="0"/>
              <w:jc w:val="center"/>
              <w:rPr>
                <w:sz w:val="20"/>
                <w:szCs w:val="20"/>
              </w:rPr>
            </w:pPr>
            <w:r w:rsidRPr="00B37ACA">
              <w:rPr>
                <w:sz w:val="20"/>
                <w:szCs w:val="20"/>
              </w:rPr>
              <w:t>85</w:t>
            </w:r>
          </w:p>
        </w:tc>
        <w:tc>
          <w:tcPr>
            <w:tcW w:w="1350" w:type="dxa"/>
          </w:tcPr>
          <w:p w14:paraId="48C16D59" w14:textId="77777777" w:rsidR="00232D91" w:rsidRPr="00B37ACA" w:rsidRDefault="00232D91" w:rsidP="00232D91">
            <w:pPr>
              <w:pStyle w:val="ListParagraph"/>
              <w:ind w:left="0"/>
              <w:jc w:val="center"/>
              <w:rPr>
                <w:sz w:val="20"/>
                <w:szCs w:val="20"/>
              </w:rPr>
            </w:pPr>
            <w:r w:rsidRPr="00B37ACA">
              <w:rPr>
                <w:sz w:val="20"/>
                <w:szCs w:val="20"/>
              </w:rPr>
              <w:t>84</w:t>
            </w:r>
          </w:p>
        </w:tc>
        <w:tc>
          <w:tcPr>
            <w:tcW w:w="1170" w:type="dxa"/>
          </w:tcPr>
          <w:p w14:paraId="48C16D5A" w14:textId="77777777" w:rsidR="00232D91" w:rsidRPr="00B37ACA" w:rsidRDefault="00232D91" w:rsidP="00232D91">
            <w:pPr>
              <w:pStyle w:val="ListParagraph"/>
              <w:ind w:left="0"/>
              <w:jc w:val="center"/>
              <w:rPr>
                <w:sz w:val="20"/>
                <w:szCs w:val="20"/>
              </w:rPr>
            </w:pPr>
            <w:r w:rsidRPr="00B37ACA">
              <w:rPr>
                <w:sz w:val="20"/>
                <w:szCs w:val="20"/>
              </w:rPr>
              <w:t>85</w:t>
            </w:r>
          </w:p>
        </w:tc>
        <w:tc>
          <w:tcPr>
            <w:tcW w:w="1620" w:type="dxa"/>
          </w:tcPr>
          <w:p w14:paraId="48C16D5B" w14:textId="77777777" w:rsidR="00232D91" w:rsidRPr="00B37ACA" w:rsidRDefault="00232D91" w:rsidP="00232D91">
            <w:pPr>
              <w:pStyle w:val="ListParagraph"/>
              <w:ind w:left="0"/>
              <w:jc w:val="center"/>
              <w:rPr>
                <w:sz w:val="20"/>
                <w:szCs w:val="20"/>
              </w:rPr>
            </w:pPr>
            <w:r w:rsidRPr="00B37ACA">
              <w:rPr>
                <w:sz w:val="20"/>
                <w:szCs w:val="20"/>
              </w:rPr>
              <w:t>86</w:t>
            </w:r>
          </w:p>
        </w:tc>
      </w:tr>
      <w:tr w:rsidR="005F127D" w:rsidRPr="00B37ACA" w14:paraId="48C16D63" w14:textId="77777777" w:rsidTr="005F127D">
        <w:tc>
          <w:tcPr>
            <w:tcW w:w="2160" w:type="dxa"/>
            <w:vAlign w:val="center"/>
          </w:tcPr>
          <w:p w14:paraId="48C16D5D" w14:textId="77777777" w:rsidR="00232D91" w:rsidRPr="00B37ACA" w:rsidRDefault="00F56D7F" w:rsidP="00232D91">
            <w:pPr>
              <w:pStyle w:val="ListParagraph"/>
              <w:ind w:left="0"/>
              <w:jc w:val="center"/>
              <w:rPr>
                <w:sz w:val="20"/>
                <w:szCs w:val="20"/>
              </w:rPr>
            </w:pPr>
            <m:oMathPara>
              <m:oMathParaPr>
                <m:jc m:val="center"/>
              </m:oMathPara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adjusted</m:t>
                    </m:r>
                  </m:sub>
                  <m:sup>
                    <m:r>
                      <w:rPr>
                        <w:rFonts w:ascii="Cambria Math" w:hAnsi="Cambria Math"/>
                        <w:sz w:val="20"/>
                        <w:szCs w:val="20"/>
                      </w:rPr>
                      <m:t>2</m:t>
                    </m:r>
                  </m:sup>
                </m:sSubSup>
              </m:oMath>
            </m:oMathPara>
          </w:p>
        </w:tc>
        <w:tc>
          <w:tcPr>
            <w:tcW w:w="1080" w:type="dxa"/>
          </w:tcPr>
          <w:p w14:paraId="48C16D5E" w14:textId="77777777" w:rsidR="00232D91" w:rsidRPr="00B37ACA" w:rsidRDefault="00232D91" w:rsidP="00232D91">
            <w:pPr>
              <w:pStyle w:val="ListParagraph"/>
              <w:ind w:left="0"/>
              <w:jc w:val="center"/>
              <w:rPr>
                <w:sz w:val="20"/>
                <w:szCs w:val="20"/>
              </w:rPr>
            </w:pPr>
            <w:r w:rsidRPr="00B37ACA">
              <w:rPr>
                <w:sz w:val="20"/>
                <w:szCs w:val="20"/>
              </w:rPr>
              <w:t>.7089</w:t>
            </w:r>
          </w:p>
        </w:tc>
        <w:tc>
          <w:tcPr>
            <w:tcW w:w="1260" w:type="dxa"/>
          </w:tcPr>
          <w:p w14:paraId="48C16D5F" w14:textId="77777777" w:rsidR="00232D91" w:rsidRPr="00B37ACA" w:rsidRDefault="00232D91" w:rsidP="00232D91">
            <w:pPr>
              <w:pStyle w:val="ListParagraph"/>
              <w:ind w:left="0"/>
              <w:jc w:val="center"/>
              <w:rPr>
                <w:sz w:val="20"/>
                <w:szCs w:val="20"/>
              </w:rPr>
            </w:pPr>
            <w:r w:rsidRPr="00B37ACA">
              <w:rPr>
                <w:sz w:val="20"/>
                <w:szCs w:val="20"/>
              </w:rPr>
              <w:t>.7064</w:t>
            </w:r>
          </w:p>
        </w:tc>
        <w:tc>
          <w:tcPr>
            <w:tcW w:w="1350" w:type="dxa"/>
          </w:tcPr>
          <w:p w14:paraId="48C16D60" w14:textId="77777777" w:rsidR="00232D91" w:rsidRPr="00B37ACA" w:rsidRDefault="00232D91" w:rsidP="00232D91">
            <w:pPr>
              <w:pStyle w:val="ListParagraph"/>
              <w:ind w:left="0"/>
              <w:jc w:val="center"/>
              <w:rPr>
                <w:sz w:val="20"/>
                <w:szCs w:val="20"/>
              </w:rPr>
            </w:pPr>
            <w:r w:rsidRPr="00B37ACA">
              <w:rPr>
                <w:sz w:val="20"/>
                <w:szCs w:val="20"/>
              </w:rPr>
              <w:t>.7096</w:t>
            </w:r>
          </w:p>
        </w:tc>
        <w:tc>
          <w:tcPr>
            <w:tcW w:w="1170" w:type="dxa"/>
          </w:tcPr>
          <w:p w14:paraId="48C16D61" w14:textId="77777777" w:rsidR="00232D91" w:rsidRPr="00B37ACA" w:rsidRDefault="00232D91" w:rsidP="00232D91">
            <w:pPr>
              <w:pStyle w:val="ListParagraph"/>
              <w:ind w:left="0"/>
              <w:jc w:val="center"/>
              <w:rPr>
                <w:sz w:val="20"/>
                <w:szCs w:val="20"/>
              </w:rPr>
            </w:pPr>
            <w:r w:rsidRPr="00B37ACA">
              <w:rPr>
                <w:sz w:val="20"/>
                <w:szCs w:val="20"/>
              </w:rPr>
              <w:t>.7064</w:t>
            </w:r>
          </w:p>
        </w:tc>
        <w:tc>
          <w:tcPr>
            <w:tcW w:w="1620" w:type="dxa"/>
          </w:tcPr>
          <w:p w14:paraId="48C16D62" w14:textId="77777777" w:rsidR="00232D91" w:rsidRPr="00B37ACA" w:rsidRDefault="00232D91" w:rsidP="00232D91">
            <w:pPr>
              <w:pStyle w:val="ListParagraph"/>
              <w:ind w:left="0"/>
              <w:jc w:val="center"/>
              <w:rPr>
                <w:sz w:val="20"/>
                <w:szCs w:val="20"/>
              </w:rPr>
            </w:pPr>
            <w:r w:rsidRPr="00B37ACA">
              <w:rPr>
                <w:sz w:val="20"/>
                <w:szCs w:val="20"/>
              </w:rPr>
              <w:t>.7044</w:t>
            </w:r>
          </w:p>
        </w:tc>
      </w:tr>
      <w:tr w:rsidR="005F127D" w:rsidRPr="00B37ACA" w14:paraId="48C16D6A" w14:textId="77777777" w:rsidTr="005F127D">
        <w:tc>
          <w:tcPr>
            <w:tcW w:w="2160" w:type="dxa"/>
            <w:vAlign w:val="center"/>
          </w:tcPr>
          <w:p w14:paraId="48C16D64" w14:textId="77777777" w:rsidR="00232D91" w:rsidRPr="00B37ACA" w:rsidRDefault="00232D91" w:rsidP="00232D91">
            <w:pPr>
              <w:pStyle w:val="ListParagraph"/>
              <w:ind w:left="0"/>
              <w:jc w:val="center"/>
              <w:rPr>
                <w:sz w:val="20"/>
                <w:szCs w:val="20"/>
              </w:rPr>
            </w:pPr>
            <w:r w:rsidRPr="00B37ACA">
              <w:rPr>
                <w:sz w:val="20"/>
                <w:szCs w:val="20"/>
              </w:rPr>
              <w:t>RMSE</w:t>
            </w:r>
          </w:p>
        </w:tc>
        <w:tc>
          <w:tcPr>
            <w:tcW w:w="1080" w:type="dxa"/>
          </w:tcPr>
          <w:p w14:paraId="48C16D65" w14:textId="77777777" w:rsidR="00232D91" w:rsidRPr="00B37ACA" w:rsidRDefault="00232D91" w:rsidP="00232D91">
            <w:pPr>
              <w:pStyle w:val="ListParagraph"/>
              <w:ind w:left="0"/>
              <w:jc w:val="center"/>
              <w:rPr>
                <w:sz w:val="20"/>
                <w:szCs w:val="20"/>
              </w:rPr>
            </w:pPr>
            <w:r w:rsidRPr="00B37ACA">
              <w:rPr>
                <w:sz w:val="20"/>
                <w:szCs w:val="20"/>
              </w:rPr>
              <w:t>4.378</w:t>
            </w:r>
          </w:p>
        </w:tc>
        <w:tc>
          <w:tcPr>
            <w:tcW w:w="1260" w:type="dxa"/>
          </w:tcPr>
          <w:p w14:paraId="48C16D66" w14:textId="77777777" w:rsidR="00232D91" w:rsidRPr="00B37ACA" w:rsidRDefault="00232D91" w:rsidP="00232D91">
            <w:pPr>
              <w:pStyle w:val="ListParagraph"/>
              <w:ind w:left="0"/>
              <w:jc w:val="center"/>
              <w:rPr>
                <w:sz w:val="20"/>
                <w:szCs w:val="20"/>
              </w:rPr>
            </w:pPr>
            <w:r w:rsidRPr="00B37ACA">
              <w:rPr>
                <w:sz w:val="20"/>
                <w:szCs w:val="20"/>
              </w:rPr>
              <w:t>4.397</w:t>
            </w:r>
          </w:p>
        </w:tc>
        <w:tc>
          <w:tcPr>
            <w:tcW w:w="1350" w:type="dxa"/>
          </w:tcPr>
          <w:p w14:paraId="48C16D67" w14:textId="77777777" w:rsidR="00232D91" w:rsidRPr="00B37ACA" w:rsidRDefault="00232D91" w:rsidP="00232D91">
            <w:pPr>
              <w:pStyle w:val="ListParagraph"/>
              <w:ind w:left="0"/>
              <w:jc w:val="center"/>
              <w:rPr>
                <w:sz w:val="20"/>
                <w:szCs w:val="20"/>
              </w:rPr>
            </w:pPr>
            <w:r w:rsidRPr="00B37ACA">
              <w:rPr>
                <w:sz w:val="20"/>
                <w:szCs w:val="20"/>
              </w:rPr>
              <w:t>4.373</w:t>
            </w:r>
          </w:p>
        </w:tc>
        <w:tc>
          <w:tcPr>
            <w:tcW w:w="1170" w:type="dxa"/>
          </w:tcPr>
          <w:p w14:paraId="48C16D68" w14:textId="77777777" w:rsidR="00232D91" w:rsidRPr="00B37ACA" w:rsidRDefault="00232D91" w:rsidP="00232D91">
            <w:pPr>
              <w:pStyle w:val="ListParagraph"/>
              <w:ind w:left="0"/>
              <w:jc w:val="center"/>
              <w:rPr>
                <w:sz w:val="20"/>
                <w:szCs w:val="20"/>
              </w:rPr>
            </w:pPr>
            <w:r w:rsidRPr="00B37ACA">
              <w:rPr>
                <w:sz w:val="20"/>
                <w:szCs w:val="20"/>
              </w:rPr>
              <w:t>4.397</w:t>
            </w:r>
          </w:p>
        </w:tc>
        <w:tc>
          <w:tcPr>
            <w:tcW w:w="1620" w:type="dxa"/>
          </w:tcPr>
          <w:p w14:paraId="48C16D69" w14:textId="77777777" w:rsidR="00232D91" w:rsidRPr="00B37ACA" w:rsidRDefault="00232D91" w:rsidP="00232D91">
            <w:pPr>
              <w:pStyle w:val="ListParagraph"/>
              <w:ind w:left="0"/>
              <w:jc w:val="center"/>
              <w:rPr>
                <w:sz w:val="20"/>
                <w:szCs w:val="20"/>
              </w:rPr>
            </w:pPr>
            <w:r w:rsidRPr="00B37ACA">
              <w:rPr>
                <w:sz w:val="20"/>
                <w:szCs w:val="20"/>
              </w:rPr>
              <w:t>4.412</w:t>
            </w:r>
          </w:p>
        </w:tc>
      </w:tr>
      <w:tr w:rsidR="005F127D" w:rsidRPr="00B37ACA" w14:paraId="48C16D76" w14:textId="77777777" w:rsidTr="005F127D">
        <w:tc>
          <w:tcPr>
            <w:tcW w:w="2160" w:type="dxa"/>
            <w:vAlign w:val="center"/>
          </w:tcPr>
          <w:p w14:paraId="48C16D6B" w14:textId="77777777" w:rsidR="00232D91" w:rsidRPr="00B37ACA" w:rsidRDefault="00232D91" w:rsidP="00232D91">
            <w:pPr>
              <w:pStyle w:val="ListParagraph"/>
              <w:ind w:left="0"/>
              <w:jc w:val="center"/>
              <w:rPr>
                <w:sz w:val="20"/>
                <w:szCs w:val="20"/>
              </w:rPr>
            </w:pPr>
            <w:r w:rsidRPr="00B37ACA">
              <w:rPr>
                <w:sz w:val="20"/>
                <w:szCs w:val="20"/>
              </w:rPr>
              <w:t>Largest VIF</w:t>
            </w:r>
          </w:p>
        </w:tc>
        <w:tc>
          <w:tcPr>
            <w:tcW w:w="1080" w:type="dxa"/>
          </w:tcPr>
          <w:p w14:paraId="48C16D6C" w14:textId="77777777" w:rsidR="007C5557" w:rsidRPr="00B37ACA" w:rsidRDefault="007C5557" w:rsidP="00232D91">
            <w:pPr>
              <w:pStyle w:val="ListParagraph"/>
              <w:ind w:left="0"/>
              <w:jc w:val="center"/>
              <w:rPr>
                <w:sz w:val="20"/>
                <w:szCs w:val="20"/>
              </w:rPr>
            </w:pPr>
            <w:r w:rsidRPr="00B37ACA">
              <w:rPr>
                <w:sz w:val="20"/>
                <w:szCs w:val="20"/>
              </w:rPr>
              <w:t>14.153</w:t>
            </w:r>
          </w:p>
          <w:p w14:paraId="48C16D6D" w14:textId="77777777" w:rsidR="00232D91" w:rsidRPr="00B37ACA" w:rsidRDefault="00232D91" w:rsidP="00232D91">
            <w:pPr>
              <w:pStyle w:val="ListParagraph"/>
              <w:ind w:left="0"/>
              <w:jc w:val="center"/>
              <w:rPr>
                <w:sz w:val="20"/>
                <w:szCs w:val="20"/>
              </w:rPr>
            </w:pPr>
            <w:r w:rsidRPr="00B37ACA">
              <w:rPr>
                <w:sz w:val="20"/>
                <w:szCs w:val="20"/>
              </w:rPr>
              <w:t>(Weight)</w:t>
            </w:r>
          </w:p>
        </w:tc>
        <w:tc>
          <w:tcPr>
            <w:tcW w:w="1260" w:type="dxa"/>
          </w:tcPr>
          <w:p w14:paraId="48C16D6E" w14:textId="77777777" w:rsidR="007C5557" w:rsidRPr="00B37ACA" w:rsidRDefault="00232D91" w:rsidP="007C5557">
            <w:pPr>
              <w:pStyle w:val="ListParagraph"/>
              <w:ind w:left="0"/>
              <w:jc w:val="center"/>
              <w:rPr>
                <w:sz w:val="20"/>
                <w:szCs w:val="20"/>
              </w:rPr>
            </w:pPr>
            <w:r w:rsidRPr="00B37ACA">
              <w:rPr>
                <w:sz w:val="20"/>
                <w:szCs w:val="20"/>
              </w:rPr>
              <w:t>5.262</w:t>
            </w:r>
          </w:p>
          <w:p w14:paraId="48C16D6F" w14:textId="77777777" w:rsidR="00232D91" w:rsidRPr="00B37ACA" w:rsidRDefault="00232D91" w:rsidP="007C5557">
            <w:pPr>
              <w:pStyle w:val="ListParagraph"/>
              <w:ind w:left="0"/>
              <w:jc w:val="center"/>
              <w:rPr>
                <w:sz w:val="20"/>
                <w:szCs w:val="20"/>
              </w:rPr>
            </w:pPr>
            <w:r w:rsidRPr="00B37ACA">
              <w:rPr>
                <w:sz w:val="20"/>
                <w:szCs w:val="20"/>
              </w:rPr>
              <w:t>(Width)</w:t>
            </w:r>
          </w:p>
        </w:tc>
        <w:tc>
          <w:tcPr>
            <w:tcW w:w="1350" w:type="dxa"/>
          </w:tcPr>
          <w:p w14:paraId="48C16D70" w14:textId="77777777" w:rsidR="007C5557" w:rsidRPr="00B37ACA" w:rsidRDefault="007C5557" w:rsidP="00232D91">
            <w:pPr>
              <w:pStyle w:val="ListParagraph"/>
              <w:ind w:left="0"/>
              <w:jc w:val="center"/>
              <w:rPr>
                <w:sz w:val="20"/>
                <w:szCs w:val="20"/>
              </w:rPr>
            </w:pPr>
            <w:r w:rsidRPr="00B37ACA">
              <w:rPr>
                <w:sz w:val="20"/>
                <w:szCs w:val="20"/>
              </w:rPr>
              <w:t>6.888</w:t>
            </w:r>
          </w:p>
          <w:p w14:paraId="48C16D71" w14:textId="77777777" w:rsidR="00232D91" w:rsidRPr="00B37ACA" w:rsidRDefault="00232D91" w:rsidP="00232D91">
            <w:pPr>
              <w:pStyle w:val="ListParagraph"/>
              <w:ind w:left="0"/>
              <w:jc w:val="center"/>
              <w:rPr>
                <w:sz w:val="20"/>
                <w:szCs w:val="20"/>
              </w:rPr>
            </w:pPr>
            <w:r w:rsidRPr="00B37ACA">
              <w:rPr>
                <w:sz w:val="20"/>
                <w:szCs w:val="20"/>
              </w:rPr>
              <w:t>(Width)</w:t>
            </w:r>
          </w:p>
        </w:tc>
        <w:tc>
          <w:tcPr>
            <w:tcW w:w="1170" w:type="dxa"/>
          </w:tcPr>
          <w:p w14:paraId="48C16D72" w14:textId="77777777" w:rsidR="007C5557" w:rsidRPr="00B37ACA" w:rsidRDefault="007C5557" w:rsidP="00232D91">
            <w:pPr>
              <w:pStyle w:val="ListParagraph"/>
              <w:ind w:left="0"/>
              <w:jc w:val="center"/>
              <w:rPr>
                <w:sz w:val="20"/>
                <w:szCs w:val="20"/>
              </w:rPr>
            </w:pPr>
            <w:r w:rsidRPr="00B37ACA">
              <w:rPr>
                <w:sz w:val="20"/>
                <w:szCs w:val="20"/>
              </w:rPr>
              <w:t>5.262</w:t>
            </w:r>
          </w:p>
          <w:p w14:paraId="48C16D73" w14:textId="77777777" w:rsidR="00232D91" w:rsidRPr="00B37ACA" w:rsidRDefault="00232D91" w:rsidP="00232D91">
            <w:pPr>
              <w:pStyle w:val="ListParagraph"/>
              <w:ind w:left="0"/>
              <w:jc w:val="center"/>
              <w:rPr>
                <w:sz w:val="20"/>
                <w:szCs w:val="20"/>
              </w:rPr>
            </w:pPr>
            <w:r w:rsidRPr="00B37ACA">
              <w:rPr>
                <w:sz w:val="20"/>
                <w:szCs w:val="20"/>
              </w:rPr>
              <w:t>(Width)</w:t>
            </w:r>
          </w:p>
        </w:tc>
        <w:tc>
          <w:tcPr>
            <w:tcW w:w="1620" w:type="dxa"/>
          </w:tcPr>
          <w:p w14:paraId="48C16D74" w14:textId="77777777" w:rsidR="00232D91" w:rsidRPr="00B37ACA" w:rsidRDefault="00B37ACA" w:rsidP="00232D91">
            <w:pPr>
              <w:pStyle w:val="ListParagraph"/>
              <w:ind w:left="0"/>
              <w:jc w:val="center"/>
              <w:rPr>
                <w:sz w:val="20"/>
                <w:szCs w:val="20"/>
              </w:rPr>
            </w:pPr>
            <w:r w:rsidRPr="00B37ACA">
              <w:rPr>
                <w:sz w:val="20"/>
                <w:szCs w:val="20"/>
              </w:rPr>
              <w:t>6.040</w:t>
            </w:r>
          </w:p>
          <w:p w14:paraId="48C16D75" w14:textId="77777777" w:rsidR="00B37ACA" w:rsidRPr="00B37ACA" w:rsidRDefault="00B37ACA" w:rsidP="00232D91">
            <w:pPr>
              <w:pStyle w:val="ListParagraph"/>
              <w:ind w:left="0"/>
              <w:jc w:val="center"/>
              <w:rPr>
                <w:sz w:val="20"/>
                <w:szCs w:val="20"/>
              </w:rPr>
            </w:pPr>
            <w:r w:rsidRPr="00B37ACA">
              <w:rPr>
                <w:sz w:val="20"/>
                <w:szCs w:val="20"/>
              </w:rPr>
              <w:t>(Weight)</w:t>
            </w:r>
          </w:p>
        </w:tc>
      </w:tr>
      <w:tr w:rsidR="005F127D" w:rsidRPr="00B37ACA" w14:paraId="48C16D7D" w14:textId="77777777" w:rsidTr="005F127D">
        <w:tc>
          <w:tcPr>
            <w:tcW w:w="2160" w:type="dxa"/>
            <w:vAlign w:val="center"/>
          </w:tcPr>
          <w:p w14:paraId="48C16D77" w14:textId="77777777" w:rsidR="00232D91" w:rsidRPr="00B37ACA" w:rsidRDefault="00232D91" w:rsidP="00232D91">
            <w:pPr>
              <w:pStyle w:val="ListParagraph"/>
              <w:ind w:left="0"/>
              <w:jc w:val="center"/>
              <w:rPr>
                <w:sz w:val="20"/>
                <w:szCs w:val="20"/>
              </w:rPr>
            </w:pPr>
            <w:r w:rsidRPr="00B37ACA">
              <w:rPr>
                <w:i/>
                <w:sz w:val="20"/>
                <w:szCs w:val="20"/>
              </w:rPr>
              <w:t>p</w:t>
            </w:r>
            <w:r w:rsidRPr="00B37ACA">
              <w:rPr>
                <w:sz w:val="20"/>
                <w:szCs w:val="20"/>
              </w:rPr>
              <w:t>-value for F-test</w:t>
            </w:r>
          </w:p>
        </w:tc>
        <w:tc>
          <w:tcPr>
            <w:tcW w:w="1080" w:type="dxa"/>
          </w:tcPr>
          <w:p w14:paraId="48C16D78" w14:textId="77777777" w:rsidR="00232D91" w:rsidRPr="00B37ACA" w:rsidRDefault="00232D91" w:rsidP="00232D91">
            <w:pPr>
              <w:pStyle w:val="ListParagraph"/>
              <w:ind w:left="0"/>
              <w:jc w:val="center"/>
              <w:rPr>
                <w:sz w:val="20"/>
                <w:szCs w:val="20"/>
              </w:rPr>
            </w:pPr>
            <w:r w:rsidRPr="00B37ACA">
              <w:rPr>
                <w:sz w:val="20"/>
                <w:szCs w:val="20"/>
              </w:rPr>
              <w:t>&lt;2.2e-16</w:t>
            </w:r>
          </w:p>
        </w:tc>
        <w:tc>
          <w:tcPr>
            <w:tcW w:w="1260" w:type="dxa"/>
          </w:tcPr>
          <w:p w14:paraId="48C16D79" w14:textId="77777777" w:rsidR="00232D91" w:rsidRPr="00B37ACA" w:rsidRDefault="00232D91" w:rsidP="00232D91">
            <w:pPr>
              <w:pStyle w:val="ListParagraph"/>
              <w:ind w:left="0"/>
              <w:jc w:val="center"/>
              <w:rPr>
                <w:sz w:val="20"/>
                <w:szCs w:val="20"/>
              </w:rPr>
            </w:pPr>
            <w:r w:rsidRPr="00B37ACA">
              <w:rPr>
                <w:sz w:val="20"/>
                <w:szCs w:val="20"/>
              </w:rPr>
              <w:t>&lt;2.2e-16</w:t>
            </w:r>
          </w:p>
        </w:tc>
        <w:tc>
          <w:tcPr>
            <w:tcW w:w="1350" w:type="dxa"/>
          </w:tcPr>
          <w:p w14:paraId="48C16D7A" w14:textId="77777777" w:rsidR="00232D91" w:rsidRPr="00B37ACA" w:rsidRDefault="00232D91" w:rsidP="00232D91">
            <w:pPr>
              <w:pStyle w:val="ListParagraph"/>
              <w:ind w:left="0"/>
              <w:jc w:val="center"/>
              <w:rPr>
                <w:sz w:val="20"/>
                <w:szCs w:val="20"/>
              </w:rPr>
            </w:pPr>
            <w:r w:rsidRPr="00B37ACA">
              <w:rPr>
                <w:sz w:val="20"/>
                <w:szCs w:val="20"/>
              </w:rPr>
              <w:t>&lt;2.2e-16</w:t>
            </w:r>
          </w:p>
        </w:tc>
        <w:tc>
          <w:tcPr>
            <w:tcW w:w="1170" w:type="dxa"/>
          </w:tcPr>
          <w:p w14:paraId="48C16D7B" w14:textId="77777777" w:rsidR="00232D91" w:rsidRPr="00B37ACA" w:rsidRDefault="00232D91" w:rsidP="00232D91">
            <w:pPr>
              <w:pStyle w:val="ListParagraph"/>
              <w:ind w:left="0"/>
              <w:jc w:val="center"/>
              <w:rPr>
                <w:sz w:val="20"/>
                <w:szCs w:val="20"/>
              </w:rPr>
            </w:pPr>
            <w:r w:rsidRPr="00B37ACA">
              <w:rPr>
                <w:sz w:val="20"/>
                <w:szCs w:val="20"/>
              </w:rPr>
              <w:t>&lt;2.2e-16</w:t>
            </w:r>
          </w:p>
        </w:tc>
        <w:tc>
          <w:tcPr>
            <w:tcW w:w="1620" w:type="dxa"/>
          </w:tcPr>
          <w:p w14:paraId="48C16D7C" w14:textId="77777777" w:rsidR="00232D91" w:rsidRPr="00B37ACA" w:rsidRDefault="00232D91" w:rsidP="00232D91">
            <w:pPr>
              <w:pStyle w:val="ListParagraph"/>
              <w:ind w:left="0"/>
              <w:jc w:val="center"/>
              <w:rPr>
                <w:sz w:val="20"/>
                <w:szCs w:val="20"/>
              </w:rPr>
            </w:pPr>
            <w:r w:rsidRPr="00B37ACA">
              <w:rPr>
                <w:sz w:val="20"/>
                <w:szCs w:val="20"/>
              </w:rPr>
              <w:t>&lt;2.2e-16</w:t>
            </w:r>
          </w:p>
        </w:tc>
      </w:tr>
      <w:tr w:rsidR="005F127D" w:rsidRPr="00B37ACA" w14:paraId="48C16D84" w14:textId="77777777" w:rsidTr="005F127D">
        <w:tc>
          <w:tcPr>
            <w:tcW w:w="2160" w:type="dxa"/>
            <w:vAlign w:val="center"/>
          </w:tcPr>
          <w:p w14:paraId="48C16D7E" w14:textId="77777777" w:rsidR="00232D91" w:rsidRPr="00B37ACA" w:rsidRDefault="00232D91" w:rsidP="00232D91">
            <w:pPr>
              <w:pStyle w:val="ListParagraph"/>
              <w:ind w:left="0"/>
              <w:jc w:val="center"/>
              <w:rPr>
                <w:sz w:val="20"/>
                <w:szCs w:val="20"/>
              </w:rPr>
            </w:pPr>
            <w:r w:rsidRPr="00B37ACA">
              <w:rPr>
                <w:sz w:val="20"/>
                <w:szCs w:val="20"/>
              </w:rPr>
              <w:t>Model Useful (Yes/No)</w:t>
            </w:r>
          </w:p>
        </w:tc>
        <w:tc>
          <w:tcPr>
            <w:tcW w:w="1080" w:type="dxa"/>
          </w:tcPr>
          <w:p w14:paraId="48C16D7F" w14:textId="77777777" w:rsidR="00232D91" w:rsidRPr="00B37ACA" w:rsidRDefault="00232D91" w:rsidP="00232D91">
            <w:pPr>
              <w:pStyle w:val="ListParagraph"/>
              <w:ind w:left="0"/>
              <w:jc w:val="center"/>
              <w:rPr>
                <w:sz w:val="20"/>
                <w:szCs w:val="20"/>
              </w:rPr>
            </w:pPr>
            <w:r w:rsidRPr="00B37ACA">
              <w:rPr>
                <w:sz w:val="20"/>
                <w:szCs w:val="20"/>
              </w:rPr>
              <w:t>Yes</w:t>
            </w:r>
          </w:p>
        </w:tc>
        <w:tc>
          <w:tcPr>
            <w:tcW w:w="1260" w:type="dxa"/>
          </w:tcPr>
          <w:p w14:paraId="48C16D80" w14:textId="77777777" w:rsidR="00232D91" w:rsidRPr="00B37ACA" w:rsidRDefault="00232D91" w:rsidP="00232D91">
            <w:pPr>
              <w:pStyle w:val="ListParagraph"/>
              <w:ind w:left="0"/>
              <w:jc w:val="center"/>
              <w:rPr>
                <w:sz w:val="20"/>
                <w:szCs w:val="20"/>
              </w:rPr>
            </w:pPr>
            <w:r w:rsidRPr="00B37ACA">
              <w:rPr>
                <w:sz w:val="20"/>
                <w:szCs w:val="20"/>
              </w:rPr>
              <w:t>Yes</w:t>
            </w:r>
          </w:p>
        </w:tc>
        <w:tc>
          <w:tcPr>
            <w:tcW w:w="1350" w:type="dxa"/>
          </w:tcPr>
          <w:p w14:paraId="48C16D81" w14:textId="77777777" w:rsidR="00232D91" w:rsidRPr="00B37ACA" w:rsidRDefault="00232D91" w:rsidP="00232D91">
            <w:pPr>
              <w:pStyle w:val="ListParagraph"/>
              <w:ind w:left="0"/>
              <w:jc w:val="center"/>
              <w:rPr>
                <w:sz w:val="20"/>
                <w:szCs w:val="20"/>
              </w:rPr>
            </w:pPr>
            <w:r w:rsidRPr="00B37ACA">
              <w:rPr>
                <w:sz w:val="20"/>
                <w:szCs w:val="20"/>
              </w:rPr>
              <w:t>Yes</w:t>
            </w:r>
          </w:p>
        </w:tc>
        <w:tc>
          <w:tcPr>
            <w:tcW w:w="1170" w:type="dxa"/>
          </w:tcPr>
          <w:p w14:paraId="48C16D82" w14:textId="77777777" w:rsidR="00232D91" w:rsidRPr="00B37ACA" w:rsidRDefault="00232D91" w:rsidP="00232D91">
            <w:pPr>
              <w:pStyle w:val="ListParagraph"/>
              <w:ind w:left="0"/>
              <w:jc w:val="center"/>
              <w:rPr>
                <w:sz w:val="20"/>
                <w:szCs w:val="20"/>
              </w:rPr>
            </w:pPr>
            <w:r w:rsidRPr="00B37ACA">
              <w:rPr>
                <w:sz w:val="20"/>
                <w:szCs w:val="20"/>
              </w:rPr>
              <w:t>Yes</w:t>
            </w:r>
          </w:p>
        </w:tc>
        <w:tc>
          <w:tcPr>
            <w:tcW w:w="1620" w:type="dxa"/>
          </w:tcPr>
          <w:p w14:paraId="48C16D83" w14:textId="77777777" w:rsidR="00232D91" w:rsidRPr="00B37ACA" w:rsidRDefault="00232D91" w:rsidP="00232D91">
            <w:pPr>
              <w:pStyle w:val="ListParagraph"/>
              <w:ind w:left="0"/>
              <w:jc w:val="center"/>
              <w:rPr>
                <w:sz w:val="20"/>
                <w:szCs w:val="20"/>
              </w:rPr>
            </w:pPr>
            <w:r w:rsidRPr="00B37ACA">
              <w:rPr>
                <w:sz w:val="20"/>
                <w:szCs w:val="20"/>
              </w:rPr>
              <w:t>Yes</w:t>
            </w:r>
          </w:p>
        </w:tc>
      </w:tr>
      <w:tr w:rsidR="005F127D" w:rsidRPr="00B37ACA" w14:paraId="48C16D90" w14:textId="77777777" w:rsidTr="005F127D">
        <w:tc>
          <w:tcPr>
            <w:tcW w:w="2160" w:type="dxa"/>
            <w:vAlign w:val="center"/>
          </w:tcPr>
          <w:p w14:paraId="48C16D85" w14:textId="77777777" w:rsidR="00232D91" w:rsidRPr="00B37ACA" w:rsidRDefault="00232D91" w:rsidP="00232D91">
            <w:pPr>
              <w:pStyle w:val="ListParagraph"/>
              <w:ind w:left="0"/>
              <w:jc w:val="center"/>
              <w:rPr>
                <w:sz w:val="20"/>
                <w:szCs w:val="20"/>
              </w:rPr>
            </w:pPr>
            <w:r w:rsidRPr="00B37ACA">
              <w:rPr>
                <w:sz w:val="20"/>
                <w:szCs w:val="20"/>
              </w:rPr>
              <w:t>Largest p-value (t-test)</w:t>
            </w:r>
          </w:p>
        </w:tc>
        <w:tc>
          <w:tcPr>
            <w:tcW w:w="1080" w:type="dxa"/>
          </w:tcPr>
          <w:p w14:paraId="48C16D86" w14:textId="77777777" w:rsidR="007C5557" w:rsidRPr="00B37ACA" w:rsidRDefault="00232D91" w:rsidP="007C5557">
            <w:pPr>
              <w:pStyle w:val="ListParagraph"/>
              <w:ind w:left="0"/>
              <w:jc w:val="center"/>
              <w:rPr>
                <w:sz w:val="20"/>
                <w:szCs w:val="20"/>
              </w:rPr>
            </w:pPr>
            <w:r w:rsidRPr="00B37ACA">
              <w:rPr>
                <w:sz w:val="20"/>
                <w:szCs w:val="20"/>
              </w:rPr>
              <w:t>.366</w:t>
            </w:r>
          </w:p>
          <w:p w14:paraId="48C16D87" w14:textId="77777777" w:rsidR="00232D91" w:rsidRPr="00B37ACA" w:rsidRDefault="00232D91" w:rsidP="007C5557">
            <w:pPr>
              <w:pStyle w:val="ListParagraph"/>
              <w:ind w:left="0"/>
              <w:jc w:val="center"/>
              <w:rPr>
                <w:sz w:val="20"/>
                <w:szCs w:val="20"/>
              </w:rPr>
            </w:pPr>
            <w:r w:rsidRPr="00B37ACA">
              <w:rPr>
                <w:sz w:val="20"/>
                <w:szCs w:val="20"/>
              </w:rPr>
              <w:t>(</w:t>
            </w:r>
            <w:proofErr w:type="spellStart"/>
            <w:r w:rsidRPr="00B37ACA">
              <w:rPr>
                <w:sz w:val="20"/>
                <w:szCs w:val="20"/>
              </w:rPr>
              <w:t>FuelTank</w:t>
            </w:r>
            <w:proofErr w:type="spellEnd"/>
            <w:r w:rsidRPr="00B37ACA">
              <w:rPr>
                <w:sz w:val="20"/>
                <w:szCs w:val="20"/>
              </w:rPr>
              <w:t>)</w:t>
            </w:r>
          </w:p>
        </w:tc>
        <w:tc>
          <w:tcPr>
            <w:tcW w:w="1260" w:type="dxa"/>
          </w:tcPr>
          <w:p w14:paraId="48C16D88" w14:textId="77777777" w:rsidR="007C5557" w:rsidRPr="00B37ACA" w:rsidRDefault="00232D91" w:rsidP="007C5557">
            <w:pPr>
              <w:pStyle w:val="ListParagraph"/>
              <w:ind w:left="0"/>
              <w:jc w:val="center"/>
              <w:rPr>
                <w:sz w:val="20"/>
                <w:szCs w:val="20"/>
              </w:rPr>
            </w:pPr>
            <w:r w:rsidRPr="00B37ACA">
              <w:rPr>
                <w:sz w:val="20"/>
                <w:szCs w:val="20"/>
              </w:rPr>
              <w:t>.077</w:t>
            </w:r>
          </w:p>
          <w:p w14:paraId="48C16D89" w14:textId="77777777" w:rsidR="00232D91" w:rsidRPr="00B37ACA" w:rsidRDefault="00232D91" w:rsidP="007C5557">
            <w:pPr>
              <w:pStyle w:val="ListParagraph"/>
              <w:ind w:left="0"/>
              <w:jc w:val="center"/>
              <w:rPr>
                <w:sz w:val="20"/>
                <w:szCs w:val="20"/>
              </w:rPr>
            </w:pPr>
            <w:r w:rsidRPr="00B37ACA">
              <w:rPr>
                <w:sz w:val="20"/>
                <w:szCs w:val="20"/>
              </w:rPr>
              <w:t>(</w:t>
            </w:r>
            <w:proofErr w:type="spellStart"/>
            <w:r w:rsidRPr="00B37ACA">
              <w:rPr>
                <w:sz w:val="20"/>
                <w:szCs w:val="20"/>
              </w:rPr>
              <w:t>FuelTank</w:t>
            </w:r>
            <w:proofErr w:type="spellEnd"/>
            <w:r w:rsidRPr="00B37ACA">
              <w:rPr>
                <w:sz w:val="20"/>
                <w:szCs w:val="20"/>
              </w:rPr>
              <w:t>)</w:t>
            </w:r>
          </w:p>
        </w:tc>
        <w:tc>
          <w:tcPr>
            <w:tcW w:w="1350" w:type="dxa"/>
          </w:tcPr>
          <w:p w14:paraId="48C16D8A" w14:textId="77777777" w:rsidR="007C5557" w:rsidRPr="00B37ACA" w:rsidRDefault="00232D91" w:rsidP="00232D91">
            <w:pPr>
              <w:pStyle w:val="ListParagraph"/>
              <w:ind w:left="0"/>
              <w:jc w:val="center"/>
              <w:rPr>
                <w:sz w:val="20"/>
                <w:szCs w:val="20"/>
              </w:rPr>
            </w:pPr>
            <w:r w:rsidRPr="00B37ACA">
              <w:rPr>
                <w:sz w:val="20"/>
                <w:szCs w:val="20"/>
              </w:rPr>
              <w:t>.123</w:t>
            </w:r>
          </w:p>
          <w:p w14:paraId="48C16D8B" w14:textId="77777777" w:rsidR="00232D91" w:rsidRPr="00B37ACA" w:rsidRDefault="00232D91" w:rsidP="00232D91">
            <w:pPr>
              <w:pStyle w:val="ListParagraph"/>
              <w:ind w:left="0"/>
              <w:jc w:val="center"/>
              <w:rPr>
                <w:sz w:val="20"/>
                <w:szCs w:val="20"/>
              </w:rPr>
            </w:pPr>
            <w:r w:rsidRPr="00B37ACA">
              <w:rPr>
                <w:sz w:val="20"/>
                <w:szCs w:val="20"/>
              </w:rPr>
              <w:t>(Engine Size)</w:t>
            </w:r>
          </w:p>
        </w:tc>
        <w:tc>
          <w:tcPr>
            <w:tcW w:w="1170" w:type="dxa"/>
          </w:tcPr>
          <w:p w14:paraId="48C16D8C" w14:textId="77777777" w:rsidR="007C5557" w:rsidRPr="00B37ACA" w:rsidRDefault="00232D91" w:rsidP="007C5557">
            <w:pPr>
              <w:pStyle w:val="ListParagraph"/>
              <w:ind w:left="0"/>
              <w:jc w:val="center"/>
              <w:rPr>
                <w:sz w:val="20"/>
                <w:szCs w:val="20"/>
              </w:rPr>
            </w:pPr>
            <w:r w:rsidRPr="00B37ACA">
              <w:rPr>
                <w:sz w:val="20"/>
                <w:szCs w:val="20"/>
              </w:rPr>
              <w:t>.077</w:t>
            </w:r>
          </w:p>
          <w:p w14:paraId="48C16D8D" w14:textId="77777777" w:rsidR="00232D91" w:rsidRPr="00B37ACA" w:rsidRDefault="00232D91" w:rsidP="007C5557">
            <w:pPr>
              <w:pStyle w:val="ListParagraph"/>
              <w:ind w:left="0"/>
              <w:jc w:val="center"/>
              <w:rPr>
                <w:sz w:val="20"/>
                <w:szCs w:val="20"/>
              </w:rPr>
            </w:pPr>
            <w:r w:rsidRPr="00B37ACA">
              <w:rPr>
                <w:sz w:val="20"/>
                <w:szCs w:val="20"/>
              </w:rPr>
              <w:t>(</w:t>
            </w:r>
            <w:proofErr w:type="spellStart"/>
            <w:r w:rsidRPr="00B37ACA">
              <w:rPr>
                <w:sz w:val="20"/>
                <w:szCs w:val="20"/>
              </w:rPr>
              <w:t>FuelTank</w:t>
            </w:r>
            <w:proofErr w:type="spellEnd"/>
            <w:r w:rsidRPr="00B37ACA">
              <w:rPr>
                <w:sz w:val="20"/>
                <w:szCs w:val="20"/>
              </w:rPr>
              <w:t>)</w:t>
            </w:r>
          </w:p>
        </w:tc>
        <w:tc>
          <w:tcPr>
            <w:tcW w:w="1620" w:type="dxa"/>
          </w:tcPr>
          <w:p w14:paraId="48C16D8E" w14:textId="77777777" w:rsidR="007C5557" w:rsidRPr="00B37ACA" w:rsidRDefault="00232D91" w:rsidP="007C5557">
            <w:pPr>
              <w:pStyle w:val="ListParagraph"/>
              <w:ind w:left="0"/>
              <w:jc w:val="center"/>
              <w:rPr>
                <w:sz w:val="20"/>
                <w:szCs w:val="20"/>
              </w:rPr>
            </w:pPr>
            <w:r w:rsidRPr="00B37ACA">
              <w:rPr>
                <w:sz w:val="20"/>
                <w:szCs w:val="20"/>
              </w:rPr>
              <w:t>0.023</w:t>
            </w:r>
          </w:p>
          <w:p w14:paraId="48C16D8F" w14:textId="77777777" w:rsidR="007C5557" w:rsidRPr="00B37ACA" w:rsidRDefault="007C5557" w:rsidP="007C5557">
            <w:pPr>
              <w:pStyle w:val="ListParagraph"/>
              <w:ind w:left="0"/>
              <w:jc w:val="center"/>
              <w:rPr>
                <w:sz w:val="20"/>
                <w:szCs w:val="20"/>
              </w:rPr>
            </w:pPr>
            <w:r w:rsidRPr="00B37ACA">
              <w:rPr>
                <w:sz w:val="20"/>
                <w:szCs w:val="20"/>
              </w:rPr>
              <w:t>(Length)</w:t>
            </w:r>
          </w:p>
        </w:tc>
      </w:tr>
      <w:tr w:rsidR="005F127D" w:rsidRPr="00B37ACA" w14:paraId="48C16D97" w14:textId="77777777" w:rsidTr="005F127D">
        <w:tc>
          <w:tcPr>
            <w:tcW w:w="2160" w:type="dxa"/>
            <w:vAlign w:val="center"/>
          </w:tcPr>
          <w:p w14:paraId="48C16D91" w14:textId="77777777" w:rsidR="00232D91" w:rsidRPr="00B37ACA" w:rsidRDefault="00232D91" w:rsidP="00232D91">
            <w:pPr>
              <w:pStyle w:val="ListParagraph"/>
              <w:ind w:left="0"/>
              <w:jc w:val="center"/>
              <w:rPr>
                <w:sz w:val="20"/>
                <w:szCs w:val="20"/>
              </w:rPr>
            </w:pPr>
            <w:r w:rsidRPr="00B37ACA">
              <w:rPr>
                <w:sz w:val="20"/>
                <w:szCs w:val="20"/>
              </w:rPr>
              <w:t>AIC</w:t>
            </w:r>
          </w:p>
        </w:tc>
        <w:tc>
          <w:tcPr>
            <w:tcW w:w="1080" w:type="dxa"/>
          </w:tcPr>
          <w:p w14:paraId="48C16D92" w14:textId="77777777" w:rsidR="00232D91" w:rsidRPr="00B37ACA" w:rsidRDefault="00232D91" w:rsidP="00232D91">
            <w:pPr>
              <w:pStyle w:val="ListParagraph"/>
              <w:ind w:left="0"/>
              <w:jc w:val="center"/>
              <w:rPr>
                <w:sz w:val="20"/>
                <w:szCs w:val="20"/>
              </w:rPr>
            </w:pPr>
            <w:r w:rsidRPr="00B37ACA">
              <w:rPr>
                <w:sz w:val="20"/>
                <w:szCs w:val="20"/>
              </w:rPr>
              <w:t>277.28</w:t>
            </w:r>
          </w:p>
        </w:tc>
        <w:tc>
          <w:tcPr>
            <w:tcW w:w="1260" w:type="dxa"/>
          </w:tcPr>
          <w:p w14:paraId="48C16D93" w14:textId="77777777" w:rsidR="00232D91" w:rsidRPr="00B37ACA" w:rsidRDefault="00232D91" w:rsidP="00232D91">
            <w:pPr>
              <w:pStyle w:val="ListParagraph"/>
              <w:ind w:left="0"/>
              <w:jc w:val="center"/>
              <w:rPr>
                <w:sz w:val="20"/>
                <w:szCs w:val="20"/>
              </w:rPr>
            </w:pPr>
            <w:r w:rsidRPr="00B37ACA">
              <w:rPr>
                <w:sz w:val="20"/>
                <w:szCs w:val="20"/>
              </w:rPr>
              <w:t>275.329</w:t>
            </w:r>
          </w:p>
        </w:tc>
        <w:tc>
          <w:tcPr>
            <w:tcW w:w="1350" w:type="dxa"/>
          </w:tcPr>
          <w:p w14:paraId="48C16D94" w14:textId="77777777" w:rsidR="00232D91" w:rsidRPr="00B37ACA" w:rsidRDefault="00232D91" w:rsidP="00232D91">
            <w:pPr>
              <w:pStyle w:val="ListParagraph"/>
              <w:ind w:left="0"/>
              <w:jc w:val="center"/>
              <w:rPr>
                <w:sz w:val="20"/>
                <w:szCs w:val="20"/>
              </w:rPr>
            </w:pPr>
            <w:r w:rsidRPr="00B37ACA">
              <w:rPr>
                <w:sz w:val="20"/>
                <w:szCs w:val="20"/>
              </w:rPr>
              <w:t>275.223</w:t>
            </w:r>
          </w:p>
        </w:tc>
        <w:tc>
          <w:tcPr>
            <w:tcW w:w="1170" w:type="dxa"/>
          </w:tcPr>
          <w:p w14:paraId="48C16D95" w14:textId="77777777" w:rsidR="00232D91" w:rsidRPr="00B37ACA" w:rsidRDefault="00232D91" w:rsidP="00232D91">
            <w:pPr>
              <w:pStyle w:val="ListParagraph"/>
              <w:ind w:left="0"/>
              <w:jc w:val="center"/>
              <w:rPr>
                <w:sz w:val="20"/>
                <w:szCs w:val="20"/>
              </w:rPr>
            </w:pPr>
            <w:r w:rsidRPr="00B37ACA">
              <w:rPr>
                <w:sz w:val="20"/>
                <w:szCs w:val="20"/>
              </w:rPr>
              <w:t>275.329</w:t>
            </w:r>
          </w:p>
        </w:tc>
        <w:tc>
          <w:tcPr>
            <w:tcW w:w="1620" w:type="dxa"/>
          </w:tcPr>
          <w:p w14:paraId="48C16D96" w14:textId="77777777" w:rsidR="00232D91" w:rsidRPr="00B37ACA" w:rsidRDefault="00232D91" w:rsidP="00232D91">
            <w:pPr>
              <w:pStyle w:val="ListParagraph"/>
              <w:ind w:left="0"/>
              <w:jc w:val="center"/>
              <w:rPr>
                <w:sz w:val="20"/>
                <w:szCs w:val="20"/>
              </w:rPr>
            </w:pPr>
            <w:r w:rsidRPr="00B37ACA">
              <w:rPr>
                <w:sz w:val="20"/>
                <w:szCs w:val="20"/>
              </w:rPr>
              <w:t>274.99</w:t>
            </w:r>
          </w:p>
        </w:tc>
      </w:tr>
    </w:tbl>
    <w:p w14:paraId="48C16D98" w14:textId="77777777" w:rsidR="00773219" w:rsidRDefault="00773219" w:rsidP="004502CE"/>
    <w:p w14:paraId="48C16D99" w14:textId="77777777" w:rsidR="004502CE" w:rsidRDefault="004502CE" w:rsidP="00531CBC">
      <w:pPr>
        <w:ind w:left="720"/>
      </w:pPr>
      <w:proofErr w:type="spellStart"/>
      <w:r>
        <w:t>i</w:t>
      </w:r>
      <w:proofErr w:type="spellEnd"/>
      <w:r>
        <w:t xml:space="preserve">.  </w:t>
      </w:r>
      <w:r w:rsidRPr="004502CE">
        <w:t>Yes</w:t>
      </w:r>
      <w:r w:rsidR="00514037">
        <w:t>, we would consider eliminating one or more of the explanatory variables</w:t>
      </w:r>
      <w:r w:rsidRPr="004502CE">
        <w:t xml:space="preserve"> because we have identified at least one expla</w:t>
      </w:r>
      <w:r w:rsidR="00514037">
        <w:t>natory variable with a VIF &gt; 10</w:t>
      </w:r>
      <w:r w:rsidRPr="004502CE">
        <w:t xml:space="preserve"> which suggests that multicollinearity may be a problem.  Additionally, one could argue that we should always consider eliminating explanatory variables if we’re serious about model selection.  This is one of the reasons why we may be interested in AIC and SBC/BIC analysis.</w:t>
      </w:r>
      <w:r>
        <w:t xml:space="preserve">  </w:t>
      </w:r>
      <w:r w:rsidR="00514037">
        <w:t>In this example, we</w:t>
      </w:r>
      <w:r w:rsidRPr="004502CE">
        <w:t xml:space="preserve"> would consider removing REV from the model</w:t>
      </w:r>
      <w:r>
        <w:t xml:space="preserve"> </w:t>
      </w:r>
      <w:r w:rsidR="00514037">
        <w:t xml:space="preserve">first </w:t>
      </w:r>
      <w:r>
        <w:t xml:space="preserve">since it </w:t>
      </w:r>
      <w:r w:rsidRPr="004502CE">
        <w:t>has a high p-value and the lowest correlation with the response variable.</w:t>
      </w:r>
    </w:p>
    <w:p w14:paraId="48C16D9A" w14:textId="77777777" w:rsidR="00514037" w:rsidRDefault="00514037" w:rsidP="00191E44">
      <w:pPr>
        <w:ind w:left="720" w:hanging="720"/>
      </w:pPr>
      <w:r>
        <w:tab/>
        <w:t>ii.  We can check for multicollinearity by seeing if the direction of correlation is opposite of the slope</w:t>
      </w:r>
      <w:r w:rsidR="00191E44">
        <w:t xml:space="preserve"> (beta coefficient)</w:t>
      </w:r>
      <w:r>
        <w:t xml:space="preserve"> in the least regression model for any of the explanatory variables.  </w:t>
      </w:r>
      <w:r w:rsidR="00191E44">
        <w:t xml:space="preserve">In other </w:t>
      </w:r>
      <w:proofErr w:type="gramStart"/>
      <w:r w:rsidR="00191E44">
        <w:t>words</w:t>
      </w:r>
      <w:proofErr w:type="gramEnd"/>
      <w:r w:rsidR="00191E44">
        <w:t xml:space="preserve"> if we have an explanatory variable x1 which is observed to have a positive association with some response variable y, we should expect that this variable’s beta coefficient is also positive.  </w:t>
      </w:r>
      <w:r>
        <w:t>In this case, we see two variables that fit this definition.  Width has a positive correlation</w:t>
      </w:r>
      <w:r w:rsidR="00191E44">
        <w:t xml:space="preserve"> </w:t>
      </w:r>
      <w:r>
        <w:t>but a negative slope</w:t>
      </w:r>
      <w:r w:rsidR="00191E44">
        <w:t xml:space="preserve"> (-1.231)</w:t>
      </w:r>
      <w:r>
        <w:t xml:space="preserve">.  REV has a negative correlation but a positive slope in </w:t>
      </w:r>
      <w:r>
        <w:lastRenderedPageBreak/>
        <w:t xml:space="preserve">the least squares regression model.  The correlations here are not strong so these are not of great concern.  Another check is to look at variables with strong correlation and their slope coefficient significance.  In this case, </w:t>
      </w:r>
      <w:r w:rsidR="00191E44">
        <w:t>a</w:t>
      </w:r>
      <w:r>
        <w:t xml:space="preserve">n individual t-test for a beta coefficient may suggest that it is not significantly associated with y, even though theoretically that variable should be highly correlated with y.  In the context of this example we have several explanatory variables with low t-values despite moderate correlations to </w:t>
      </w:r>
      <w:proofErr w:type="spellStart"/>
      <w:r>
        <w:t>MidPrice</w:t>
      </w:r>
      <w:proofErr w:type="spellEnd"/>
      <w:r>
        <w:t xml:space="preserve">.  The most notable (3) include </w:t>
      </w:r>
      <w:proofErr w:type="spellStart"/>
      <w:r>
        <w:t>FuelTank</w:t>
      </w:r>
      <w:proofErr w:type="spellEnd"/>
      <w:r>
        <w:t xml:space="preserve"> (t value = .908, p = .366), Wheelbase (t value = .98, p = .33), and Weight (t value = .938, p = .351).</w:t>
      </w:r>
    </w:p>
    <w:p w14:paraId="48C16D9B" w14:textId="77777777" w:rsidR="00222518" w:rsidRDefault="00397002" w:rsidP="00222518">
      <w:pPr>
        <w:spacing w:after="0"/>
      </w:pPr>
      <w:r>
        <w:t>1. (c)</w:t>
      </w:r>
      <w:r>
        <w:tab/>
      </w:r>
      <w:r w:rsidR="00222518">
        <w:t>Backward Elimination Model:</w:t>
      </w:r>
    </w:p>
    <w:p w14:paraId="48C16D9C" w14:textId="77777777" w:rsidR="00222518" w:rsidRDefault="00222518" w:rsidP="00222518">
      <w:pPr>
        <w:spacing w:after="0"/>
        <w:ind w:firstLine="720"/>
      </w:pPr>
      <w:proofErr w:type="spellStart"/>
      <w:r w:rsidRPr="00222518">
        <w:t>MidPrice</w:t>
      </w:r>
      <w:proofErr w:type="spellEnd"/>
      <w:r w:rsidRPr="00222518">
        <w:t xml:space="preserve"> ~ </w:t>
      </w:r>
      <w:proofErr w:type="spellStart"/>
      <w:r w:rsidRPr="00222518">
        <w:t>EngineSize</w:t>
      </w:r>
      <w:proofErr w:type="spellEnd"/>
      <w:r w:rsidRPr="00222518">
        <w:t xml:space="preserve"> + Horsepower + REV + Length + Width + Weight</w:t>
      </w:r>
    </w:p>
    <w:p w14:paraId="48C16D9D" w14:textId="77777777" w:rsidR="00397002" w:rsidRDefault="00397002" w:rsidP="00222518">
      <w:pPr>
        <w:spacing w:after="0"/>
        <w:ind w:firstLine="720"/>
      </w:pPr>
      <w:r>
        <w:t>See values in Table 1</w:t>
      </w:r>
    </w:p>
    <w:p w14:paraId="48C16D9E" w14:textId="77777777" w:rsidR="00222518" w:rsidRDefault="00397002" w:rsidP="00222518">
      <w:pPr>
        <w:spacing w:after="0"/>
      </w:pPr>
      <w:r>
        <w:t>1. (d)</w:t>
      </w:r>
      <w:r>
        <w:tab/>
      </w:r>
      <w:r w:rsidR="00222518">
        <w:t>Forward Selection Model:</w:t>
      </w:r>
    </w:p>
    <w:p w14:paraId="48C16D9F" w14:textId="77777777" w:rsidR="00222518" w:rsidRDefault="00222518" w:rsidP="00222518">
      <w:pPr>
        <w:spacing w:after="0"/>
      </w:pPr>
      <w:r>
        <w:tab/>
      </w:r>
      <w:proofErr w:type="spellStart"/>
      <w:r w:rsidRPr="00222518">
        <w:t>MidPrice</w:t>
      </w:r>
      <w:proofErr w:type="spellEnd"/>
      <w:r w:rsidRPr="00222518">
        <w:t xml:space="preserve"> ~ Horsepower + Wheelbase + Width + Length + </w:t>
      </w:r>
      <w:proofErr w:type="spellStart"/>
      <w:r w:rsidRPr="00222518">
        <w:t>FuelTank</w:t>
      </w:r>
      <w:proofErr w:type="spellEnd"/>
    </w:p>
    <w:p w14:paraId="48C16DA0" w14:textId="77777777" w:rsidR="00397002" w:rsidRDefault="00397002" w:rsidP="00222518">
      <w:pPr>
        <w:spacing w:after="0"/>
        <w:ind w:firstLine="720"/>
      </w:pPr>
      <w:r>
        <w:t>See values in Table 1</w:t>
      </w:r>
    </w:p>
    <w:p w14:paraId="48C16DA1" w14:textId="77777777" w:rsidR="00222518" w:rsidRDefault="00397002" w:rsidP="00222518">
      <w:pPr>
        <w:spacing w:after="0"/>
        <w:ind w:left="720" w:hanging="720"/>
      </w:pPr>
      <w:r>
        <w:t>1. (e)</w:t>
      </w:r>
      <w:r>
        <w:tab/>
      </w:r>
      <w:r w:rsidR="00222518">
        <w:t>Tool 1 – VIF: The highest VIF of the variables used the forward model is 5.23 which is considerably less than 10 so the results of this tool do not create concern for multicollinearity.</w:t>
      </w:r>
    </w:p>
    <w:p w14:paraId="48C16DA2" w14:textId="77777777" w:rsidR="00222518" w:rsidRDefault="00222518" w:rsidP="00222518">
      <w:pPr>
        <w:spacing w:after="0"/>
        <w:ind w:left="720" w:hanging="720"/>
      </w:pPr>
      <w:r>
        <w:tab/>
        <w:t xml:space="preserve">Tool </w:t>
      </w:r>
      <w:proofErr w:type="gramStart"/>
      <w:r>
        <w:t>2  -</w:t>
      </w:r>
      <w:proofErr w:type="gramEnd"/>
      <w:r>
        <w:t xml:space="preserve"> We check for variables were the direction of correlation is opposite the slope in least square regression model.  We see that Width has a negative slope but positive correlation. Because the correlation is not strong, it is not of great concern.</w:t>
      </w:r>
    </w:p>
    <w:p w14:paraId="48C16DA3" w14:textId="77777777" w:rsidR="00222518" w:rsidRDefault="00222518" w:rsidP="00222518">
      <w:pPr>
        <w:spacing w:after="0"/>
        <w:ind w:left="720" w:hanging="720"/>
      </w:pPr>
      <w:r>
        <w:tab/>
        <w:t xml:space="preserve">Tool 3 – We check for variables with strong correlation but non-significant slope coefficients. The only variable with a strong correlation and appears in our model is Horsepower.  </w:t>
      </w:r>
      <w:proofErr w:type="gramStart"/>
      <w:r>
        <w:t>It’s</w:t>
      </w:r>
      <w:proofErr w:type="gramEnd"/>
      <w:r>
        <w:t xml:space="preserve"> coefficient is statistically significant so it does not cause concern for multicollinearity.  </w:t>
      </w:r>
    </w:p>
    <w:p w14:paraId="48C16DA4" w14:textId="77777777" w:rsidR="00397002" w:rsidRDefault="00222518" w:rsidP="00222518">
      <w:pPr>
        <w:spacing w:after="0"/>
        <w:ind w:left="720" w:hanging="720"/>
      </w:pPr>
      <w:r>
        <w:tab/>
        <w:t>Based on all three tests, multicollinearity does not appear to be present in the final model using the Forward Selection process.</w:t>
      </w:r>
    </w:p>
    <w:p w14:paraId="48C16DA5" w14:textId="77777777" w:rsidR="007F45BD" w:rsidRDefault="00397002" w:rsidP="007F45BD">
      <w:pPr>
        <w:spacing w:after="0"/>
      </w:pPr>
      <w:r>
        <w:t>1. (f)</w:t>
      </w:r>
      <w:r>
        <w:tab/>
      </w:r>
      <w:r w:rsidR="007F45BD">
        <w:t>Mixed Selection Model:</w:t>
      </w:r>
    </w:p>
    <w:p w14:paraId="48C16DA6" w14:textId="77777777" w:rsidR="007F45BD" w:rsidRDefault="007F45BD" w:rsidP="007F45BD">
      <w:pPr>
        <w:spacing w:after="0"/>
        <w:ind w:left="720"/>
      </w:pPr>
      <w:proofErr w:type="spellStart"/>
      <w:r w:rsidRPr="007F45BD">
        <w:t>MidPrice</w:t>
      </w:r>
      <w:proofErr w:type="spellEnd"/>
      <w:r w:rsidRPr="007F45BD">
        <w:t xml:space="preserve"> ~ Horsepower + Wheelbase + Width + Length + </w:t>
      </w:r>
      <w:proofErr w:type="spellStart"/>
      <w:r w:rsidRPr="007F45BD">
        <w:t>FuelTank</w:t>
      </w:r>
      <w:proofErr w:type="spellEnd"/>
    </w:p>
    <w:p w14:paraId="48C16DA7" w14:textId="77777777" w:rsidR="00397002" w:rsidRDefault="00397002" w:rsidP="007F45BD">
      <w:pPr>
        <w:spacing w:after="0"/>
        <w:ind w:left="720"/>
      </w:pPr>
      <w:r>
        <w:t>See values in Table 1</w:t>
      </w:r>
    </w:p>
    <w:p w14:paraId="48C16DA8" w14:textId="77777777" w:rsidR="007F45BD" w:rsidRDefault="00397002" w:rsidP="00AF6283">
      <w:pPr>
        <w:spacing w:after="0"/>
        <w:ind w:left="720" w:hanging="720"/>
      </w:pPr>
      <w:r>
        <w:t>1. (g)</w:t>
      </w:r>
      <w:r>
        <w:tab/>
      </w:r>
      <w:r w:rsidR="00222518">
        <w:t>A</w:t>
      </w:r>
      <w:r w:rsidR="007F45BD">
        <w:t>ll Combinations Model:</w:t>
      </w:r>
    </w:p>
    <w:p w14:paraId="48C16DA9" w14:textId="77777777" w:rsidR="007F45BD" w:rsidRDefault="007F45BD" w:rsidP="007F45BD">
      <w:pPr>
        <w:spacing w:after="0"/>
        <w:ind w:left="720"/>
      </w:pPr>
      <w:proofErr w:type="spellStart"/>
      <w:r w:rsidRPr="007F45BD">
        <w:t>MidPrice</w:t>
      </w:r>
      <w:proofErr w:type="spellEnd"/>
      <w:r w:rsidRPr="007F45BD">
        <w:t xml:space="preserve"> ~ Horsepower + Length </w:t>
      </w:r>
      <w:r>
        <w:t xml:space="preserve">+ </w:t>
      </w:r>
      <w:r w:rsidRPr="007F45BD">
        <w:t xml:space="preserve">Width + </w:t>
      </w:r>
      <w:r>
        <w:t>Weight</w:t>
      </w:r>
    </w:p>
    <w:p w14:paraId="48C16DAA" w14:textId="77777777" w:rsidR="00397002" w:rsidRDefault="00397002" w:rsidP="007F45BD">
      <w:pPr>
        <w:spacing w:after="0"/>
        <w:ind w:left="720"/>
      </w:pPr>
      <w:r>
        <w:t>See values in Table 1</w:t>
      </w:r>
    </w:p>
    <w:p w14:paraId="48C16DAB" w14:textId="77777777" w:rsidR="00397002" w:rsidRDefault="00397002" w:rsidP="00AF6283">
      <w:pPr>
        <w:spacing w:after="0"/>
        <w:ind w:left="720" w:hanging="720"/>
      </w:pPr>
      <w:r>
        <w:t>1. (h)</w:t>
      </w:r>
      <w:r>
        <w:tab/>
      </w:r>
      <w:r w:rsidR="00AF6283" w:rsidRPr="007F45BD">
        <w:t xml:space="preserve">The variables are shown on the x-axis and </w:t>
      </w:r>
      <w:r w:rsidR="00AF6283">
        <w:t>BIC criterion</w:t>
      </w:r>
      <w:r w:rsidR="00AF6283" w:rsidRPr="007F45BD">
        <w:t xml:space="preserve"> is shown on y-axis. The color shading indicates which variables were included in each model and gets darker as the </w:t>
      </w:r>
      <w:r w:rsidR="00AF6283">
        <w:t>BIC</w:t>
      </w:r>
      <w:r w:rsidR="00AF6283" w:rsidRPr="007F45BD">
        <w:t xml:space="preserve"> gets smaller. We are interested in the model which produces the lowest </w:t>
      </w:r>
      <w:r w:rsidR="00AF6283">
        <w:t xml:space="preserve">BIC value </w:t>
      </w:r>
      <w:r w:rsidR="00AF6283" w:rsidRPr="007F45BD">
        <w:t>so we look at the top of the graph (-92)</w:t>
      </w:r>
      <w:r w:rsidR="00AF6283">
        <w:t xml:space="preserve"> for this model selection.</w:t>
      </w:r>
      <w:r w:rsidR="00841A2F">
        <w:t xml:space="preserve">  </w:t>
      </w:r>
      <w:r w:rsidR="00841A2F" w:rsidRPr="00841A2F">
        <w:t xml:space="preserve">Horsepower, </w:t>
      </w:r>
      <w:r w:rsidR="00841A2F">
        <w:t>W</w:t>
      </w:r>
      <w:r w:rsidR="00841A2F" w:rsidRPr="00841A2F">
        <w:t>idth,</w:t>
      </w:r>
      <w:r w:rsidR="00841A2F">
        <w:t xml:space="preserve"> &amp;</w:t>
      </w:r>
      <w:r w:rsidR="00841A2F" w:rsidRPr="00841A2F">
        <w:t xml:space="preserve"> </w:t>
      </w:r>
      <w:r w:rsidR="00841A2F">
        <w:t>L</w:t>
      </w:r>
      <w:r w:rsidR="00841A2F" w:rsidRPr="00841A2F">
        <w:t xml:space="preserve">ength were included in </w:t>
      </w:r>
      <w:proofErr w:type="gramStart"/>
      <w:r w:rsidR="00841A2F" w:rsidRPr="00841A2F">
        <w:t>all of</w:t>
      </w:r>
      <w:proofErr w:type="gramEnd"/>
      <w:r w:rsidR="00841A2F" w:rsidRPr="00841A2F">
        <w:t xml:space="preserve"> the </w:t>
      </w:r>
      <w:r w:rsidR="00841A2F">
        <w:t>“</w:t>
      </w:r>
      <w:r w:rsidR="00841A2F" w:rsidRPr="00841A2F">
        <w:t>best</w:t>
      </w:r>
      <w:r w:rsidR="00841A2F">
        <w:t>”</w:t>
      </w:r>
      <w:r w:rsidR="00841A2F" w:rsidRPr="00841A2F">
        <w:t xml:space="preserve"> models</w:t>
      </w:r>
    </w:p>
    <w:p w14:paraId="48C16DAC" w14:textId="77777777" w:rsidR="007F45BD" w:rsidRDefault="00015C16" w:rsidP="00015C16">
      <w:pPr>
        <w:ind w:firstLine="720"/>
      </w:pPr>
      <w:r>
        <w:rPr>
          <w:noProof/>
        </w:rPr>
        <w:lastRenderedPageBreak/>
        <w:drawing>
          <wp:inline distT="0" distB="0" distL="0" distR="0" wp14:anchorId="48C16DB9" wp14:editId="48C16DBA">
            <wp:extent cx="3666492" cy="29307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666492" cy="2930769"/>
                    </a:xfrm>
                    <a:prstGeom prst="rect">
                      <a:avLst/>
                    </a:prstGeom>
                    <a:ln>
                      <a:noFill/>
                    </a:ln>
                    <a:extLst>
                      <a:ext uri="{53640926-AAD7-44D8-BBD7-CCE9431645EC}">
                        <a14:shadowObscured xmlns:a14="http://schemas.microsoft.com/office/drawing/2010/main"/>
                      </a:ext>
                    </a:extLst>
                  </pic:spPr>
                </pic:pic>
              </a:graphicData>
            </a:graphic>
          </wp:inline>
        </w:drawing>
      </w:r>
    </w:p>
    <w:p w14:paraId="48C16DAD" w14:textId="77777777" w:rsidR="00222518" w:rsidRDefault="00222518" w:rsidP="00397002"/>
    <w:p w14:paraId="48C16DAE" w14:textId="77777777" w:rsidR="00397002" w:rsidRDefault="00397002" w:rsidP="00397002">
      <w:r>
        <w:t>1. (</w:t>
      </w:r>
      <w:proofErr w:type="spellStart"/>
      <w:r>
        <w:t>i</w:t>
      </w:r>
      <w:proofErr w:type="spellEnd"/>
      <w:r>
        <w:t>)</w:t>
      </w:r>
      <w:r>
        <w:tab/>
      </w:r>
      <w:r w:rsidR="004647A0">
        <w:t>Backward</w:t>
      </w:r>
    </w:p>
    <w:p w14:paraId="48C16DAF" w14:textId="77777777" w:rsidR="00397002" w:rsidRDefault="00397002" w:rsidP="00397002">
      <w:r>
        <w:t>1. (j)</w:t>
      </w:r>
      <w:r>
        <w:tab/>
      </w:r>
      <w:r w:rsidR="004647A0">
        <w:t>All Combinations</w:t>
      </w:r>
    </w:p>
    <w:p w14:paraId="48C16DB0" w14:textId="77777777" w:rsidR="00397002" w:rsidRDefault="00397002" w:rsidP="00397002">
      <w:r>
        <w:t>1. (k)</w:t>
      </w:r>
      <w:r>
        <w:tab/>
      </w:r>
      <w:r w:rsidR="004647A0">
        <w:t>Backward</w:t>
      </w:r>
    </w:p>
    <w:p w14:paraId="48C16DB1" w14:textId="77777777" w:rsidR="00397002" w:rsidRDefault="00397002" w:rsidP="00397002">
      <w:r>
        <w:t>1. (l)</w:t>
      </w:r>
      <w:r>
        <w:tab/>
      </w:r>
      <w:r w:rsidR="004647A0">
        <w:t>Forward or Mixed (this was the same model for both selection criterion)</w:t>
      </w:r>
    </w:p>
    <w:p w14:paraId="48C16DB2" w14:textId="77777777" w:rsidR="009715FB" w:rsidRDefault="00397002" w:rsidP="009715FB">
      <w:pPr>
        <w:ind w:left="720" w:hanging="720"/>
      </w:pPr>
      <w:r>
        <w:t>1. (m)</w:t>
      </w:r>
      <w:r>
        <w:tab/>
      </w:r>
      <w:r w:rsidR="009715FB">
        <w:t xml:space="preserve">When creating a model an analyst would ideally have previous knowledge of typical relationships between the variables of interest.  If there is a theoretical explanation of the form of the relationships between variables it should be used to our advantage when building a model.  At the very least, the knowledge of important variables should be used when deciding which variables to include in a model. </w:t>
      </w:r>
    </w:p>
    <w:p w14:paraId="48C16DB3" w14:textId="77777777" w:rsidR="009715FB" w:rsidRDefault="009715FB" w:rsidP="009715FB">
      <w:pPr>
        <w:ind w:left="720"/>
      </w:pPr>
      <w:r>
        <w:t>Keeping your intended audience in mind is important.  If you have identified multicollinearity and need to choose between two variables to keep in the model, you may want to consider which variable your audience would find more familiar. Presenting data that is not easily understood by your audience makes it less valuable.</w:t>
      </w:r>
    </w:p>
    <w:p w14:paraId="48C16DB4" w14:textId="77777777" w:rsidR="009715FB" w:rsidRDefault="009715FB" w:rsidP="009715FB">
      <w:pPr>
        <w:ind w:left="720"/>
      </w:pPr>
      <w:r>
        <w:t>Another reason to choose one variable over another would be the ongoing cost and effort associated with obtaining and measuring the values associated with the variables.</w:t>
      </w:r>
    </w:p>
    <w:p w14:paraId="48C16DB5" w14:textId="77777777" w:rsidR="00397002" w:rsidRDefault="00397002" w:rsidP="00397002"/>
    <w:p w14:paraId="48C16DB6" w14:textId="77777777" w:rsidR="00397002" w:rsidRDefault="00397002" w:rsidP="00397002"/>
    <w:sectPr w:rsidR="0039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28B2"/>
    <w:multiLevelType w:val="hybridMultilevel"/>
    <w:tmpl w:val="B0FE9576"/>
    <w:lvl w:ilvl="0" w:tplc="7D1E5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20F4D"/>
    <w:multiLevelType w:val="hybridMultilevel"/>
    <w:tmpl w:val="B18A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B1AB5"/>
    <w:multiLevelType w:val="hybridMultilevel"/>
    <w:tmpl w:val="DC7C42B0"/>
    <w:lvl w:ilvl="0" w:tplc="0409000F">
      <w:start w:val="1"/>
      <w:numFmt w:val="decimal"/>
      <w:lvlText w:val="%1."/>
      <w:lvlJc w:val="left"/>
      <w:pPr>
        <w:ind w:left="720" w:hanging="360"/>
      </w:pPr>
    </w:lvl>
    <w:lvl w:ilvl="1" w:tplc="B5FE4FD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646F9"/>
    <w:multiLevelType w:val="hybridMultilevel"/>
    <w:tmpl w:val="E5824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65C8D"/>
    <w:multiLevelType w:val="hybridMultilevel"/>
    <w:tmpl w:val="52D2C8C2"/>
    <w:lvl w:ilvl="0" w:tplc="0409000F">
      <w:start w:val="1"/>
      <w:numFmt w:val="decimal"/>
      <w:lvlText w:val="%1."/>
      <w:lvlJc w:val="left"/>
      <w:pPr>
        <w:ind w:left="1530" w:hanging="360"/>
      </w:pPr>
    </w:lvl>
    <w:lvl w:ilvl="1" w:tplc="509E37AA">
      <w:start w:val="1"/>
      <w:numFmt w:val="lowerLetter"/>
      <w:lvlText w:val="%2."/>
      <w:lvlJc w:val="left"/>
      <w:pPr>
        <w:ind w:left="2250" w:hanging="360"/>
      </w:pPr>
      <w:rPr>
        <w:color w:val="auto"/>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32C739CF"/>
    <w:multiLevelType w:val="hybridMultilevel"/>
    <w:tmpl w:val="7514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E127A"/>
    <w:multiLevelType w:val="hybridMultilevel"/>
    <w:tmpl w:val="021087F0"/>
    <w:lvl w:ilvl="0" w:tplc="F1E45856">
      <w:start w:val="2"/>
      <w:numFmt w:val="decimal"/>
      <w:lvlText w:val="%1."/>
      <w:lvlJc w:val="left"/>
      <w:pPr>
        <w:ind w:left="720" w:hanging="360"/>
      </w:pPr>
      <w:rPr>
        <w:rFonts w:hint="default"/>
      </w:rPr>
    </w:lvl>
    <w:lvl w:ilvl="1" w:tplc="6F349D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51BDD"/>
    <w:multiLevelType w:val="hybridMultilevel"/>
    <w:tmpl w:val="347A74E4"/>
    <w:lvl w:ilvl="0" w:tplc="0409000F">
      <w:start w:val="1"/>
      <w:numFmt w:val="decimal"/>
      <w:lvlText w:val="%1."/>
      <w:lvlJc w:val="left"/>
      <w:pPr>
        <w:ind w:left="720" w:hanging="360"/>
      </w:pPr>
    </w:lvl>
    <w:lvl w:ilvl="1" w:tplc="E402E470">
      <w:start w:val="1"/>
      <w:numFmt w:val="lowerLetter"/>
      <w:lvlText w:val="%2."/>
      <w:lvlJc w:val="left"/>
      <w:pPr>
        <w:ind w:left="36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011AB"/>
    <w:multiLevelType w:val="hybridMultilevel"/>
    <w:tmpl w:val="86B8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72F2C"/>
    <w:multiLevelType w:val="hybridMultilevel"/>
    <w:tmpl w:val="41943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C7927"/>
    <w:multiLevelType w:val="hybridMultilevel"/>
    <w:tmpl w:val="455086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7"/>
  </w:num>
  <w:num w:numId="4">
    <w:abstractNumId w:val="8"/>
  </w:num>
  <w:num w:numId="5">
    <w:abstractNumId w:val="0"/>
  </w:num>
  <w:num w:numId="6">
    <w:abstractNumId w:val="1"/>
  </w:num>
  <w:num w:numId="7">
    <w:abstractNumId w:val="10"/>
  </w:num>
  <w:num w:numId="8">
    <w:abstractNumId w:val="4"/>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EC"/>
    <w:rsid w:val="0001238B"/>
    <w:rsid w:val="00015C16"/>
    <w:rsid w:val="00027267"/>
    <w:rsid w:val="000308B5"/>
    <w:rsid w:val="00040523"/>
    <w:rsid w:val="000502AD"/>
    <w:rsid w:val="000507EF"/>
    <w:rsid w:val="00051E24"/>
    <w:rsid w:val="0008518F"/>
    <w:rsid w:val="00093126"/>
    <w:rsid w:val="0009793F"/>
    <w:rsid w:val="000C0EB4"/>
    <w:rsid w:val="000E55D8"/>
    <w:rsid w:val="000F4BA4"/>
    <w:rsid w:val="001003FD"/>
    <w:rsid w:val="00170271"/>
    <w:rsid w:val="001766C6"/>
    <w:rsid w:val="00176A32"/>
    <w:rsid w:val="00191E44"/>
    <w:rsid w:val="001C642B"/>
    <w:rsid w:val="001E0DF9"/>
    <w:rsid w:val="001E524E"/>
    <w:rsid w:val="001F3DD4"/>
    <w:rsid w:val="00222518"/>
    <w:rsid w:val="00232D91"/>
    <w:rsid w:val="002433E0"/>
    <w:rsid w:val="00246349"/>
    <w:rsid w:val="0025088A"/>
    <w:rsid w:val="00260BD8"/>
    <w:rsid w:val="00271FB0"/>
    <w:rsid w:val="0027361F"/>
    <w:rsid w:val="00280174"/>
    <w:rsid w:val="00283DAF"/>
    <w:rsid w:val="002A10AB"/>
    <w:rsid w:val="002A165C"/>
    <w:rsid w:val="002A3A31"/>
    <w:rsid w:val="002D1939"/>
    <w:rsid w:val="00315C8A"/>
    <w:rsid w:val="00317315"/>
    <w:rsid w:val="0032208D"/>
    <w:rsid w:val="003545F9"/>
    <w:rsid w:val="00362815"/>
    <w:rsid w:val="0037267A"/>
    <w:rsid w:val="00373C2E"/>
    <w:rsid w:val="00391D9F"/>
    <w:rsid w:val="00397002"/>
    <w:rsid w:val="003B0699"/>
    <w:rsid w:val="003C21C8"/>
    <w:rsid w:val="003C5711"/>
    <w:rsid w:val="003E22C3"/>
    <w:rsid w:val="003E3D63"/>
    <w:rsid w:val="003F064F"/>
    <w:rsid w:val="00402194"/>
    <w:rsid w:val="00402D79"/>
    <w:rsid w:val="00431A74"/>
    <w:rsid w:val="00443CC9"/>
    <w:rsid w:val="004502CE"/>
    <w:rsid w:val="0045397F"/>
    <w:rsid w:val="004620CC"/>
    <w:rsid w:val="004647A0"/>
    <w:rsid w:val="00474068"/>
    <w:rsid w:val="00480CB5"/>
    <w:rsid w:val="004906CE"/>
    <w:rsid w:val="004F2473"/>
    <w:rsid w:val="00507364"/>
    <w:rsid w:val="00514037"/>
    <w:rsid w:val="00531CBC"/>
    <w:rsid w:val="00541F71"/>
    <w:rsid w:val="0054282E"/>
    <w:rsid w:val="005564EC"/>
    <w:rsid w:val="0057459D"/>
    <w:rsid w:val="005764E9"/>
    <w:rsid w:val="00586B5C"/>
    <w:rsid w:val="00586BF6"/>
    <w:rsid w:val="005C2E83"/>
    <w:rsid w:val="005D7544"/>
    <w:rsid w:val="005E398C"/>
    <w:rsid w:val="005F127D"/>
    <w:rsid w:val="005F2E77"/>
    <w:rsid w:val="005F446F"/>
    <w:rsid w:val="0063041E"/>
    <w:rsid w:val="006732E1"/>
    <w:rsid w:val="0069145A"/>
    <w:rsid w:val="00697031"/>
    <w:rsid w:val="006B0CEF"/>
    <w:rsid w:val="006B2A10"/>
    <w:rsid w:val="006B65B8"/>
    <w:rsid w:val="006D460E"/>
    <w:rsid w:val="006F0374"/>
    <w:rsid w:val="006F174A"/>
    <w:rsid w:val="007006DD"/>
    <w:rsid w:val="00710872"/>
    <w:rsid w:val="00731791"/>
    <w:rsid w:val="00771A70"/>
    <w:rsid w:val="00773219"/>
    <w:rsid w:val="00785361"/>
    <w:rsid w:val="00787FE2"/>
    <w:rsid w:val="007A306D"/>
    <w:rsid w:val="007B3FD7"/>
    <w:rsid w:val="007B59E1"/>
    <w:rsid w:val="007C0F80"/>
    <w:rsid w:val="007C5557"/>
    <w:rsid w:val="007F212B"/>
    <w:rsid w:val="007F45BD"/>
    <w:rsid w:val="00804AC6"/>
    <w:rsid w:val="00812ACA"/>
    <w:rsid w:val="00817874"/>
    <w:rsid w:val="00841A2F"/>
    <w:rsid w:val="008420D7"/>
    <w:rsid w:val="008504E3"/>
    <w:rsid w:val="008513DC"/>
    <w:rsid w:val="00854E0A"/>
    <w:rsid w:val="00855DC9"/>
    <w:rsid w:val="00862642"/>
    <w:rsid w:val="00866185"/>
    <w:rsid w:val="008A1E71"/>
    <w:rsid w:val="008A7B35"/>
    <w:rsid w:val="008C442B"/>
    <w:rsid w:val="008D7B52"/>
    <w:rsid w:val="008F0226"/>
    <w:rsid w:val="009322C1"/>
    <w:rsid w:val="00944D59"/>
    <w:rsid w:val="00956DD0"/>
    <w:rsid w:val="009715FB"/>
    <w:rsid w:val="009C76F6"/>
    <w:rsid w:val="009D7F62"/>
    <w:rsid w:val="00A0381E"/>
    <w:rsid w:val="00A57D5C"/>
    <w:rsid w:val="00A71691"/>
    <w:rsid w:val="00AC4B18"/>
    <w:rsid w:val="00AC593F"/>
    <w:rsid w:val="00AD0BA5"/>
    <w:rsid w:val="00AD7B24"/>
    <w:rsid w:val="00AE2F26"/>
    <w:rsid w:val="00AF6283"/>
    <w:rsid w:val="00B05AB2"/>
    <w:rsid w:val="00B1350D"/>
    <w:rsid w:val="00B17E45"/>
    <w:rsid w:val="00B20962"/>
    <w:rsid w:val="00B37ACA"/>
    <w:rsid w:val="00B62A12"/>
    <w:rsid w:val="00B74569"/>
    <w:rsid w:val="00B80961"/>
    <w:rsid w:val="00BA18DC"/>
    <w:rsid w:val="00BA75A1"/>
    <w:rsid w:val="00BF455C"/>
    <w:rsid w:val="00C070F1"/>
    <w:rsid w:val="00C26827"/>
    <w:rsid w:val="00C41C6D"/>
    <w:rsid w:val="00C429F4"/>
    <w:rsid w:val="00C54695"/>
    <w:rsid w:val="00C66E8C"/>
    <w:rsid w:val="00CD05CD"/>
    <w:rsid w:val="00CD299E"/>
    <w:rsid w:val="00CD6FE4"/>
    <w:rsid w:val="00CE3126"/>
    <w:rsid w:val="00CE4E4D"/>
    <w:rsid w:val="00CE5B23"/>
    <w:rsid w:val="00CF73C5"/>
    <w:rsid w:val="00D1009C"/>
    <w:rsid w:val="00D3761F"/>
    <w:rsid w:val="00D426B6"/>
    <w:rsid w:val="00D44801"/>
    <w:rsid w:val="00D47A4A"/>
    <w:rsid w:val="00D80978"/>
    <w:rsid w:val="00D80B2E"/>
    <w:rsid w:val="00D84856"/>
    <w:rsid w:val="00D938CA"/>
    <w:rsid w:val="00DC4B92"/>
    <w:rsid w:val="00DF7EB5"/>
    <w:rsid w:val="00E10590"/>
    <w:rsid w:val="00E274D2"/>
    <w:rsid w:val="00E378A1"/>
    <w:rsid w:val="00E45E58"/>
    <w:rsid w:val="00E56562"/>
    <w:rsid w:val="00E62088"/>
    <w:rsid w:val="00ED008C"/>
    <w:rsid w:val="00ED4DEB"/>
    <w:rsid w:val="00EE47D2"/>
    <w:rsid w:val="00EF674F"/>
    <w:rsid w:val="00F057BD"/>
    <w:rsid w:val="00F26B08"/>
    <w:rsid w:val="00F40086"/>
    <w:rsid w:val="00F56D7F"/>
    <w:rsid w:val="00F622BE"/>
    <w:rsid w:val="00F62582"/>
    <w:rsid w:val="00F62BF6"/>
    <w:rsid w:val="00F80A90"/>
    <w:rsid w:val="00F87892"/>
    <w:rsid w:val="00FC2EDB"/>
    <w:rsid w:val="00FD2EDA"/>
    <w:rsid w:val="00FD31C0"/>
    <w:rsid w:val="00FF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D49"/>
  <w15:docId w15:val="{44121E96-DF5C-4ECB-AECF-8F3A4478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4EC"/>
    <w:pPr>
      <w:ind w:left="720"/>
      <w:contextualSpacing/>
    </w:pPr>
  </w:style>
  <w:style w:type="paragraph" w:styleId="BalloonText">
    <w:name w:val="Balloon Text"/>
    <w:basedOn w:val="Normal"/>
    <w:link w:val="BalloonTextChar"/>
    <w:uiPriority w:val="99"/>
    <w:semiHidden/>
    <w:unhideWhenUsed/>
    <w:rsid w:val="00322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8D"/>
    <w:rPr>
      <w:rFonts w:ascii="Tahoma" w:hAnsi="Tahoma" w:cs="Tahoma"/>
      <w:sz w:val="16"/>
      <w:szCs w:val="16"/>
    </w:rPr>
  </w:style>
  <w:style w:type="paragraph" w:styleId="HTMLPreformatted">
    <w:name w:val="HTML Preformatted"/>
    <w:basedOn w:val="Normal"/>
    <w:link w:val="HTMLPreformattedChar"/>
    <w:uiPriority w:val="99"/>
    <w:semiHidden/>
    <w:unhideWhenUsed/>
    <w:rsid w:val="003220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208D"/>
    <w:rPr>
      <w:rFonts w:ascii="Consolas" w:hAnsi="Consolas"/>
      <w:sz w:val="20"/>
      <w:szCs w:val="20"/>
    </w:rPr>
  </w:style>
  <w:style w:type="character" w:styleId="PlaceholderText">
    <w:name w:val="Placeholder Text"/>
    <w:basedOn w:val="DefaultParagraphFont"/>
    <w:uiPriority w:val="99"/>
    <w:semiHidden/>
    <w:rsid w:val="0001238B"/>
    <w:rPr>
      <w:color w:val="808080"/>
    </w:rPr>
  </w:style>
  <w:style w:type="character" w:styleId="Emphasis">
    <w:name w:val="Emphasis"/>
    <w:basedOn w:val="DefaultParagraphFont"/>
    <w:uiPriority w:val="20"/>
    <w:qFormat/>
    <w:rsid w:val="0001238B"/>
    <w:rPr>
      <w:i/>
      <w:iCs/>
    </w:rPr>
  </w:style>
  <w:style w:type="paragraph" w:styleId="NoSpacing">
    <w:name w:val="No Spacing"/>
    <w:link w:val="NoSpacingChar"/>
    <w:uiPriority w:val="1"/>
    <w:qFormat/>
    <w:rsid w:val="008C442B"/>
    <w:pPr>
      <w:spacing w:after="0" w:line="240" w:lineRule="auto"/>
    </w:pPr>
    <w:rPr>
      <w:rFonts w:eastAsiaTheme="minorEastAsia"/>
    </w:rPr>
  </w:style>
  <w:style w:type="character" w:customStyle="1" w:styleId="NoSpacingChar">
    <w:name w:val="No Spacing Char"/>
    <w:basedOn w:val="DefaultParagraphFont"/>
    <w:link w:val="NoSpacing"/>
    <w:uiPriority w:val="1"/>
    <w:rsid w:val="008C442B"/>
    <w:rPr>
      <w:rFonts w:eastAsiaTheme="minorEastAsia"/>
    </w:rPr>
  </w:style>
  <w:style w:type="table" w:styleId="TableGrid">
    <w:name w:val="Table Grid"/>
    <w:basedOn w:val="TableNormal"/>
    <w:uiPriority w:val="59"/>
    <w:rsid w:val="00232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0560">
      <w:bodyDiv w:val="1"/>
      <w:marLeft w:val="0"/>
      <w:marRight w:val="0"/>
      <w:marTop w:val="0"/>
      <w:marBottom w:val="0"/>
      <w:divBdr>
        <w:top w:val="none" w:sz="0" w:space="0" w:color="auto"/>
        <w:left w:val="none" w:sz="0" w:space="0" w:color="auto"/>
        <w:bottom w:val="none" w:sz="0" w:space="0" w:color="auto"/>
        <w:right w:val="none" w:sz="0" w:space="0" w:color="auto"/>
      </w:divBdr>
    </w:div>
    <w:div w:id="25494392">
      <w:bodyDiv w:val="1"/>
      <w:marLeft w:val="0"/>
      <w:marRight w:val="0"/>
      <w:marTop w:val="0"/>
      <w:marBottom w:val="0"/>
      <w:divBdr>
        <w:top w:val="none" w:sz="0" w:space="0" w:color="auto"/>
        <w:left w:val="none" w:sz="0" w:space="0" w:color="auto"/>
        <w:bottom w:val="none" w:sz="0" w:space="0" w:color="auto"/>
        <w:right w:val="none" w:sz="0" w:space="0" w:color="auto"/>
      </w:divBdr>
    </w:div>
    <w:div w:id="197861799">
      <w:bodyDiv w:val="1"/>
      <w:marLeft w:val="0"/>
      <w:marRight w:val="0"/>
      <w:marTop w:val="0"/>
      <w:marBottom w:val="0"/>
      <w:divBdr>
        <w:top w:val="none" w:sz="0" w:space="0" w:color="auto"/>
        <w:left w:val="none" w:sz="0" w:space="0" w:color="auto"/>
        <w:bottom w:val="none" w:sz="0" w:space="0" w:color="auto"/>
        <w:right w:val="none" w:sz="0" w:space="0" w:color="auto"/>
      </w:divBdr>
    </w:div>
    <w:div w:id="238105137">
      <w:bodyDiv w:val="1"/>
      <w:marLeft w:val="0"/>
      <w:marRight w:val="0"/>
      <w:marTop w:val="0"/>
      <w:marBottom w:val="0"/>
      <w:divBdr>
        <w:top w:val="none" w:sz="0" w:space="0" w:color="auto"/>
        <w:left w:val="none" w:sz="0" w:space="0" w:color="auto"/>
        <w:bottom w:val="none" w:sz="0" w:space="0" w:color="auto"/>
        <w:right w:val="none" w:sz="0" w:space="0" w:color="auto"/>
      </w:divBdr>
    </w:div>
    <w:div w:id="304547185">
      <w:bodyDiv w:val="1"/>
      <w:marLeft w:val="0"/>
      <w:marRight w:val="0"/>
      <w:marTop w:val="0"/>
      <w:marBottom w:val="0"/>
      <w:divBdr>
        <w:top w:val="none" w:sz="0" w:space="0" w:color="auto"/>
        <w:left w:val="none" w:sz="0" w:space="0" w:color="auto"/>
        <w:bottom w:val="none" w:sz="0" w:space="0" w:color="auto"/>
        <w:right w:val="none" w:sz="0" w:space="0" w:color="auto"/>
      </w:divBdr>
    </w:div>
    <w:div w:id="330371298">
      <w:bodyDiv w:val="1"/>
      <w:marLeft w:val="0"/>
      <w:marRight w:val="0"/>
      <w:marTop w:val="0"/>
      <w:marBottom w:val="0"/>
      <w:divBdr>
        <w:top w:val="none" w:sz="0" w:space="0" w:color="auto"/>
        <w:left w:val="none" w:sz="0" w:space="0" w:color="auto"/>
        <w:bottom w:val="none" w:sz="0" w:space="0" w:color="auto"/>
        <w:right w:val="none" w:sz="0" w:space="0" w:color="auto"/>
      </w:divBdr>
    </w:div>
    <w:div w:id="346640336">
      <w:bodyDiv w:val="1"/>
      <w:marLeft w:val="0"/>
      <w:marRight w:val="0"/>
      <w:marTop w:val="0"/>
      <w:marBottom w:val="0"/>
      <w:divBdr>
        <w:top w:val="none" w:sz="0" w:space="0" w:color="auto"/>
        <w:left w:val="none" w:sz="0" w:space="0" w:color="auto"/>
        <w:bottom w:val="none" w:sz="0" w:space="0" w:color="auto"/>
        <w:right w:val="none" w:sz="0" w:space="0" w:color="auto"/>
      </w:divBdr>
    </w:div>
    <w:div w:id="382559339">
      <w:bodyDiv w:val="1"/>
      <w:marLeft w:val="0"/>
      <w:marRight w:val="0"/>
      <w:marTop w:val="0"/>
      <w:marBottom w:val="0"/>
      <w:divBdr>
        <w:top w:val="none" w:sz="0" w:space="0" w:color="auto"/>
        <w:left w:val="none" w:sz="0" w:space="0" w:color="auto"/>
        <w:bottom w:val="none" w:sz="0" w:space="0" w:color="auto"/>
        <w:right w:val="none" w:sz="0" w:space="0" w:color="auto"/>
      </w:divBdr>
    </w:div>
    <w:div w:id="384649237">
      <w:bodyDiv w:val="1"/>
      <w:marLeft w:val="0"/>
      <w:marRight w:val="0"/>
      <w:marTop w:val="0"/>
      <w:marBottom w:val="0"/>
      <w:divBdr>
        <w:top w:val="none" w:sz="0" w:space="0" w:color="auto"/>
        <w:left w:val="none" w:sz="0" w:space="0" w:color="auto"/>
        <w:bottom w:val="none" w:sz="0" w:space="0" w:color="auto"/>
        <w:right w:val="none" w:sz="0" w:space="0" w:color="auto"/>
      </w:divBdr>
    </w:div>
    <w:div w:id="406028018">
      <w:bodyDiv w:val="1"/>
      <w:marLeft w:val="0"/>
      <w:marRight w:val="0"/>
      <w:marTop w:val="0"/>
      <w:marBottom w:val="0"/>
      <w:divBdr>
        <w:top w:val="none" w:sz="0" w:space="0" w:color="auto"/>
        <w:left w:val="none" w:sz="0" w:space="0" w:color="auto"/>
        <w:bottom w:val="none" w:sz="0" w:space="0" w:color="auto"/>
        <w:right w:val="none" w:sz="0" w:space="0" w:color="auto"/>
      </w:divBdr>
    </w:div>
    <w:div w:id="416707195">
      <w:bodyDiv w:val="1"/>
      <w:marLeft w:val="0"/>
      <w:marRight w:val="0"/>
      <w:marTop w:val="0"/>
      <w:marBottom w:val="0"/>
      <w:divBdr>
        <w:top w:val="none" w:sz="0" w:space="0" w:color="auto"/>
        <w:left w:val="none" w:sz="0" w:space="0" w:color="auto"/>
        <w:bottom w:val="none" w:sz="0" w:space="0" w:color="auto"/>
        <w:right w:val="none" w:sz="0" w:space="0" w:color="auto"/>
      </w:divBdr>
    </w:div>
    <w:div w:id="543369118">
      <w:bodyDiv w:val="1"/>
      <w:marLeft w:val="0"/>
      <w:marRight w:val="0"/>
      <w:marTop w:val="0"/>
      <w:marBottom w:val="0"/>
      <w:divBdr>
        <w:top w:val="none" w:sz="0" w:space="0" w:color="auto"/>
        <w:left w:val="none" w:sz="0" w:space="0" w:color="auto"/>
        <w:bottom w:val="none" w:sz="0" w:space="0" w:color="auto"/>
        <w:right w:val="none" w:sz="0" w:space="0" w:color="auto"/>
      </w:divBdr>
    </w:div>
    <w:div w:id="589780293">
      <w:bodyDiv w:val="1"/>
      <w:marLeft w:val="0"/>
      <w:marRight w:val="0"/>
      <w:marTop w:val="0"/>
      <w:marBottom w:val="0"/>
      <w:divBdr>
        <w:top w:val="none" w:sz="0" w:space="0" w:color="auto"/>
        <w:left w:val="none" w:sz="0" w:space="0" w:color="auto"/>
        <w:bottom w:val="none" w:sz="0" w:space="0" w:color="auto"/>
        <w:right w:val="none" w:sz="0" w:space="0" w:color="auto"/>
      </w:divBdr>
    </w:div>
    <w:div w:id="688409470">
      <w:bodyDiv w:val="1"/>
      <w:marLeft w:val="0"/>
      <w:marRight w:val="0"/>
      <w:marTop w:val="0"/>
      <w:marBottom w:val="0"/>
      <w:divBdr>
        <w:top w:val="none" w:sz="0" w:space="0" w:color="auto"/>
        <w:left w:val="none" w:sz="0" w:space="0" w:color="auto"/>
        <w:bottom w:val="none" w:sz="0" w:space="0" w:color="auto"/>
        <w:right w:val="none" w:sz="0" w:space="0" w:color="auto"/>
      </w:divBdr>
    </w:div>
    <w:div w:id="725497084">
      <w:bodyDiv w:val="1"/>
      <w:marLeft w:val="0"/>
      <w:marRight w:val="0"/>
      <w:marTop w:val="0"/>
      <w:marBottom w:val="0"/>
      <w:divBdr>
        <w:top w:val="none" w:sz="0" w:space="0" w:color="auto"/>
        <w:left w:val="none" w:sz="0" w:space="0" w:color="auto"/>
        <w:bottom w:val="none" w:sz="0" w:space="0" w:color="auto"/>
        <w:right w:val="none" w:sz="0" w:space="0" w:color="auto"/>
      </w:divBdr>
    </w:div>
    <w:div w:id="755248127">
      <w:bodyDiv w:val="1"/>
      <w:marLeft w:val="0"/>
      <w:marRight w:val="0"/>
      <w:marTop w:val="0"/>
      <w:marBottom w:val="0"/>
      <w:divBdr>
        <w:top w:val="none" w:sz="0" w:space="0" w:color="auto"/>
        <w:left w:val="none" w:sz="0" w:space="0" w:color="auto"/>
        <w:bottom w:val="none" w:sz="0" w:space="0" w:color="auto"/>
        <w:right w:val="none" w:sz="0" w:space="0" w:color="auto"/>
      </w:divBdr>
    </w:div>
    <w:div w:id="761268482">
      <w:bodyDiv w:val="1"/>
      <w:marLeft w:val="0"/>
      <w:marRight w:val="0"/>
      <w:marTop w:val="0"/>
      <w:marBottom w:val="0"/>
      <w:divBdr>
        <w:top w:val="none" w:sz="0" w:space="0" w:color="auto"/>
        <w:left w:val="none" w:sz="0" w:space="0" w:color="auto"/>
        <w:bottom w:val="none" w:sz="0" w:space="0" w:color="auto"/>
        <w:right w:val="none" w:sz="0" w:space="0" w:color="auto"/>
      </w:divBdr>
    </w:div>
    <w:div w:id="869881621">
      <w:bodyDiv w:val="1"/>
      <w:marLeft w:val="0"/>
      <w:marRight w:val="0"/>
      <w:marTop w:val="0"/>
      <w:marBottom w:val="0"/>
      <w:divBdr>
        <w:top w:val="none" w:sz="0" w:space="0" w:color="auto"/>
        <w:left w:val="none" w:sz="0" w:space="0" w:color="auto"/>
        <w:bottom w:val="none" w:sz="0" w:space="0" w:color="auto"/>
        <w:right w:val="none" w:sz="0" w:space="0" w:color="auto"/>
      </w:divBdr>
    </w:div>
    <w:div w:id="975644849">
      <w:bodyDiv w:val="1"/>
      <w:marLeft w:val="0"/>
      <w:marRight w:val="0"/>
      <w:marTop w:val="0"/>
      <w:marBottom w:val="0"/>
      <w:divBdr>
        <w:top w:val="none" w:sz="0" w:space="0" w:color="auto"/>
        <w:left w:val="none" w:sz="0" w:space="0" w:color="auto"/>
        <w:bottom w:val="none" w:sz="0" w:space="0" w:color="auto"/>
        <w:right w:val="none" w:sz="0" w:space="0" w:color="auto"/>
      </w:divBdr>
    </w:div>
    <w:div w:id="1046218954">
      <w:bodyDiv w:val="1"/>
      <w:marLeft w:val="0"/>
      <w:marRight w:val="0"/>
      <w:marTop w:val="0"/>
      <w:marBottom w:val="0"/>
      <w:divBdr>
        <w:top w:val="none" w:sz="0" w:space="0" w:color="auto"/>
        <w:left w:val="none" w:sz="0" w:space="0" w:color="auto"/>
        <w:bottom w:val="none" w:sz="0" w:space="0" w:color="auto"/>
        <w:right w:val="none" w:sz="0" w:space="0" w:color="auto"/>
      </w:divBdr>
    </w:div>
    <w:div w:id="1282881560">
      <w:bodyDiv w:val="1"/>
      <w:marLeft w:val="0"/>
      <w:marRight w:val="0"/>
      <w:marTop w:val="0"/>
      <w:marBottom w:val="0"/>
      <w:divBdr>
        <w:top w:val="none" w:sz="0" w:space="0" w:color="auto"/>
        <w:left w:val="none" w:sz="0" w:space="0" w:color="auto"/>
        <w:bottom w:val="none" w:sz="0" w:space="0" w:color="auto"/>
        <w:right w:val="none" w:sz="0" w:space="0" w:color="auto"/>
      </w:divBdr>
    </w:div>
    <w:div w:id="1401098366">
      <w:bodyDiv w:val="1"/>
      <w:marLeft w:val="0"/>
      <w:marRight w:val="0"/>
      <w:marTop w:val="0"/>
      <w:marBottom w:val="0"/>
      <w:divBdr>
        <w:top w:val="none" w:sz="0" w:space="0" w:color="auto"/>
        <w:left w:val="none" w:sz="0" w:space="0" w:color="auto"/>
        <w:bottom w:val="none" w:sz="0" w:space="0" w:color="auto"/>
        <w:right w:val="none" w:sz="0" w:space="0" w:color="auto"/>
      </w:divBdr>
    </w:div>
    <w:div w:id="1408379795">
      <w:bodyDiv w:val="1"/>
      <w:marLeft w:val="0"/>
      <w:marRight w:val="0"/>
      <w:marTop w:val="0"/>
      <w:marBottom w:val="0"/>
      <w:divBdr>
        <w:top w:val="none" w:sz="0" w:space="0" w:color="auto"/>
        <w:left w:val="none" w:sz="0" w:space="0" w:color="auto"/>
        <w:bottom w:val="none" w:sz="0" w:space="0" w:color="auto"/>
        <w:right w:val="none" w:sz="0" w:space="0" w:color="auto"/>
      </w:divBdr>
    </w:div>
    <w:div w:id="1442996575">
      <w:bodyDiv w:val="1"/>
      <w:marLeft w:val="0"/>
      <w:marRight w:val="0"/>
      <w:marTop w:val="0"/>
      <w:marBottom w:val="0"/>
      <w:divBdr>
        <w:top w:val="none" w:sz="0" w:space="0" w:color="auto"/>
        <w:left w:val="none" w:sz="0" w:space="0" w:color="auto"/>
        <w:bottom w:val="none" w:sz="0" w:space="0" w:color="auto"/>
        <w:right w:val="none" w:sz="0" w:space="0" w:color="auto"/>
      </w:divBdr>
      <w:divsChild>
        <w:div w:id="653872669">
          <w:marLeft w:val="0"/>
          <w:marRight w:val="0"/>
          <w:marTop w:val="0"/>
          <w:marBottom w:val="0"/>
          <w:divBdr>
            <w:top w:val="none" w:sz="0" w:space="0" w:color="auto"/>
            <w:left w:val="none" w:sz="0" w:space="0" w:color="auto"/>
            <w:bottom w:val="none" w:sz="0" w:space="0" w:color="auto"/>
            <w:right w:val="none" w:sz="0" w:space="0" w:color="auto"/>
          </w:divBdr>
          <w:divsChild>
            <w:div w:id="2048413099">
              <w:marLeft w:val="0"/>
              <w:marRight w:val="0"/>
              <w:marTop w:val="0"/>
              <w:marBottom w:val="0"/>
              <w:divBdr>
                <w:top w:val="none" w:sz="0" w:space="0" w:color="auto"/>
                <w:left w:val="none" w:sz="0" w:space="0" w:color="auto"/>
                <w:bottom w:val="none" w:sz="0" w:space="0" w:color="auto"/>
                <w:right w:val="none" w:sz="0" w:space="0" w:color="auto"/>
              </w:divBdr>
              <w:divsChild>
                <w:div w:id="681051817">
                  <w:marLeft w:val="0"/>
                  <w:marRight w:val="0"/>
                  <w:marTop w:val="0"/>
                  <w:marBottom w:val="0"/>
                  <w:divBdr>
                    <w:top w:val="none" w:sz="0" w:space="0" w:color="auto"/>
                    <w:left w:val="none" w:sz="0" w:space="0" w:color="auto"/>
                    <w:bottom w:val="none" w:sz="0" w:space="0" w:color="auto"/>
                    <w:right w:val="none" w:sz="0" w:space="0" w:color="auto"/>
                  </w:divBdr>
                  <w:divsChild>
                    <w:div w:id="1980918792">
                      <w:marLeft w:val="0"/>
                      <w:marRight w:val="0"/>
                      <w:marTop w:val="0"/>
                      <w:marBottom w:val="0"/>
                      <w:divBdr>
                        <w:top w:val="none" w:sz="0" w:space="0" w:color="auto"/>
                        <w:left w:val="none" w:sz="0" w:space="0" w:color="auto"/>
                        <w:bottom w:val="none" w:sz="0" w:space="0" w:color="auto"/>
                        <w:right w:val="none" w:sz="0" w:space="0" w:color="auto"/>
                      </w:divBdr>
                      <w:divsChild>
                        <w:div w:id="1165972676">
                          <w:marLeft w:val="0"/>
                          <w:marRight w:val="0"/>
                          <w:marTop w:val="0"/>
                          <w:marBottom w:val="0"/>
                          <w:divBdr>
                            <w:top w:val="none" w:sz="0" w:space="0" w:color="auto"/>
                            <w:left w:val="none" w:sz="0" w:space="0" w:color="auto"/>
                            <w:bottom w:val="none" w:sz="0" w:space="0" w:color="auto"/>
                            <w:right w:val="none" w:sz="0" w:space="0" w:color="auto"/>
                          </w:divBdr>
                          <w:divsChild>
                            <w:div w:id="1430925220">
                              <w:marLeft w:val="0"/>
                              <w:marRight w:val="0"/>
                              <w:marTop w:val="0"/>
                              <w:marBottom w:val="0"/>
                              <w:divBdr>
                                <w:top w:val="none" w:sz="0" w:space="0" w:color="auto"/>
                                <w:left w:val="none" w:sz="0" w:space="0" w:color="auto"/>
                                <w:bottom w:val="none" w:sz="0" w:space="0" w:color="auto"/>
                                <w:right w:val="none" w:sz="0" w:space="0" w:color="auto"/>
                              </w:divBdr>
                              <w:divsChild>
                                <w:div w:id="1492403437">
                                  <w:marLeft w:val="0"/>
                                  <w:marRight w:val="0"/>
                                  <w:marTop w:val="0"/>
                                  <w:marBottom w:val="0"/>
                                  <w:divBdr>
                                    <w:top w:val="none" w:sz="0" w:space="0" w:color="auto"/>
                                    <w:left w:val="none" w:sz="0" w:space="0" w:color="auto"/>
                                    <w:bottom w:val="none" w:sz="0" w:space="0" w:color="auto"/>
                                    <w:right w:val="none" w:sz="0" w:space="0" w:color="auto"/>
                                  </w:divBdr>
                                  <w:divsChild>
                                    <w:div w:id="1413509193">
                                      <w:marLeft w:val="0"/>
                                      <w:marRight w:val="0"/>
                                      <w:marTop w:val="0"/>
                                      <w:marBottom w:val="0"/>
                                      <w:divBdr>
                                        <w:top w:val="none" w:sz="0" w:space="0" w:color="auto"/>
                                        <w:left w:val="none" w:sz="0" w:space="0" w:color="auto"/>
                                        <w:bottom w:val="none" w:sz="0" w:space="0" w:color="auto"/>
                                        <w:right w:val="none" w:sz="0" w:space="0" w:color="auto"/>
                                      </w:divBdr>
                                      <w:divsChild>
                                        <w:div w:id="9188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482839">
      <w:bodyDiv w:val="1"/>
      <w:marLeft w:val="0"/>
      <w:marRight w:val="0"/>
      <w:marTop w:val="0"/>
      <w:marBottom w:val="0"/>
      <w:divBdr>
        <w:top w:val="none" w:sz="0" w:space="0" w:color="auto"/>
        <w:left w:val="none" w:sz="0" w:space="0" w:color="auto"/>
        <w:bottom w:val="none" w:sz="0" w:space="0" w:color="auto"/>
        <w:right w:val="none" w:sz="0" w:space="0" w:color="auto"/>
      </w:divBdr>
    </w:div>
    <w:div w:id="1564831761">
      <w:bodyDiv w:val="1"/>
      <w:marLeft w:val="0"/>
      <w:marRight w:val="0"/>
      <w:marTop w:val="0"/>
      <w:marBottom w:val="0"/>
      <w:divBdr>
        <w:top w:val="none" w:sz="0" w:space="0" w:color="auto"/>
        <w:left w:val="none" w:sz="0" w:space="0" w:color="auto"/>
        <w:bottom w:val="none" w:sz="0" w:space="0" w:color="auto"/>
        <w:right w:val="none" w:sz="0" w:space="0" w:color="auto"/>
      </w:divBdr>
    </w:div>
    <w:div w:id="1743680968">
      <w:bodyDiv w:val="1"/>
      <w:marLeft w:val="0"/>
      <w:marRight w:val="0"/>
      <w:marTop w:val="0"/>
      <w:marBottom w:val="0"/>
      <w:divBdr>
        <w:top w:val="none" w:sz="0" w:space="0" w:color="auto"/>
        <w:left w:val="none" w:sz="0" w:space="0" w:color="auto"/>
        <w:bottom w:val="none" w:sz="0" w:space="0" w:color="auto"/>
        <w:right w:val="none" w:sz="0" w:space="0" w:color="auto"/>
      </w:divBdr>
    </w:div>
    <w:div w:id="1798913429">
      <w:bodyDiv w:val="1"/>
      <w:marLeft w:val="0"/>
      <w:marRight w:val="0"/>
      <w:marTop w:val="0"/>
      <w:marBottom w:val="0"/>
      <w:divBdr>
        <w:top w:val="none" w:sz="0" w:space="0" w:color="auto"/>
        <w:left w:val="none" w:sz="0" w:space="0" w:color="auto"/>
        <w:bottom w:val="none" w:sz="0" w:space="0" w:color="auto"/>
        <w:right w:val="none" w:sz="0" w:space="0" w:color="auto"/>
      </w:divBdr>
    </w:div>
    <w:div w:id="1851679461">
      <w:bodyDiv w:val="1"/>
      <w:marLeft w:val="0"/>
      <w:marRight w:val="0"/>
      <w:marTop w:val="0"/>
      <w:marBottom w:val="0"/>
      <w:divBdr>
        <w:top w:val="none" w:sz="0" w:space="0" w:color="auto"/>
        <w:left w:val="none" w:sz="0" w:space="0" w:color="auto"/>
        <w:bottom w:val="none" w:sz="0" w:space="0" w:color="auto"/>
        <w:right w:val="none" w:sz="0" w:space="0" w:color="auto"/>
      </w:divBdr>
    </w:div>
    <w:div w:id="1877157693">
      <w:bodyDiv w:val="1"/>
      <w:marLeft w:val="0"/>
      <w:marRight w:val="0"/>
      <w:marTop w:val="0"/>
      <w:marBottom w:val="0"/>
      <w:divBdr>
        <w:top w:val="none" w:sz="0" w:space="0" w:color="auto"/>
        <w:left w:val="none" w:sz="0" w:space="0" w:color="auto"/>
        <w:bottom w:val="none" w:sz="0" w:space="0" w:color="auto"/>
        <w:right w:val="none" w:sz="0" w:space="0" w:color="auto"/>
      </w:divBdr>
    </w:div>
    <w:div w:id="1910267994">
      <w:bodyDiv w:val="1"/>
      <w:marLeft w:val="0"/>
      <w:marRight w:val="0"/>
      <w:marTop w:val="0"/>
      <w:marBottom w:val="0"/>
      <w:divBdr>
        <w:top w:val="none" w:sz="0" w:space="0" w:color="auto"/>
        <w:left w:val="none" w:sz="0" w:space="0" w:color="auto"/>
        <w:bottom w:val="none" w:sz="0" w:space="0" w:color="auto"/>
        <w:right w:val="none" w:sz="0" w:space="0" w:color="auto"/>
      </w:divBdr>
    </w:div>
    <w:div w:id="1980845014">
      <w:bodyDiv w:val="1"/>
      <w:marLeft w:val="0"/>
      <w:marRight w:val="0"/>
      <w:marTop w:val="0"/>
      <w:marBottom w:val="0"/>
      <w:divBdr>
        <w:top w:val="none" w:sz="0" w:space="0" w:color="auto"/>
        <w:left w:val="none" w:sz="0" w:space="0" w:color="auto"/>
        <w:bottom w:val="none" w:sz="0" w:space="0" w:color="auto"/>
        <w:right w:val="none" w:sz="0" w:space="0" w:color="auto"/>
      </w:divBdr>
    </w:div>
    <w:div w:id="2016805836">
      <w:bodyDiv w:val="1"/>
      <w:marLeft w:val="0"/>
      <w:marRight w:val="0"/>
      <w:marTop w:val="0"/>
      <w:marBottom w:val="0"/>
      <w:divBdr>
        <w:top w:val="none" w:sz="0" w:space="0" w:color="auto"/>
        <w:left w:val="none" w:sz="0" w:space="0" w:color="auto"/>
        <w:bottom w:val="none" w:sz="0" w:space="0" w:color="auto"/>
        <w:right w:val="none" w:sz="0" w:space="0" w:color="auto"/>
      </w:divBdr>
    </w:div>
    <w:div w:id="21454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3A54-E33A-469A-AB87-85D0733A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Cottrell</dc:creator>
  <cp:lastModifiedBy>Winegar, Curt</cp:lastModifiedBy>
  <cp:revision>98</cp:revision>
  <dcterms:created xsi:type="dcterms:W3CDTF">2016-12-08T20:41:00Z</dcterms:created>
  <dcterms:modified xsi:type="dcterms:W3CDTF">2016-12-08T23:01:00Z</dcterms:modified>
</cp:coreProperties>
</file>