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391C3662" w14:textId="77777777" w:rsidR="009006C8" w:rsidRDefault="009006C8" w:rsidP="003E4575">
      <w:pPr>
        <w:spacing w:after="0" w:line="360" w:lineRule="auto"/>
        <w:jc w:val="center"/>
        <w:rPr>
          <w:rFonts w:ascii="Times New Roman" w:hAnsi="Times New Roman" w:cs="Times New Roman"/>
          <w:b/>
          <w:color w:val="FF9900"/>
          <w:sz w:val="36"/>
          <w:szCs w:val="24"/>
        </w:rPr>
      </w:pPr>
    </w:p>
    <w:p w14:paraId="01015DA3" w14:textId="4A0EE962" w:rsidR="003E4575" w:rsidRDefault="003E4575" w:rsidP="003E4575">
      <w:pPr>
        <w:spacing w:after="0" w:line="360" w:lineRule="auto"/>
        <w:jc w:val="center"/>
        <w:rPr>
          <w:rFonts w:ascii="Times New Roman" w:hAnsi="Times New Roman" w:cs="Times New Roman"/>
          <w:b/>
          <w:color w:val="FF9900"/>
          <w:sz w:val="36"/>
          <w:szCs w:val="24"/>
        </w:rPr>
      </w:pPr>
      <w:r w:rsidRPr="00904A83">
        <w:rPr>
          <w:rFonts w:ascii="Times New Roman" w:hAnsi="Times New Roman" w:cs="Times New Roman"/>
          <w:b/>
          <w:color w:val="FF9900"/>
          <w:sz w:val="36"/>
          <w:szCs w:val="24"/>
        </w:rPr>
        <w:t>WORKING TOWARDS THE SUSTAINABLE TRANSFORMATION OF EDUCATION SYSTEMS LINKED WITH TECH-TRAD METHODS</w:t>
      </w:r>
    </w:p>
    <w:p w14:paraId="1528FAAA" w14:textId="77777777" w:rsidR="00904A83" w:rsidRPr="00904A83" w:rsidRDefault="00904A83" w:rsidP="003E4575">
      <w:pPr>
        <w:spacing w:after="0" w:line="360" w:lineRule="auto"/>
        <w:jc w:val="center"/>
        <w:rPr>
          <w:rFonts w:ascii="Times New Roman" w:hAnsi="Times New Roman" w:cs="Times New Roman"/>
          <w:b/>
          <w:color w:val="FF9900"/>
          <w:sz w:val="36"/>
          <w:szCs w:val="24"/>
        </w:rPr>
      </w:pPr>
    </w:p>
    <w:p w14:paraId="2C71F861" w14:textId="721053E1" w:rsidR="003E4575" w:rsidRPr="00904A83" w:rsidRDefault="00E25A30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color w:val="FF9900"/>
          <w:sz w:val="28"/>
          <w:szCs w:val="24"/>
        </w:rPr>
        <w:t>A Dissertation s</w:t>
      </w:r>
      <w:r w:rsidR="003E4575" w:rsidRPr="00904A83">
        <w:rPr>
          <w:rFonts w:ascii="Times New Roman" w:eastAsia="Times New Roman" w:hAnsi="Times New Roman" w:cs="Times New Roman"/>
          <w:color w:val="FF9900"/>
          <w:sz w:val="28"/>
          <w:szCs w:val="24"/>
        </w:rPr>
        <w:t>ubmitted in partial fulfilment of the requirements</w:t>
      </w:r>
    </w:p>
    <w:p w14:paraId="2B5263A1" w14:textId="4F0AFDFE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color w:val="FF9900"/>
          <w:sz w:val="28"/>
          <w:szCs w:val="24"/>
        </w:rPr>
        <w:t xml:space="preserve">the degree of </w:t>
      </w:r>
    </w:p>
    <w:p w14:paraId="12C4D3EC" w14:textId="0C1A0178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>B</w:t>
      </w:r>
      <w:r w:rsidR="00904A83"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 xml:space="preserve">achelors of </w:t>
      </w:r>
      <w:r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>Sc</w:t>
      </w:r>
      <w:r w:rsidR="00904A83"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>ience</w:t>
      </w:r>
      <w:r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 xml:space="preserve"> (Hons.) </w:t>
      </w:r>
    </w:p>
    <w:p w14:paraId="2402B7F3" w14:textId="77777777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Cs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bCs/>
          <w:color w:val="FF9900"/>
          <w:sz w:val="28"/>
          <w:szCs w:val="24"/>
        </w:rPr>
        <w:t xml:space="preserve">in </w:t>
      </w:r>
    </w:p>
    <w:p w14:paraId="1757B1BF" w14:textId="77777777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28"/>
          <w:szCs w:val="24"/>
        </w:rPr>
        <w:t>ENVIRONMENTAL SCIENCE</w:t>
      </w:r>
    </w:p>
    <w:p w14:paraId="3B1BEBF2" w14:textId="0CE313E7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color w:val="FF9900"/>
          <w:sz w:val="28"/>
          <w:szCs w:val="24"/>
        </w:rPr>
        <w:t>Submitted by</w:t>
      </w:r>
    </w:p>
    <w:p w14:paraId="39377AFE" w14:textId="77777777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24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24"/>
        </w:rPr>
        <w:t>RAJAK DEEPU KUMAR</w:t>
      </w:r>
    </w:p>
    <w:p w14:paraId="7306D50A" w14:textId="2E7116DF" w:rsidR="003E4575" w:rsidRPr="00813976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Cs/>
          <w:color w:val="FF9900"/>
          <w:sz w:val="28"/>
          <w:szCs w:val="24"/>
        </w:rPr>
      </w:pPr>
      <w:r w:rsidRPr="00813976">
        <w:rPr>
          <w:rFonts w:ascii="Times New Roman" w:eastAsia="Times New Roman" w:hAnsi="Times New Roman" w:cs="Times New Roman"/>
          <w:bCs/>
          <w:color w:val="FF9900"/>
          <w:sz w:val="28"/>
          <w:szCs w:val="24"/>
        </w:rPr>
        <w:t xml:space="preserve"> PRN – 2020033800061234</w:t>
      </w:r>
    </w:p>
    <w:p w14:paraId="6827E1A8" w14:textId="77777777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FF9900"/>
          <w:sz w:val="28"/>
          <w:szCs w:val="24"/>
        </w:rPr>
      </w:pPr>
      <w:r w:rsidRPr="00904A83">
        <w:rPr>
          <w:rFonts w:ascii="Times New Roman" w:eastAsia="Times New Roman" w:hAnsi="Times New Roman" w:cs="Times New Roman"/>
          <w:color w:val="FF9900"/>
          <w:sz w:val="28"/>
          <w:szCs w:val="24"/>
        </w:rPr>
        <w:t>Under the Supervision of</w:t>
      </w:r>
    </w:p>
    <w:p w14:paraId="38D85F70" w14:textId="43872255" w:rsidR="003E4575" w:rsidRPr="00904A83" w:rsidRDefault="003E4575" w:rsidP="009006C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24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24"/>
        </w:rPr>
        <w:t>Dr. SWAYAM SIDDHA</w:t>
      </w:r>
    </w:p>
    <w:p w14:paraId="3777ED4E" w14:textId="77777777" w:rsidR="00E25A30" w:rsidRPr="00904A83" w:rsidRDefault="00E25A30" w:rsidP="00E25A30">
      <w:pPr>
        <w:spacing w:before="100" w:beforeAutospacing="1" w:after="0" w:line="276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24"/>
        </w:rPr>
      </w:pPr>
    </w:p>
    <w:p w14:paraId="199AD8E0" w14:textId="323CEEFF" w:rsidR="003E4575" w:rsidRPr="00904A83" w:rsidRDefault="003E4575" w:rsidP="003E45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hAnsi="Times New Roman" w:cs="Times New Roman"/>
          <w:noProof/>
          <w:color w:val="FF9900"/>
          <w:sz w:val="24"/>
          <w:szCs w:val="24"/>
          <w:lang w:val="en-IN" w:eastAsia="en-IN"/>
        </w:rPr>
        <w:drawing>
          <wp:inline distT="0" distB="0" distL="0" distR="0" wp14:anchorId="4DAC7A85" wp14:editId="743EDD36">
            <wp:extent cx="1403498" cy="1445836"/>
            <wp:effectExtent l="0" t="0" r="6350" b="2540"/>
            <wp:docPr id="16" name="Picture 16" descr="D:\MSU\Others\MSUs\msu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:\MSU\Others\MSUs\msulogo.png"/>
                    <pic:cNvPicPr/>
                  </pic:nvPicPr>
                  <pic:blipFill>
                    <a:blip r:embed="rId5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498" cy="144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6378" w14:textId="77777777" w:rsidR="00E25A30" w:rsidRPr="00904A83" w:rsidRDefault="00E25A30" w:rsidP="003E45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647ED1D4" w14:textId="77777777" w:rsidR="003E4575" w:rsidRPr="00904A83" w:rsidRDefault="003E4575" w:rsidP="003E45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  <w:t>Department of Environmental Science</w:t>
      </w:r>
    </w:p>
    <w:p w14:paraId="146D976D" w14:textId="0E59E1DC" w:rsidR="003E4575" w:rsidRPr="00904A83" w:rsidRDefault="003E4575" w:rsidP="003E45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  <w:t>Faculty of Science</w:t>
      </w:r>
    </w:p>
    <w:p w14:paraId="4B56F4B5" w14:textId="77777777" w:rsidR="003E4575" w:rsidRPr="00904A83" w:rsidRDefault="003E4575" w:rsidP="003E45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  <w:t>THE MAHARAJA SAYAJIRAO UNIVERSITY OF BARODA</w:t>
      </w:r>
    </w:p>
    <w:p w14:paraId="59369C05" w14:textId="2B62EB21" w:rsidR="007578B4" w:rsidRPr="00904A83" w:rsidRDefault="003E4575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  <w:t>2023</w:t>
      </w:r>
    </w:p>
    <w:p w14:paraId="3EFE6D67" w14:textId="77777777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4345341E" w14:textId="77777777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39DDDDB6" w14:textId="77777777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0F75C0D7" w14:textId="77777777" w:rsidR="00E25A30" w:rsidRDefault="00E25A30" w:rsidP="00904A83">
      <w:pPr>
        <w:spacing w:line="360" w:lineRule="auto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7AB7E447" w14:textId="77777777" w:rsidR="00904A83" w:rsidRPr="00904A83" w:rsidRDefault="00904A83" w:rsidP="00904A83">
      <w:pPr>
        <w:spacing w:line="360" w:lineRule="auto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7A3F05A1" w14:textId="77777777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38227E87" w14:textId="77777777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</w:p>
    <w:p w14:paraId="6A8B0A2D" w14:textId="50D14DE4" w:rsidR="00E25A30" w:rsidRPr="00904A83" w:rsidRDefault="00E25A30" w:rsidP="003E457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9900"/>
          <w:sz w:val="32"/>
          <w:szCs w:val="32"/>
        </w:rPr>
      </w:pPr>
      <w:r w:rsidRPr="00904A83">
        <w:rPr>
          <w:rFonts w:ascii="Times New Roman" w:hAnsi="Times New Roman" w:cs="Times New Roman"/>
          <w:noProof/>
          <w:color w:val="FF9900"/>
          <w:sz w:val="24"/>
          <w:szCs w:val="24"/>
          <w:lang w:val="en-IN" w:eastAsia="en-IN"/>
        </w:rPr>
        <w:drawing>
          <wp:inline distT="0" distB="0" distL="0" distR="0" wp14:anchorId="08A5F5F4" wp14:editId="7306F0D6">
            <wp:extent cx="3152775" cy="3005455"/>
            <wp:effectExtent l="0" t="0" r="9525" b="4445"/>
            <wp:docPr id="3" name="Picture 3" descr="D:\MSU\Others\MSUs\msu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:\MSU\Others\MSUs\msulogo.png"/>
                    <pic:cNvPicPr/>
                  </pic:nvPicPr>
                  <pic:blipFill>
                    <a:blip r:embed="rId5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647" cy="30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B4D6" w14:textId="4467E162" w:rsidR="00E25A30" w:rsidRPr="00904A83" w:rsidRDefault="00E25A30" w:rsidP="003E4575">
      <w:pPr>
        <w:spacing w:line="360" w:lineRule="auto"/>
        <w:jc w:val="center"/>
        <w:rPr>
          <w:color w:val="FF9900"/>
        </w:rPr>
      </w:pPr>
    </w:p>
    <w:p w14:paraId="57F276BA" w14:textId="77777777" w:rsidR="00E25A30" w:rsidRPr="00904A83" w:rsidRDefault="00E25A30" w:rsidP="003E4575">
      <w:pPr>
        <w:spacing w:line="360" w:lineRule="auto"/>
        <w:jc w:val="center"/>
        <w:rPr>
          <w:color w:val="FF9900"/>
        </w:rPr>
      </w:pPr>
    </w:p>
    <w:sectPr w:rsidR="00E25A30" w:rsidRPr="00904A83" w:rsidSect="00904A83">
      <w:pgSz w:w="11906" w:h="16838" w:code="9"/>
      <w:pgMar w:top="720" w:right="720" w:bottom="720" w:left="720" w:header="709" w:footer="709" w:gutter="0"/>
      <w:pgBorders w:offsetFrom="page">
        <w:top w:val="thinThickThinSmallGap" w:sz="18" w:space="24" w:color="FF9900"/>
        <w:left w:val="thinThickThinSmallGap" w:sz="18" w:space="24" w:color="FF9900"/>
        <w:bottom w:val="thinThickThinSmallGap" w:sz="18" w:space="24" w:color="FF9900"/>
        <w:right w:val="thinThickThinSmallGap" w:sz="18" w:space="24" w:color="FF99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05"/>
    <w:rsid w:val="00006ACC"/>
    <w:rsid w:val="00014840"/>
    <w:rsid w:val="001478C9"/>
    <w:rsid w:val="003E4575"/>
    <w:rsid w:val="00406213"/>
    <w:rsid w:val="00462B5A"/>
    <w:rsid w:val="004847EA"/>
    <w:rsid w:val="00517A06"/>
    <w:rsid w:val="006A37D7"/>
    <w:rsid w:val="006C06DE"/>
    <w:rsid w:val="006D5557"/>
    <w:rsid w:val="00754FA8"/>
    <w:rsid w:val="007578B4"/>
    <w:rsid w:val="00775C41"/>
    <w:rsid w:val="00813976"/>
    <w:rsid w:val="009006C8"/>
    <w:rsid w:val="00904A83"/>
    <w:rsid w:val="009370D4"/>
    <w:rsid w:val="009C6A05"/>
    <w:rsid w:val="00A63F06"/>
    <w:rsid w:val="00B2629E"/>
    <w:rsid w:val="00BB2EC1"/>
    <w:rsid w:val="00CA2A1F"/>
    <w:rsid w:val="00CB17AB"/>
    <w:rsid w:val="00CF108E"/>
    <w:rsid w:val="00D4121B"/>
    <w:rsid w:val="00DA5F05"/>
    <w:rsid w:val="00DB67AF"/>
    <w:rsid w:val="00DE7A7F"/>
    <w:rsid w:val="00E25A30"/>
    <w:rsid w:val="00EC151F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DD46"/>
  <w15:chartTrackingRefBased/>
  <w15:docId w15:val="{0214520C-34B4-4F10-9976-FCDB72D9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21B"/>
    <w:pPr>
      <w:spacing w:after="160" w:line="25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A05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05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05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0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0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0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6A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05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6A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6A05"/>
    <w:pPr>
      <w:spacing w:before="160" w:line="276" w:lineRule="auto"/>
      <w:jc w:val="center"/>
    </w:pPr>
    <w:rPr>
      <w:rFonts w:cs="Mangal"/>
      <w:i/>
      <w:iCs/>
      <w:color w:val="404040" w:themeColor="text1" w:themeTint="BF"/>
      <w:kern w:val="2"/>
      <w:szCs w:val="20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6A0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05"/>
    <w:pPr>
      <w:spacing w:after="200" w:line="276" w:lineRule="auto"/>
      <w:ind w:left="720"/>
      <w:contextualSpacing/>
    </w:pPr>
    <w:rPr>
      <w:rFonts w:cs="Mangal"/>
      <w:kern w:val="2"/>
      <w:szCs w:val="20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6A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/>
      <w:jc w:val="center"/>
    </w:pPr>
    <w:rPr>
      <w:rFonts w:cs="Mangal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05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00B78-6F38-482A-9DFA-3D1EB936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19</cp:revision>
  <dcterms:created xsi:type="dcterms:W3CDTF">2025-02-19T15:17:00Z</dcterms:created>
  <dcterms:modified xsi:type="dcterms:W3CDTF">2025-07-12T09:44:00Z</dcterms:modified>
</cp:coreProperties>
</file>