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B628A" w:rsidRDefault="00284C1B" w:rsidP="00284C1B">
      <w:pPr>
        <w:jc w:val="both"/>
        <w:rPr>
          <w:rFonts w:ascii="Times New Roman" w:hAnsi="Times New Roman" w:cs="Times New Roman"/>
          <w:sz w:val="28"/>
          <w:szCs w:val="28"/>
        </w:rPr>
      </w:pPr>
      <w:r w:rsidRPr="00284C1B">
        <w:rPr>
          <w:rFonts w:ascii="Times New Roman" w:hAnsi="Times New Roman" w:cs="Times New Roman"/>
          <w:sz w:val="28"/>
          <w:szCs w:val="28"/>
        </w:rPr>
        <w:t>Protein Family Classification using Deep Learning Techniques</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In propose work we are employing deep learning algorithms such as GRU, RNN and LSTM to predict family from protein sequences. To train above models we have used Protein Sequences dataset from SideChainNet which can be downloaded and processes using below code</w:t>
      </w:r>
    </w:p>
    <w:p w:rsidR="00284C1B" w:rsidRDefault="00284C1B" w:rsidP="00284C1B">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32780" cy="1019810"/>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780" cy="1019810"/>
                    </a:xfrm>
                    <a:prstGeom prst="rect">
                      <a:avLst/>
                    </a:prstGeom>
                    <a:noFill/>
                    <a:ln>
                      <a:noFill/>
                    </a:ln>
                  </pic:spPr>
                </pic:pic>
              </a:graphicData>
            </a:graphic>
          </wp:inline>
        </w:drawing>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Above block of code will load CASP protein sequences dataset using 12 version</w:t>
      </w:r>
    </w:p>
    <w:p w:rsidR="00284C1B" w:rsidRDefault="00284C1B" w:rsidP="00284C1B">
      <w:pPr>
        <w:jc w:val="both"/>
        <w:rPr>
          <w:rFonts w:ascii="Times New Roman" w:hAnsi="Times New Roman" w:cs="Times New Roman"/>
          <w:sz w:val="28"/>
          <w:szCs w:val="28"/>
        </w:rPr>
      </w:pPr>
      <w:r>
        <w:rPr>
          <w:rFonts w:ascii="Times New Roman" w:hAnsi="Times New Roman" w:cs="Times New Roman"/>
          <w:noProof/>
          <w:sz w:val="28"/>
          <w:szCs w:val="28"/>
          <w:lang w:eastAsia="en-IN"/>
        </w:rPr>
        <w:drawing>
          <wp:inline distT="0" distB="0" distL="0" distR="0">
            <wp:extent cx="5723890" cy="2628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3890" cy="2628900"/>
                    </a:xfrm>
                    <a:prstGeom prst="rect">
                      <a:avLst/>
                    </a:prstGeom>
                    <a:noFill/>
                    <a:ln>
                      <a:noFill/>
                    </a:ln>
                  </pic:spPr>
                </pic:pic>
              </a:graphicData>
            </a:graphic>
          </wp:inline>
        </w:drawing>
      </w:r>
      <w:r>
        <w:rPr>
          <w:rFonts w:ascii="Times New Roman" w:hAnsi="Times New Roman" w:cs="Times New Roman"/>
          <w:sz w:val="28"/>
          <w:szCs w:val="28"/>
        </w:rPr>
        <w:t>Above block of code used to extract sequences, coordinates and angles from CASP sequences batch dataset. All extracted sequences can be input to DL algorithms to train a model and this trained model can be applied on test sequences to calculate prediction accuracy.</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We have extracted all features and then saved those features in Dataset folder as NUMPY format. We cannot load and process above dataset in NORMAL CPU system so we need to load and extract features from Google COLAB GPU and then can save those features in NUMPY and reuse those features for training with DL algorithms in normal CPU.</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Each DL algorithm performance is evaluated in terms of accuracy, precision, recall and FSCORE.</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284C1B" w:rsidRPr="003B56DA" w:rsidRDefault="00284C1B" w:rsidP="00284C1B">
      <w:pPr>
        <w:pStyle w:val="ListParagraph"/>
        <w:numPr>
          <w:ilvl w:val="0"/>
          <w:numId w:val="1"/>
        </w:numPr>
        <w:jc w:val="both"/>
        <w:rPr>
          <w:rFonts w:ascii="Times New Roman" w:hAnsi="Times New Roman" w:cs="Times New Roman"/>
          <w:sz w:val="28"/>
          <w:szCs w:val="28"/>
        </w:rPr>
      </w:pPr>
      <w:r w:rsidRPr="00284C1B">
        <w:rPr>
          <w:rFonts w:ascii="Times New Roman" w:hAnsi="Times New Roman" w:cs="Times New Roman"/>
          <w:sz w:val="28"/>
          <w:szCs w:val="28"/>
        </w:rPr>
        <w:t>Registration Here</w:t>
      </w:r>
      <w:r>
        <w:rPr>
          <w:rFonts w:ascii="Times New Roman" w:hAnsi="Times New Roman" w:cs="Times New Roman"/>
          <w:sz w:val="28"/>
          <w:szCs w:val="28"/>
        </w:rPr>
        <w:t>: user can sign up with the application</w:t>
      </w:r>
    </w:p>
    <w:p w:rsidR="00284C1B" w:rsidRDefault="00284C1B" w:rsidP="00284C1B">
      <w:pPr>
        <w:pStyle w:val="ListParagraph"/>
        <w:numPr>
          <w:ilvl w:val="0"/>
          <w:numId w:val="1"/>
        </w:numPr>
        <w:jc w:val="both"/>
        <w:rPr>
          <w:rFonts w:ascii="Times New Roman" w:hAnsi="Times New Roman" w:cs="Times New Roman"/>
          <w:sz w:val="28"/>
          <w:szCs w:val="28"/>
        </w:rPr>
      </w:pPr>
      <w:r w:rsidRPr="003B56DA">
        <w:rPr>
          <w:rFonts w:ascii="Times New Roman" w:hAnsi="Times New Roman" w:cs="Times New Roman"/>
          <w:sz w:val="28"/>
          <w:szCs w:val="28"/>
        </w:rPr>
        <w:lastRenderedPageBreak/>
        <w:t xml:space="preserve">User Login: user can login to system </w:t>
      </w:r>
    </w:p>
    <w:p w:rsidR="00284C1B" w:rsidRPr="003B56DA" w:rsidRDefault="00284C1B" w:rsidP="00284C1B">
      <w:pPr>
        <w:pStyle w:val="ListParagraph"/>
        <w:numPr>
          <w:ilvl w:val="0"/>
          <w:numId w:val="1"/>
        </w:numPr>
        <w:jc w:val="both"/>
        <w:rPr>
          <w:rFonts w:ascii="Times New Roman" w:hAnsi="Times New Roman" w:cs="Times New Roman"/>
          <w:sz w:val="28"/>
          <w:szCs w:val="28"/>
        </w:rPr>
      </w:pPr>
      <w:r w:rsidRPr="00284C1B">
        <w:rPr>
          <w:rFonts w:ascii="Times New Roman" w:hAnsi="Times New Roman" w:cs="Times New Roman"/>
          <w:sz w:val="28"/>
          <w:szCs w:val="28"/>
        </w:rPr>
        <w:t>Load &amp; Process Protein Sequences Dataset</w:t>
      </w:r>
      <w:r w:rsidRPr="003B56DA">
        <w:rPr>
          <w:rFonts w:ascii="Times New Roman" w:hAnsi="Times New Roman" w:cs="Times New Roman"/>
          <w:sz w:val="28"/>
          <w:szCs w:val="28"/>
        </w:rPr>
        <w:t xml:space="preserve">: using this model will load and normalize all dataset </w:t>
      </w:r>
      <w:r>
        <w:rPr>
          <w:rFonts w:ascii="Times New Roman" w:hAnsi="Times New Roman" w:cs="Times New Roman"/>
          <w:sz w:val="28"/>
          <w:szCs w:val="28"/>
        </w:rPr>
        <w:t>sequences</w:t>
      </w:r>
      <w:r w:rsidRPr="003B56DA">
        <w:rPr>
          <w:rFonts w:ascii="Times New Roman" w:hAnsi="Times New Roman" w:cs="Times New Roman"/>
          <w:sz w:val="28"/>
          <w:szCs w:val="28"/>
        </w:rPr>
        <w:t xml:space="preserve"> and then split into train and te</w:t>
      </w:r>
      <w:r>
        <w:rPr>
          <w:rFonts w:ascii="Times New Roman" w:hAnsi="Times New Roman" w:cs="Times New Roman"/>
          <w:sz w:val="28"/>
          <w:szCs w:val="28"/>
        </w:rPr>
        <w:t>st where application using 80% sequences</w:t>
      </w:r>
      <w:r w:rsidRPr="003B56DA">
        <w:rPr>
          <w:rFonts w:ascii="Times New Roman" w:hAnsi="Times New Roman" w:cs="Times New Roman"/>
          <w:sz w:val="28"/>
          <w:szCs w:val="28"/>
        </w:rPr>
        <w:t xml:space="preserve"> for training and 20% for testing</w:t>
      </w:r>
    </w:p>
    <w:p w:rsidR="00284C1B" w:rsidRDefault="00284C1B" w:rsidP="00284C1B">
      <w:pPr>
        <w:pStyle w:val="ListParagraph"/>
        <w:numPr>
          <w:ilvl w:val="0"/>
          <w:numId w:val="1"/>
        </w:numPr>
        <w:jc w:val="both"/>
        <w:rPr>
          <w:rFonts w:ascii="Times New Roman" w:hAnsi="Times New Roman" w:cs="Times New Roman"/>
          <w:sz w:val="28"/>
          <w:szCs w:val="28"/>
        </w:rPr>
      </w:pPr>
      <w:r w:rsidRPr="00284C1B">
        <w:rPr>
          <w:rFonts w:ascii="Times New Roman" w:hAnsi="Times New Roman" w:cs="Times New Roman"/>
          <w:sz w:val="28"/>
          <w:szCs w:val="28"/>
        </w:rPr>
        <w:t>Train DL Algorithms</w:t>
      </w:r>
      <w:r>
        <w:rPr>
          <w:rFonts w:ascii="Times New Roman" w:hAnsi="Times New Roman" w:cs="Times New Roman"/>
          <w:sz w:val="28"/>
          <w:szCs w:val="28"/>
        </w:rPr>
        <w:t xml:space="preserve">: 80% training </w:t>
      </w:r>
      <w:r>
        <w:rPr>
          <w:rFonts w:ascii="Times New Roman" w:hAnsi="Times New Roman" w:cs="Times New Roman"/>
          <w:sz w:val="28"/>
          <w:szCs w:val="28"/>
        </w:rPr>
        <w:t>sequences</w:t>
      </w:r>
      <w:r>
        <w:rPr>
          <w:rFonts w:ascii="Times New Roman" w:hAnsi="Times New Roman" w:cs="Times New Roman"/>
          <w:sz w:val="28"/>
          <w:szCs w:val="28"/>
        </w:rPr>
        <w:t xml:space="preserve"> will be input to </w:t>
      </w:r>
      <w:r>
        <w:rPr>
          <w:rFonts w:ascii="Times New Roman" w:hAnsi="Times New Roman" w:cs="Times New Roman"/>
          <w:sz w:val="28"/>
          <w:szCs w:val="28"/>
        </w:rPr>
        <w:t>DL</w:t>
      </w:r>
      <w:r>
        <w:rPr>
          <w:rFonts w:ascii="Times New Roman" w:hAnsi="Times New Roman" w:cs="Times New Roman"/>
          <w:sz w:val="28"/>
          <w:szCs w:val="28"/>
        </w:rPr>
        <w:t xml:space="preserve"> algorithm</w:t>
      </w:r>
      <w:r>
        <w:rPr>
          <w:rFonts w:ascii="Times New Roman" w:hAnsi="Times New Roman" w:cs="Times New Roman"/>
          <w:sz w:val="28"/>
          <w:szCs w:val="28"/>
        </w:rPr>
        <w:t>s</w:t>
      </w:r>
      <w:r>
        <w:rPr>
          <w:rFonts w:ascii="Times New Roman" w:hAnsi="Times New Roman" w:cs="Times New Roman"/>
          <w:sz w:val="28"/>
          <w:szCs w:val="28"/>
        </w:rPr>
        <w:t xml:space="preserve"> to trained a model and this model will be applied on 20% test </w:t>
      </w:r>
      <w:r>
        <w:rPr>
          <w:rFonts w:ascii="Times New Roman" w:hAnsi="Times New Roman" w:cs="Times New Roman"/>
          <w:sz w:val="28"/>
          <w:szCs w:val="28"/>
        </w:rPr>
        <w:t>sequences</w:t>
      </w:r>
      <w:r>
        <w:rPr>
          <w:rFonts w:ascii="Times New Roman" w:hAnsi="Times New Roman" w:cs="Times New Roman"/>
          <w:sz w:val="28"/>
          <w:szCs w:val="28"/>
        </w:rPr>
        <w:t xml:space="preserve"> to calculate prediction accuracy</w:t>
      </w:r>
    </w:p>
    <w:p w:rsidR="00284C1B" w:rsidRPr="00B958C1" w:rsidRDefault="00284C1B" w:rsidP="00284C1B">
      <w:pPr>
        <w:pStyle w:val="ListParagraph"/>
        <w:numPr>
          <w:ilvl w:val="0"/>
          <w:numId w:val="1"/>
        </w:numPr>
        <w:jc w:val="both"/>
        <w:rPr>
          <w:rFonts w:ascii="Times New Roman" w:hAnsi="Times New Roman" w:cs="Times New Roman"/>
          <w:sz w:val="28"/>
          <w:szCs w:val="28"/>
        </w:rPr>
      </w:pPr>
      <w:r w:rsidRPr="00284C1B">
        <w:rPr>
          <w:rFonts w:ascii="Times New Roman" w:hAnsi="Times New Roman" w:cs="Times New Roman"/>
          <w:sz w:val="28"/>
          <w:szCs w:val="28"/>
        </w:rPr>
        <w:t>Family Classification using Test Sequences</w:t>
      </w:r>
      <w:r w:rsidRPr="00B958C1">
        <w:rPr>
          <w:rFonts w:ascii="Times New Roman" w:hAnsi="Times New Roman" w:cs="Times New Roman"/>
          <w:sz w:val="28"/>
          <w:szCs w:val="28"/>
        </w:rPr>
        <w:t xml:space="preserve">: using this module user can upload test </w:t>
      </w:r>
      <w:r>
        <w:rPr>
          <w:rFonts w:ascii="Times New Roman" w:hAnsi="Times New Roman" w:cs="Times New Roman"/>
          <w:sz w:val="28"/>
          <w:szCs w:val="28"/>
        </w:rPr>
        <w:t>sequences</w:t>
      </w:r>
      <w:r w:rsidRPr="00B958C1">
        <w:rPr>
          <w:rFonts w:ascii="Times New Roman" w:hAnsi="Times New Roman" w:cs="Times New Roman"/>
          <w:sz w:val="28"/>
          <w:szCs w:val="28"/>
        </w:rPr>
        <w:t xml:space="preserve"> and then </w:t>
      </w:r>
      <w:r>
        <w:rPr>
          <w:rFonts w:ascii="Times New Roman" w:hAnsi="Times New Roman" w:cs="Times New Roman"/>
          <w:sz w:val="28"/>
          <w:szCs w:val="28"/>
        </w:rPr>
        <w:t xml:space="preserve">best performing </w:t>
      </w:r>
      <w:r w:rsidRPr="00B958C1">
        <w:rPr>
          <w:rFonts w:ascii="Times New Roman" w:hAnsi="Times New Roman" w:cs="Times New Roman"/>
          <w:sz w:val="28"/>
          <w:szCs w:val="28"/>
        </w:rPr>
        <w:t>D</w:t>
      </w:r>
      <w:r>
        <w:rPr>
          <w:rFonts w:ascii="Times New Roman" w:hAnsi="Times New Roman" w:cs="Times New Roman"/>
          <w:sz w:val="28"/>
          <w:szCs w:val="28"/>
        </w:rPr>
        <w:t>L</w:t>
      </w:r>
      <w:r w:rsidRPr="00B958C1">
        <w:rPr>
          <w:rFonts w:ascii="Times New Roman" w:hAnsi="Times New Roman" w:cs="Times New Roman"/>
          <w:sz w:val="28"/>
          <w:szCs w:val="28"/>
        </w:rPr>
        <w:t xml:space="preserve"> model will classify type of </w:t>
      </w:r>
      <w:r w:rsidR="00CF6497">
        <w:rPr>
          <w:rFonts w:ascii="Times New Roman" w:hAnsi="Times New Roman" w:cs="Times New Roman"/>
          <w:sz w:val="28"/>
          <w:szCs w:val="28"/>
        </w:rPr>
        <w:t>family</w:t>
      </w:r>
      <w:r w:rsidRPr="00B958C1">
        <w:rPr>
          <w:rFonts w:ascii="Times New Roman" w:hAnsi="Times New Roman" w:cs="Times New Roman"/>
          <w:sz w:val="28"/>
          <w:szCs w:val="28"/>
        </w:rPr>
        <w:t>.</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SCREEN SHOTS</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Install python 3.7.2 and then install all packages given in requirements.txt file and then install MYSQL database and then copy content from ‘database.txt file and then paste in MYSQL console to create database</w:t>
      </w:r>
    </w:p>
    <w:p w:rsid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To run project double click on ‘run.bat’ file to start python server and then will get below page</w:t>
      </w:r>
    </w:p>
    <w:p w:rsidR="00CF6497" w:rsidRDefault="00CF6497" w:rsidP="00284C1B">
      <w:pPr>
        <w:jc w:val="both"/>
        <w:rPr>
          <w:rFonts w:ascii="Times New Roman" w:hAnsi="Times New Roman" w:cs="Times New Roman"/>
          <w:sz w:val="28"/>
          <w:szCs w:val="28"/>
        </w:rPr>
      </w:pPr>
      <w:r>
        <w:rPr>
          <w:noProof/>
          <w:lang w:eastAsia="en-IN"/>
        </w:rPr>
        <w:drawing>
          <wp:inline distT="0" distB="0" distL="0" distR="0" wp14:anchorId="3361A18A" wp14:editId="64C3B82B">
            <wp:extent cx="5731510" cy="299720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997200"/>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 xml:space="preserve">In above screen python server started and now open browser and enter URL as </w:t>
      </w:r>
      <w:hyperlink r:id="rId8" w:history="1">
        <w:r w:rsidRPr="00A74CB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then press enter key to get below page</w:t>
      </w:r>
    </w:p>
    <w:p w:rsidR="00CF6497" w:rsidRDefault="00CF6497" w:rsidP="00CF6497">
      <w:pPr>
        <w:jc w:val="both"/>
        <w:rPr>
          <w:rFonts w:ascii="Times New Roman" w:hAnsi="Times New Roman" w:cs="Times New Roman"/>
          <w:sz w:val="28"/>
          <w:szCs w:val="28"/>
        </w:rPr>
      </w:pPr>
      <w:r>
        <w:rPr>
          <w:noProof/>
          <w:lang w:eastAsia="en-IN"/>
        </w:rPr>
        <w:lastRenderedPageBreak/>
        <w:drawing>
          <wp:inline distT="0" distB="0" distL="0" distR="0" wp14:anchorId="37239C30" wp14:editId="47197CE4">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 xml:space="preserve">In above screen click on ‘Registration </w:t>
      </w:r>
      <w:proofErr w:type="gramStart"/>
      <w:r>
        <w:rPr>
          <w:rFonts w:ascii="Times New Roman" w:hAnsi="Times New Roman" w:cs="Times New Roman"/>
          <w:sz w:val="28"/>
          <w:szCs w:val="28"/>
        </w:rPr>
        <w:t>Here</w:t>
      </w:r>
      <w:proofErr w:type="gramEnd"/>
      <w:r>
        <w:rPr>
          <w:rFonts w:ascii="Times New Roman" w:hAnsi="Times New Roman" w:cs="Times New Roman"/>
          <w:sz w:val="28"/>
          <w:szCs w:val="28"/>
        </w:rPr>
        <w:t>’ link to get below page</w:t>
      </w:r>
    </w:p>
    <w:p w:rsidR="00CF6497" w:rsidRDefault="00CF6497" w:rsidP="00CF6497">
      <w:pPr>
        <w:jc w:val="both"/>
        <w:rPr>
          <w:rFonts w:ascii="Times New Roman" w:hAnsi="Times New Roman" w:cs="Times New Roman"/>
          <w:sz w:val="28"/>
          <w:szCs w:val="28"/>
        </w:rPr>
      </w:pPr>
      <w:r>
        <w:rPr>
          <w:noProof/>
          <w:lang w:eastAsia="en-IN"/>
        </w:rPr>
        <w:drawing>
          <wp:inline distT="0" distB="0" distL="0" distR="0" wp14:anchorId="7BAD4D1E" wp14:editId="6F6ED9C9">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user is entering sign up details and then press button to get below page</w:t>
      </w:r>
    </w:p>
    <w:p w:rsidR="00CF6497" w:rsidRDefault="00CF6497" w:rsidP="00CF6497">
      <w:pPr>
        <w:jc w:val="both"/>
        <w:rPr>
          <w:rFonts w:ascii="Times New Roman" w:hAnsi="Times New Roman" w:cs="Times New Roman"/>
          <w:sz w:val="28"/>
          <w:szCs w:val="28"/>
        </w:rPr>
      </w:pPr>
      <w:r>
        <w:rPr>
          <w:noProof/>
          <w:lang w:eastAsia="en-IN"/>
        </w:rPr>
        <w:lastRenderedPageBreak/>
        <w:drawing>
          <wp:inline distT="0" distB="0" distL="0" distR="0" wp14:anchorId="1EB4F94D" wp14:editId="5B14FEE8">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user sign up process completed and now click on ‘User Login Here’ link to get below page</w:t>
      </w:r>
    </w:p>
    <w:p w:rsidR="00CF6497" w:rsidRDefault="00CF6497" w:rsidP="00CF6497">
      <w:pPr>
        <w:jc w:val="both"/>
        <w:rPr>
          <w:rFonts w:ascii="Times New Roman" w:hAnsi="Times New Roman" w:cs="Times New Roman"/>
          <w:sz w:val="28"/>
          <w:szCs w:val="28"/>
        </w:rPr>
      </w:pPr>
      <w:r>
        <w:rPr>
          <w:noProof/>
          <w:lang w:eastAsia="en-IN"/>
        </w:rPr>
        <w:drawing>
          <wp:inline distT="0" distB="0" distL="0" distR="0" wp14:anchorId="342E31F3" wp14:editId="69CBE49D">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CF6497" w:rsidRDefault="00CF6497" w:rsidP="00CF6497">
      <w:pPr>
        <w:jc w:val="both"/>
        <w:rPr>
          <w:rFonts w:ascii="Times New Roman" w:hAnsi="Times New Roman" w:cs="Times New Roman"/>
          <w:sz w:val="28"/>
          <w:szCs w:val="28"/>
        </w:rPr>
      </w:pPr>
      <w:r>
        <w:rPr>
          <w:noProof/>
          <w:lang w:eastAsia="en-IN"/>
        </w:rPr>
        <w:lastRenderedPageBreak/>
        <w:drawing>
          <wp:inline distT="0" distB="0" distL="0" distR="0" wp14:anchorId="1855EFE3" wp14:editId="05EB37F8">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user can click on ‘</w:t>
      </w:r>
      <w:r w:rsidRPr="005462B4">
        <w:rPr>
          <w:rFonts w:ascii="Times New Roman" w:hAnsi="Times New Roman" w:cs="Times New Roman"/>
          <w:sz w:val="28"/>
          <w:szCs w:val="28"/>
        </w:rPr>
        <w:t xml:space="preserve">Load &amp; Process </w:t>
      </w:r>
      <w:r>
        <w:rPr>
          <w:rFonts w:ascii="Times New Roman" w:hAnsi="Times New Roman" w:cs="Times New Roman"/>
          <w:sz w:val="28"/>
          <w:szCs w:val="28"/>
        </w:rPr>
        <w:t>Protein Sequences</w:t>
      </w:r>
      <w:r w:rsidRPr="005462B4">
        <w:rPr>
          <w:rFonts w:ascii="Times New Roman" w:hAnsi="Times New Roman" w:cs="Times New Roman"/>
          <w:sz w:val="28"/>
          <w:szCs w:val="28"/>
        </w:rPr>
        <w:t xml:space="preserve"> Dataset</w:t>
      </w:r>
      <w:r>
        <w:rPr>
          <w:rFonts w:ascii="Times New Roman" w:hAnsi="Times New Roman" w:cs="Times New Roman"/>
          <w:sz w:val="28"/>
          <w:szCs w:val="28"/>
        </w:rPr>
        <w:t>’ link to load dataset and then will get below page</w:t>
      </w:r>
    </w:p>
    <w:p w:rsidR="00CF6497" w:rsidRDefault="00CF6497" w:rsidP="00CF6497">
      <w:pPr>
        <w:jc w:val="both"/>
        <w:rPr>
          <w:rFonts w:ascii="Times New Roman" w:hAnsi="Times New Roman" w:cs="Times New Roman"/>
          <w:sz w:val="28"/>
          <w:szCs w:val="28"/>
        </w:rPr>
      </w:pPr>
      <w:r>
        <w:rPr>
          <w:noProof/>
          <w:lang w:eastAsia="en-IN"/>
        </w:rPr>
        <w:drawing>
          <wp:inline distT="0" distB="0" distL="0" distR="0" wp14:anchorId="73424A8E" wp14:editId="0912B303">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 xml:space="preserve">In above screen can see number of </w:t>
      </w:r>
      <w:r>
        <w:rPr>
          <w:rFonts w:ascii="Times New Roman" w:hAnsi="Times New Roman" w:cs="Times New Roman"/>
          <w:sz w:val="28"/>
          <w:szCs w:val="28"/>
        </w:rPr>
        <w:t>sequences</w:t>
      </w:r>
      <w:r>
        <w:rPr>
          <w:rFonts w:ascii="Times New Roman" w:hAnsi="Times New Roman" w:cs="Times New Roman"/>
          <w:sz w:val="28"/>
          <w:szCs w:val="28"/>
        </w:rPr>
        <w:t xml:space="preserve"> loaded and processed from dataset </w:t>
      </w:r>
      <w:r>
        <w:rPr>
          <w:rFonts w:ascii="Times New Roman" w:hAnsi="Times New Roman" w:cs="Times New Roman"/>
          <w:sz w:val="28"/>
          <w:szCs w:val="28"/>
        </w:rPr>
        <w:t xml:space="preserve">and can see number of features available in each sequences </w:t>
      </w:r>
      <w:r>
        <w:rPr>
          <w:rFonts w:ascii="Times New Roman" w:hAnsi="Times New Roman" w:cs="Times New Roman"/>
          <w:sz w:val="28"/>
          <w:szCs w:val="28"/>
        </w:rPr>
        <w:t xml:space="preserve">and then can different </w:t>
      </w:r>
      <w:r>
        <w:rPr>
          <w:rFonts w:ascii="Times New Roman" w:hAnsi="Times New Roman" w:cs="Times New Roman"/>
          <w:sz w:val="28"/>
          <w:szCs w:val="28"/>
        </w:rPr>
        <w:t xml:space="preserve">families </w:t>
      </w:r>
      <w:r>
        <w:rPr>
          <w:rFonts w:ascii="Times New Roman" w:hAnsi="Times New Roman" w:cs="Times New Roman"/>
          <w:sz w:val="28"/>
          <w:szCs w:val="28"/>
        </w:rPr>
        <w:t>class labels found in dataset and then can see train and test size. Now click on ‘</w:t>
      </w:r>
      <w:r w:rsidRPr="00CF6497">
        <w:rPr>
          <w:rFonts w:ascii="Times New Roman" w:hAnsi="Times New Roman" w:cs="Times New Roman"/>
          <w:sz w:val="28"/>
          <w:szCs w:val="28"/>
        </w:rPr>
        <w:t>Train DL Algorithms</w:t>
      </w:r>
      <w:r>
        <w:rPr>
          <w:rFonts w:ascii="Times New Roman" w:hAnsi="Times New Roman" w:cs="Times New Roman"/>
          <w:sz w:val="28"/>
          <w:szCs w:val="28"/>
        </w:rPr>
        <w:t xml:space="preserve">’ link to train </w:t>
      </w:r>
      <w:r>
        <w:rPr>
          <w:rFonts w:ascii="Times New Roman" w:hAnsi="Times New Roman" w:cs="Times New Roman"/>
          <w:sz w:val="28"/>
          <w:szCs w:val="28"/>
        </w:rPr>
        <w:t xml:space="preserve">DL </w:t>
      </w:r>
      <w:r>
        <w:rPr>
          <w:rFonts w:ascii="Times New Roman" w:hAnsi="Times New Roman" w:cs="Times New Roman"/>
          <w:sz w:val="28"/>
          <w:szCs w:val="28"/>
        </w:rPr>
        <w:t>algorithm</w:t>
      </w:r>
      <w:r>
        <w:rPr>
          <w:rFonts w:ascii="Times New Roman" w:hAnsi="Times New Roman" w:cs="Times New Roman"/>
          <w:sz w:val="28"/>
          <w:szCs w:val="28"/>
        </w:rPr>
        <w:t>s</w:t>
      </w:r>
      <w:r>
        <w:rPr>
          <w:rFonts w:ascii="Times New Roman" w:hAnsi="Times New Roman" w:cs="Times New Roman"/>
          <w:sz w:val="28"/>
          <w:szCs w:val="28"/>
        </w:rPr>
        <w:t xml:space="preserve"> and then will get below page.</w:t>
      </w:r>
    </w:p>
    <w:p w:rsidR="00CF6497" w:rsidRDefault="00CF6497" w:rsidP="00CF6497">
      <w:pPr>
        <w:jc w:val="both"/>
        <w:rPr>
          <w:rFonts w:ascii="Times New Roman" w:hAnsi="Times New Roman" w:cs="Times New Roman"/>
          <w:sz w:val="28"/>
          <w:szCs w:val="28"/>
        </w:rPr>
      </w:pPr>
      <w:r>
        <w:rPr>
          <w:noProof/>
          <w:lang w:eastAsia="en-IN"/>
        </w:rPr>
        <w:lastRenderedPageBreak/>
        <w:drawing>
          <wp:inline distT="0" distB="0" distL="0" distR="0" wp14:anchorId="07FA166E" wp14:editId="2D43237B">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 xml:space="preserve">In above screen in table format can see </w:t>
      </w:r>
      <w:r>
        <w:rPr>
          <w:rFonts w:ascii="Times New Roman" w:hAnsi="Times New Roman" w:cs="Times New Roman"/>
          <w:sz w:val="28"/>
          <w:szCs w:val="28"/>
        </w:rPr>
        <w:t>LSTM, RNN</w:t>
      </w:r>
      <w:r>
        <w:rPr>
          <w:rFonts w:ascii="Times New Roman" w:hAnsi="Times New Roman" w:cs="Times New Roman"/>
          <w:sz w:val="28"/>
          <w:szCs w:val="28"/>
        </w:rPr>
        <w:t xml:space="preserve"> and </w:t>
      </w:r>
      <w:r>
        <w:rPr>
          <w:rFonts w:ascii="Times New Roman" w:hAnsi="Times New Roman" w:cs="Times New Roman"/>
          <w:sz w:val="28"/>
          <w:szCs w:val="28"/>
        </w:rPr>
        <w:t>GRU</w:t>
      </w:r>
      <w:r>
        <w:rPr>
          <w:rFonts w:ascii="Times New Roman" w:hAnsi="Times New Roman" w:cs="Times New Roman"/>
          <w:sz w:val="28"/>
          <w:szCs w:val="28"/>
        </w:rPr>
        <w:t xml:space="preserve"> algorithms performance where </w:t>
      </w:r>
      <w:r>
        <w:rPr>
          <w:rFonts w:ascii="Times New Roman" w:hAnsi="Times New Roman" w:cs="Times New Roman"/>
          <w:sz w:val="28"/>
          <w:szCs w:val="28"/>
        </w:rPr>
        <w:t xml:space="preserve">RNN </w:t>
      </w:r>
      <w:r>
        <w:rPr>
          <w:rFonts w:ascii="Times New Roman" w:hAnsi="Times New Roman" w:cs="Times New Roman"/>
          <w:sz w:val="28"/>
          <w:szCs w:val="28"/>
        </w:rPr>
        <w:t>got 9</w:t>
      </w:r>
      <w:r>
        <w:rPr>
          <w:rFonts w:ascii="Times New Roman" w:hAnsi="Times New Roman" w:cs="Times New Roman"/>
          <w:sz w:val="28"/>
          <w:szCs w:val="28"/>
        </w:rPr>
        <w:t>5</w:t>
      </w:r>
      <w:r>
        <w:rPr>
          <w:rFonts w:ascii="Times New Roman" w:hAnsi="Times New Roman" w:cs="Times New Roman"/>
          <w:sz w:val="28"/>
          <w:szCs w:val="28"/>
        </w:rPr>
        <w:t xml:space="preserve">% accuracy and </w:t>
      </w:r>
      <w:r>
        <w:rPr>
          <w:rFonts w:ascii="Times New Roman" w:hAnsi="Times New Roman" w:cs="Times New Roman"/>
          <w:sz w:val="28"/>
          <w:szCs w:val="28"/>
        </w:rPr>
        <w:t>LSTM</w:t>
      </w:r>
      <w:r>
        <w:rPr>
          <w:rFonts w:ascii="Times New Roman" w:hAnsi="Times New Roman" w:cs="Times New Roman"/>
          <w:sz w:val="28"/>
          <w:szCs w:val="28"/>
        </w:rPr>
        <w:t xml:space="preserve"> got </w:t>
      </w:r>
      <w:r>
        <w:rPr>
          <w:rFonts w:ascii="Times New Roman" w:hAnsi="Times New Roman" w:cs="Times New Roman"/>
          <w:sz w:val="28"/>
          <w:szCs w:val="28"/>
        </w:rPr>
        <w:t>94</w:t>
      </w:r>
      <w:r>
        <w:rPr>
          <w:rFonts w:ascii="Times New Roman" w:hAnsi="Times New Roman" w:cs="Times New Roman"/>
          <w:sz w:val="28"/>
          <w:szCs w:val="28"/>
        </w:rPr>
        <w:t xml:space="preserve">% </w:t>
      </w:r>
      <w:r>
        <w:rPr>
          <w:rFonts w:ascii="Times New Roman" w:hAnsi="Times New Roman" w:cs="Times New Roman"/>
          <w:sz w:val="28"/>
          <w:szCs w:val="28"/>
        </w:rPr>
        <w:t xml:space="preserve">and GRU got 93% </w:t>
      </w:r>
      <w:r>
        <w:rPr>
          <w:rFonts w:ascii="Times New Roman" w:hAnsi="Times New Roman" w:cs="Times New Roman"/>
          <w:sz w:val="28"/>
          <w:szCs w:val="28"/>
        </w:rPr>
        <w:t xml:space="preserve">accuracy and can see other metrics like precision, recall and FSCORE. In confusion matrix graph x-axis represents ‘Predicted </w:t>
      </w:r>
      <w:r>
        <w:rPr>
          <w:rFonts w:ascii="Times New Roman" w:hAnsi="Times New Roman" w:cs="Times New Roman"/>
          <w:sz w:val="28"/>
          <w:szCs w:val="28"/>
        </w:rPr>
        <w:t xml:space="preserve">Family </w:t>
      </w:r>
      <w:r>
        <w:rPr>
          <w:rFonts w:ascii="Times New Roman" w:hAnsi="Times New Roman" w:cs="Times New Roman"/>
          <w:sz w:val="28"/>
          <w:szCs w:val="28"/>
        </w:rPr>
        <w:t xml:space="preserve">Labels’ and y-axis represents True labels and then </w:t>
      </w:r>
      <w:r>
        <w:rPr>
          <w:rFonts w:ascii="Times New Roman" w:hAnsi="Times New Roman" w:cs="Times New Roman"/>
          <w:sz w:val="28"/>
          <w:szCs w:val="28"/>
        </w:rPr>
        <w:t>different colour</w:t>
      </w:r>
      <w:r>
        <w:rPr>
          <w:rFonts w:ascii="Times New Roman" w:hAnsi="Times New Roman" w:cs="Times New Roman"/>
          <w:sz w:val="28"/>
          <w:szCs w:val="28"/>
        </w:rPr>
        <w:t xml:space="preserve"> boxes in diagonal represents correct prediction count and remaining blue boxes represents incorrect prediction count which are very few. In second graph showing comparison </w:t>
      </w:r>
      <w:r>
        <w:rPr>
          <w:rFonts w:ascii="Times New Roman" w:hAnsi="Times New Roman" w:cs="Times New Roman"/>
          <w:sz w:val="28"/>
          <w:szCs w:val="28"/>
        </w:rPr>
        <w:t xml:space="preserve">graph </w:t>
      </w:r>
      <w:r>
        <w:rPr>
          <w:rFonts w:ascii="Times New Roman" w:hAnsi="Times New Roman" w:cs="Times New Roman"/>
          <w:sz w:val="28"/>
          <w:szCs w:val="28"/>
        </w:rPr>
        <w:t xml:space="preserve">between </w:t>
      </w:r>
      <w:r>
        <w:rPr>
          <w:rFonts w:ascii="Times New Roman" w:hAnsi="Times New Roman" w:cs="Times New Roman"/>
          <w:sz w:val="28"/>
          <w:szCs w:val="28"/>
        </w:rPr>
        <w:t>all</w:t>
      </w:r>
      <w:r>
        <w:rPr>
          <w:rFonts w:ascii="Times New Roman" w:hAnsi="Times New Roman" w:cs="Times New Roman"/>
          <w:sz w:val="28"/>
          <w:szCs w:val="28"/>
        </w:rPr>
        <w:t xml:space="preserve"> algorithms where x-axis represents algorithm names and y-axis represents accuracy and other metrics in different colour bars. Now click on ‘</w:t>
      </w:r>
      <w:r w:rsidRPr="00CF6497">
        <w:rPr>
          <w:rFonts w:ascii="Times New Roman" w:hAnsi="Times New Roman" w:cs="Times New Roman"/>
          <w:sz w:val="28"/>
          <w:szCs w:val="28"/>
        </w:rPr>
        <w:t>Family Classification using Test Sequences</w:t>
      </w:r>
      <w:r>
        <w:rPr>
          <w:rFonts w:ascii="Times New Roman" w:hAnsi="Times New Roman" w:cs="Times New Roman"/>
          <w:sz w:val="28"/>
          <w:szCs w:val="28"/>
        </w:rPr>
        <w:t>’ link to get below page</w:t>
      </w:r>
    </w:p>
    <w:p w:rsidR="00CF6497" w:rsidRDefault="00CF6497" w:rsidP="00CF6497">
      <w:pPr>
        <w:jc w:val="both"/>
        <w:rPr>
          <w:rFonts w:ascii="Times New Roman" w:hAnsi="Times New Roman" w:cs="Times New Roman"/>
          <w:sz w:val="28"/>
          <w:szCs w:val="28"/>
        </w:rPr>
      </w:pPr>
      <w:r>
        <w:rPr>
          <w:noProof/>
          <w:lang w:eastAsia="en-IN"/>
        </w:rPr>
        <w:lastRenderedPageBreak/>
        <w:drawing>
          <wp:inline distT="0" distB="0" distL="0" distR="0" wp14:anchorId="4F3596FE" wp14:editId="51CD3933">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selecting and uploading test sequences file and then click on buttons to get below page</w:t>
      </w:r>
    </w:p>
    <w:p w:rsidR="00CF6497" w:rsidRDefault="00CF6497" w:rsidP="00CF6497">
      <w:pPr>
        <w:jc w:val="both"/>
        <w:rPr>
          <w:rFonts w:ascii="Times New Roman" w:hAnsi="Times New Roman" w:cs="Times New Roman"/>
          <w:sz w:val="28"/>
          <w:szCs w:val="28"/>
        </w:rPr>
      </w:pPr>
      <w:r>
        <w:rPr>
          <w:noProof/>
          <w:lang w:eastAsia="en-IN"/>
        </w:rPr>
        <w:drawing>
          <wp:inline distT="0" distB="0" distL="0" distR="0" wp14:anchorId="6D8DFCA3" wp14:editId="58D8F2E9">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in first column showing few sequences from test data and in second column displaying classified family name</w:t>
      </w:r>
    </w:p>
    <w:p w:rsidR="00CF6497" w:rsidRDefault="00CF6497" w:rsidP="00CF6497">
      <w:pPr>
        <w:jc w:val="both"/>
        <w:rPr>
          <w:rFonts w:ascii="Times New Roman" w:hAnsi="Times New Roman" w:cs="Times New Roman"/>
          <w:sz w:val="28"/>
          <w:szCs w:val="28"/>
        </w:rPr>
      </w:pPr>
      <w:r>
        <w:rPr>
          <w:noProof/>
          <w:lang w:eastAsia="en-IN"/>
        </w:rPr>
        <w:lastRenderedPageBreak/>
        <w:drawing>
          <wp:inline distT="0" distB="0" distL="0" distR="0" wp14:anchorId="29342E29" wp14:editId="242D87CF">
            <wp:extent cx="5731510" cy="3222625"/>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222625"/>
                    </a:xfrm>
                    <a:prstGeom prst="rect">
                      <a:avLst/>
                    </a:prstGeom>
                  </pic:spPr>
                </pic:pic>
              </a:graphicData>
            </a:graphic>
          </wp:inline>
        </w:drawing>
      </w:r>
    </w:p>
    <w:p w:rsidR="00CF6497" w:rsidRDefault="00CF6497" w:rsidP="00CF6497">
      <w:pPr>
        <w:jc w:val="both"/>
        <w:rPr>
          <w:rFonts w:ascii="Times New Roman" w:hAnsi="Times New Roman" w:cs="Times New Roman"/>
          <w:sz w:val="28"/>
          <w:szCs w:val="28"/>
        </w:rPr>
      </w:pPr>
      <w:r>
        <w:rPr>
          <w:rFonts w:ascii="Times New Roman" w:hAnsi="Times New Roman" w:cs="Times New Roman"/>
          <w:sz w:val="28"/>
          <w:szCs w:val="28"/>
        </w:rPr>
        <w:t>In above screen can see all predicted family output.</w:t>
      </w:r>
      <w:bookmarkStart w:id="0" w:name="_GoBack"/>
      <w:bookmarkEnd w:id="0"/>
    </w:p>
    <w:p w:rsidR="00CF6497" w:rsidRDefault="00CF6497" w:rsidP="00CF6497">
      <w:pPr>
        <w:jc w:val="both"/>
        <w:rPr>
          <w:rFonts w:ascii="Times New Roman" w:hAnsi="Times New Roman" w:cs="Times New Roman"/>
          <w:sz w:val="28"/>
          <w:szCs w:val="28"/>
        </w:rPr>
      </w:pPr>
    </w:p>
    <w:p w:rsidR="00CF6497" w:rsidRDefault="00CF6497" w:rsidP="00CF6497">
      <w:pPr>
        <w:jc w:val="both"/>
        <w:rPr>
          <w:rFonts w:ascii="Times New Roman" w:hAnsi="Times New Roman" w:cs="Times New Roman"/>
          <w:sz w:val="28"/>
          <w:szCs w:val="28"/>
        </w:rPr>
      </w:pPr>
    </w:p>
    <w:p w:rsidR="00CF6497" w:rsidRDefault="00CF6497" w:rsidP="00CF6497">
      <w:pPr>
        <w:jc w:val="both"/>
        <w:rPr>
          <w:rFonts w:ascii="Times New Roman" w:hAnsi="Times New Roman" w:cs="Times New Roman"/>
          <w:sz w:val="28"/>
          <w:szCs w:val="28"/>
        </w:rPr>
      </w:pPr>
    </w:p>
    <w:p w:rsidR="00CF6497" w:rsidRDefault="00CF6497" w:rsidP="00284C1B">
      <w:pPr>
        <w:jc w:val="both"/>
        <w:rPr>
          <w:rFonts w:ascii="Times New Roman" w:hAnsi="Times New Roman" w:cs="Times New Roman"/>
          <w:sz w:val="28"/>
          <w:szCs w:val="28"/>
        </w:rPr>
      </w:pPr>
    </w:p>
    <w:p w:rsidR="00284C1B" w:rsidRPr="00284C1B" w:rsidRDefault="00284C1B" w:rsidP="00284C1B">
      <w:pPr>
        <w:jc w:val="both"/>
        <w:rPr>
          <w:rFonts w:ascii="Times New Roman" w:hAnsi="Times New Roman" w:cs="Times New Roman"/>
          <w:sz w:val="28"/>
          <w:szCs w:val="28"/>
        </w:rPr>
      </w:pPr>
      <w:r>
        <w:rPr>
          <w:rFonts w:ascii="Times New Roman" w:hAnsi="Times New Roman" w:cs="Times New Roman"/>
          <w:sz w:val="28"/>
          <w:szCs w:val="28"/>
        </w:rPr>
        <w:t xml:space="preserve"> </w:t>
      </w:r>
    </w:p>
    <w:sectPr w:rsidR="00284C1B" w:rsidRPr="00284C1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0A522C"/>
    <w:multiLevelType w:val="hybridMultilevel"/>
    <w:tmpl w:val="4A6A487C"/>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C1B"/>
    <w:rsid w:val="001B628A"/>
    <w:rsid w:val="00284C1B"/>
    <w:rsid w:val="00CF64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CABC00-1C79-48EA-8BEB-C652D23E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84C1B"/>
    <w:pPr>
      <w:ind w:left="720"/>
      <w:contextualSpacing/>
    </w:pPr>
  </w:style>
  <w:style w:type="character" w:styleId="Hyperlink">
    <w:name w:val="Hyperlink"/>
    <w:basedOn w:val="DefaultParagraphFont"/>
    <w:uiPriority w:val="99"/>
    <w:unhideWhenUsed/>
    <w:rsid w:val="00CF649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127.0.0.1:8000/index.html" TargetMode="External"/><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620</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2025-05-14T08:30:00Z</dcterms:created>
  <dcterms:modified xsi:type="dcterms:W3CDTF">2025-05-14T08:49:00Z</dcterms:modified>
</cp:coreProperties>
</file>