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AA99B" w14:textId="6B1A5A97" w:rsidR="00AF3B1E" w:rsidRPr="00EC194E" w:rsidRDefault="00D94868" w:rsidP="00AF3B1E">
      <w:pPr>
        <w:jc w:val="center"/>
        <w:rPr>
          <w:rFonts w:ascii="Times New Roman" w:hAnsi="Times New Roman" w:cs="Times New Roman"/>
          <w:b/>
          <w:bCs/>
          <w:sz w:val="48"/>
          <w:szCs w:val="48"/>
        </w:rPr>
      </w:pPr>
      <w:r w:rsidRPr="00EC194E">
        <w:rPr>
          <w:rFonts w:ascii="Times New Roman" w:hAnsi="Times New Roman" w:cs="Times New Roman"/>
          <w:b/>
          <w:bCs/>
          <w:sz w:val="48"/>
          <w:szCs w:val="48"/>
        </w:rPr>
        <w:t>Cyber Crime and Cyber Security</w:t>
      </w:r>
    </w:p>
    <w:p w14:paraId="609E593B" w14:textId="1C447674" w:rsidR="00F11E77" w:rsidRPr="00F11E77" w:rsidRDefault="00D94868" w:rsidP="00AF3B1E">
      <w:pPr>
        <w:jc w:val="center"/>
        <w:rPr>
          <w:rFonts w:ascii="Times New Roman" w:hAnsi="Times New Roman" w:cs="Times New Roman"/>
          <w:sz w:val="28"/>
          <w:szCs w:val="28"/>
        </w:rPr>
      </w:pPr>
      <w:r>
        <w:rPr>
          <w:rFonts w:ascii="Times New Roman" w:hAnsi="Times New Roman" w:cs="Times New Roman"/>
          <w:sz w:val="28"/>
          <w:szCs w:val="28"/>
        </w:rPr>
        <w:t>Akash S</w:t>
      </w:r>
      <w:r w:rsidR="00F11E77" w:rsidRPr="00F11E77">
        <w:rPr>
          <w:rFonts w:ascii="Times New Roman" w:hAnsi="Times New Roman" w:cs="Times New Roman"/>
          <w:sz w:val="28"/>
          <w:szCs w:val="28"/>
        </w:rPr>
        <w:br/>
        <w:t>Pondicherry University</w:t>
      </w:r>
    </w:p>
    <w:p w14:paraId="4651B41F" w14:textId="77777777" w:rsidR="00F11E77" w:rsidRDefault="00F11E77" w:rsidP="00F11E77">
      <w:pPr>
        <w:rPr>
          <w:rFonts w:ascii="Times New Roman" w:hAnsi="Times New Roman" w:cs="Times New Roman"/>
          <w:sz w:val="32"/>
          <w:szCs w:val="32"/>
        </w:rPr>
      </w:pPr>
    </w:p>
    <w:p w14:paraId="4EDB0B1C" w14:textId="4777E799" w:rsidR="00F11E77" w:rsidRPr="00F11E77" w:rsidRDefault="00F11E77" w:rsidP="00F11E77">
      <w:pPr>
        <w:rPr>
          <w:rFonts w:ascii="Times New Roman" w:hAnsi="Times New Roman" w:cs="Times New Roman"/>
          <w:b/>
          <w:bCs/>
          <w:sz w:val="32"/>
          <w:szCs w:val="32"/>
          <w:u w:val="single"/>
        </w:rPr>
      </w:pPr>
      <w:r w:rsidRPr="00F11E77">
        <w:rPr>
          <w:rFonts w:ascii="Times New Roman" w:hAnsi="Times New Roman" w:cs="Times New Roman"/>
          <w:b/>
          <w:bCs/>
          <w:sz w:val="32"/>
          <w:szCs w:val="32"/>
          <w:u w:val="single"/>
        </w:rPr>
        <w:t>Abstract</w:t>
      </w:r>
      <w:r>
        <w:rPr>
          <w:rFonts w:ascii="Times New Roman" w:hAnsi="Times New Roman" w:cs="Times New Roman"/>
          <w:b/>
          <w:bCs/>
          <w:sz w:val="32"/>
          <w:szCs w:val="32"/>
          <w:u w:val="single"/>
        </w:rPr>
        <w:t>:</w:t>
      </w:r>
    </w:p>
    <w:p w14:paraId="04BB2511" w14:textId="4CD3E68A" w:rsidR="00D94868" w:rsidRDefault="00D94868" w:rsidP="00D94868">
      <w:pPr>
        <w:pStyle w:val="ListParagraph"/>
        <w:numPr>
          <w:ilvl w:val="0"/>
          <w:numId w:val="7"/>
        </w:numPr>
        <w:rPr>
          <w:rFonts w:ascii="Times New Roman" w:hAnsi="Times New Roman" w:cs="Times New Roman"/>
          <w:sz w:val="32"/>
          <w:szCs w:val="32"/>
          <w:lang w:val="en-US"/>
        </w:rPr>
      </w:pPr>
      <w:r w:rsidRPr="00D94868">
        <w:rPr>
          <w:rFonts w:ascii="Times New Roman" w:hAnsi="Times New Roman" w:cs="Times New Roman"/>
          <w:sz w:val="32"/>
          <w:szCs w:val="32"/>
          <w:lang w:val="en-US"/>
        </w:rPr>
        <w:t>Summarize the scope and focus of the paper, highlighting the critical challenges posed by cybercrime to individuals, businesses, and governments.</w:t>
      </w:r>
    </w:p>
    <w:p w14:paraId="2386A711" w14:textId="7BDDDD94" w:rsidR="00F11E77" w:rsidRDefault="00D94868" w:rsidP="00D94868">
      <w:pPr>
        <w:pStyle w:val="ListParagraph"/>
        <w:numPr>
          <w:ilvl w:val="0"/>
          <w:numId w:val="7"/>
        </w:numPr>
        <w:rPr>
          <w:rFonts w:ascii="Times New Roman" w:hAnsi="Times New Roman" w:cs="Times New Roman"/>
          <w:sz w:val="32"/>
          <w:szCs w:val="32"/>
          <w:lang w:val="en-US"/>
        </w:rPr>
      </w:pPr>
      <w:r w:rsidRPr="00D94868">
        <w:rPr>
          <w:rFonts w:ascii="Times New Roman" w:hAnsi="Times New Roman" w:cs="Times New Roman"/>
          <w:sz w:val="32"/>
          <w:szCs w:val="32"/>
          <w:lang w:val="en-US"/>
        </w:rPr>
        <w:t>Briefly outline the goals: to examine cybercrime types, current cybersecurity strategies, challenges in enforcement, and future recommendations.</w:t>
      </w:r>
    </w:p>
    <w:p w14:paraId="213F0B9E" w14:textId="0AAD6D71" w:rsidR="00D94868" w:rsidRPr="00D94868" w:rsidRDefault="00D94868" w:rsidP="00D94868">
      <w:pPr>
        <w:pStyle w:val="ListParagraph"/>
        <w:numPr>
          <w:ilvl w:val="0"/>
          <w:numId w:val="7"/>
        </w:numPr>
        <w:rPr>
          <w:rFonts w:ascii="Times New Roman" w:hAnsi="Times New Roman" w:cs="Times New Roman"/>
          <w:sz w:val="32"/>
          <w:szCs w:val="32"/>
          <w:lang w:val="en-US"/>
        </w:rPr>
      </w:pPr>
      <w:r w:rsidRPr="00D94868">
        <w:rPr>
          <w:rFonts w:ascii="Times New Roman" w:hAnsi="Times New Roman" w:cs="Times New Roman"/>
          <w:sz w:val="32"/>
          <w:szCs w:val="32"/>
          <w:lang w:val="en-US"/>
        </w:rPr>
        <w:t>Note the study’s importance as cybercrime rapidly evolves, necessitating equally sophisticated cybersecurity measures and a collective international response.</w:t>
      </w:r>
    </w:p>
    <w:p w14:paraId="1F6226C8" w14:textId="77777777" w:rsidR="00D94868" w:rsidRDefault="00D94868" w:rsidP="00AF3B1E">
      <w:pPr>
        <w:rPr>
          <w:rFonts w:ascii="Times New Roman" w:hAnsi="Times New Roman" w:cs="Times New Roman"/>
          <w:b/>
          <w:bCs/>
          <w:sz w:val="32"/>
          <w:szCs w:val="32"/>
          <w:u w:val="single"/>
        </w:rPr>
      </w:pPr>
    </w:p>
    <w:p w14:paraId="2666BDF7" w14:textId="555E57FB" w:rsidR="00AF3B1E" w:rsidRPr="00AF3B1E" w:rsidRDefault="00AF3B1E" w:rsidP="00AF3B1E">
      <w:pPr>
        <w:rPr>
          <w:rFonts w:ascii="Times New Roman" w:hAnsi="Times New Roman" w:cs="Times New Roman"/>
          <w:b/>
          <w:bCs/>
          <w:sz w:val="32"/>
          <w:szCs w:val="32"/>
          <w:u w:val="single"/>
        </w:rPr>
      </w:pPr>
      <w:r w:rsidRPr="00AF3B1E">
        <w:rPr>
          <w:rFonts w:ascii="Times New Roman" w:hAnsi="Times New Roman" w:cs="Times New Roman"/>
          <w:b/>
          <w:bCs/>
          <w:sz w:val="32"/>
          <w:szCs w:val="32"/>
          <w:u w:val="single"/>
        </w:rPr>
        <w:t>Introduction:</w:t>
      </w:r>
    </w:p>
    <w:p w14:paraId="07AC20A9" w14:textId="5B617C4D" w:rsidR="00D94868" w:rsidRPr="00D94868" w:rsidRDefault="00D94868" w:rsidP="00D94868">
      <w:pPr>
        <w:numPr>
          <w:ilvl w:val="0"/>
          <w:numId w:val="6"/>
        </w:numPr>
        <w:rPr>
          <w:rFonts w:ascii="Times New Roman" w:hAnsi="Times New Roman" w:cs="Times New Roman"/>
          <w:sz w:val="32"/>
          <w:szCs w:val="32"/>
          <w:lang w:val="en-US"/>
        </w:rPr>
      </w:pPr>
      <w:r w:rsidRPr="00D94868">
        <w:rPr>
          <w:rFonts w:ascii="Times New Roman" w:hAnsi="Times New Roman" w:cs="Times New Roman"/>
          <w:b/>
          <w:bCs/>
          <w:sz w:val="32"/>
          <w:szCs w:val="32"/>
          <w:lang w:val="en-US"/>
        </w:rPr>
        <w:t>Definition of Cybercrime</w:t>
      </w:r>
      <w:r w:rsidRPr="00D94868">
        <w:rPr>
          <w:rFonts w:ascii="Times New Roman" w:hAnsi="Times New Roman" w:cs="Times New Roman"/>
          <w:sz w:val="32"/>
          <w:szCs w:val="32"/>
          <w:lang w:val="en-US"/>
        </w:rPr>
        <w:t>: Introduce cybercrime as a broad term encompassing a wide range of illegal activities conducted through computers and digital networks, including identity theft, financial fraud, and attacks on critical infrastructure.</w:t>
      </w:r>
    </w:p>
    <w:p w14:paraId="716DA465" w14:textId="77777777" w:rsidR="00D94868" w:rsidRPr="00D94868" w:rsidRDefault="00D94868" w:rsidP="00D94868">
      <w:pPr>
        <w:numPr>
          <w:ilvl w:val="0"/>
          <w:numId w:val="6"/>
        </w:numPr>
        <w:rPr>
          <w:rFonts w:ascii="Times New Roman" w:hAnsi="Times New Roman" w:cs="Times New Roman"/>
          <w:sz w:val="32"/>
          <w:szCs w:val="32"/>
          <w:lang w:val="en-US"/>
        </w:rPr>
      </w:pPr>
      <w:r w:rsidRPr="00D94868">
        <w:rPr>
          <w:rFonts w:ascii="Times New Roman" w:hAnsi="Times New Roman" w:cs="Times New Roman"/>
          <w:b/>
          <w:bCs/>
          <w:sz w:val="32"/>
          <w:szCs w:val="32"/>
          <w:lang w:val="en-US"/>
        </w:rPr>
        <w:t>Digital Era’s Influence</w:t>
      </w:r>
      <w:r w:rsidRPr="00D94868">
        <w:rPr>
          <w:rFonts w:ascii="Times New Roman" w:hAnsi="Times New Roman" w:cs="Times New Roman"/>
          <w:sz w:val="32"/>
          <w:szCs w:val="32"/>
          <w:lang w:val="en-US"/>
        </w:rPr>
        <w:t>: Discuss the rapid growth of cybercrime alongside digital advancements, particularly with the rise of internet connectivity, digital commerce, and data proliferation.</w:t>
      </w:r>
    </w:p>
    <w:p w14:paraId="661362C7" w14:textId="360AFB52" w:rsidR="00AF3B1E" w:rsidRDefault="00D94868" w:rsidP="00D94868">
      <w:pPr>
        <w:numPr>
          <w:ilvl w:val="0"/>
          <w:numId w:val="6"/>
        </w:numPr>
        <w:rPr>
          <w:rFonts w:ascii="Times New Roman" w:hAnsi="Times New Roman" w:cs="Times New Roman"/>
          <w:sz w:val="32"/>
          <w:szCs w:val="32"/>
          <w:lang w:val="en-US"/>
        </w:rPr>
      </w:pPr>
      <w:r w:rsidRPr="00D94868">
        <w:rPr>
          <w:rFonts w:ascii="Times New Roman" w:hAnsi="Times New Roman" w:cs="Times New Roman"/>
          <w:b/>
          <w:bCs/>
          <w:sz w:val="32"/>
          <w:szCs w:val="32"/>
          <w:lang w:val="en-US"/>
        </w:rPr>
        <w:t>Objectives</w:t>
      </w:r>
      <w:r w:rsidRPr="00D94868">
        <w:rPr>
          <w:rFonts w:ascii="Times New Roman" w:hAnsi="Times New Roman" w:cs="Times New Roman"/>
          <w:sz w:val="32"/>
          <w:szCs w:val="32"/>
          <w:lang w:val="en-US"/>
        </w:rPr>
        <w:t>: Set the stage for the paper’s focus areas—types of cybercrimes, cybersecurity frameworks, ethical issues, and global challenges. Emphasize the critical need for stronger cybersecurity practices to combat increasing cyber threats effectively.</w:t>
      </w:r>
    </w:p>
    <w:p w14:paraId="6901BB84" w14:textId="77777777" w:rsidR="00D94868" w:rsidRDefault="00D94868" w:rsidP="00D94868">
      <w:pPr>
        <w:ind w:left="360"/>
        <w:rPr>
          <w:rFonts w:ascii="Times New Roman" w:hAnsi="Times New Roman" w:cs="Times New Roman"/>
          <w:b/>
          <w:bCs/>
          <w:sz w:val="32"/>
          <w:szCs w:val="32"/>
          <w:lang w:val="en-US"/>
        </w:rPr>
      </w:pPr>
    </w:p>
    <w:p w14:paraId="0E113981" w14:textId="77777777" w:rsidR="00D94868" w:rsidRPr="00D94868" w:rsidRDefault="00D94868" w:rsidP="00D94868">
      <w:pPr>
        <w:ind w:left="360"/>
        <w:rPr>
          <w:rFonts w:ascii="Times New Roman" w:hAnsi="Times New Roman" w:cs="Times New Roman"/>
          <w:sz w:val="32"/>
          <w:szCs w:val="32"/>
          <w:lang w:val="en-US"/>
        </w:rPr>
      </w:pPr>
    </w:p>
    <w:p w14:paraId="10C16142" w14:textId="0CF8B532" w:rsidR="00AF3B1E" w:rsidRPr="00AF3B1E" w:rsidRDefault="00AF3B1E" w:rsidP="00AF3B1E">
      <w:pPr>
        <w:rPr>
          <w:rFonts w:ascii="Times New Roman" w:hAnsi="Times New Roman" w:cs="Times New Roman"/>
          <w:b/>
          <w:bCs/>
          <w:sz w:val="32"/>
          <w:szCs w:val="32"/>
          <w:u w:val="single"/>
        </w:rPr>
      </w:pPr>
      <w:r w:rsidRPr="00AF3B1E">
        <w:rPr>
          <w:rFonts w:ascii="Times New Roman" w:hAnsi="Times New Roman" w:cs="Times New Roman"/>
          <w:b/>
          <w:bCs/>
          <w:sz w:val="32"/>
          <w:szCs w:val="32"/>
          <w:u w:val="single"/>
        </w:rPr>
        <w:lastRenderedPageBreak/>
        <w:t>Surveys and Data Collection</w:t>
      </w:r>
      <w:r>
        <w:rPr>
          <w:rFonts w:ascii="Times New Roman" w:hAnsi="Times New Roman" w:cs="Times New Roman"/>
          <w:b/>
          <w:bCs/>
          <w:sz w:val="32"/>
          <w:szCs w:val="32"/>
          <w:u w:val="single"/>
        </w:rPr>
        <w:t>:</w:t>
      </w:r>
    </w:p>
    <w:p w14:paraId="212E74C0" w14:textId="77777777" w:rsidR="00D94868" w:rsidRPr="00D94868" w:rsidRDefault="00D94868" w:rsidP="00D94868">
      <w:pPr>
        <w:rPr>
          <w:rFonts w:ascii="Times New Roman" w:hAnsi="Times New Roman" w:cs="Times New Roman"/>
          <w:sz w:val="32"/>
          <w:szCs w:val="32"/>
          <w:lang w:val="en-US"/>
        </w:rPr>
      </w:pPr>
      <w:proofErr w:type="gramStart"/>
      <w:r w:rsidRPr="00D94868">
        <w:rPr>
          <w:rFonts w:ascii="Times New Roman" w:hAnsi="Times New Roman" w:cs="Times New Roman"/>
          <w:sz w:val="32"/>
          <w:szCs w:val="32"/>
          <w:lang w:val="en-US"/>
        </w:rPr>
        <w:t xml:space="preserve">  </w:t>
      </w:r>
      <w:r w:rsidRPr="00D94868">
        <w:rPr>
          <w:rFonts w:ascii="Times New Roman" w:hAnsi="Times New Roman" w:cs="Times New Roman"/>
          <w:b/>
          <w:bCs/>
          <w:sz w:val="32"/>
          <w:szCs w:val="32"/>
          <w:lang w:val="en-US"/>
        </w:rPr>
        <w:t>Purpose</w:t>
      </w:r>
      <w:proofErr w:type="gramEnd"/>
      <w:r w:rsidRPr="00D94868">
        <w:rPr>
          <w:rFonts w:ascii="Times New Roman" w:hAnsi="Times New Roman" w:cs="Times New Roman"/>
          <w:sz w:val="32"/>
          <w:szCs w:val="32"/>
          <w:lang w:val="en-US"/>
        </w:rPr>
        <w:t>: Describe the rationale behind surveying various stakeholders (e.g., IT professionals, law enforcement, corporate executives) to gauge awareness, preparedness, and response strategies to cyber threats.</w:t>
      </w:r>
    </w:p>
    <w:p w14:paraId="0E41AB51" w14:textId="77777777" w:rsidR="00D94868" w:rsidRPr="00D94868" w:rsidRDefault="00D94868" w:rsidP="00D94868">
      <w:pPr>
        <w:rPr>
          <w:rFonts w:ascii="Times New Roman" w:hAnsi="Times New Roman" w:cs="Times New Roman"/>
          <w:sz w:val="32"/>
          <w:szCs w:val="32"/>
          <w:lang w:val="en-US"/>
        </w:rPr>
      </w:pPr>
      <w:proofErr w:type="gramStart"/>
      <w:r w:rsidRPr="00D94868">
        <w:rPr>
          <w:rFonts w:ascii="Times New Roman" w:hAnsi="Times New Roman" w:cs="Times New Roman"/>
          <w:sz w:val="32"/>
          <w:szCs w:val="32"/>
          <w:lang w:val="en-US"/>
        </w:rPr>
        <w:t xml:space="preserve">  </w:t>
      </w:r>
      <w:r w:rsidRPr="00D94868">
        <w:rPr>
          <w:rFonts w:ascii="Times New Roman" w:hAnsi="Times New Roman" w:cs="Times New Roman"/>
          <w:b/>
          <w:bCs/>
          <w:sz w:val="32"/>
          <w:szCs w:val="32"/>
          <w:lang w:val="en-US"/>
        </w:rPr>
        <w:t>Methodology</w:t>
      </w:r>
      <w:proofErr w:type="gramEnd"/>
      <w:r w:rsidRPr="00D94868">
        <w:rPr>
          <w:rFonts w:ascii="Times New Roman" w:hAnsi="Times New Roman" w:cs="Times New Roman"/>
          <w:sz w:val="32"/>
          <w:szCs w:val="32"/>
          <w:lang w:val="en-US"/>
        </w:rPr>
        <w:t>: Explain survey design, sample demographics, and the main questions explored, such as familiarity with cyber threats, perceived risks, and defensive measures in place.</w:t>
      </w:r>
    </w:p>
    <w:p w14:paraId="0855F36F" w14:textId="47C86DC5" w:rsidR="00D94868" w:rsidRPr="00D94868" w:rsidRDefault="00D94868" w:rsidP="00D94868">
      <w:pPr>
        <w:rPr>
          <w:rFonts w:ascii="Times New Roman" w:hAnsi="Times New Roman" w:cs="Times New Roman"/>
          <w:sz w:val="32"/>
          <w:szCs w:val="32"/>
          <w:lang w:val="en-US"/>
        </w:rPr>
      </w:pPr>
      <w:proofErr w:type="gramStart"/>
      <w:r w:rsidRPr="00D94868">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Pr="00D94868">
        <w:rPr>
          <w:rFonts w:ascii="Times New Roman" w:hAnsi="Times New Roman" w:cs="Times New Roman"/>
          <w:b/>
          <w:bCs/>
          <w:sz w:val="32"/>
          <w:szCs w:val="32"/>
          <w:lang w:val="en-US"/>
        </w:rPr>
        <w:t>Summary</w:t>
      </w:r>
      <w:proofErr w:type="gramEnd"/>
      <w:r w:rsidRPr="00D94868">
        <w:rPr>
          <w:rFonts w:ascii="Times New Roman" w:hAnsi="Times New Roman" w:cs="Times New Roman"/>
          <w:b/>
          <w:bCs/>
          <w:sz w:val="32"/>
          <w:szCs w:val="32"/>
          <w:lang w:val="en-US"/>
        </w:rPr>
        <w:t xml:space="preserve"> of Initial Insights</w:t>
      </w:r>
      <w:r w:rsidRPr="00D94868">
        <w:rPr>
          <w:rFonts w:ascii="Times New Roman" w:hAnsi="Times New Roman" w:cs="Times New Roman"/>
          <w:sz w:val="32"/>
          <w:szCs w:val="32"/>
          <w:lang w:val="en-US"/>
        </w:rPr>
        <w:t>:</w:t>
      </w:r>
    </w:p>
    <w:p w14:paraId="646894DB" w14:textId="77777777" w:rsidR="00D94868" w:rsidRPr="00D94868" w:rsidRDefault="00D94868" w:rsidP="00D94868">
      <w:pPr>
        <w:numPr>
          <w:ilvl w:val="0"/>
          <w:numId w:val="8"/>
        </w:numPr>
        <w:rPr>
          <w:rFonts w:ascii="Times New Roman" w:hAnsi="Times New Roman" w:cs="Times New Roman"/>
          <w:sz w:val="32"/>
          <w:szCs w:val="32"/>
          <w:lang w:val="en-US"/>
        </w:rPr>
      </w:pPr>
      <w:r w:rsidRPr="00D94868">
        <w:rPr>
          <w:rFonts w:ascii="Times New Roman" w:hAnsi="Times New Roman" w:cs="Times New Roman"/>
          <w:b/>
          <w:bCs/>
          <w:sz w:val="32"/>
          <w:szCs w:val="32"/>
          <w:lang w:val="en-US"/>
        </w:rPr>
        <w:t>Cyber Awareness</w:t>
      </w:r>
      <w:r w:rsidRPr="00D94868">
        <w:rPr>
          <w:rFonts w:ascii="Times New Roman" w:hAnsi="Times New Roman" w:cs="Times New Roman"/>
          <w:sz w:val="32"/>
          <w:szCs w:val="32"/>
          <w:lang w:val="en-US"/>
        </w:rPr>
        <w:t>: Majority are aware of cyber threats but show varying degrees of preparedness.</w:t>
      </w:r>
    </w:p>
    <w:p w14:paraId="1B2383DB" w14:textId="77777777" w:rsidR="00D94868" w:rsidRPr="00D94868" w:rsidRDefault="00D94868" w:rsidP="00D94868">
      <w:pPr>
        <w:numPr>
          <w:ilvl w:val="0"/>
          <w:numId w:val="8"/>
        </w:numPr>
        <w:rPr>
          <w:rFonts w:ascii="Times New Roman" w:hAnsi="Times New Roman" w:cs="Times New Roman"/>
          <w:sz w:val="32"/>
          <w:szCs w:val="32"/>
          <w:lang w:val="en-US"/>
        </w:rPr>
      </w:pPr>
      <w:r w:rsidRPr="00D94868">
        <w:rPr>
          <w:rFonts w:ascii="Times New Roman" w:hAnsi="Times New Roman" w:cs="Times New Roman"/>
          <w:b/>
          <w:bCs/>
          <w:sz w:val="32"/>
          <w:szCs w:val="32"/>
          <w:lang w:val="en-US"/>
        </w:rPr>
        <w:t>Preparedness and Resources</w:t>
      </w:r>
      <w:r w:rsidRPr="00D94868">
        <w:rPr>
          <w:rFonts w:ascii="Times New Roman" w:hAnsi="Times New Roman" w:cs="Times New Roman"/>
          <w:sz w:val="32"/>
          <w:szCs w:val="32"/>
          <w:lang w:val="en-US"/>
        </w:rPr>
        <w:t>: Outline disparities in cybersecurity resources and capabilities across sectors, with smaller organizations often underprepared.</w:t>
      </w:r>
    </w:p>
    <w:p w14:paraId="3C862A6C" w14:textId="77777777" w:rsidR="00D94868" w:rsidRPr="00D94868" w:rsidRDefault="00D94868" w:rsidP="00D94868">
      <w:pPr>
        <w:numPr>
          <w:ilvl w:val="0"/>
          <w:numId w:val="8"/>
        </w:numPr>
        <w:rPr>
          <w:rFonts w:ascii="Times New Roman" w:hAnsi="Times New Roman" w:cs="Times New Roman"/>
          <w:sz w:val="32"/>
          <w:szCs w:val="32"/>
          <w:lang w:val="en-US"/>
        </w:rPr>
      </w:pPr>
      <w:r w:rsidRPr="00D94868">
        <w:rPr>
          <w:rFonts w:ascii="Times New Roman" w:hAnsi="Times New Roman" w:cs="Times New Roman"/>
          <w:b/>
          <w:bCs/>
          <w:sz w:val="32"/>
          <w:szCs w:val="32"/>
          <w:lang w:val="en-US"/>
        </w:rPr>
        <w:t>Public Sentiment on Privacy</w:t>
      </w:r>
      <w:r w:rsidRPr="00D94868">
        <w:rPr>
          <w:rFonts w:ascii="Times New Roman" w:hAnsi="Times New Roman" w:cs="Times New Roman"/>
          <w:sz w:val="32"/>
          <w:szCs w:val="32"/>
          <w:lang w:val="en-US"/>
        </w:rPr>
        <w:t>: Highlight common concerns regarding privacy and the trade-offs of extensive cybersecurity measures, especially with surveillance technologies.</w:t>
      </w:r>
    </w:p>
    <w:p w14:paraId="702D5144" w14:textId="77777777" w:rsidR="00AF3B1E" w:rsidRPr="00AF3B1E" w:rsidRDefault="00AF3B1E" w:rsidP="00AF3B1E">
      <w:pPr>
        <w:rPr>
          <w:rFonts w:ascii="Times New Roman" w:hAnsi="Times New Roman" w:cs="Times New Roman"/>
          <w:sz w:val="32"/>
          <w:szCs w:val="32"/>
        </w:rPr>
      </w:pPr>
    </w:p>
    <w:p w14:paraId="3FEB69E9" w14:textId="77777777" w:rsidR="00D94868" w:rsidRPr="00D94868" w:rsidRDefault="00D94868" w:rsidP="00D94868">
      <w:pPr>
        <w:rPr>
          <w:rFonts w:ascii="Times New Roman" w:hAnsi="Times New Roman" w:cs="Times New Roman"/>
          <w:i/>
          <w:iCs/>
          <w:sz w:val="32"/>
          <w:szCs w:val="32"/>
          <w:lang w:val="en-US"/>
        </w:rPr>
      </w:pPr>
      <w:r w:rsidRPr="00D94868">
        <w:rPr>
          <w:rFonts w:ascii="Times New Roman" w:hAnsi="Times New Roman" w:cs="Times New Roman"/>
          <w:b/>
          <w:bCs/>
          <w:i/>
          <w:iCs/>
          <w:sz w:val="32"/>
          <w:szCs w:val="32"/>
          <w:lang w:val="en-US"/>
        </w:rPr>
        <w:t>Key Findings</w:t>
      </w:r>
    </w:p>
    <w:p w14:paraId="454ADBFF" w14:textId="77777777" w:rsidR="00D94868" w:rsidRPr="00D94868" w:rsidRDefault="00D94868" w:rsidP="00D94868">
      <w:pPr>
        <w:numPr>
          <w:ilvl w:val="0"/>
          <w:numId w:val="9"/>
        </w:numPr>
        <w:rPr>
          <w:rFonts w:ascii="Times New Roman" w:hAnsi="Times New Roman" w:cs="Times New Roman"/>
          <w:i/>
          <w:iCs/>
          <w:sz w:val="32"/>
          <w:szCs w:val="32"/>
          <w:lang w:val="en-US"/>
        </w:rPr>
      </w:pPr>
      <w:r w:rsidRPr="00D94868">
        <w:rPr>
          <w:rFonts w:ascii="Times New Roman" w:hAnsi="Times New Roman" w:cs="Times New Roman"/>
          <w:b/>
          <w:bCs/>
          <w:i/>
          <w:iCs/>
          <w:sz w:val="32"/>
          <w:szCs w:val="32"/>
          <w:lang w:val="en-US"/>
        </w:rPr>
        <w:t>Awareness vs. Action</w:t>
      </w:r>
      <w:r w:rsidRPr="00D94868">
        <w:rPr>
          <w:rFonts w:ascii="Times New Roman" w:hAnsi="Times New Roman" w:cs="Times New Roman"/>
          <w:i/>
          <w:iCs/>
          <w:sz w:val="32"/>
          <w:szCs w:val="32"/>
          <w:lang w:val="en-US"/>
        </w:rPr>
        <w:t>: Many respondents recognize the seriousness of cyber threats but cite limitations in implementing comprehensive cybersecurity due to costs, complexity, or insufficient expertise.</w:t>
      </w:r>
    </w:p>
    <w:p w14:paraId="63E6A2FF" w14:textId="77777777" w:rsidR="00D94868" w:rsidRPr="00D94868" w:rsidRDefault="00D94868" w:rsidP="00D94868">
      <w:pPr>
        <w:numPr>
          <w:ilvl w:val="0"/>
          <w:numId w:val="9"/>
        </w:numPr>
        <w:rPr>
          <w:rFonts w:ascii="Times New Roman" w:hAnsi="Times New Roman" w:cs="Times New Roman"/>
          <w:i/>
          <w:iCs/>
          <w:sz w:val="32"/>
          <w:szCs w:val="32"/>
          <w:lang w:val="en-US"/>
        </w:rPr>
      </w:pPr>
      <w:r w:rsidRPr="00D94868">
        <w:rPr>
          <w:rFonts w:ascii="Times New Roman" w:hAnsi="Times New Roman" w:cs="Times New Roman"/>
          <w:b/>
          <w:bCs/>
          <w:i/>
          <w:iCs/>
          <w:sz w:val="32"/>
          <w:szCs w:val="32"/>
          <w:lang w:val="en-US"/>
        </w:rPr>
        <w:t>Most Common Threats</w:t>
      </w:r>
      <w:r w:rsidRPr="00D94868">
        <w:rPr>
          <w:rFonts w:ascii="Times New Roman" w:hAnsi="Times New Roman" w:cs="Times New Roman"/>
          <w:i/>
          <w:iCs/>
          <w:sz w:val="32"/>
          <w:szCs w:val="32"/>
          <w:lang w:val="en-US"/>
        </w:rPr>
        <w:t>: Discuss the prevalence of specific cybercrimes, such as phishing (misleading emails or websites to steal data), malware, and ransomware, with examples of recent large-scale incidents.</w:t>
      </w:r>
    </w:p>
    <w:p w14:paraId="2207F6EA" w14:textId="77777777" w:rsidR="00D94868" w:rsidRPr="00D94868" w:rsidRDefault="00D94868" w:rsidP="00D94868">
      <w:pPr>
        <w:numPr>
          <w:ilvl w:val="0"/>
          <w:numId w:val="9"/>
        </w:numPr>
        <w:rPr>
          <w:rFonts w:ascii="Times New Roman" w:hAnsi="Times New Roman" w:cs="Times New Roman"/>
          <w:i/>
          <w:iCs/>
          <w:sz w:val="32"/>
          <w:szCs w:val="32"/>
          <w:lang w:val="en-US"/>
        </w:rPr>
      </w:pPr>
      <w:r w:rsidRPr="00D94868">
        <w:rPr>
          <w:rFonts w:ascii="Times New Roman" w:hAnsi="Times New Roman" w:cs="Times New Roman"/>
          <w:b/>
          <w:bCs/>
          <w:i/>
          <w:iCs/>
          <w:sz w:val="32"/>
          <w:szCs w:val="32"/>
          <w:lang w:val="en-US"/>
        </w:rPr>
        <w:t>Ethical and Privacy Concerns</w:t>
      </w:r>
      <w:r w:rsidRPr="00D94868">
        <w:rPr>
          <w:rFonts w:ascii="Times New Roman" w:hAnsi="Times New Roman" w:cs="Times New Roman"/>
          <w:i/>
          <w:iCs/>
          <w:sz w:val="32"/>
          <w:szCs w:val="32"/>
          <w:lang w:val="en-US"/>
        </w:rPr>
        <w:t xml:space="preserve">: Address the tension between security and personal privacy, emphasizing that many fear </w:t>
      </w:r>
      <w:r w:rsidRPr="00D94868">
        <w:rPr>
          <w:rFonts w:ascii="Times New Roman" w:hAnsi="Times New Roman" w:cs="Times New Roman"/>
          <w:i/>
          <w:iCs/>
          <w:sz w:val="32"/>
          <w:szCs w:val="32"/>
          <w:lang w:val="en-US"/>
        </w:rPr>
        <w:lastRenderedPageBreak/>
        <w:t>invasive monitoring and data handling practices could compromise individual rights and autonomy.</w:t>
      </w:r>
    </w:p>
    <w:p w14:paraId="091AD04A" w14:textId="77777777" w:rsidR="00D94868" w:rsidRPr="00D94868" w:rsidRDefault="00D94868" w:rsidP="00AF3B1E">
      <w:pPr>
        <w:rPr>
          <w:rFonts w:ascii="Times New Roman" w:hAnsi="Times New Roman" w:cs="Times New Roman"/>
          <w:sz w:val="32"/>
          <w:szCs w:val="32"/>
          <w:lang w:val="en-US"/>
        </w:rPr>
      </w:pPr>
    </w:p>
    <w:p w14:paraId="7E482E8D" w14:textId="77777777" w:rsidR="00D94868" w:rsidRPr="00AF3B1E" w:rsidRDefault="00D94868" w:rsidP="00D94868">
      <w:pPr>
        <w:rPr>
          <w:rFonts w:ascii="Times New Roman" w:hAnsi="Times New Roman" w:cs="Times New Roman"/>
          <w:b/>
          <w:bCs/>
          <w:sz w:val="32"/>
          <w:szCs w:val="32"/>
          <w:u w:val="single"/>
        </w:rPr>
      </w:pPr>
      <w:r w:rsidRPr="00AF3B1E">
        <w:rPr>
          <w:rFonts w:ascii="Times New Roman" w:hAnsi="Times New Roman" w:cs="Times New Roman"/>
          <w:b/>
          <w:bCs/>
          <w:sz w:val="32"/>
          <w:szCs w:val="32"/>
          <w:u w:val="single"/>
        </w:rPr>
        <w:t>Literature Review:</w:t>
      </w:r>
    </w:p>
    <w:p w14:paraId="322EC585" w14:textId="77777777" w:rsidR="00D94868" w:rsidRPr="00AF3B1E" w:rsidRDefault="00D94868" w:rsidP="00D94868">
      <w:pPr>
        <w:rPr>
          <w:rFonts w:ascii="Times New Roman" w:hAnsi="Times New Roman" w:cs="Times New Roman"/>
          <w:sz w:val="32"/>
          <w:szCs w:val="32"/>
        </w:rPr>
      </w:pPr>
    </w:p>
    <w:p w14:paraId="3B01A462" w14:textId="27E7D7E4" w:rsidR="00D94868" w:rsidRPr="00D94868" w:rsidRDefault="00D94868" w:rsidP="00D94868">
      <w:pPr>
        <w:rPr>
          <w:rFonts w:ascii="Times New Roman" w:hAnsi="Times New Roman" w:cs="Times New Roman"/>
          <w:i/>
          <w:iCs/>
          <w:sz w:val="32"/>
          <w:szCs w:val="32"/>
          <w:lang w:val="en-US"/>
        </w:rPr>
      </w:pPr>
      <w:r w:rsidRPr="00D94868">
        <w:rPr>
          <w:rFonts w:ascii="Times New Roman" w:hAnsi="Times New Roman" w:cs="Times New Roman"/>
          <w:b/>
          <w:bCs/>
          <w:i/>
          <w:iCs/>
          <w:sz w:val="32"/>
          <w:szCs w:val="32"/>
          <w:lang w:val="en-US"/>
        </w:rPr>
        <w:t>Historical Context of Cybercrime</w:t>
      </w:r>
      <w:r w:rsidRPr="00D94868">
        <w:rPr>
          <w:rFonts w:ascii="Times New Roman" w:hAnsi="Times New Roman" w:cs="Times New Roman"/>
          <w:i/>
          <w:iCs/>
          <w:sz w:val="32"/>
          <w:szCs w:val="32"/>
          <w:lang w:val="en-US"/>
        </w:rPr>
        <w:t>:</w:t>
      </w:r>
    </w:p>
    <w:p w14:paraId="490C0B15" w14:textId="77777777" w:rsidR="00D94868" w:rsidRPr="00D94868" w:rsidRDefault="00D94868" w:rsidP="00D94868">
      <w:pPr>
        <w:numPr>
          <w:ilvl w:val="0"/>
          <w:numId w:val="10"/>
        </w:numPr>
        <w:rPr>
          <w:rFonts w:ascii="Times New Roman" w:hAnsi="Times New Roman" w:cs="Times New Roman"/>
          <w:i/>
          <w:iCs/>
          <w:sz w:val="32"/>
          <w:szCs w:val="32"/>
          <w:lang w:val="en-US"/>
        </w:rPr>
      </w:pPr>
      <w:r w:rsidRPr="00D94868">
        <w:rPr>
          <w:rFonts w:ascii="Times New Roman" w:hAnsi="Times New Roman" w:cs="Times New Roman"/>
          <w:i/>
          <w:iCs/>
          <w:sz w:val="32"/>
          <w:szCs w:val="32"/>
          <w:lang w:val="en-US"/>
        </w:rPr>
        <w:t>Early cyber incidents: Describe initial cases in the 1980s, such as the Morris Worm, and the growth of cybercrime from minor intrusions to large-scale attacks.</w:t>
      </w:r>
    </w:p>
    <w:p w14:paraId="6E120968" w14:textId="77777777" w:rsidR="00D94868" w:rsidRPr="00D94868" w:rsidRDefault="00D94868" w:rsidP="00D94868">
      <w:pPr>
        <w:numPr>
          <w:ilvl w:val="0"/>
          <w:numId w:val="10"/>
        </w:numPr>
        <w:rPr>
          <w:rFonts w:ascii="Times New Roman" w:hAnsi="Times New Roman" w:cs="Times New Roman"/>
          <w:i/>
          <w:iCs/>
          <w:sz w:val="32"/>
          <w:szCs w:val="32"/>
          <w:lang w:val="en-US"/>
        </w:rPr>
      </w:pPr>
      <w:r w:rsidRPr="00D94868">
        <w:rPr>
          <w:rFonts w:ascii="Times New Roman" w:hAnsi="Times New Roman" w:cs="Times New Roman"/>
          <w:i/>
          <w:iCs/>
          <w:sz w:val="32"/>
          <w:szCs w:val="32"/>
          <w:lang w:val="en-US"/>
        </w:rPr>
        <w:t>Evolution of Threats: Trace how cybercrime techniques have advanced from simple phishing schemes to complex attacks using zero-day vulnerabilities, targeting high-value assets.</w:t>
      </w:r>
    </w:p>
    <w:p w14:paraId="44FFC062" w14:textId="08726B78" w:rsidR="00D94868" w:rsidRPr="00D94868" w:rsidRDefault="00D94868" w:rsidP="00D94868">
      <w:pPr>
        <w:rPr>
          <w:rFonts w:ascii="Times New Roman" w:hAnsi="Times New Roman" w:cs="Times New Roman"/>
          <w:i/>
          <w:iCs/>
          <w:sz w:val="32"/>
          <w:szCs w:val="32"/>
          <w:lang w:val="en-US"/>
        </w:rPr>
      </w:pPr>
      <w:r w:rsidRPr="00D94868">
        <w:rPr>
          <w:rFonts w:ascii="Times New Roman" w:hAnsi="Times New Roman" w:cs="Times New Roman"/>
          <w:b/>
          <w:bCs/>
          <w:i/>
          <w:iCs/>
          <w:sz w:val="32"/>
          <w:szCs w:val="32"/>
          <w:lang w:val="en-US"/>
        </w:rPr>
        <w:t>Technological Progress in Cybersecurity</w:t>
      </w:r>
      <w:r w:rsidRPr="00D94868">
        <w:rPr>
          <w:rFonts w:ascii="Times New Roman" w:hAnsi="Times New Roman" w:cs="Times New Roman"/>
          <w:i/>
          <w:iCs/>
          <w:sz w:val="32"/>
          <w:szCs w:val="32"/>
          <w:lang w:val="en-US"/>
        </w:rPr>
        <w:t>:</w:t>
      </w:r>
    </w:p>
    <w:p w14:paraId="22845522" w14:textId="77777777" w:rsidR="00D94868" w:rsidRPr="00D94868" w:rsidRDefault="00D94868" w:rsidP="00D94868">
      <w:pPr>
        <w:numPr>
          <w:ilvl w:val="0"/>
          <w:numId w:val="11"/>
        </w:numPr>
        <w:rPr>
          <w:rFonts w:ascii="Times New Roman" w:hAnsi="Times New Roman" w:cs="Times New Roman"/>
          <w:i/>
          <w:iCs/>
          <w:sz w:val="32"/>
          <w:szCs w:val="32"/>
          <w:lang w:val="en-US"/>
        </w:rPr>
      </w:pPr>
      <w:r w:rsidRPr="00D94868">
        <w:rPr>
          <w:rFonts w:ascii="Times New Roman" w:hAnsi="Times New Roman" w:cs="Times New Roman"/>
          <w:i/>
          <w:iCs/>
          <w:sz w:val="32"/>
          <w:szCs w:val="32"/>
          <w:lang w:val="en-US"/>
        </w:rPr>
        <w:t>Emergence of advanced encryption, firewalls, and multi-factor authentication as responses to escalating threats.</w:t>
      </w:r>
    </w:p>
    <w:p w14:paraId="49C2B18C" w14:textId="77777777" w:rsidR="00D94868" w:rsidRPr="00D94868" w:rsidRDefault="00D94868" w:rsidP="00D94868">
      <w:pPr>
        <w:numPr>
          <w:ilvl w:val="0"/>
          <w:numId w:val="11"/>
        </w:numPr>
        <w:rPr>
          <w:rFonts w:ascii="Times New Roman" w:hAnsi="Times New Roman" w:cs="Times New Roman"/>
          <w:i/>
          <w:iCs/>
          <w:sz w:val="32"/>
          <w:szCs w:val="32"/>
          <w:lang w:val="en-US"/>
        </w:rPr>
      </w:pPr>
      <w:r w:rsidRPr="00D94868">
        <w:rPr>
          <w:rFonts w:ascii="Times New Roman" w:hAnsi="Times New Roman" w:cs="Times New Roman"/>
          <w:i/>
          <w:iCs/>
          <w:sz w:val="32"/>
          <w:szCs w:val="32"/>
          <w:lang w:val="en-US"/>
        </w:rPr>
        <w:t>Highlight the adoption of AI in cybersecurity for behavior-based threat detection and anomaly detection.</w:t>
      </w:r>
    </w:p>
    <w:p w14:paraId="4D222A8A" w14:textId="44AC1198" w:rsidR="00D94868" w:rsidRPr="00D94868" w:rsidRDefault="00D94868" w:rsidP="00D94868">
      <w:pPr>
        <w:rPr>
          <w:rFonts w:ascii="Times New Roman" w:hAnsi="Times New Roman" w:cs="Times New Roman"/>
          <w:i/>
          <w:iCs/>
          <w:sz w:val="32"/>
          <w:szCs w:val="32"/>
          <w:lang w:val="en-US"/>
        </w:rPr>
      </w:pPr>
      <w:r w:rsidRPr="00D94868">
        <w:rPr>
          <w:rFonts w:ascii="Times New Roman" w:hAnsi="Times New Roman" w:cs="Times New Roman"/>
          <w:b/>
          <w:bCs/>
          <w:i/>
          <w:iCs/>
          <w:sz w:val="32"/>
          <w:szCs w:val="32"/>
          <w:lang w:val="en-US"/>
        </w:rPr>
        <w:t>Legislative Efforts Across Regions</w:t>
      </w:r>
      <w:r w:rsidRPr="00D94868">
        <w:rPr>
          <w:rFonts w:ascii="Times New Roman" w:hAnsi="Times New Roman" w:cs="Times New Roman"/>
          <w:i/>
          <w:iCs/>
          <w:sz w:val="32"/>
          <w:szCs w:val="32"/>
          <w:lang w:val="en-US"/>
        </w:rPr>
        <w:t>:</w:t>
      </w:r>
    </w:p>
    <w:p w14:paraId="32C6D271" w14:textId="77777777" w:rsidR="00D94868" w:rsidRPr="00D94868" w:rsidRDefault="00D94868" w:rsidP="00D94868">
      <w:pPr>
        <w:numPr>
          <w:ilvl w:val="0"/>
          <w:numId w:val="12"/>
        </w:numPr>
        <w:rPr>
          <w:rFonts w:ascii="Times New Roman" w:hAnsi="Times New Roman" w:cs="Times New Roman"/>
          <w:i/>
          <w:iCs/>
          <w:sz w:val="32"/>
          <w:szCs w:val="32"/>
          <w:lang w:val="en-US"/>
        </w:rPr>
      </w:pPr>
      <w:r w:rsidRPr="00D94868">
        <w:rPr>
          <w:rFonts w:ascii="Times New Roman" w:hAnsi="Times New Roman" w:cs="Times New Roman"/>
          <w:i/>
          <w:iCs/>
          <w:sz w:val="32"/>
          <w:szCs w:val="32"/>
          <w:lang w:val="en-US"/>
        </w:rPr>
        <w:t>Outline major legislative efforts like the U.S. Computer Fraud and Abuse Act, EU GDPR, and cybercrime frameworks in countries such as China and Russia, noting challenges in global enforcement and harmonization.</w:t>
      </w:r>
    </w:p>
    <w:p w14:paraId="1E74B4C8" w14:textId="77777777" w:rsidR="00D94868" w:rsidRPr="00D94868" w:rsidRDefault="00D94868" w:rsidP="00AF3B1E">
      <w:pPr>
        <w:rPr>
          <w:rFonts w:ascii="Times New Roman" w:hAnsi="Times New Roman" w:cs="Times New Roman"/>
          <w:sz w:val="32"/>
          <w:szCs w:val="32"/>
          <w:lang w:val="en-US"/>
        </w:rPr>
      </w:pPr>
    </w:p>
    <w:p w14:paraId="0D58ADAC" w14:textId="77777777" w:rsidR="00AF3B1E" w:rsidRPr="00AF3B1E" w:rsidRDefault="00AF3B1E" w:rsidP="00AF3B1E">
      <w:pPr>
        <w:rPr>
          <w:rFonts w:ascii="Times New Roman" w:hAnsi="Times New Roman" w:cs="Times New Roman"/>
          <w:sz w:val="32"/>
          <w:szCs w:val="32"/>
        </w:rPr>
      </w:pPr>
    </w:p>
    <w:p w14:paraId="1E0B4D91" w14:textId="23D04E54" w:rsidR="00AF3B1E" w:rsidRPr="00D94868" w:rsidRDefault="00AF3B1E" w:rsidP="00AF3B1E">
      <w:pPr>
        <w:rPr>
          <w:rFonts w:ascii="Times New Roman" w:hAnsi="Times New Roman" w:cs="Times New Roman"/>
          <w:b/>
          <w:bCs/>
          <w:i/>
          <w:iCs/>
          <w:sz w:val="36"/>
          <w:szCs w:val="36"/>
          <w:u w:val="single"/>
        </w:rPr>
      </w:pPr>
      <w:r w:rsidRPr="00D94868">
        <w:rPr>
          <w:rFonts w:ascii="Times New Roman" w:hAnsi="Times New Roman" w:cs="Times New Roman"/>
          <w:b/>
          <w:bCs/>
          <w:i/>
          <w:iCs/>
          <w:sz w:val="36"/>
          <w:szCs w:val="36"/>
          <w:u w:val="single"/>
        </w:rPr>
        <w:t>Core Technologies in Law Enforcement:</w:t>
      </w:r>
    </w:p>
    <w:p w14:paraId="694D0E50" w14:textId="38536C09" w:rsidR="00D94868" w:rsidRPr="00D94868" w:rsidRDefault="00D94868" w:rsidP="00D94868">
      <w:pPr>
        <w:pStyle w:val="ListParagraph"/>
        <w:rPr>
          <w:rFonts w:ascii="Times New Roman" w:hAnsi="Times New Roman" w:cs="Times New Roman"/>
          <w:sz w:val="32"/>
          <w:szCs w:val="32"/>
          <w:lang w:val="en-US"/>
        </w:rPr>
      </w:pPr>
      <w:r w:rsidRPr="00D94868">
        <w:rPr>
          <w:rFonts w:ascii="Times New Roman" w:hAnsi="Times New Roman" w:cs="Times New Roman"/>
          <w:sz w:val="32"/>
          <w:szCs w:val="32"/>
          <w:lang w:val="en-US"/>
        </w:rPr>
        <w:t xml:space="preserve"> </w:t>
      </w:r>
      <w:r w:rsidRPr="00D94868">
        <w:rPr>
          <w:rFonts w:ascii="Times New Roman" w:hAnsi="Times New Roman" w:cs="Times New Roman"/>
          <w:b/>
          <w:bCs/>
          <w:sz w:val="32"/>
          <w:szCs w:val="32"/>
          <w:lang w:val="en-US"/>
        </w:rPr>
        <w:t>Malware</w:t>
      </w:r>
      <w:r w:rsidRPr="00D94868">
        <w:rPr>
          <w:rFonts w:ascii="Times New Roman" w:hAnsi="Times New Roman" w:cs="Times New Roman"/>
          <w:sz w:val="32"/>
          <w:szCs w:val="32"/>
          <w:lang w:val="en-US"/>
        </w:rPr>
        <w:t>: Explain the different types of malicious software—viruses, worms, trojans, and spyware—that disrupt or damage systems, steal data, or facilitate unauthorized access.</w:t>
      </w:r>
    </w:p>
    <w:p w14:paraId="4C2AFC43" w14:textId="77777777" w:rsidR="00D94868" w:rsidRPr="00D94868" w:rsidRDefault="00D94868" w:rsidP="00D94868">
      <w:pPr>
        <w:pStyle w:val="ListParagraph"/>
        <w:rPr>
          <w:rFonts w:ascii="Times New Roman" w:hAnsi="Times New Roman" w:cs="Times New Roman"/>
          <w:sz w:val="32"/>
          <w:szCs w:val="32"/>
          <w:lang w:val="en-US"/>
        </w:rPr>
      </w:pPr>
      <w:proofErr w:type="gramStart"/>
      <w:r w:rsidRPr="00D94868">
        <w:rPr>
          <w:rFonts w:ascii="Times New Roman" w:hAnsi="Times New Roman" w:cs="Times New Roman"/>
          <w:sz w:val="32"/>
          <w:szCs w:val="32"/>
          <w:lang w:val="en-US"/>
        </w:rPr>
        <w:lastRenderedPageBreak/>
        <w:t xml:space="preserve">  </w:t>
      </w:r>
      <w:r w:rsidRPr="00D94868">
        <w:rPr>
          <w:rFonts w:ascii="Times New Roman" w:hAnsi="Times New Roman" w:cs="Times New Roman"/>
          <w:b/>
          <w:bCs/>
          <w:sz w:val="32"/>
          <w:szCs w:val="32"/>
          <w:lang w:val="en-US"/>
        </w:rPr>
        <w:t>Phishing</w:t>
      </w:r>
      <w:proofErr w:type="gramEnd"/>
      <w:r w:rsidRPr="00D94868">
        <w:rPr>
          <w:rFonts w:ascii="Times New Roman" w:hAnsi="Times New Roman" w:cs="Times New Roman"/>
          <w:b/>
          <w:bCs/>
          <w:sz w:val="32"/>
          <w:szCs w:val="32"/>
          <w:lang w:val="en-US"/>
        </w:rPr>
        <w:t xml:space="preserve"> and Identity Theft</w:t>
      </w:r>
      <w:r w:rsidRPr="00D94868">
        <w:rPr>
          <w:rFonts w:ascii="Times New Roman" w:hAnsi="Times New Roman" w:cs="Times New Roman"/>
          <w:sz w:val="32"/>
          <w:szCs w:val="32"/>
          <w:lang w:val="en-US"/>
        </w:rPr>
        <w:t>: Discuss techniques of phishing, such as fake emails and websites, often used to obtain sensitive data, which can lead to identity theft, financial loss, and reputational damage.</w:t>
      </w:r>
    </w:p>
    <w:p w14:paraId="281C7114" w14:textId="77777777" w:rsidR="00D94868" w:rsidRPr="00D94868" w:rsidRDefault="00D94868" w:rsidP="00D94868">
      <w:pPr>
        <w:pStyle w:val="ListParagraph"/>
        <w:rPr>
          <w:rFonts w:ascii="Times New Roman" w:hAnsi="Times New Roman" w:cs="Times New Roman"/>
          <w:sz w:val="32"/>
          <w:szCs w:val="32"/>
          <w:lang w:val="en-US"/>
        </w:rPr>
      </w:pPr>
      <w:proofErr w:type="gramStart"/>
      <w:r w:rsidRPr="00D94868">
        <w:rPr>
          <w:rFonts w:ascii="Times New Roman" w:hAnsi="Times New Roman" w:cs="Times New Roman"/>
          <w:sz w:val="32"/>
          <w:szCs w:val="32"/>
          <w:lang w:val="en-US"/>
        </w:rPr>
        <w:t xml:space="preserve">  </w:t>
      </w:r>
      <w:r w:rsidRPr="00D94868">
        <w:rPr>
          <w:rFonts w:ascii="Times New Roman" w:hAnsi="Times New Roman" w:cs="Times New Roman"/>
          <w:b/>
          <w:bCs/>
          <w:sz w:val="32"/>
          <w:szCs w:val="32"/>
          <w:lang w:val="en-US"/>
        </w:rPr>
        <w:t>Ransomware</w:t>
      </w:r>
      <w:proofErr w:type="gramEnd"/>
      <w:r w:rsidRPr="00D94868">
        <w:rPr>
          <w:rFonts w:ascii="Times New Roman" w:hAnsi="Times New Roman" w:cs="Times New Roman"/>
          <w:sz w:val="32"/>
          <w:szCs w:val="32"/>
          <w:lang w:val="en-US"/>
        </w:rPr>
        <w:t>: Examine the rise of ransomware, where attackers lock users’ files until a ransom is paid, with an increasing number of incidents affecting businesses and public institutions.</w:t>
      </w:r>
    </w:p>
    <w:p w14:paraId="7B6D3CDB" w14:textId="662AE4D4" w:rsidR="002A5B41" w:rsidRDefault="00D94868" w:rsidP="00D94868">
      <w:pPr>
        <w:pStyle w:val="ListParagraph"/>
        <w:rPr>
          <w:rFonts w:ascii="Times New Roman" w:hAnsi="Times New Roman" w:cs="Times New Roman"/>
          <w:sz w:val="32"/>
          <w:szCs w:val="32"/>
          <w:lang w:val="en-US"/>
        </w:rPr>
      </w:pPr>
      <w:proofErr w:type="gramStart"/>
      <w:r w:rsidRPr="00D94868">
        <w:rPr>
          <w:rFonts w:ascii="Times New Roman" w:hAnsi="Times New Roman" w:cs="Times New Roman"/>
          <w:sz w:val="32"/>
          <w:szCs w:val="32"/>
          <w:lang w:val="en-US"/>
        </w:rPr>
        <w:t xml:space="preserve">  </w:t>
      </w:r>
      <w:r w:rsidRPr="00D94868">
        <w:rPr>
          <w:rFonts w:ascii="Times New Roman" w:hAnsi="Times New Roman" w:cs="Times New Roman"/>
          <w:b/>
          <w:bCs/>
          <w:sz w:val="32"/>
          <w:szCs w:val="32"/>
          <w:lang w:val="en-US"/>
        </w:rPr>
        <w:t>Cyber</w:t>
      </w:r>
      <w:proofErr w:type="gramEnd"/>
      <w:r w:rsidRPr="00D94868">
        <w:rPr>
          <w:rFonts w:ascii="Times New Roman" w:hAnsi="Times New Roman" w:cs="Times New Roman"/>
          <w:b/>
          <w:bCs/>
          <w:sz w:val="32"/>
          <w:szCs w:val="32"/>
          <w:lang w:val="en-US"/>
        </w:rPr>
        <w:t xml:space="preserve"> Terrorism and Critical Infrastructure Attacks</w:t>
      </w:r>
      <w:r w:rsidRPr="00D94868">
        <w:rPr>
          <w:rFonts w:ascii="Times New Roman" w:hAnsi="Times New Roman" w:cs="Times New Roman"/>
          <w:sz w:val="32"/>
          <w:szCs w:val="32"/>
          <w:lang w:val="en-US"/>
        </w:rPr>
        <w:t>: Explore attacks aimed at destabilizing or damaging vital infrastructure, including energy grids, healthcare, and transportation, with examples like the Stuxnet virus targeting Iranian nuclear facilities.</w:t>
      </w:r>
    </w:p>
    <w:p w14:paraId="6BB51D77" w14:textId="77777777" w:rsidR="00BD0219" w:rsidRPr="002A5B41" w:rsidRDefault="00BD0219" w:rsidP="00D94868">
      <w:pPr>
        <w:pStyle w:val="ListParagraph"/>
        <w:rPr>
          <w:rFonts w:ascii="Times New Roman" w:hAnsi="Times New Roman" w:cs="Times New Roman"/>
          <w:sz w:val="32"/>
          <w:szCs w:val="32"/>
        </w:rPr>
      </w:pPr>
    </w:p>
    <w:p w14:paraId="58008C06" w14:textId="59ADCBE8" w:rsidR="002E1123" w:rsidRPr="00BD0219" w:rsidRDefault="002E1123" w:rsidP="002E1123">
      <w:pPr>
        <w:rPr>
          <w:rFonts w:ascii="Times New Roman" w:hAnsi="Times New Roman" w:cs="Times New Roman"/>
          <w:b/>
          <w:bCs/>
          <w:i/>
          <w:iCs/>
          <w:sz w:val="32"/>
          <w:szCs w:val="32"/>
          <w:u w:val="single"/>
        </w:rPr>
      </w:pPr>
      <w:r w:rsidRPr="00BD0219">
        <w:rPr>
          <w:rFonts w:ascii="Times New Roman" w:hAnsi="Times New Roman" w:cs="Times New Roman"/>
          <w:b/>
          <w:bCs/>
          <w:i/>
          <w:iCs/>
          <w:sz w:val="32"/>
          <w:szCs w:val="32"/>
          <w:u w:val="single"/>
        </w:rPr>
        <w:t>Challenges and Strategies for AI Integration in Law Enforcement</w:t>
      </w:r>
      <w:r w:rsidR="00993733" w:rsidRPr="00BD0219">
        <w:rPr>
          <w:rFonts w:ascii="Times New Roman" w:hAnsi="Times New Roman" w:cs="Times New Roman"/>
          <w:b/>
          <w:bCs/>
          <w:i/>
          <w:iCs/>
          <w:sz w:val="32"/>
          <w:szCs w:val="32"/>
          <w:u w:val="single"/>
        </w:rPr>
        <w:t>:</w:t>
      </w:r>
    </w:p>
    <w:p w14:paraId="7A3E9C1C" w14:textId="77777777" w:rsidR="00BD0219" w:rsidRPr="00BD0219" w:rsidRDefault="00BD0219" w:rsidP="00BD0219">
      <w:pPr>
        <w:rPr>
          <w:rFonts w:ascii="Times New Roman" w:hAnsi="Times New Roman" w:cs="Times New Roman"/>
          <w:sz w:val="32"/>
          <w:szCs w:val="32"/>
          <w:lang w:val="en-US"/>
        </w:rPr>
      </w:pPr>
      <w:proofErr w:type="gramStart"/>
      <w:r w:rsidRPr="00BD0219">
        <w:rPr>
          <w:rFonts w:ascii="Times New Roman" w:hAnsi="Times New Roman" w:cs="Times New Roman"/>
          <w:sz w:val="32"/>
          <w:szCs w:val="32"/>
          <w:lang w:val="en-US"/>
        </w:rPr>
        <w:t xml:space="preserve">  </w:t>
      </w:r>
      <w:r w:rsidRPr="00BD0219">
        <w:rPr>
          <w:rFonts w:ascii="Times New Roman" w:hAnsi="Times New Roman" w:cs="Times New Roman"/>
          <w:b/>
          <w:bCs/>
          <w:sz w:val="32"/>
          <w:szCs w:val="32"/>
          <w:lang w:val="en-US"/>
        </w:rPr>
        <w:t>Technical</w:t>
      </w:r>
      <w:proofErr w:type="gramEnd"/>
      <w:r w:rsidRPr="00BD0219">
        <w:rPr>
          <w:rFonts w:ascii="Times New Roman" w:hAnsi="Times New Roman" w:cs="Times New Roman"/>
          <w:b/>
          <w:bCs/>
          <w:sz w:val="32"/>
          <w:szCs w:val="32"/>
          <w:lang w:val="en-US"/>
        </w:rPr>
        <w:t xml:space="preserve"> Challenges</w:t>
      </w:r>
      <w:r w:rsidRPr="00BD0219">
        <w:rPr>
          <w:rFonts w:ascii="Times New Roman" w:hAnsi="Times New Roman" w:cs="Times New Roman"/>
          <w:sz w:val="32"/>
          <w:szCs w:val="32"/>
          <w:lang w:val="en-US"/>
        </w:rPr>
        <w:t>: Explain the complexity in detecting and mitigating attacks that use advanced techniques (e.g., fileless malware, zero-day exploits) and how organizations struggle to keep pace with evolving threats.</w:t>
      </w:r>
    </w:p>
    <w:p w14:paraId="4EF7D72E" w14:textId="77777777" w:rsidR="00BD0219" w:rsidRPr="00BD0219" w:rsidRDefault="00BD0219" w:rsidP="00BD0219">
      <w:pPr>
        <w:rPr>
          <w:rFonts w:ascii="Times New Roman" w:hAnsi="Times New Roman" w:cs="Times New Roman"/>
          <w:sz w:val="32"/>
          <w:szCs w:val="32"/>
          <w:lang w:val="en-US"/>
        </w:rPr>
      </w:pPr>
      <w:proofErr w:type="gramStart"/>
      <w:r w:rsidRPr="00BD0219">
        <w:rPr>
          <w:rFonts w:ascii="Times New Roman" w:hAnsi="Times New Roman" w:cs="Times New Roman"/>
          <w:sz w:val="32"/>
          <w:szCs w:val="32"/>
          <w:lang w:val="en-US"/>
        </w:rPr>
        <w:t xml:space="preserve">  </w:t>
      </w:r>
      <w:r w:rsidRPr="00BD0219">
        <w:rPr>
          <w:rFonts w:ascii="Times New Roman" w:hAnsi="Times New Roman" w:cs="Times New Roman"/>
          <w:b/>
          <w:bCs/>
          <w:sz w:val="32"/>
          <w:szCs w:val="32"/>
          <w:lang w:val="en-US"/>
        </w:rPr>
        <w:t>Resource</w:t>
      </w:r>
      <w:proofErr w:type="gramEnd"/>
      <w:r w:rsidRPr="00BD0219">
        <w:rPr>
          <w:rFonts w:ascii="Times New Roman" w:hAnsi="Times New Roman" w:cs="Times New Roman"/>
          <w:b/>
          <w:bCs/>
          <w:sz w:val="32"/>
          <w:szCs w:val="32"/>
          <w:lang w:val="en-US"/>
        </w:rPr>
        <w:t xml:space="preserve"> Constraints</w:t>
      </w:r>
      <w:r w:rsidRPr="00BD0219">
        <w:rPr>
          <w:rFonts w:ascii="Times New Roman" w:hAnsi="Times New Roman" w:cs="Times New Roman"/>
          <w:sz w:val="32"/>
          <w:szCs w:val="32"/>
          <w:lang w:val="en-US"/>
        </w:rPr>
        <w:t>: Discuss financial limitations faced by smaller organizations in implementing state-of-the-art security, highlighting a skills gap in cybersecurity expertise.</w:t>
      </w:r>
    </w:p>
    <w:p w14:paraId="1506E70A" w14:textId="77777777" w:rsidR="00BD0219" w:rsidRPr="00BD0219" w:rsidRDefault="00BD0219" w:rsidP="00BD0219">
      <w:pPr>
        <w:rPr>
          <w:rFonts w:ascii="Times New Roman" w:hAnsi="Times New Roman" w:cs="Times New Roman"/>
          <w:sz w:val="32"/>
          <w:szCs w:val="32"/>
          <w:lang w:val="en-US"/>
        </w:rPr>
      </w:pPr>
      <w:proofErr w:type="gramStart"/>
      <w:r w:rsidRPr="00BD0219">
        <w:rPr>
          <w:rFonts w:ascii="Times New Roman" w:hAnsi="Times New Roman" w:cs="Times New Roman"/>
          <w:sz w:val="32"/>
          <w:szCs w:val="32"/>
          <w:lang w:val="en-US"/>
        </w:rPr>
        <w:t xml:space="preserve">  </w:t>
      </w:r>
      <w:r w:rsidRPr="00BD0219">
        <w:rPr>
          <w:rFonts w:ascii="Times New Roman" w:hAnsi="Times New Roman" w:cs="Times New Roman"/>
          <w:b/>
          <w:bCs/>
          <w:sz w:val="32"/>
          <w:szCs w:val="32"/>
          <w:lang w:val="en-US"/>
        </w:rPr>
        <w:t>Privacy</w:t>
      </w:r>
      <w:proofErr w:type="gramEnd"/>
      <w:r w:rsidRPr="00BD0219">
        <w:rPr>
          <w:rFonts w:ascii="Times New Roman" w:hAnsi="Times New Roman" w:cs="Times New Roman"/>
          <w:b/>
          <w:bCs/>
          <w:sz w:val="32"/>
          <w:szCs w:val="32"/>
          <w:lang w:val="en-US"/>
        </w:rPr>
        <w:t xml:space="preserve"> and Data Protection</w:t>
      </w:r>
      <w:r w:rsidRPr="00BD0219">
        <w:rPr>
          <w:rFonts w:ascii="Times New Roman" w:hAnsi="Times New Roman" w:cs="Times New Roman"/>
          <w:sz w:val="32"/>
          <w:szCs w:val="32"/>
          <w:lang w:val="en-US"/>
        </w:rPr>
        <w:t>: Address the delicate balance between protecting data and respecting user privacy, especially under regulations like GDPR that impose restrictions on data handling and user consent requirements.</w:t>
      </w:r>
    </w:p>
    <w:p w14:paraId="5D6B8F3D" w14:textId="44DA309E" w:rsidR="002E1123" w:rsidRDefault="00BD0219" w:rsidP="00BD0219">
      <w:pPr>
        <w:rPr>
          <w:rFonts w:ascii="Times New Roman" w:hAnsi="Times New Roman" w:cs="Times New Roman"/>
          <w:sz w:val="32"/>
          <w:szCs w:val="32"/>
          <w:lang w:val="en-US"/>
        </w:rPr>
      </w:pPr>
      <w:proofErr w:type="gramStart"/>
      <w:r w:rsidRPr="00BD0219">
        <w:rPr>
          <w:rFonts w:ascii="Times New Roman" w:hAnsi="Times New Roman" w:cs="Times New Roman"/>
          <w:sz w:val="32"/>
          <w:szCs w:val="32"/>
          <w:lang w:val="en-US"/>
        </w:rPr>
        <w:t xml:space="preserve">  </w:t>
      </w:r>
      <w:r w:rsidRPr="00BD0219">
        <w:rPr>
          <w:rFonts w:ascii="Times New Roman" w:hAnsi="Times New Roman" w:cs="Times New Roman"/>
          <w:b/>
          <w:bCs/>
          <w:sz w:val="32"/>
          <w:szCs w:val="32"/>
          <w:lang w:val="en-US"/>
        </w:rPr>
        <w:t>International</w:t>
      </w:r>
      <w:proofErr w:type="gramEnd"/>
      <w:r w:rsidRPr="00BD0219">
        <w:rPr>
          <w:rFonts w:ascii="Times New Roman" w:hAnsi="Times New Roman" w:cs="Times New Roman"/>
          <w:b/>
          <w:bCs/>
          <w:sz w:val="32"/>
          <w:szCs w:val="32"/>
          <w:lang w:val="en-US"/>
        </w:rPr>
        <w:t xml:space="preserve"> Collaboration</w:t>
      </w:r>
      <w:r w:rsidRPr="00BD0219">
        <w:rPr>
          <w:rFonts w:ascii="Times New Roman" w:hAnsi="Times New Roman" w:cs="Times New Roman"/>
          <w:sz w:val="32"/>
          <w:szCs w:val="32"/>
          <w:lang w:val="en-US"/>
        </w:rPr>
        <w:t>: Highlight the fragmentation in cybersecurity laws and practices worldwide, noting how differences in legal standards and regulatory frameworks create challenges for cross-border enforcement and threat information sharing.</w:t>
      </w:r>
    </w:p>
    <w:p w14:paraId="1CF5DB55" w14:textId="77777777" w:rsidR="00BD0219" w:rsidRDefault="00BD0219" w:rsidP="00BD0219">
      <w:pPr>
        <w:rPr>
          <w:rFonts w:ascii="Times New Roman" w:hAnsi="Times New Roman" w:cs="Times New Roman"/>
          <w:sz w:val="32"/>
          <w:szCs w:val="32"/>
          <w:lang w:val="en-US"/>
        </w:rPr>
      </w:pPr>
    </w:p>
    <w:p w14:paraId="6133FAC2" w14:textId="77777777" w:rsidR="00BD0219" w:rsidRDefault="00BD0219" w:rsidP="00BD0219">
      <w:pPr>
        <w:rPr>
          <w:rFonts w:ascii="Times New Roman" w:hAnsi="Times New Roman" w:cs="Times New Roman"/>
          <w:sz w:val="32"/>
          <w:szCs w:val="32"/>
        </w:rPr>
      </w:pPr>
    </w:p>
    <w:p w14:paraId="1F5DE874" w14:textId="77777777" w:rsidR="00BD0219" w:rsidRPr="00BD0219" w:rsidRDefault="00BD0219" w:rsidP="00BD0219">
      <w:pPr>
        <w:rPr>
          <w:rFonts w:ascii="Times New Roman" w:hAnsi="Times New Roman" w:cs="Times New Roman"/>
          <w:b/>
          <w:bCs/>
          <w:sz w:val="32"/>
          <w:szCs w:val="32"/>
          <w:u w:val="single"/>
          <w:lang w:val="en-US"/>
        </w:rPr>
      </w:pPr>
      <w:r w:rsidRPr="00BD0219">
        <w:rPr>
          <w:rFonts w:ascii="Times New Roman" w:hAnsi="Times New Roman" w:cs="Times New Roman"/>
          <w:b/>
          <w:bCs/>
          <w:sz w:val="32"/>
          <w:szCs w:val="32"/>
          <w:u w:val="single"/>
          <w:lang w:val="en-US"/>
        </w:rPr>
        <w:lastRenderedPageBreak/>
        <w:t>Cybersecurity Models and Frameworks</w:t>
      </w:r>
    </w:p>
    <w:p w14:paraId="5B12A22F" w14:textId="77777777" w:rsidR="00BD0219" w:rsidRPr="00BD0219" w:rsidRDefault="00BD0219" w:rsidP="00BD0219">
      <w:pPr>
        <w:rPr>
          <w:rFonts w:ascii="Times New Roman" w:hAnsi="Times New Roman" w:cs="Times New Roman"/>
          <w:b/>
          <w:bCs/>
          <w:sz w:val="32"/>
          <w:szCs w:val="32"/>
          <w:u w:val="single"/>
          <w:lang w:val="en-US"/>
        </w:rPr>
      </w:pPr>
      <w:proofErr w:type="gramStart"/>
      <w:r w:rsidRPr="00BD0219">
        <w:rPr>
          <w:rFonts w:ascii="Times New Roman" w:hAnsi="Times New Roman" w:cs="Times New Roman"/>
          <w:sz w:val="32"/>
          <w:szCs w:val="32"/>
          <w:lang w:val="en-US"/>
        </w:rPr>
        <w:t xml:space="preserve">  </w:t>
      </w:r>
      <w:r w:rsidRPr="00BD0219">
        <w:rPr>
          <w:rFonts w:ascii="Times New Roman" w:hAnsi="Times New Roman" w:cs="Times New Roman"/>
          <w:b/>
          <w:bCs/>
          <w:sz w:val="32"/>
          <w:szCs w:val="32"/>
          <w:lang w:val="en-US"/>
        </w:rPr>
        <w:t>NIST</w:t>
      </w:r>
      <w:proofErr w:type="gramEnd"/>
      <w:r w:rsidRPr="00BD0219">
        <w:rPr>
          <w:rFonts w:ascii="Times New Roman" w:hAnsi="Times New Roman" w:cs="Times New Roman"/>
          <w:b/>
          <w:bCs/>
          <w:sz w:val="32"/>
          <w:szCs w:val="32"/>
          <w:lang w:val="en-US"/>
        </w:rPr>
        <w:t xml:space="preserve"> Cybersecurity Framework</w:t>
      </w:r>
      <w:r w:rsidRPr="00BD0219">
        <w:rPr>
          <w:rFonts w:ascii="Times New Roman" w:hAnsi="Times New Roman" w:cs="Times New Roman"/>
          <w:sz w:val="32"/>
          <w:szCs w:val="32"/>
          <w:lang w:val="en-US"/>
        </w:rPr>
        <w:t>: Outline its role as a widely adopted standard for improving cybersecurity, detailing its core functions: Identify, Protect, Detect, Respond, and Recover.</w:t>
      </w:r>
    </w:p>
    <w:p w14:paraId="74E4D949" w14:textId="77777777" w:rsidR="00BD0219" w:rsidRPr="00BD0219" w:rsidRDefault="00BD0219" w:rsidP="00BD0219">
      <w:pPr>
        <w:rPr>
          <w:rFonts w:ascii="Times New Roman" w:hAnsi="Times New Roman" w:cs="Times New Roman"/>
          <w:sz w:val="32"/>
          <w:szCs w:val="32"/>
          <w:lang w:val="en-US"/>
        </w:rPr>
      </w:pPr>
      <w:proofErr w:type="gramStart"/>
      <w:r w:rsidRPr="00BD0219">
        <w:rPr>
          <w:rFonts w:ascii="Times New Roman" w:hAnsi="Times New Roman" w:cs="Times New Roman"/>
          <w:sz w:val="32"/>
          <w:szCs w:val="32"/>
          <w:lang w:val="en-US"/>
        </w:rPr>
        <w:t xml:space="preserve">  </w:t>
      </w:r>
      <w:r w:rsidRPr="00BD0219">
        <w:rPr>
          <w:rFonts w:ascii="Times New Roman" w:hAnsi="Times New Roman" w:cs="Times New Roman"/>
          <w:b/>
          <w:bCs/>
          <w:sz w:val="32"/>
          <w:szCs w:val="32"/>
          <w:lang w:val="en-US"/>
        </w:rPr>
        <w:t>ISO</w:t>
      </w:r>
      <w:proofErr w:type="gramEnd"/>
      <w:r w:rsidRPr="00BD0219">
        <w:rPr>
          <w:rFonts w:ascii="Times New Roman" w:hAnsi="Times New Roman" w:cs="Times New Roman"/>
          <w:b/>
          <w:bCs/>
          <w:sz w:val="32"/>
          <w:szCs w:val="32"/>
          <w:lang w:val="en-US"/>
        </w:rPr>
        <w:t>/IEC 27001</w:t>
      </w:r>
      <w:r w:rsidRPr="00BD0219">
        <w:rPr>
          <w:rFonts w:ascii="Times New Roman" w:hAnsi="Times New Roman" w:cs="Times New Roman"/>
          <w:sz w:val="32"/>
          <w:szCs w:val="32"/>
          <w:lang w:val="en-US"/>
        </w:rPr>
        <w:t>: Explain its importance in setting requirements for an information security management system (ISMS) and its application in corporate and governmental contexts.</w:t>
      </w:r>
    </w:p>
    <w:p w14:paraId="0A70BB29" w14:textId="77777777" w:rsidR="00BD0219" w:rsidRPr="00BD0219" w:rsidRDefault="00BD0219" w:rsidP="00BD0219">
      <w:pPr>
        <w:rPr>
          <w:rFonts w:ascii="Times New Roman" w:hAnsi="Times New Roman" w:cs="Times New Roman"/>
          <w:sz w:val="32"/>
          <w:szCs w:val="32"/>
          <w:lang w:val="en-US"/>
        </w:rPr>
      </w:pPr>
      <w:proofErr w:type="gramStart"/>
      <w:r w:rsidRPr="00BD0219">
        <w:rPr>
          <w:rFonts w:ascii="Times New Roman" w:hAnsi="Times New Roman" w:cs="Times New Roman"/>
          <w:sz w:val="32"/>
          <w:szCs w:val="32"/>
          <w:lang w:val="en-US"/>
        </w:rPr>
        <w:t xml:space="preserve">  </w:t>
      </w:r>
      <w:r w:rsidRPr="00BD0219">
        <w:rPr>
          <w:rFonts w:ascii="Times New Roman" w:hAnsi="Times New Roman" w:cs="Times New Roman"/>
          <w:b/>
          <w:bCs/>
          <w:sz w:val="32"/>
          <w:szCs w:val="32"/>
          <w:lang w:val="en-US"/>
        </w:rPr>
        <w:t>Incident</w:t>
      </w:r>
      <w:proofErr w:type="gramEnd"/>
      <w:r w:rsidRPr="00BD0219">
        <w:rPr>
          <w:rFonts w:ascii="Times New Roman" w:hAnsi="Times New Roman" w:cs="Times New Roman"/>
          <w:b/>
          <w:bCs/>
          <w:sz w:val="32"/>
          <w:szCs w:val="32"/>
          <w:lang w:val="en-US"/>
        </w:rPr>
        <w:t xml:space="preserve"> Response and Threat Intelligence</w:t>
      </w:r>
      <w:r w:rsidRPr="00BD0219">
        <w:rPr>
          <w:rFonts w:ascii="Times New Roman" w:hAnsi="Times New Roman" w:cs="Times New Roman"/>
          <w:sz w:val="32"/>
          <w:szCs w:val="32"/>
          <w:lang w:val="en-US"/>
        </w:rPr>
        <w:t>: Discuss common models used for structured responses to cyber incidents, including steps like containment, eradication, and recovery, and the importance of threat intelligence for predictive security.</w:t>
      </w:r>
    </w:p>
    <w:p w14:paraId="7DF19ADF" w14:textId="21C8CE44" w:rsidR="009E46F9" w:rsidRDefault="00BD0219" w:rsidP="00BD0219">
      <w:pPr>
        <w:rPr>
          <w:rFonts w:ascii="Times New Roman" w:hAnsi="Times New Roman" w:cs="Times New Roman"/>
          <w:sz w:val="32"/>
          <w:szCs w:val="32"/>
          <w:lang w:val="en-US"/>
        </w:rPr>
      </w:pPr>
      <w:proofErr w:type="gramStart"/>
      <w:r w:rsidRPr="00BD0219">
        <w:rPr>
          <w:rFonts w:ascii="Times New Roman" w:hAnsi="Times New Roman" w:cs="Times New Roman"/>
          <w:sz w:val="32"/>
          <w:szCs w:val="32"/>
          <w:lang w:val="en-US"/>
        </w:rPr>
        <w:t xml:space="preserve">  </w:t>
      </w:r>
      <w:r w:rsidRPr="00BD0219">
        <w:rPr>
          <w:rFonts w:ascii="Times New Roman" w:hAnsi="Times New Roman" w:cs="Times New Roman"/>
          <w:b/>
          <w:bCs/>
          <w:sz w:val="32"/>
          <w:szCs w:val="32"/>
          <w:lang w:val="en-US"/>
        </w:rPr>
        <w:t>Risk</w:t>
      </w:r>
      <w:proofErr w:type="gramEnd"/>
      <w:r w:rsidRPr="00BD0219">
        <w:rPr>
          <w:rFonts w:ascii="Times New Roman" w:hAnsi="Times New Roman" w:cs="Times New Roman"/>
          <w:b/>
          <w:bCs/>
          <w:sz w:val="32"/>
          <w:szCs w:val="32"/>
          <w:lang w:val="en-US"/>
        </w:rPr>
        <w:t xml:space="preserve"> Assessment Models</w:t>
      </w:r>
      <w:r w:rsidRPr="00BD0219">
        <w:rPr>
          <w:rFonts w:ascii="Times New Roman" w:hAnsi="Times New Roman" w:cs="Times New Roman"/>
          <w:sz w:val="32"/>
          <w:szCs w:val="32"/>
          <w:lang w:val="en-US"/>
        </w:rPr>
        <w:t>: Highlight frameworks for assessing cybersecurity risks, such as FAIR (Factor Analysis of Information Risk) and their role in prioritizing resources to address the most significant risks.</w:t>
      </w:r>
    </w:p>
    <w:p w14:paraId="6EA493B7" w14:textId="77777777" w:rsidR="00BD0219" w:rsidRDefault="00BD0219" w:rsidP="00BD0219">
      <w:pPr>
        <w:rPr>
          <w:rFonts w:ascii="Times New Roman" w:hAnsi="Times New Roman" w:cs="Times New Roman"/>
          <w:i/>
          <w:iCs/>
          <w:sz w:val="32"/>
          <w:szCs w:val="32"/>
        </w:rPr>
      </w:pPr>
    </w:p>
    <w:p w14:paraId="41E2B317" w14:textId="162BFDAC" w:rsidR="00BD0219" w:rsidRPr="00BD0219" w:rsidRDefault="00BD0219" w:rsidP="00BD0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D0219">
        <w:rPr>
          <w:rFonts w:ascii="Times New Roman" w:eastAsia="Times New Roman" w:hAnsi="Times New Roman" w:cs="Times New Roman"/>
          <w:b/>
          <w:bCs/>
          <w:kern w:val="0"/>
          <w:sz w:val="24"/>
          <w:szCs w:val="24"/>
          <w:lang w:val="en-US"/>
          <w14:ligatures w14:val="none"/>
        </w:rPr>
        <w:t>Case Study: Cybersecurity in [Selected Country/Region]</w:t>
      </w:r>
    </w:p>
    <w:p w14:paraId="55C075DD" w14:textId="02CC2909" w:rsidR="00BD0219" w:rsidRPr="00BD0219" w:rsidRDefault="00BD0219" w:rsidP="00BD0219">
      <w:pPr>
        <w:numPr>
          <w:ilvl w:val="0"/>
          <w:numId w:val="14"/>
        </w:numPr>
        <w:rPr>
          <w:rFonts w:ascii="Times New Roman" w:hAnsi="Times New Roman" w:cs="Times New Roman"/>
          <w:sz w:val="32"/>
          <w:szCs w:val="32"/>
          <w:lang w:val="en-US"/>
        </w:rPr>
      </w:pPr>
      <w:r w:rsidRPr="00BD0219">
        <w:rPr>
          <w:rFonts w:ascii="Times New Roman" w:hAnsi="Times New Roman" w:cs="Times New Roman"/>
          <w:b/>
          <w:bCs/>
          <w:sz w:val="32"/>
          <w:szCs w:val="32"/>
          <w:lang w:val="en-US"/>
        </w:rPr>
        <w:t>Background and Regional Initiatives</w:t>
      </w:r>
      <w:r w:rsidRPr="00BD0219">
        <w:rPr>
          <w:rFonts w:ascii="Times New Roman" w:hAnsi="Times New Roman" w:cs="Times New Roman"/>
          <w:sz w:val="32"/>
          <w:szCs w:val="32"/>
          <w:lang w:val="en-US"/>
        </w:rPr>
        <w:t>: Choose a country or region and discuss specific cybersecurity initiatives (e.g., EU’s Cybersecurity Act, U.S. National Cyber Strategy).</w:t>
      </w:r>
    </w:p>
    <w:p w14:paraId="5376778D" w14:textId="77777777" w:rsidR="00BD0219" w:rsidRPr="00BD0219" w:rsidRDefault="00BD0219" w:rsidP="00BD0219">
      <w:pPr>
        <w:numPr>
          <w:ilvl w:val="0"/>
          <w:numId w:val="14"/>
        </w:numPr>
        <w:rPr>
          <w:rFonts w:ascii="Times New Roman" w:hAnsi="Times New Roman" w:cs="Times New Roman"/>
          <w:sz w:val="32"/>
          <w:szCs w:val="32"/>
          <w:lang w:val="en-US"/>
        </w:rPr>
      </w:pPr>
      <w:r w:rsidRPr="00BD0219">
        <w:rPr>
          <w:rFonts w:ascii="Times New Roman" w:hAnsi="Times New Roman" w:cs="Times New Roman"/>
          <w:b/>
          <w:bCs/>
          <w:sz w:val="32"/>
          <w:szCs w:val="32"/>
          <w:lang w:val="en-US"/>
        </w:rPr>
        <w:t>Recent Cyber Incidents</w:t>
      </w:r>
      <w:r w:rsidRPr="00BD0219">
        <w:rPr>
          <w:rFonts w:ascii="Times New Roman" w:hAnsi="Times New Roman" w:cs="Times New Roman"/>
          <w:sz w:val="32"/>
          <w:szCs w:val="32"/>
          <w:lang w:val="en-US"/>
        </w:rPr>
        <w:t>: Summarize significant cyber incidents in the region (e.g., attacks on public infrastructure or data breaches in corporations) to illustrate local cybersecurity challenges and responses.</w:t>
      </w:r>
    </w:p>
    <w:p w14:paraId="1ED917CD" w14:textId="7D80FC3E" w:rsidR="002E1123" w:rsidRDefault="00BD0219" w:rsidP="00BD0219">
      <w:pPr>
        <w:numPr>
          <w:ilvl w:val="0"/>
          <w:numId w:val="14"/>
        </w:numPr>
        <w:rPr>
          <w:rFonts w:ascii="Times New Roman" w:hAnsi="Times New Roman" w:cs="Times New Roman"/>
          <w:sz w:val="32"/>
          <w:szCs w:val="32"/>
          <w:lang w:val="en-US"/>
        </w:rPr>
      </w:pPr>
      <w:r w:rsidRPr="00BD0219">
        <w:rPr>
          <w:rFonts w:ascii="Times New Roman" w:hAnsi="Times New Roman" w:cs="Times New Roman"/>
          <w:b/>
          <w:bCs/>
          <w:sz w:val="32"/>
          <w:szCs w:val="32"/>
          <w:lang w:val="en-US"/>
        </w:rPr>
        <w:t>Lessons Learned</w:t>
      </w:r>
      <w:r w:rsidRPr="00BD0219">
        <w:rPr>
          <w:rFonts w:ascii="Times New Roman" w:hAnsi="Times New Roman" w:cs="Times New Roman"/>
          <w:sz w:val="32"/>
          <w:szCs w:val="32"/>
          <w:lang w:val="en-US"/>
        </w:rPr>
        <w:t>: Examine the policy implications and takeaways from these incidents, highlighting how they can inform cybersecurity practices and regulations globally.</w:t>
      </w:r>
    </w:p>
    <w:p w14:paraId="07D7A32F" w14:textId="77777777" w:rsidR="00BD0219" w:rsidRDefault="00BD0219" w:rsidP="00BD0219">
      <w:pPr>
        <w:ind w:left="360"/>
        <w:rPr>
          <w:rFonts w:ascii="Times New Roman" w:hAnsi="Times New Roman" w:cs="Times New Roman"/>
          <w:sz w:val="32"/>
          <w:szCs w:val="32"/>
          <w:lang w:val="en-US"/>
        </w:rPr>
      </w:pPr>
    </w:p>
    <w:p w14:paraId="10E5EA1D" w14:textId="77777777" w:rsidR="00BD0219" w:rsidRDefault="00BD0219" w:rsidP="00BD0219">
      <w:pPr>
        <w:ind w:left="360"/>
        <w:rPr>
          <w:rFonts w:ascii="Times New Roman" w:hAnsi="Times New Roman" w:cs="Times New Roman"/>
          <w:sz w:val="32"/>
          <w:szCs w:val="32"/>
          <w:lang w:val="en-US"/>
        </w:rPr>
      </w:pPr>
    </w:p>
    <w:p w14:paraId="0EA3EDE8" w14:textId="77777777" w:rsidR="00BD0219" w:rsidRPr="00BD0219" w:rsidRDefault="00BD0219" w:rsidP="00BD0219">
      <w:pPr>
        <w:ind w:left="360"/>
        <w:rPr>
          <w:rFonts w:ascii="Times New Roman" w:hAnsi="Times New Roman" w:cs="Times New Roman"/>
          <w:sz w:val="32"/>
          <w:szCs w:val="32"/>
          <w:lang w:val="en-US"/>
        </w:rPr>
      </w:pPr>
    </w:p>
    <w:p w14:paraId="32E0652A" w14:textId="5A772399" w:rsidR="00BD0219" w:rsidRPr="00BD0219" w:rsidRDefault="00BD0219" w:rsidP="00BD0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D0219">
        <w:rPr>
          <w:rFonts w:ascii="Times New Roman" w:eastAsia="Times New Roman" w:hAnsi="Times New Roman" w:cs="Times New Roman"/>
          <w:b/>
          <w:bCs/>
          <w:kern w:val="0"/>
          <w:sz w:val="24"/>
          <w:szCs w:val="24"/>
          <w:lang w:val="en-US"/>
          <w14:ligatures w14:val="none"/>
        </w:rPr>
        <w:lastRenderedPageBreak/>
        <w:t>Recommendations</w:t>
      </w:r>
    </w:p>
    <w:p w14:paraId="599E06E7" w14:textId="7BF4BE62" w:rsidR="00BD0219" w:rsidRPr="00BD0219" w:rsidRDefault="00BD0219" w:rsidP="00BD0219">
      <w:pPr>
        <w:pStyle w:val="ListParagraph"/>
        <w:numPr>
          <w:ilvl w:val="0"/>
          <w:numId w:val="14"/>
        </w:numPr>
        <w:spacing w:after="0" w:line="240" w:lineRule="auto"/>
        <w:rPr>
          <w:rFonts w:ascii="Times New Roman" w:eastAsia="Times New Roman" w:hAnsi="Times New Roman" w:cs="Times New Roman"/>
          <w:kern w:val="0"/>
          <w:sz w:val="24"/>
          <w:szCs w:val="24"/>
          <w:lang w:val="en-US"/>
          <w14:ligatures w14:val="none"/>
        </w:rPr>
      </w:pPr>
      <w:r w:rsidRPr="00BD0219">
        <w:rPr>
          <w:rFonts w:ascii="Times New Roman" w:eastAsia="Times New Roman" w:hAnsi="Times New Roman" w:cs="Times New Roman"/>
          <w:b/>
          <w:bCs/>
          <w:kern w:val="0"/>
          <w:sz w:val="24"/>
          <w:szCs w:val="24"/>
          <w:lang w:val="en-US"/>
          <w14:ligatures w14:val="none"/>
        </w:rPr>
        <w:t>Increase Public Awareness and Education</w:t>
      </w:r>
      <w:r w:rsidRPr="00BD0219">
        <w:rPr>
          <w:rFonts w:ascii="Times New Roman" w:eastAsia="Times New Roman" w:hAnsi="Times New Roman" w:cs="Times New Roman"/>
          <w:kern w:val="0"/>
          <w:sz w:val="24"/>
          <w:szCs w:val="24"/>
          <w:lang w:val="en-US"/>
          <w14:ligatures w14:val="none"/>
        </w:rPr>
        <w:t>: Propose initiatives for educating the public and workforce on recognizing and avoiding cyber threats, emphasizing strong passwords, cautious clicking, and data protection practices.</w:t>
      </w:r>
    </w:p>
    <w:p w14:paraId="1E7BA89B" w14:textId="04866487" w:rsidR="00BD0219" w:rsidRPr="00BD0219" w:rsidRDefault="00BD0219" w:rsidP="00BD0219">
      <w:pPr>
        <w:pStyle w:val="ListParagraph"/>
        <w:numPr>
          <w:ilvl w:val="0"/>
          <w:numId w:val="14"/>
        </w:numPr>
        <w:spacing w:after="0" w:line="240" w:lineRule="auto"/>
        <w:rPr>
          <w:rFonts w:ascii="Times New Roman" w:eastAsia="Times New Roman" w:hAnsi="Times New Roman" w:cs="Times New Roman"/>
          <w:kern w:val="0"/>
          <w:sz w:val="24"/>
          <w:szCs w:val="24"/>
          <w:lang w:val="en-US"/>
          <w14:ligatures w14:val="none"/>
        </w:rPr>
      </w:pPr>
      <w:r w:rsidRPr="00BD0219">
        <w:rPr>
          <w:rFonts w:ascii="Times New Roman" w:eastAsia="Times New Roman" w:hAnsi="Times New Roman" w:cs="Times New Roman"/>
          <w:b/>
          <w:bCs/>
          <w:kern w:val="0"/>
          <w:sz w:val="24"/>
          <w:szCs w:val="24"/>
          <w:lang w:val="en-US"/>
          <w14:ligatures w14:val="none"/>
        </w:rPr>
        <w:t>Allocate More Resources</w:t>
      </w:r>
      <w:r w:rsidRPr="00BD0219">
        <w:rPr>
          <w:rFonts w:ascii="Times New Roman" w:eastAsia="Times New Roman" w:hAnsi="Times New Roman" w:cs="Times New Roman"/>
          <w:kern w:val="0"/>
          <w:sz w:val="24"/>
          <w:szCs w:val="24"/>
          <w:lang w:val="en-US"/>
          <w14:ligatures w14:val="none"/>
        </w:rPr>
        <w:t>: Recommend that both public and private sectors invest in cybersecurity infrastructure, hire qualified professionals, and support continuous cybersecurity training.</w:t>
      </w:r>
    </w:p>
    <w:p w14:paraId="0900103D" w14:textId="686DD1EF" w:rsidR="00BD0219" w:rsidRPr="00BD0219" w:rsidRDefault="00BD0219" w:rsidP="00BD0219">
      <w:pPr>
        <w:pStyle w:val="ListParagraph"/>
        <w:numPr>
          <w:ilvl w:val="0"/>
          <w:numId w:val="14"/>
        </w:numPr>
        <w:spacing w:after="0" w:line="240" w:lineRule="auto"/>
        <w:rPr>
          <w:rFonts w:ascii="Times New Roman" w:eastAsia="Times New Roman" w:hAnsi="Times New Roman" w:cs="Times New Roman"/>
          <w:kern w:val="0"/>
          <w:sz w:val="24"/>
          <w:szCs w:val="24"/>
          <w:lang w:val="en-US"/>
          <w14:ligatures w14:val="none"/>
        </w:rPr>
      </w:pPr>
      <w:r w:rsidRPr="00BD0219">
        <w:rPr>
          <w:rFonts w:ascii="Times New Roman" w:eastAsia="Times New Roman" w:hAnsi="Times New Roman" w:cs="Times New Roman"/>
          <w:b/>
          <w:bCs/>
          <w:kern w:val="0"/>
          <w:sz w:val="24"/>
          <w:szCs w:val="24"/>
          <w:lang w:val="en-US"/>
          <w14:ligatures w14:val="none"/>
        </w:rPr>
        <w:t>Enhance Global Cooperation</w:t>
      </w:r>
      <w:r w:rsidRPr="00BD0219">
        <w:rPr>
          <w:rFonts w:ascii="Times New Roman" w:eastAsia="Times New Roman" w:hAnsi="Times New Roman" w:cs="Times New Roman"/>
          <w:kern w:val="0"/>
          <w:sz w:val="24"/>
          <w:szCs w:val="24"/>
          <w:lang w:val="en-US"/>
          <w14:ligatures w14:val="none"/>
        </w:rPr>
        <w:t>: Suggest developing a standardized international cybersecurity framework to facilitate cross-border collaboration and intelligence sharing.</w:t>
      </w:r>
    </w:p>
    <w:p w14:paraId="2C044AA2" w14:textId="32A8D683" w:rsidR="00AF3B1E" w:rsidRPr="00BD0219" w:rsidRDefault="00BD0219" w:rsidP="00BD0219">
      <w:pPr>
        <w:pStyle w:val="ListParagraph"/>
        <w:numPr>
          <w:ilvl w:val="0"/>
          <w:numId w:val="14"/>
        </w:numPr>
        <w:rPr>
          <w:rFonts w:ascii="Times New Roman" w:hAnsi="Times New Roman" w:cs="Times New Roman"/>
          <w:sz w:val="32"/>
          <w:szCs w:val="32"/>
          <w:lang w:val="en-US"/>
        </w:rPr>
      </w:pPr>
      <w:r w:rsidRPr="00BD0219">
        <w:rPr>
          <w:rFonts w:ascii="Times New Roman" w:eastAsia="Times New Roman" w:hAnsi="Times New Roman" w:cs="Times New Roman"/>
          <w:b/>
          <w:bCs/>
          <w:kern w:val="0"/>
          <w:sz w:val="24"/>
          <w:szCs w:val="24"/>
          <w:lang w:val="en-US"/>
          <w14:ligatures w14:val="none"/>
        </w:rPr>
        <w:t>Strengthen Regulatory Policies</w:t>
      </w:r>
      <w:r w:rsidRPr="00BD0219">
        <w:rPr>
          <w:rFonts w:ascii="Times New Roman" w:eastAsia="Times New Roman" w:hAnsi="Times New Roman" w:cs="Times New Roman"/>
          <w:kern w:val="0"/>
          <w:sz w:val="24"/>
          <w:szCs w:val="24"/>
          <w:lang w:val="en-US"/>
          <w14:ligatures w14:val="none"/>
        </w:rPr>
        <w:t>: Propose modernizing cyber laws to address emerging threats and establish clearer guidelines on cybersecurity practices, privacy, and data handling.</w:t>
      </w:r>
    </w:p>
    <w:p w14:paraId="64A531C0" w14:textId="77777777" w:rsidR="00BD0219" w:rsidRDefault="00BD0219" w:rsidP="00BD0219">
      <w:pPr>
        <w:pStyle w:val="ListParagraph"/>
        <w:ind w:left="360"/>
        <w:rPr>
          <w:rFonts w:ascii="Times New Roman" w:hAnsi="Times New Roman" w:cs="Times New Roman"/>
          <w:sz w:val="32"/>
          <w:szCs w:val="32"/>
          <w:lang w:val="en-US"/>
        </w:rPr>
      </w:pPr>
    </w:p>
    <w:p w14:paraId="5FCD0BA1" w14:textId="158B9385" w:rsidR="00BD0219" w:rsidRPr="00BD0219" w:rsidRDefault="00BD0219" w:rsidP="00BD0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D0219">
        <w:rPr>
          <w:rFonts w:ascii="Times New Roman" w:eastAsia="Times New Roman" w:hAnsi="Times New Roman" w:cs="Times New Roman"/>
          <w:b/>
          <w:bCs/>
          <w:kern w:val="0"/>
          <w:sz w:val="24"/>
          <w:szCs w:val="24"/>
          <w:lang w:val="en-US"/>
          <w14:ligatures w14:val="none"/>
        </w:rPr>
        <w:t>Legal and Ethical Implications</w:t>
      </w:r>
    </w:p>
    <w:p w14:paraId="7DA1F047" w14:textId="05B921A8" w:rsidR="00BD0219" w:rsidRPr="00BD0219" w:rsidRDefault="00BD0219" w:rsidP="00BD0219">
      <w:pPr>
        <w:pStyle w:val="ListParagraph"/>
        <w:numPr>
          <w:ilvl w:val="0"/>
          <w:numId w:val="14"/>
        </w:numPr>
        <w:spacing w:after="0" w:line="240" w:lineRule="auto"/>
        <w:rPr>
          <w:rFonts w:ascii="Times New Roman" w:eastAsia="Times New Roman" w:hAnsi="Times New Roman" w:cs="Times New Roman"/>
          <w:kern w:val="0"/>
          <w:sz w:val="24"/>
          <w:szCs w:val="24"/>
          <w:lang w:val="en-US"/>
          <w14:ligatures w14:val="none"/>
        </w:rPr>
      </w:pPr>
      <w:r w:rsidRPr="00BD0219">
        <w:rPr>
          <w:rFonts w:ascii="Times New Roman" w:eastAsia="Times New Roman" w:hAnsi="Times New Roman" w:cs="Times New Roman"/>
          <w:b/>
          <w:bCs/>
          <w:kern w:val="0"/>
          <w:sz w:val="24"/>
          <w:szCs w:val="24"/>
          <w:lang w:val="en-US"/>
          <w14:ligatures w14:val="none"/>
        </w:rPr>
        <w:t>Privacy vs. Security</w:t>
      </w:r>
      <w:r w:rsidRPr="00BD0219">
        <w:rPr>
          <w:rFonts w:ascii="Times New Roman" w:eastAsia="Times New Roman" w:hAnsi="Times New Roman" w:cs="Times New Roman"/>
          <w:kern w:val="0"/>
          <w:sz w:val="24"/>
          <w:szCs w:val="24"/>
          <w:lang w:val="en-US"/>
          <w14:ligatures w14:val="none"/>
        </w:rPr>
        <w:t>: Discuss ethical considerations in balancing security measures with personal privacy, such as tracking user behavior or employing surveillance technologies.</w:t>
      </w:r>
    </w:p>
    <w:p w14:paraId="488BBFEA" w14:textId="5C70AAEF" w:rsidR="00BD0219" w:rsidRPr="00BD0219" w:rsidRDefault="00BD0219" w:rsidP="00BD0219">
      <w:pPr>
        <w:pStyle w:val="ListParagraph"/>
        <w:numPr>
          <w:ilvl w:val="0"/>
          <w:numId w:val="14"/>
        </w:numPr>
        <w:spacing w:after="0" w:line="240" w:lineRule="auto"/>
        <w:rPr>
          <w:rFonts w:ascii="Times New Roman" w:eastAsia="Times New Roman" w:hAnsi="Times New Roman" w:cs="Times New Roman"/>
          <w:kern w:val="0"/>
          <w:sz w:val="24"/>
          <w:szCs w:val="24"/>
          <w:lang w:val="en-US"/>
          <w14:ligatures w14:val="none"/>
        </w:rPr>
      </w:pPr>
      <w:r w:rsidRPr="00BD0219">
        <w:rPr>
          <w:rFonts w:ascii="Times New Roman" w:eastAsia="Times New Roman" w:hAnsi="Times New Roman" w:cs="Times New Roman"/>
          <w:b/>
          <w:bCs/>
          <w:kern w:val="0"/>
          <w:sz w:val="24"/>
          <w:szCs w:val="24"/>
          <w:lang w:val="en-US"/>
          <w14:ligatures w14:val="none"/>
        </w:rPr>
        <w:t>Data Responsibility and Ethical Compliance</w:t>
      </w:r>
      <w:r w:rsidRPr="00BD0219">
        <w:rPr>
          <w:rFonts w:ascii="Times New Roman" w:eastAsia="Times New Roman" w:hAnsi="Times New Roman" w:cs="Times New Roman"/>
          <w:kern w:val="0"/>
          <w:sz w:val="24"/>
          <w:szCs w:val="24"/>
          <w:lang w:val="en-US"/>
          <w14:ligatures w14:val="none"/>
        </w:rPr>
        <w:t>: Emphasize the need for organizations to responsibly manage user data, respecting regulatory standards and ethical principles.</w:t>
      </w:r>
    </w:p>
    <w:p w14:paraId="1B6C7CEA" w14:textId="31159839" w:rsidR="00BD0219" w:rsidRPr="00BD0219" w:rsidRDefault="00BD0219" w:rsidP="00BD0219">
      <w:pPr>
        <w:pStyle w:val="ListParagraph"/>
        <w:numPr>
          <w:ilvl w:val="0"/>
          <w:numId w:val="14"/>
        </w:numPr>
        <w:rPr>
          <w:rFonts w:ascii="Times New Roman" w:hAnsi="Times New Roman" w:cs="Times New Roman"/>
          <w:sz w:val="32"/>
          <w:szCs w:val="32"/>
          <w:lang w:val="en-US"/>
        </w:rPr>
      </w:pPr>
      <w:r w:rsidRPr="00BD0219">
        <w:rPr>
          <w:rFonts w:ascii="Times New Roman" w:eastAsia="Times New Roman" w:hAnsi="Times New Roman" w:cs="Times New Roman"/>
          <w:b/>
          <w:bCs/>
          <w:kern w:val="0"/>
          <w:sz w:val="24"/>
          <w:szCs w:val="24"/>
          <w:lang w:val="en-US"/>
          <w14:ligatures w14:val="none"/>
        </w:rPr>
        <w:t>Corporate Accountability in Cybersecurity</w:t>
      </w:r>
      <w:r w:rsidRPr="00BD0219">
        <w:rPr>
          <w:rFonts w:ascii="Times New Roman" w:eastAsia="Times New Roman" w:hAnsi="Times New Roman" w:cs="Times New Roman"/>
          <w:kern w:val="0"/>
          <w:sz w:val="24"/>
          <w:szCs w:val="24"/>
          <w:lang w:val="en-US"/>
          <w14:ligatures w14:val="none"/>
        </w:rPr>
        <w:t>: Suggest frameworks for holding organizations accountable for cybersecurity practices, promoting transparency and regular audits to ensure they meet industry standards.</w:t>
      </w:r>
    </w:p>
    <w:p w14:paraId="3BAFE159" w14:textId="324FF69B" w:rsidR="00AF3B1E" w:rsidRPr="00F11E77" w:rsidRDefault="00AF3B1E" w:rsidP="00AF3B1E">
      <w:pPr>
        <w:rPr>
          <w:rFonts w:ascii="Times New Roman" w:hAnsi="Times New Roman" w:cs="Times New Roman"/>
          <w:b/>
          <w:bCs/>
          <w:sz w:val="32"/>
          <w:szCs w:val="32"/>
          <w:u w:val="single"/>
        </w:rPr>
      </w:pPr>
      <w:r w:rsidRPr="00F11E77">
        <w:rPr>
          <w:rFonts w:ascii="Times New Roman" w:hAnsi="Times New Roman" w:cs="Times New Roman"/>
          <w:b/>
          <w:bCs/>
          <w:sz w:val="32"/>
          <w:szCs w:val="32"/>
          <w:u w:val="single"/>
        </w:rPr>
        <w:t>Conclusion</w:t>
      </w:r>
      <w:r w:rsidR="00F11E77" w:rsidRPr="00F11E77">
        <w:rPr>
          <w:rFonts w:ascii="Times New Roman" w:hAnsi="Times New Roman" w:cs="Times New Roman"/>
          <w:b/>
          <w:bCs/>
          <w:sz w:val="32"/>
          <w:szCs w:val="32"/>
          <w:u w:val="single"/>
        </w:rPr>
        <w:t>:</w:t>
      </w:r>
    </w:p>
    <w:p w14:paraId="67F8098E" w14:textId="77777777" w:rsidR="00BD0219" w:rsidRPr="00BD0219" w:rsidRDefault="00BD0219" w:rsidP="00BD0219">
      <w:pPr>
        <w:rPr>
          <w:rFonts w:ascii="Times New Roman" w:hAnsi="Times New Roman" w:cs="Times New Roman"/>
          <w:sz w:val="32"/>
          <w:szCs w:val="32"/>
          <w:lang w:val="en-US"/>
        </w:rPr>
      </w:pPr>
      <w:proofErr w:type="gramStart"/>
      <w:r w:rsidRPr="00BD0219">
        <w:rPr>
          <w:rFonts w:ascii="Times New Roman" w:hAnsi="Times New Roman" w:cs="Times New Roman"/>
          <w:sz w:val="32"/>
          <w:szCs w:val="32"/>
          <w:lang w:val="en-US"/>
        </w:rPr>
        <w:t xml:space="preserve">  </w:t>
      </w:r>
      <w:r w:rsidRPr="00BD0219">
        <w:rPr>
          <w:rFonts w:ascii="Times New Roman" w:hAnsi="Times New Roman" w:cs="Times New Roman"/>
          <w:b/>
          <w:bCs/>
          <w:sz w:val="32"/>
          <w:szCs w:val="32"/>
          <w:lang w:val="en-US"/>
        </w:rPr>
        <w:t>Summary</w:t>
      </w:r>
      <w:proofErr w:type="gramEnd"/>
      <w:r w:rsidRPr="00BD0219">
        <w:rPr>
          <w:rFonts w:ascii="Times New Roman" w:hAnsi="Times New Roman" w:cs="Times New Roman"/>
          <w:b/>
          <w:bCs/>
          <w:sz w:val="32"/>
          <w:szCs w:val="32"/>
          <w:lang w:val="en-US"/>
        </w:rPr>
        <w:t xml:space="preserve"> of Cybersecurity Challenges and Trends</w:t>
      </w:r>
      <w:r w:rsidRPr="00BD0219">
        <w:rPr>
          <w:rFonts w:ascii="Times New Roman" w:hAnsi="Times New Roman" w:cs="Times New Roman"/>
          <w:sz w:val="32"/>
          <w:szCs w:val="32"/>
          <w:lang w:val="en-US"/>
        </w:rPr>
        <w:t>: Recap the evolving threat landscape, noting the most significant challenges and current strategies in cybersecurity.</w:t>
      </w:r>
    </w:p>
    <w:p w14:paraId="319380E0" w14:textId="77777777" w:rsidR="00BD0219" w:rsidRPr="00BD0219" w:rsidRDefault="00BD0219" w:rsidP="00BD0219">
      <w:pPr>
        <w:rPr>
          <w:rFonts w:ascii="Times New Roman" w:hAnsi="Times New Roman" w:cs="Times New Roman"/>
          <w:sz w:val="32"/>
          <w:szCs w:val="32"/>
          <w:lang w:val="en-US"/>
        </w:rPr>
      </w:pPr>
      <w:proofErr w:type="gramStart"/>
      <w:r w:rsidRPr="00BD0219">
        <w:rPr>
          <w:rFonts w:ascii="Times New Roman" w:hAnsi="Times New Roman" w:cs="Times New Roman"/>
          <w:sz w:val="32"/>
          <w:szCs w:val="32"/>
          <w:lang w:val="en-US"/>
        </w:rPr>
        <w:t xml:space="preserve">  </w:t>
      </w:r>
      <w:r w:rsidRPr="00BD0219">
        <w:rPr>
          <w:rFonts w:ascii="Times New Roman" w:hAnsi="Times New Roman" w:cs="Times New Roman"/>
          <w:b/>
          <w:bCs/>
          <w:sz w:val="32"/>
          <w:szCs w:val="32"/>
          <w:lang w:val="en-US"/>
        </w:rPr>
        <w:t>Future</w:t>
      </w:r>
      <w:proofErr w:type="gramEnd"/>
      <w:r w:rsidRPr="00BD0219">
        <w:rPr>
          <w:rFonts w:ascii="Times New Roman" w:hAnsi="Times New Roman" w:cs="Times New Roman"/>
          <w:b/>
          <w:bCs/>
          <w:sz w:val="32"/>
          <w:szCs w:val="32"/>
          <w:lang w:val="en-US"/>
        </w:rPr>
        <w:t xml:space="preserve"> Directions</w:t>
      </w:r>
      <w:r w:rsidRPr="00BD0219">
        <w:rPr>
          <w:rFonts w:ascii="Times New Roman" w:hAnsi="Times New Roman" w:cs="Times New Roman"/>
          <w:sz w:val="32"/>
          <w:szCs w:val="32"/>
          <w:lang w:val="en-US"/>
        </w:rPr>
        <w:t>: Highlight the need for ongoing innovation in cybersecurity technologies and stronger international cooperation.</w:t>
      </w:r>
    </w:p>
    <w:p w14:paraId="718B4815" w14:textId="02C3E79F" w:rsidR="00B341A7" w:rsidRDefault="00BD0219" w:rsidP="00BD0219">
      <w:pPr>
        <w:rPr>
          <w:rFonts w:ascii="Times New Roman" w:hAnsi="Times New Roman" w:cs="Times New Roman"/>
          <w:sz w:val="32"/>
          <w:szCs w:val="32"/>
          <w:lang w:val="en-US"/>
        </w:rPr>
      </w:pPr>
      <w:proofErr w:type="gramStart"/>
      <w:r w:rsidRPr="00BD0219">
        <w:rPr>
          <w:rFonts w:ascii="Times New Roman" w:hAnsi="Times New Roman" w:cs="Times New Roman"/>
          <w:sz w:val="32"/>
          <w:szCs w:val="32"/>
          <w:lang w:val="en-US"/>
        </w:rPr>
        <w:t xml:space="preserve">  </w:t>
      </w:r>
      <w:r w:rsidRPr="00BD0219">
        <w:rPr>
          <w:rFonts w:ascii="Times New Roman" w:hAnsi="Times New Roman" w:cs="Times New Roman"/>
          <w:b/>
          <w:bCs/>
          <w:sz w:val="32"/>
          <w:szCs w:val="32"/>
          <w:lang w:val="en-US"/>
        </w:rPr>
        <w:t>Call</w:t>
      </w:r>
      <w:proofErr w:type="gramEnd"/>
      <w:r w:rsidRPr="00BD0219">
        <w:rPr>
          <w:rFonts w:ascii="Times New Roman" w:hAnsi="Times New Roman" w:cs="Times New Roman"/>
          <w:b/>
          <w:bCs/>
          <w:sz w:val="32"/>
          <w:szCs w:val="32"/>
          <w:lang w:val="en-US"/>
        </w:rPr>
        <w:t xml:space="preserve"> to Action</w:t>
      </w:r>
      <w:r w:rsidRPr="00BD0219">
        <w:rPr>
          <w:rFonts w:ascii="Times New Roman" w:hAnsi="Times New Roman" w:cs="Times New Roman"/>
          <w:sz w:val="32"/>
          <w:szCs w:val="32"/>
          <w:lang w:val="en-US"/>
        </w:rPr>
        <w:t>: Conclude with a call for heightened vigilance, continuous adaptation to new threats, and collaboration across sectors and borders to effectively combat cybercrime.</w:t>
      </w:r>
    </w:p>
    <w:p w14:paraId="0CDAE3ED" w14:textId="77777777" w:rsidR="00BD0219" w:rsidRPr="00AF3B1E" w:rsidRDefault="00BD0219" w:rsidP="00BD0219">
      <w:pPr>
        <w:rPr>
          <w:rFonts w:ascii="Times New Roman" w:hAnsi="Times New Roman" w:cs="Times New Roman"/>
          <w:sz w:val="32"/>
          <w:szCs w:val="32"/>
        </w:rPr>
      </w:pPr>
    </w:p>
    <w:p w14:paraId="623D0501" w14:textId="1E95FFD4" w:rsidR="00AF3B1E" w:rsidRPr="009E46F9" w:rsidRDefault="00AF3B1E" w:rsidP="00AF3B1E">
      <w:pPr>
        <w:rPr>
          <w:rFonts w:ascii="Times New Roman" w:hAnsi="Times New Roman" w:cs="Times New Roman"/>
          <w:b/>
          <w:bCs/>
          <w:sz w:val="32"/>
          <w:szCs w:val="32"/>
          <w:u w:val="single"/>
        </w:rPr>
      </w:pPr>
      <w:r w:rsidRPr="009E46F9">
        <w:rPr>
          <w:rFonts w:ascii="Times New Roman" w:hAnsi="Times New Roman" w:cs="Times New Roman"/>
          <w:b/>
          <w:bCs/>
          <w:sz w:val="32"/>
          <w:szCs w:val="32"/>
          <w:u w:val="single"/>
        </w:rPr>
        <w:t>References:</w:t>
      </w:r>
    </w:p>
    <w:p w14:paraId="1D2A536A" w14:textId="0EBB09D5" w:rsidR="00EC194E" w:rsidRPr="00EC194E" w:rsidRDefault="00EC194E" w:rsidP="00AF3B1E">
      <w:pPr>
        <w:rPr>
          <w:sz w:val="28"/>
          <w:szCs w:val="28"/>
        </w:rPr>
      </w:pPr>
      <w:hyperlink r:id="rId5" w:history="1">
        <w:r w:rsidRPr="00EC194E">
          <w:rPr>
            <w:rStyle w:val="Hyperlink"/>
            <w:sz w:val="28"/>
            <w:szCs w:val="28"/>
          </w:rPr>
          <w:t>https://www.researchgate.net/publication/331914032_On_Cyber_Crimes_and_Cyber_Security</w:t>
        </w:r>
      </w:hyperlink>
    </w:p>
    <w:p w14:paraId="0491C6B3" w14:textId="3E669200" w:rsidR="00EC194E" w:rsidRPr="00EC194E" w:rsidRDefault="00EC194E" w:rsidP="00EC194E">
      <w:pPr>
        <w:rPr>
          <w:sz w:val="28"/>
          <w:szCs w:val="28"/>
          <w:lang w:val="en-US"/>
        </w:rPr>
      </w:pPr>
      <w:hyperlink r:id="rId6" w:history="1">
        <w:r w:rsidRPr="00EC194E">
          <w:rPr>
            <w:rStyle w:val="Hyperlink"/>
            <w:sz w:val="28"/>
            <w:szCs w:val="28"/>
            <w:lang w:val="en-US"/>
          </w:rPr>
          <w:t>https://www.interpol.int/en/Crimes/Cybercrime</w:t>
        </w:r>
      </w:hyperlink>
    </w:p>
    <w:p w14:paraId="3E166BBD" w14:textId="7B6DF9B3" w:rsidR="00AF3B1E" w:rsidRPr="00EC194E" w:rsidRDefault="00EC194E" w:rsidP="00AF3B1E">
      <w:pPr>
        <w:rPr>
          <w:sz w:val="28"/>
          <w:szCs w:val="28"/>
        </w:rPr>
      </w:pPr>
      <w:hyperlink r:id="rId7" w:history="1">
        <w:r w:rsidRPr="00EC194E">
          <w:rPr>
            <w:rStyle w:val="Hyperlink"/>
            <w:sz w:val="28"/>
            <w:szCs w:val="28"/>
          </w:rPr>
          <w:t>https://www.ic3.gov/</w:t>
        </w:r>
      </w:hyperlink>
    </w:p>
    <w:p w14:paraId="365C082A" w14:textId="0BC89379" w:rsidR="00EC194E" w:rsidRPr="00EC194E" w:rsidRDefault="00EC194E" w:rsidP="00AF3B1E">
      <w:pPr>
        <w:rPr>
          <w:rFonts w:ascii="Times New Roman" w:hAnsi="Times New Roman" w:cs="Times New Roman"/>
          <w:sz w:val="28"/>
          <w:szCs w:val="28"/>
        </w:rPr>
      </w:pPr>
      <w:hyperlink r:id="rId8" w:history="1">
        <w:r w:rsidRPr="00EC194E">
          <w:rPr>
            <w:rStyle w:val="Hyperlink"/>
            <w:rFonts w:ascii="Times New Roman" w:hAnsi="Times New Roman" w:cs="Times New Roman"/>
            <w:sz w:val="28"/>
            <w:szCs w:val="28"/>
          </w:rPr>
          <w:t>https://cybersecurityventures.com/</w:t>
        </w:r>
      </w:hyperlink>
    </w:p>
    <w:p w14:paraId="2A2D411E" w14:textId="099460DB" w:rsidR="00EC194E" w:rsidRPr="00EC194E" w:rsidRDefault="00EC194E" w:rsidP="00AF3B1E">
      <w:pPr>
        <w:rPr>
          <w:rFonts w:ascii="Times New Roman" w:hAnsi="Times New Roman" w:cs="Times New Roman"/>
          <w:sz w:val="28"/>
          <w:szCs w:val="28"/>
        </w:rPr>
      </w:pPr>
      <w:hyperlink r:id="rId9" w:history="1">
        <w:r w:rsidRPr="00EC194E">
          <w:rPr>
            <w:rStyle w:val="Hyperlink"/>
            <w:rFonts w:ascii="Times New Roman" w:hAnsi="Times New Roman" w:cs="Times New Roman"/>
            <w:sz w:val="28"/>
            <w:szCs w:val="28"/>
          </w:rPr>
          <w:t>https://www.nist.gov/cyberframework</w:t>
        </w:r>
      </w:hyperlink>
    </w:p>
    <w:p w14:paraId="646CFDD8" w14:textId="5222D34B" w:rsidR="00EC194E" w:rsidRPr="00EC194E" w:rsidRDefault="00EC194E" w:rsidP="00AF3B1E">
      <w:pPr>
        <w:rPr>
          <w:rFonts w:ascii="Times New Roman" w:hAnsi="Times New Roman" w:cs="Times New Roman"/>
          <w:sz w:val="28"/>
          <w:szCs w:val="28"/>
        </w:rPr>
      </w:pPr>
      <w:hyperlink r:id="rId10" w:history="1">
        <w:r w:rsidRPr="00EC194E">
          <w:rPr>
            <w:rStyle w:val="Hyperlink"/>
            <w:rFonts w:ascii="Times New Roman" w:hAnsi="Times New Roman" w:cs="Times New Roman"/>
            <w:sz w:val="28"/>
            <w:szCs w:val="28"/>
          </w:rPr>
          <w:t>https://www.iso.org/isoiec-27001-information-security.html</w:t>
        </w:r>
      </w:hyperlink>
    </w:p>
    <w:p w14:paraId="07C2950A" w14:textId="22347341" w:rsidR="00EC194E" w:rsidRPr="00EC194E" w:rsidRDefault="00EC194E" w:rsidP="00AF3B1E">
      <w:pPr>
        <w:rPr>
          <w:rFonts w:ascii="Times New Roman" w:hAnsi="Times New Roman" w:cs="Times New Roman"/>
          <w:sz w:val="28"/>
          <w:szCs w:val="28"/>
        </w:rPr>
      </w:pPr>
      <w:hyperlink r:id="rId11" w:history="1">
        <w:r w:rsidRPr="00EC194E">
          <w:rPr>
            <w:rStyle w:val="Hyperlink"/>
            <w:rFonts w:ascii="Times New Roman" w:hAnsi="Times New Roman" w:cs="Times New Roman"/>
            <w:sz w:val="28"/>
            <w:szCs w:val="28"/>
          </w:rPr>
          <w:t>https://gdpr-info.eu/</w:t>
        </w:r>
      </w:hyperlink>
    </w:p>
    <w:p w14:paraId="1D98E977" w14:textId="77777777" w:rsidR="00EC194E" w:rsidRDefault="00EC194E" w:rsidP="00AF3B1E">
      <w:pPr>
        <w:rPr>
          <w:rFonts w:ascii="Times New Roman" w:hAnsi="Times New Roman" w:cs="Times New Roman"/>
          <w:sz w:val="32"/>
          <w:szCs w:val="32"/>
        </w:rPr>
      </w:pPr>
    </w:p>
    <w:p w14:paraId="5BD9F885" w14:textId="77777777" w:rsidR="00AF3B1E" w:rsidRPr="00AF3B1E" w:rsidRDefault="00AF3B1E" w:rsidP="00AF3B1E">
      <w:pPr>
        <w:rPr>
          <w:rFonts w:ascii="Times New Roman" w:hAnsi="Times New Roman" w:cs="Times New Roman"/>
          <w:sz w:val="32"/>
          <w:szCs w:val="32"/>
        </w:rPr>
      </w:pPr>
    </w:p>
    <w:sectPr w:rsidR="00AF3B1E" w:rsidRPr="00AF3B1E" w:rsidSect="002769AE">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45C88"/>
    <w:multiLevelType w:val="multilevel"/>
    <w:tmpl w:val="18D4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75D94"/>
    <w:multiLevelType w:val="multilevel"/>
    <w:tmpl w:val="93C8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211FA"/>
    <w:multiLevelType w:val="hybridMultilevel"/>
    <w:tmpl w:val="C90C7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331E01"/>
    <w:multiLevelType w:val="multilevel"/>
    <w:tmpl w:val="A528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E5598"/>
    <w:multiLevelType w:val="hybridMultilevel"/>
    <w:tmpl w:val="C3204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290728"/>
    <w:multiLevelType w:val="multilevel"/>
    <w:tmpl w:val="55B0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E3C9C"/>
    <w:multiLevelType w:val="multilevel"/>
    <w:tmpl w:val="C918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006BD"/>
    <w:multiLevelType w:val="multilevel"/>
    <w:tmpl w:val="82F0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C64A9"/>
    <w:multiLevelType w:val="multilevel"/>
    <w:tmpl w:val="CAD4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B1EA9"/>
    <w:multiLevelType w:val="multilevel"/>
    <w:tmpl w:val="E22E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172FB"/>
    <w:multiLevelType w:val="multilevel"/>
    <w:tmpl w:val="AD3C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63BFC"/>
    <w:multiLevelType w:val="hybridMultilevel"/>
    <w:tmpl w:val="99CA6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F32779"/>
    <w:multiLevelType w:val="multilevel"/>
    <w:tmpl w:val="FCF4B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E7E487B"/>
    <w:multiLevelType w:val="hybridMultilevel"/>
    <w:tmpl w:val="6BC868D2"/>
    <w:lvl w:ilvl="0" w:tplc="B144108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1F423F2"/>
    <w:multiLevelType w:val="multilevel"/>
    <w:tmpl w:val="4D1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A5F5C"/>
    <w:multiLevelType w:val="multilevel"/>
    <w:tmpl w:val="38881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B6B47"/>
    <w:multiLevelType w:val="multilevel"/>
    <w:tmpl w:val="9F28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73C6D"/>
    <w:multiLevelType w:val="multilevel"/>
    <w:tmpl w:val="B0F4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847690">
    <w:abstractNumId w:val="0"/>
  </w:num>
  <w:num w:numId="2" w16cid:durableId="1856339546">
    <w:abstractNumId w:val="6"/>
  </w:num>
  <w:num w:numId="3" w16cid:durableId="828255303">
    <w:abstractNumId w:val="11"/>
  </w:num>
  <w:num w:numId="4" w16cid:durableId="692849958">
    <w:abstractNumId w:val="2"/>
  </w:num>
  <w:num w:numId="5" w16cid:durableId="1140147725">
    <w:abstractNumId w:val="4"/>
  </w:num>
  <w:num w:numId="6" w16cid:durableId="1618293522">
    <w:abstractNumId w:val="12"/>
  </w:num>
  <w:num w:numId="7" w16cid:durableId="94325680">
    <w:abstractNumId w:val="13"/>
  </w:num>
  <w:num w:numId="8" w16cid:durableId="780538966">
    <w:abstractNumId w:val="14"/>
  </w:num>
  <w:num w:numId="9" w16cid:durableId="81487874">
    <w:abstractNumId w:val="7"/>
  </w:num>
  <w:num w:numId="10" w16cid:durableId="2089619859">
    <w:abstractNumId w:val="10"/>
  </w:num>
  <w:num w:numId="11" w16cid:durableId="1494292685">
    <w:abstractNumId w:val="16"/>
  </w:num>
  <w:num w:numId="12" w16cid:durableId="1733769442">
    <w:abstractNumId w:val="1"/>
  </w:num>
  <w:num w:numId="13" w16cid:durableId="623729885">
    <w:abstractNumId w:val="5"/>
  </w:num>
  <w:num w:numId="14" w16cid:durableId="538859602">
    <w:abstractNumId w:val="15"/>
  </w:num>
  <w:num w:numId="15" w16cid:durableId="632758240">
    <w:abstractNumId w:val="3"/>
  </w:num>
  <w:num w:numId="16" w16cid:durableId="135731870">
    <w:abstractNumId w:val="8"/>
  </w:num>
  <w:num w:numId="17" w16cid:durableId="2100715745">
    <w:abstractNumId w:val="17"/>
  </w:num>
  <w:num w:numId="18" w16cid:durableId="23042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AE"/>
    <w:rsid w:val="00190D63"/>
    <w:rsid w:val="001B4DE6"/>
    <w:rsid w:val="002436B3"/>
    <w:rsid w:val="002769AE"/>
    <w:rsid w:val="002A5B41"/>
    <w:rsid w:val="002E1123"/>
    <w:rsid w:val="00342DC4"/>
    <w:rsid w:val="00344329"/>
    <w:rsid w:val="003F3349"/>
    <w:rsid w:val="004071F5"/>
    <w:rsid w:val="00415187"/>
    <w:rsid w:val="006F295F"/>
    <w:rsid w:val="00953CA6"/>
    <w:rsid w:val="00993733"/>
    <w:rsid w:val="009E46F9"/>
    <w:rsid w:val="00AD10DD"/>
    <w:rsid w:val="00AE77EF"/>
    <w:rsid w:val="00AF3B1E"/>
    <w:rsid w:val="00B341A7"/>
    <w:rsid w:val="00B90644"/>
    <w:rsid w:val="00BA735A"/>
    <w:rsid w:val="00BD0219"/>
    <w:rsid w:val="00C6042F"/>
    <w:rsid w:val="00CD277F"/>
    <w:rsid w:val="00D94868"/>
    <w:rsid w:val="00EC194E"/>
    <w:rsid w:val="00EF484F"/>
    <w:rsid w:val="00F11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D09D"/>
  <w15:chartTrackingRefBased/>
  <w15:docId w15:val="{4C49CC37-9F7D-42C8-BC50-99F6BCDE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2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CA6"/>
    <w:rPr>
      <w:rFonts w:ascii="Times New Roman" w:hAnsi="Times New Roman" w:cs="Times New Roman"/>
      <w:sz w:val="24"/>
      <w:szCs w:val="24"/>
    </w:rPr>
  </w:style>
  <w:style w:type="character" w:styleId="Hyperlink">
    <w:name w:val="Hyperlink"/>
    <w:basedOn w:val="DefaultParagraphFont"/>
    <w:uiPriority w:val="99"/>
    <w:unhideWhenUsed/>
    <w:rsid w:val="00AF3B1E"/>
    <w:rPr>
      <w:color w:val="0563C1" w:themeColor="hyperlink"/>
      <w:u w:val="single"/>
    </w:rPr>
  </w:style>
  <w:style w:type="character" w:styleId="UnresolvedMention">
    <w:name w:val="Unresolved Mention"/>
    <w:basedOn w:val="DefaultParagraphFont"/>
    <w:uiPriority w:val="99"/>
    <w:semiHidden/>
    <w:unhideWhenUsed/>
    <w:rsid w:val="00AF3B1E"/>
    <w:rPr>
      <w:color w:val="605E5C"/>
      <w:shd w:val="clear" w:color="auto" w:fill="E1DFDD"/>
    </w:rPr>
  </w:style>
  <w:style w:type="paragraph" w:styleId="ListParagraph">
    <w:name w:val="List Paragraph"/>
    <w:basedOn w:val="Normal"/>
    <w:uiPriority w:val="34"/>
    <w:qFormat/>
    <w:rsid w:val="00F11E77"/>
    <w:pPr>
      <w:ind w:left="720"/>
      <w:contextualSpacing/>
    </w:pPr>
  </w:style>
  <w:style w:type="character" w:styleId="Strong">
    <w:name w:val="Strong"/>
    <w:basedOn w:val="DefaultParagraphFont"/>
    <w:uiPriority w:val="22"/>
    <w:qFormat/>
    <w:rsid w:val="00BD02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9285">
      <w:bodyDiv w:val="1"/>
      <w:marLeft w:val="0"/>
      <w:marRight w:val="0"/>
      <w:marTop w:val="0"/>
      <w:marBottom w:val="0"/>
      <w:divBdr>
        <w:top w:val="none" w:sz="0" w:space="0" w:color="auto"/>
        <w:left w:val="none" w:sz="0" w:space="0" w:color="auto"/>
        <w:bottom w:val="none" w:sz="0" w:space="0" w:color="auto"/>
        <w:right w:val="none" w:sz="0" w:space="0" w:color="auto"/>
      </w:divBdr>
    </w:div>
    <w:div w:id="69037525">
      <w:bodyDiv w:val="1"/>
      <w:marLeft w:val="0"/>
      <w:marRight w:val="0"/>
      <w:marTop w:val="0"/>
      <w:marBottom w:val="0"/>
      <w:divBdr>
        <w:top w:val="none" w:sz="0" w:space="0" w:color="auto"/>
        <w:left w:val="none" w:sz="0" w:space="0" w:color="auto"/>
        <w:bottom w:val="none" w:sz="0" w:space="0" w:color="auto"/>
        <w:right w:val="none" w:sz="0" w:space="0" w:color="auto"/>
      </w:divBdr>
    </w:div>
    <w:div w:id="85159077">
      <w:bodyDiv w:val="1"/>
      <w:marLeft w:val="0"/>
      <w:marRight w:val="0"/>
      <w:marTop w:val="0"/>
      <w:marBottom w:val="0"/>
      <w:divBdr>
        <w:top w:val="none" w:sz="0" w:space="0" w:color="auto"/>
        <w:left w:val="none" w:sz="0" w:space="0" w:color="auto"/>
        <w:bottom w:val="none" w:sz="0" w:space="0" w:color="auto"/>
        <w:right w:val="none" w:sz="0" w:space="0" w:color="auto"/>
      </w:divBdr>
    </w:div>
    <w:div w:id="92362763">
      <w:bodyDiv w:val="1"/>
      <w:marLeft w:val="0"/>
      <w:marRight w:val="0"/>
      <w:marTop w:val="0"/>
      <w:marBottom w:val="0"/>
      <w:divBdr>
        <w:top w:val="none" w:sz="0" w:space="0" w:color="auto"/>
        <w:left w:val="none" w:sz="0" w:space="0" w:color="auto"/>
        <w:bottom w:val="none" w:sz="0" w:space="0" w:color="auto"/>
        <w:right w:val="none" w:sz="0" w:space="0" w:color="auto"/>
      </w:divBdr>
    </w:div>
    <w:div w:id="104811893">
      <w:bodyDiv w:val="1"/>
      <w:marLeft w:val="0"/>
      <w:marRight w:val="0"/>
      <w:marTop w:val="0"/>
      <w:marBottom w:val="0"/>
      <w:divBdr>
        <w:top w:val="none" w:sz="0" w:space="0" w:color="auto"/>
        <w:left w:val="none" w:sz="0" w:space="0" w:color="auto"/>
        <w:bottom w:val="none" w:sz="0" w:space="0" w:color="auto"/>
        <w:right w:val="none" w:sz="0" w:space="0" w:color="auto"/>
      </w:divBdr>
    </w:div>
    <w:div w:id="194731888">
      <w:bodyDiv w:val="1"/>
      <w:marLeft w:val="0"/>
      <w:marRight w:val="0"/>
      <w:marTop w:val="0"/>
      <w:marBottom w:val="0"/>
      <w:divBdr>
        <w:top w:val="none" w:sz="0" w:space="0" w:color="auto"/>
        <w:left w:val="none" w:sz="0" w:space="0" w:color="auto"/>
        <w:bottom w:val="none" w:sz="0" w:space="0" w:color="auto"/>
        <w:right w:val="none" w:sz="0" w:space="0" w:color="auto"/>
      </w:divBdr>
    </w:div>
    <w:div w:id="313067894">
      <w:bodyDiv w:val="1"/>
      <w:marLeft w:val="0"/>
      <w:marRight w:val="0"/>
      <w:marTop w:val="0"/>
      <w:marBottom w:val="0"/>
      <w:divBdr>
        <w:top w:val="none" w:sz="0" w:space="0" w:color="auto"/>
        <w:left w:val="none" w:sz="0" w:space="0" w:color="auto"/>
        <w:bottom w:val="none" w:sz="0" w:space="0" w:color="auto"/>
        <w:right w:val="none" w:sz="0" w:space="0" w:color="auto"/>
      </w:divBdr>
    </w:div>
    <w:div w:id="314530490">
      <w:bodyDiv w:val="1"/>
      <w:marLeft w:val="0"/>
      <w:marRight w:val="0"/>
      <w:marTop w:val="0"/>
      <w:marBottom w:val="0"/>
      <w:divBdr>
        <w:top w:val="none" w:sz="0" w:space="0" w:color="auto"/>
        <w:left w:val="none" w:sz="0" w:space="0" w:color="auto"/>
        <w:bottom w:val="none" w:sz="0" w:space="0" w:color="auto"/>
        <w:right w:val="none" w:sz="0" w:space="0" w:color="auto"/>
      </w:divBdr>
    </w:div>
    <w:div w:id="384137324">
      <w:bodyDiv w:val="1"/>
      <w:marLeft w:val="0"/>
      <w:marRight w:val="0"/>
      <w:marTop w:val="0"/>
      <w:marBottom w:val="0"/>
      <w:divBdr>
        <w:top w:val="none" w:sz="0" w:space="0" w:color="auto"/>
        <w:left w:val="none" w:sz="0" w:space="0" w:color="auto"/>
        <w:bottom w:val="none" w:sz="0" w:space="0" w:color="auto"/>
        <w:right w:val="none" w:sz="0" w:space="0" w:color="auto"/>
      </w:divBdr>
    </w:div>
    <w:div w:id="388386840">
      <w:bodyDiv w:val="1"/>
      <w:marLeft w:val="0"/>
      <w:marRight w:val="0"/>
      <w:marTop w:val="0"/>
      <w:marBottom w:val="0"/>
      <w:divBdr>
        <w:top w:val="none" w:sz="0" w:space="0" w:color="auto"/>
        <w:left w:val="none" w:sz="0" w:space="0" w:color="auto"/>
        <w:bottom w:val="none" w:sz="0" w:space="0" w:color="auto"/>
        <w:right w:val="none" w:sz="0" w:space="0" w:color="auto"/>
      </w:divBdr>
    </w:div>
    <w:div w:id="405228725">
      <w:bodyDiv w:val="1"/>
      <w:marLeft w:val="0"/>
      <w:marRight w:val="0"/>
      <w:marTop w:val="0"/>
      <w:marBottom w:val="0"/>
      <w:divBdr>
        <w:top w:val="none" w:sz="0" w:space="0" w:color="auto"/>
        <w:left w:val="none" w:sz="0" w:space="0" w:color="auto"/>
        <w:bottom w:val="none" w:sz="0" w:space="0" w:color="auto"/>
        <w:right w:val="none" w:sz="0" w:space="0" w:color="auto"/>
      </w:divBdr>
    </w:div>
    <w:div w:id="421731281">
      <w:bodyDiv w:val="1"/>
      <w:marLeft w:val="0"/>
      <w:marRight w:val="0"/>
      <w:marTop w:val="0"/>
      <w:marBottom w:val="0"/>
      <w:divBdr>
        <w:top w:val="none" w:sz="0" w:space="0" w:color="auto"/>
        <w:left w:val="none" w:sz="0" w:space="0" w:color="auto"/>
        <w:bottom w:val="none" w:sz="0" w:space="0" w:color="auto"/>
        <w:right w:val="none" w:sz="0" w:space="0" w:color="auto"/>
      </w:divBdr>
    </w:div>
    <w:div w:id="463013409">
      <w:bodyDiv w:val="1"/>
      <w:marLeft w:val="0"/>
      <w:marRight w:val="0"/>
      <w:marTop w:val="0"/>
      <w:marBottom w:val="0"/>
      <w:divBdr>
        <w:top w:val="none" w:sz="0" w:space="0" w:color="auto"/>
        <w:left w:val="none" w:sz="0" w:space="0" w:color="auto"/>
        <w:bottom w:val="none" w:sz="0" w:space="0" w:color="auto"/>
        <w:right w:val="none" w:sz="0" w:space="0" w:color="auto"/>
      </w:divBdr>
    </w:div>
    <w:div w:id="506361188">
      <w:bodyDiv w:val="1"/>
      <w:marLeft w:val="0"/>
      <w:marRight w:val="0"/>
      <w:marTop w:val="0"/>
      <w:marBottom w:val="0"/>
      <w:divBdr>
        <w:top w:val="none" w:sz="0" w:space="0" w:color="auto"/>
        <w:left w:val="none" w:sz="0" w:space="0" w:color="auto"/>
        <w:bottom w:val="none" w:sz="0" w:space="0" w:color="auto"/>
        <w:right w:val="none" w:sz="0" w:space="0" w:color="auto"/>
      </w:divBdr>
    </w:div>
    <w:div w:id="514418931">
      <w:bodyDiv w:val="1"/>
      <w:marLeft w:val="0"/>
      <w:marRight w:val="0"/>
      <w:marTop w:val="0"/>
      <w:marBottom w:val="0"/>
      <w:divBdr>
        <w:top w:val="none" w:sz="0" w:space="0" w:color="auto"/>
        <w:left w:val="none" w:sz="0" w:space="0" w:color="auto"/>
        <w:bottom w:val="none" w:sz="0" w:space="0" w:color="auto"/>
        <w:right w:val="none" w:sz="0" w:space="0" w:color="auto"/>
      </w:divBdr>
    </w:div>
    <w:div w:id="569265986">
      <w:bodyDiv w:val="1"/>
      <w:marLeft w:val="0"/>
      <w:marRight w:val="0"/>
      <w:marTop w:val="0"/>
      <w:marBottom w:val="0"/>
      <w:divBdr>
        <w:top w:val="none" w:sz="0" w:space="0" w:color="auto"/>
        <w:left w:val="none" w:sz="0" w:space="0" w:color="auto"/>
        <w:bottom w:val="none" w:sz="0" w:space="0" w:color="auto"/>
        <w:right w:val="none" w:sz="0" w:space="0" w:color="auto"/>
      </w:divBdr>
    </w:div>
    <w:div w:id="607927801">
      <w:bodyDiv w:val="1"/>
      <w:marLeft w:val="0"/>
      <w:marRight w:val="0"/>
      <w:marTop w:val="0"/>
      <w:marBottom w:val="0"/>
      <w:divBdr>
        <w:top w:val="none" w:sz="0" w:space="0" w:color="auto"/>
        <w:left w:val="none" w:sz="0" w:space="0" w:color="auto"/>
        <w:bottom w:val="none" w:sz="0" w:space="0" w:color="auto"/>
        <w:right w:val="none" w:sz="0" w:space="0" w:color="auto"/>
      </w:divBdr>
    </w:div>
    <w:div w:id="722678850">
      <w:bodyDiv w:val="1"/>
      <w:marLeft w:val="0"/>
      <w:marRight w:val="0"/>
      <w:marTop w:val="0"/>
      <w:marBottom w:val="0"/>
      <w:divBdr>
        <w:top w:val="none" w:sz="0" w:space="0" w:color="auto"/>
        <w:left w:val="none" w:sz="0" w:space="0" w:color="auto"/>
        <w:bottom w:val="none" w:sz="0" w:space="0" w:color="auto"/>
        <w:right w:val="none" w:sz="0" w:space="0" w:color="auto"/>
      </w:divBdr>
    </w:div>
    <w:div w:id="742869443">
      <w:bodyDiv w:val="1"/>
      <w:marLeft w:val="0"/>
      <w:marRight w:val="0"/>
      <w:marTop w:val="0"/>
      <w:marBottom w:val="0"/>
      <w:divBdr>
        <w:top w:val="none" w:sz="0" w:space="0" w:color="auto"/>
        <w:left w:val="none" w:sz="0" w:space="0" w:color="auto"/>
        <w:bottom w:val="none" w:sz="0" w:space="0" w:color="auto"/>
        <w:right w:val="none" w:sz="0" w:space="0" w:color="auto"/>
      </w:divBdr>
    </w:div>
    <w:div w:id="764769650">
      <w:bodyDiv w:val="1"/>
      <w:marLeft w:val="0"/>
      <w:marRight w:val="0"/>
      <w:marTop w:val="0"/>
      <w:marBottom w:val="0"/>
      <w:divBdr>
        <w:top w:val="none" w:sz="0" w:space="0" w:color="auto"/>
        <w:left w:val="none" w:sz="0" w:space="0" w:color="auto"/>
        <w:bottom w:val="none" w:sz="0" w:space="0" w:color="auto"/>
        <w:right w:val="none" w:sz="0" w:space="0" w:color="auto"/>
      </w:divBdr>
    </w:div>
    <w:div w:id="833112168">
      <w:bodyDiv w:val="1"/>
      <w:marLeft w:val="0"/>
      <w:marRight w:val="0"/>
      <w:marTop w:val="0"/>
      <w:marBottom w:val="0"/>
      <w:divBdr>
        <w:top w:val="none" w:sz="0" w:space="0" w:color="auto"/>
        <w:left w:val="none" w:sz="0" w:space="0" w:color="auto"/>
        <w:bottom w:val="none" w:sz="0" w:space="0" w:color="auto"/>
        <w:right w:val="none" w:sz="0" w:space="0" w:color="auto"/>
      </w:divBdr>
    </w:div>
    <w:div w:id="1055272495">
      <w:bodyDiv w:val="1"/>
      <w:marLeft w:val="0"/>
      <w:marRight w:val="0"/>
      <w:marTop w:val="0"/>
      <w:marBottom w:val="0"/>
      <w:divBdr>
        <w:top w:val="none" w:sz="0" w:space="0" w:color="auto"/>
        <w:left w:val="none" w:sz="0" w:space="0" w:color="auto"/>
        <w:bottom w:val="none" w:sz="0" w:space="0" w:color="auto"/>
        <w:right w:val="none" w:sz="0" w:space="0" w:color="auto"/>
      </w:divBdr>
    </w:div>
    <w:div w:id="1079595443">
      <w:bodyDiv w:val="1"/>
      <w:marLeft w:val="0"/>
      <w:marRight w:val="0"/>
      <w:marTop w:val="0"/>
      <w:marBottom w:val="0"/>
      <w:divBdr>
        <w:top w:val="none" w:sz="0" w:space="0" w:color="auto"/>
        <w:left w:val="none" w:sz="0" w:space="0" w:color="auto"/>
        <w:bottom w:val="none" w:sz="0" w:space="0" w:color="auto"/>
        <w:right w:val="none" w:sz="0" w:space="0" w:color="auto"/>
      </w:divBdr>
    </w:div>
    <w:div w:id="1090389017">
      <w:bodyDiv w:val="1"/>
      <w:marLeft w:val="0"/>
      <w:marRight w:val="0"/>
      <w:marTop w:val="0"/>
      <w:marBottom w:val="0"/>
      <w:divBdr>
        <w:top w:val="none" w:sz="0" w:space="0" w:color="auto"/>
        <w:left w:val="none" w:sz="0" w:space="0" w:color="auto"/>
        <w:bottom w:val="none" w:sz="0" w:space="0" w:color="auto"/>
        <w:right w:val="none" w:sz="0" w:space="0" w:color="auto"/>
      </w:divBdr>
    </w:div>
    <w:div w:id="1119688685">
      <w:bodyDiv w:val="1"/>
      <w:marLeft w:val="0"/>
      <w:marRight w:val="0"/>
      <w:marTop w:val="0"/>
      <w:marBottom w:val="0"/>
      <w:divBdr>
        <w:top w:val="none" w:sz="0" w:space="0" w:color="auto"/>
        <w:left w:val="none" w:sz="0" w:space="0" w:color="auto"/>
        <w:bottom w:val="none" w:sz="0" w:space="0" w:color="auto"/>
        <w:right w:val="none" w:sz="0" w:space="0" w:color="auto"/>
      </w:divBdr>
    </w:div>
    <w:div w:id="1161971503">
      <w:bodyDiv w:val="1"/>
      <w:marLeft w:val="0"/>
      <w:marRight w:val="0"/>
      <w:marTop w:val="0"/>
      <w:marBottom w:val="0"/>
      <w:divBdr>
        <w:top w:val="none" w:sz="0" w:space="0" w:color="auto"/>
        <w:left w:val="none" w:sz="0" w:space="0" w:color="auto"/>
        <w:bottom w:val="none" w:sz="0" w:space="0" w:color="auto"/>
        <w:right w:val="none" w:sz="0" w:space="0" w:color="auto"/>
      </w:divBdr>
    </w:div>
    <w:div w:id="1292588119">
      <w:bodyDiv w:val="1"/>
      <w:marLeft w:val="0"/>
      <w:marRight w:val="0"/>
      <w:marTop w:val="0"/>
      <w:marBottom w:val="0"/>
      <w:divBdr>
        <w:top w:val="none" w:sz="0" w:space="0" w:color="auto"/>
        <w:left w:val="none" w:sz="0" w:space="0" w:color="auto"/>
        <w:bottom w:val="none" w:sz="0" w:space="0" w:color="auto"/>
        <w:right w:val="none" w:sz="0" w:space="0" w:color="auto"/>
      </w:divBdr>
    </w:div>
    <w:div w:id="1303534003">
      <w:bodyDiv w:val="1"/>
      <w:marLeft w:val="0"/>
      <w:marRight w:val="0"/>
      <w:marTop w:val="0"/>
      <w:marBottom w:val="0"/>
      <w:divBdr>
        <w:top w:val="none" w:sz="0" w:space="0" w:color="auto"/>
        <w:left w:val="none" w:sz="0" w:space="0" w:color="auto"/>
        <w:bottom w:val="none" w:sz="0" w:space="0" w:color="auto"/>
        <w:right w:val="none" w:sz="0" w:space="0" w:color="auto"/>
      </w:divBdr>
    </w:div>
    <w:div w:id="1417554789">
      <w:bodyDiv w:val="1"/>
      <w:marLeft w:val="0"/>
      <w:marRight w:val="0"/>
      <w:marTop w:val="0"/>
      <w:marBottom w:val="0"/>
      <w:divBdr>
        <w:top w:val="none" w:sz="0" w:space="0" w:color="auto"/>
        <w:left w:val="none" w:sz="0" w:space="0" w:color="auto"/>
        <w:bottom w:val="none" w:sz="0" w:space="0" w:color="auto"/>
        <w:right w:val="none" w:sz="0" w:space="0" w:color="auto"/>
      </w:divBdr>
    </w:div>
    <w:div w:id="1421951336">
      <w:bodyDiv w:val="1"/>
      <w:marLeft w:val="0"/>
      <w:marRight w:val="0"/>
      <w:marTop w:val="0"/>
      <w:marBottom w:val="0"/>
      <w:divBdr>
        <w:top w:val="none" w:sz="0" w:space="0" w:color="auto"/>
        <w:left w:val="none" w:sz="0" w:space="0" w:color="auto"/>
        <w:bottom w:val="none" w:sz="0" w:space="0" w:color="auto"/>
        <w:right w:val="none" w:sz="0" w:space="0" w:color="auto"/>
      </w:divBdr>
    </w:div>
    <w:div w:id="1485855670">
      <w:bodyDiv w:val="1"/>
      <w:marLeft w:val="0"/>
      <w:marRight w:val="0"/>
      <w:marTop w:val="0"/>
      <w:marBottom w:val="0"/>
      <w:divBdr>
        <w:top w:val="none" w:sz="0" w:space="0" w:color="auto"/>
        <w:left w:val="none" w:sz="0" w:space="0" w:color="auto"/>
        <w:bottom w:val="none" w:sz="0" w:space="0" w:color="auto"/>
        <w:right w:val="none" w:sz="0" w:space="0" w:color="auto"/>
      </w:divBdr>
    </w:div>
    <w:div w:id="1571767404">
      <w:bodyDiv w:val="1"/>
      <w:marLeft w:val="0"/>
      <w:marRight w:val="0"/>
      <w:marTop w:val="0"/>
      <w:marBottom w:val="0"/>
      <w:divBdr>
        <w:top w:val="none" w:sz="0" w:space="0" w:color="auto"/>
        <w:left w:val="none" w:sz="0" w:space="0" w:color="auto"/>
        <w:bottom w:val="none" w:sz="0" w:space="0" w:color="auto"/>
        <w:right w:val="none" w:sz="0" w:space="0" w:color="auto"/>
      </w:divBdr>
    </w:div>
    <w:div w:id="1619221835">
      <w:bodyDiv w:val="1"/>
      <w:marLeft w:val="0"/>
      <w:marRight w:val="0"/>
      <w:marTop w:val="0"/>
      <w:marBottom w:val="0"/>
      <w:divBdr>
        <w:top w:val="none" w:sz="0" w:space="0" w:color="auto"/>
        <w:left w:val="none" w:sz="0" w:space="0" w:color="auto"/>
        <w:bottom w:val="none" w:sz="0" w:space="0" w:color="auto"/>
        <w:right w:val="none" w:sz="0" w:space="0" w:color="auto"/>
      </w:divBdr>
    </w:div>
    <w:div w:id="1636987130">
      <w:bodyDiv w:val="1"/>
      <w:marLeft w:val="0"/>
      <w:marRight w:val="0"/>
      <w:marTop w:val="0"/>
      <w:marBottom w:val="0"/>
      <w:divBdr>
        <w:top w:val="none" w:sz="0" w:space="0" w:color="auto"/>
        <w:left w:val="none" w:sz="0" w:space="0" w:color="auto"/>
        <w:bottom w:val="none" w:sz="0" w:space="0" w:color="auto"/>
        <w:right w:val="none" w:sz="0" w:space="0" w:color="auto"/>
      </w:divBdr>
    </w:div>
    <w:div w:id="1682003943">
      <w:bodyDiv w:val="1"/>
      <w:marLeft w:val="0"/>
      <w:marRight w:val="0"/>
      <w:marTop w:val="0"/>
      <w:marBottom w:val="0"/>
      <w:divBdr>
        <w:top w:val="none" w:sz="0" w:space="0" w:color="auto"/>
        <w:left w:val="none" w:sz="0" w:space="0" w:color="auto"/>
        <w:bottom w:val="none" w:sz="0" w:space="0" w:color="auto"/>
        <w:right w:val="none" w:sz="0" w:space="0" w:color="auto"/>
      </w:divBdr>
    </w:div>
    <w:div w:id="1731345818">
      <w:bodyDiv w:val="1"/>
      <w:marLeft w:val="0"/>
      <w:marRight w:val="0"/>
      <w:marTop w:val="0"/>
      <w:marBottom w:val="0"/>
      <w:divBdr>
        <w:top w:val="none" w:sz="0" w:space="0" w:color="auto"/>
        <w:left w:val="none" w:sz="0" w:space="0" w:color="auto"/>
        <w:bottom w:val="none" w:sz="0" w:space="0" w:color="auto"/>
        <w:right w:val="none" w:sz="0" w:space="0" w:color="auto"/>
      </w:divBdr>
    </w:div>
    <w:div w:id="1737969135">
      <w:bodyDiv w:val="1"/>
      <w:marLeft w:val="0"/>
      <w:marRight w:val="0"/>
      <w:marTop w:val="0"/>
      <w:marBottom w:val="0"/>
      <w:divBdr>
        <w:top w:val="none" w:sz="0" w:space="0" w:color="auto"/>
        <w:left w:val="none" w:sz="0" w:space="0" w:color="auto"/>
        <w:bottom w:val="none" w:sz="0" w:space="0" w:color="auto"/>
        <w:right w:val="none" w:sz="0" w:space="0" w:color="auto"/>
      </w:divBdr>
    </w:div>
    <w:div w:id="1760172898">
      <w:bodyDiv w:val="1"/>
      <w:marLeft w:val="0"/>
      <w:marRight w:val="0"/>
      <w:marTop w:val="0"/>
      <w:marBottom w:val="0"/>
      <w:divBdr>
        <w:top w:val="none" w:sz="0" w:space="0" w:color="auto"/>
        <w:left w:val="none" w:sz="0" w:space="0" w:color="auto"/>
        <w:bottom w:val="none" w:sz="0" w:space="0" w:color="auto"/>
        <w:right w:val="none" w:sz="0" w:space="0" w:color="auto"/>
      </w:divBdr>
    </w:div>
    <w:div w:id="1865753940">
      <w:bodyDiv w:val="1"/>
      <w:marLeft w:val="0"/>
      <w:marRight w:val="0"/>
      <w:marTop w:val="0"/>
      <w:marBottom w:val="0"/>
      <w:divBdr>
        <w:top w:val="none" w:sz="0" w:space="0" w:color="auto"/>
        <w:left w:val="none" w:sz="0" w:space="0" w:color="auto"/>
        <w:bottom w:val="none" w:sz="0" w:space="0" w:color="auto"/>
        <w:right w:val="none" w:sz="0" w:space="0" w:color="auto"/>
      </w:divBdr>
    </w:div>
    <w:div w:id="1920670508">
      <w:bodyDiv w:val="1"/>
      <w:marLeft w:val="0"/>
      <w:marRight w:val="0"/>
      <w:marTop w:val="0"/>
      <w:marBottom w:val="0"/>
      <w:divBdr>
        <w:top w:val="none" w:sz="0" w:space="0" w:color="auto"/>
        <w:left w:val="none" w:sz="0" w:space="0" w:color="auto"/>
        <w:bottom w:val="none" w:sz="0" w:space="0" w:color="auto"/>
        <w:right w:val="none" w:sz="0" w:space="0" w:color="auto"/>
      </w:divBdr>
    </w:div>
    <w:div w:id="2062249095">
      <w:bodyDiv w:val="1"/>
      <w:marLeft w:val="0"/>
      <w:marRight w:val="0"/>
      <w:marTop w:val="0"/>
      <w:marBottom w:val="0"/>
      <w:divBdr>
        <w:top w:val="none" w:sz="0" w:space="0" w:color="auto"/>
        <w:left w:val="none" w:sz="0" w:space="0" w:color="auto"/>
        <w:bottom w:val="none" w:sz="0" w:space="0" w:color="auto"/>
        <w:right w:val="none" w:sz="0" w:space="0" w:color="auto"/>
      </w:divBdr>
    </w:div>
    <w:div w:id="2069955146">
      <w:bodyDiv w:val="1"/>
      <w:marLeft w:val="0"/>
      <w:marRight w:val="0"/>
      <w:marTop w:val="0"/>
      <w:marBottom w:val="0"/>
      <w:divBdr>
        <w:top w:val="none" w:sz="0" w:space="0" w:color="auto"/>
        <w:left w:val="none" w:sz="0" w:space="0" w:color="auto"/>
        <w:bottom w:val="none" w:sz="0" w:space="0" w:color="auto"/>
        <w:right w:val="none" w:sz="0" w:space="0" w:color="auto"/>
      </w:divBdr>
    </w:div>
    <w:div w:id="207461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securityventure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c3.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pol.int/en/Crimes/Cybercrime" TargetMode="External"/><Relationship Id="rId11" Type="http://schemas.openxmlformats.org/officeDocument/2006/relationships/hyperlink" Target="https://gdpr-info.eu/" TargetMode="External"/><Relationship Id="rId5" Type="http://schemas.openxmlformats.org/officeDocument/2006/relationships/hyperlink" Target="https://www.researchgate.net/publication/331914032_On_Cyber_Crimes_and_Cyber_Security" TargetMode="External"/><Relationship Id="rId10" Type="http://schemas.openxmlformats.org/officeDocument/2006/relationships/hyperlink" Target="https://www.iso.org/isoiec-27001-information-security.html" TargetMode="External"/><Relationship Id="rId4" Type="http://schemas.openxmlformats.org/officeDocument/2006/relationships/webSettings" Target="webSettings.xml"/><Relationship Id="rId9" Type="http://schemas.openxmlformats.org/officeDocument/2006/relationships/hyperlink" Target="https://www.nist.gov/cyber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M</dc:creator>
  <cp:keywords/>
  <dc:description/>
  <cp:lastModifiedBy>Akash Sree</cp:lastModifiedBy>
  <cp:revision>2</cp:revision>
  <dcterms:created xsi:type="dcterms:W3CDTF">2024-11-05T09:53:00Z</dcterms:created>
  <dcterms:modified xsi:type="dcterms:W3CDTF">2024-11-05T09:53:00Z</dcterms:modified>
</cp:coreProperties>
</file>