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4F6B3" w14:textId="7EF2A7D8" w:rsidR="00CE049F" w:rsidRDefault="000F0801">
      <w:pPr>
        <w:jc w:val="center"/>
      </w:pPr>
      <w:r w:rsidRPr="00AD18E8">
        <w:rPr>
          <w:noProof/>
          <w:sz w:val="22"/>
        </w:rPr>
        <w:drawing>
          <wp:inline distT="0" distB="0" distL="0" distR="0" wp14:anchorId="3E1E088C" wp14:editId="5E5A4C18">
            <wp:extent cx="5943600" cy="977900"/>
            <wp:effectExtent l="0" t="0" r="0" b="0"/>
            <wp:docPr id="27170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03820" name=""/>
                    <pic:cNvPicPr/>
                  </pic:nvPicPr>
                  <pic:blipFill>
                    <a:blip r:embed="rId8"/>
                    <a:stretch>
                      <a:fillRect/>
                    </a:stretch>
                  </pic:blipFill>
                  <pic:spPr>
                    <a:xfrm>
                      <a:off x="0" y="0"/>
                      <a:ext cx="5943600" cy="977900"/>
                    </a:xfrm>
                    <a:prstGeom prst="rect">
                      <a:avLst/>
                    </a:prstGeom>
                  </pic:spPr>
                </pic:pic>
              </a:graphicData>
            </a:graphic>
          </wp:inline>
        </w:drawing>
      </w:r>
      <w:r w:rsidR="00000000">
        <w:rPr>
          <w:b/>
          <w:sz w:val="32"/>
        </w:rPr>
        <w:t>SIMATS ENGINEERING</w:t>
      </w:r>
    </w:p>
    <w:p w14:paraId="34E90AA5" w14:textId="77777777" w:rsidR="00CE049F" w:rsidRDefault="00000000">
      <w:pPr>
        <w:jc w:val="center"/>
      </w:pPr>
      <w:r>
        <w:rPr>
          <w:b/>
          <w:sz w:val="26"/>
        </w:rPr>
        <w:t>Saveetha Institute of Medical and Technical Sciences</w:t>
      </w:r>
    </w:p>
    <w:p w14:paraId="6B4A18B5" w14:textId="77777777" w:rsidR="00CE049F" w:rsidRDefault="00000000">
      <w:pPr>
        <w:jc w:val="center"/>
      </w:pPr>
      <w:r>
        <w:t>Chennai-602105</w:t>
      </w:r>
    </w:p>
    <w:p w14:paraId="14A2BD82" w14:textId="77777777" w:rsidR="00CE049F" w:rsidRDefault="00CE049F"/>
    <w:p w14:paraId="424CF17A" w14:textId="77777777" w:rsidR="00CE049F" w:rsidRDefault="00000000">
      <w:pPr>
        <w:jc w:val="center"/>
      </w:pPr>
      <w:r>
        <w:rPr>
          <w:b/>
          <w:sz w:val="32"/>
        </w:rPr>
        <w:t>A CAPSTONE PROJECT REPORT</w:t>
      </w:r>
    </w:p>
    <w:p w14:paraId="1CD8B994" w14:textId="77777777" w:rsidR="00CE049F" w:rsidRDefault="00000000">
      <w:pPr>
        <w:jc w:val="center"/>
      </w:pPr>
      <w:r>
        <w:rPr>
          <w:b/>
          <w:sz w:val="30"/>
        </w:rPr>
        <w:t>INDUSTRIAL EMPLOYEE SAFETY AND OCCUPATIONAL HEALTH MANAGEMENT SYSTEM</w:t>
      </w:r>
    </w:p>
    <w:p w14:paraId="41541797" w14:textId="77777777" w:rsidR="00CE049F" w:rsidRDefault="00CE049F"/>
    <w:p w14:paraId="5219D7DE" w14:textId="77777777" w:rsidR="00CE049F" w:rsidRDefault="00000000">
      <w:pPr>
        <w:jc w:val="center"/>
      </w:pPr>
      <w:r>
        <w:t>Submitted in partial fulfilment of the requirements for the course</w:t>
      </w:r>
    </w:p>
    <w:p w14:paraId="447B3B96" w14:textId="77777777" w:rsidR="00CE049F" w:rsidRDefault="00000000">
      <w:pPr>
        <w:jc w:val="center"/>
      </w:pPr>
      <w:r>
        <w:t>DSA0101 – OOPS with C++ | Slot D | Capstone Project – Review 2</w:t>
      </w:r>
    </w:p>
    <w:p w14:paraId="46A9BE76" w14:textId="77777777" w:rsidR="00CE049F" w:rsidRDefault="00CE049F"/>
    <w:p w14:paraId="78FC8DF4" w14:textId="77777777" w:rsidR="00CE049F" w:rsidRDefault="00000000">
      <w:pPr>
        <w:jc w:val="center"/>
      </w:pPr>
      <w:r>
        <w:t>Bachelor of Technology / Bachelor of Engineering</w:t>
      </w:r>
    </w:p>
    <w:p w14:paraId="0BDEC8B9" w14:textId="77777777" w:rsidR="00CE049F" w:rsidRDefault="00000000">
      <w:pPr>
        <w:jc w:val="center"/>
      </w:pPr>
      <w:r>
        <w:t>Electronics and Communication Engineering</w:t>
      </w:r>
    </w:p>
    <w:p w14:paraId="7CC71714" w14:textId="77777777" w:rsidR="00CE049F" w:rsidRDefault="00CE049F"/>
    <w:p w14:paraId="7CCD4B1B" w14:textId="77777777" w:rsidR="00CE049F" w:rsidRDefault="00000000">
      <w:pPr>
        <w:jc w:val="center"/>
      </w:pPr>
      <w:r>
        <w:rPr>
          <w:b/>
        </w:rPr>
        <w:t>Submitted by</w:t>
      </w:r>
    </w:p>
    <w:p w14:paraId="6AC739ED" w14:textId="77777777" w:rsidR="00CE049F" w:rsidRDefault="00000000">
      <w:pPr>
        <w:jc w:val="center"/>
      </w:pPr>
      <w:r>
        <w:t>Deepika S — 1921260057</w:t>
      </w:r>
    </w:p>
    <w:p w14:paraId="1476E644" w14:textId="77777777" w:rsidR="00CE049F" w:rsidRDefault="00CE049F"/>
    <w:p w14:paraId="306C8AFB" w14:textId="77777777" w:rsidR="00CE049F" w:rsidRDefault="00000000">
      <w:pPr>
        <w:jc w:val="center"/>
      </w:pPr>
      <w:r>
        <w:rPr>
          <w:b/>
        </w:rPr>
        <w:t>Under the Supervision of</w:t>
      </w:r>
    </w:p>
    <w:p w14:paraId="4F1C9593" w14:textId="77777777" w:rsidR="00CE049F" w:rsidRDefault="00000000">
      <w:pPr>
        <w:jc w:val="center"/>
      </w:pPr>
      <w:r>
        <w:t>Dr. K. Parimala Kanaga Devan</w:t>
      </w:r>
    </w:p>
    <w:p w14:paraId="16A312CE" w14:textId="77777777" w:rsidR="00CE049F" w:rsidRDefault="00000000">
      <w:pPr>
        <w:jc w:val="center"/>
      </w:pPr>
      <w:r>
        <w:t>Professor, SIMATS Engineering</w:t>
      </w:r>
    </w:p>
    <w:p w14:paraId="0915199E" w14:textId="77777777" w:rsidR="00CE049F" w:rsidRDefault="00CE049F"/>
    <w:p w14:paraId="09847F65" w14:textId="77777777" w:rsidR="00CE049F" w:rsidRDefault="00000000">
      <w:pPr>
        <w:jc w:val="center"/>
      </w:pPr>
      <w:r>
        <w:t>SEPTEMBER 2026</w:t>
      </w:r>
    </w:p>
    <w:p w14:paraId="20EA01DE" w14:textId="33B60C81" w:rsidR="00CE049F" w:rsidRDefault="00000000" w:rsidP="000F0801">
      <w:r>
        <w:br w:type="page"/>
      </w:r>
      <w:r w:rsidR="000F0801">
        <w:lastRenderedPageBreak/>
        <w:t xml:space="preserve">                                             </w:t>
      </w:r>
      <w:r>
        <w:rPr>
          <w:b/>
          <w:sz w:val="28"/>
        </w:rPr>
        <w:t>SIMATS ENGINEERING</w:t>
      </w:r>
    </w:p>
    <w:p w14:paraId="4C5652BA" w14:textId="77777777" w:rsidR="00CE049F" w:rsidRDefault="00000000">
      <w:pPr>
        <w:jc w:val="center"/>
      </w:pPr>
      <w:r>
        <w:rPr>
          <w:b/>
        </w:rPr>
        <w:t>Saveetha Institute of Medical and Technical Sciences</w:t>
      </w:r>
    </w:p>
    <w:p w14:paraId="26B08270" w14:textId="77777777" w:rsidR="00CE049F" w:rsidRDefault="00000000">
      <w:pPr>
        <w:jc w:val="center"/>
      </w:pPr>
      <w:r>
        <w:t>Chennai-602105</w:t>
      </w:r>
    </w:p>
    <w:p w14:paraId="5C88C67F" w14:textId="77777777" w:rsidR="00CE049F" w:rsidRDefault="00000000">
      <w:pPr>
        <w:pStyle w:val="Heading1"/>
      </w:pPr>
      <w:r>
        <w:t>BONAFIDE CERTIFICATE</w:t>
      </w:r>
    </w:p>
    <w:p w14:paraId="0633DEBE" w14:textId="77777777" w:rsidR="00CE049F" w:rsidRDefault="00000000">
      <w:pPr>
        <w:spacing w:line="360" w:lineRule="auto"/>
      </w:pPr>
      <w:r>
        <w:t>This is to certify that the Capstone Project entitled “Industrial Employee Safety and Occupational Health Management System” has been carried out by Deepika S (1921260057), Dharshidha S (1911260095), and Monisha S (1921260015) under the supervision of Dr. K. Parimala Kanaga Devan, Professor, SIMATS Engineering, and is submitted in partial fulfilment of the requirements for the current semester of the B.Tech Electronics and Communication Engineering program at Saveetha Institute of Medical and Technical Sciences, Chennai.</w:t>
      </w:r>
    </w:p>
    <w:p w14:paraId="0EF4C205" w14:textId="77777777" w:rsidR="00CE049F" w:rsidRDefault="00000000">
      <w:r>
        <w:br/>
      </w:r>
      <w:r>
        <w:br/>
      </w:r>
    </w:p>
    <w:tbl>
      <w:tblPr>
        <w:tblStyle w:val="TableGrid"/>
        <w:tblW w:w="0" w:type="auto"/>
        <w:tblLook w:val="04A0" w:firstRow="1" w:lastRow="0" w:firstColumn="1" w:lastColumn="0" w:noHBand="0" w:noVBand="1"/>
      </w:tblPr>
      <w:tblGrid>
        <w:gridCol w:w="4656"/>
        <w:gridCol w:w="4656"/>
      </w:tblGrid>
      <w:tr w:rsidR="00CE049F" w14:paraId="0F546B7F" w14:textId="77777777" w:rsidTr="000F0801">
        <w:trPr>
          <w:trHeight w:val="1402"/>
        </w:trPr>
        <w:tc>
          <w:tcPr>
            <w:tcW w:w="4656" w:type="dxa"/>
          </w:tcPr>
          <w:p w14:paraId="5EC3E69F" w14:textId="77777777" w:rsidR="00CE049F" w:rsidRDefault="00000000">
            <w:r>
              <w:t>Course Coordinator</w:t>
            </w:r>
          </w:p>
        </w:tc>
        <w:tc>
          <w:tcPr>
            <w:tcW w:w="4656" w:type="dxa"/>
          </w:tcPr>
          <w:p w14:paraId="1C73536E" w14:textId="77777777" w:rsidR="00CE049F" w:rsidRDefault="00000000">
            <w:r>
              <w:t>Course Faculty</w:t>
            </w:r>
          </w:p>
        </w:tc>
      </w:tr>
      <w:tr w:rsidR="00CE049F" w14:paraId="236E74C4" w14:textId="77777777" w:rsidTr="000F0801">
        <w:trPr>
          <w:trHeight w:val="1402"/>
        </w:trPr>
        <w:tc>
          <w:tcPr>
            <w:tcW w:w="4656" w:type="dxa"/>
          </w:tcPr>
          <w:p w14:paraId="26A146C9" w14:textId="77777777" w:rsidR="00CE049F" w:rsidRDefault="00000000">
            <w:r>
              <w:t>Name / Designation</w:t>
            </w:r>
          </w:p>
          <w:p w14:paraId="34AC9405" w14:textId="05AFB7BF" w:rsidR="000F0801" w:rsidRDefault="000F0801">
            <w:proofErr w:type="gramStart"/>
            <w:r>
              <w:t>Dr  C</w:t>
            </w:r>
            <w:proofErr w:type="gramEnd"/>
            <w:r>
              <w:t xml:space="preserve"> Srivasankar </w:t>
            </w:r>
          </w:p>
        </w:tc>
        <w:tc>
          <w:tcPr>
            <w:tcW w:w="4656" w:type="dxa"/>
          </w:tcPr>
          <w:p w14:paraId="317AE4CB" w14:textId="77777777" w:rsidR="00CE049F" w:rsidRDefault="00000000">
            <w:r>
              <w:t>Name / Designation</w:t>
            </w:r>
          </w:p>
          <w:p w14:paraId="5BB75616" w14:textId="6DD8FC71" w:rsidR="000F0801" w:rsidRDefault="000F0801">
            <w:r>
              <w:t xml:space="preserve">Dr Parimala Kanaga </w:t>
            </w:r>
            <w:proofErr w:type="gramStart"/>
            <w:r>
              <w:t>Devan .</w:t>
            </w:r>
            <w:proofErr w:type="gramEnd"/>
            <w:r>
              <w:t xml:space="preserve"> k</w:t>
            </w:r>
          </w:p>
        </w:tc>
      </w:tr>
      <w:tr w:rsidR="00CE049F" w14:paraId="73416495" w14:textId="77777777" w:rsidTr="000F0801">
        <w:trPr>
          <w:trHeight w:val="1341"/>
        </w:trPr>
        <w:tc>
          <w:tcPr>
            <w:tcW w:w="4656" w:type="dxa"/>
          </w:tcPr>
          <w:p w14:paraId="583748E2" w14:textId="77777777" w:rsidR="00CE049F" w:rsidRDefault="00000000">
            <w:r>
              <w:t>Branch / Department</w:t>
            </w:r>
          </w:p>
          <w:p w14:paraId="5F8256D2" w14:textId="3FC8D1C5" w:rsidR="000F0801" w:rsidRDefault="000F0801">
            <w:r>
              <w:t xml:space="preserve">CSE Saveetha school of </w:t>
            </w:r>
            <w:proofErr w:type="gramStart"/>
            <w:r>
              <w:t>engineering ,</w:t>
            </w:r>
            <w:proofErr w:type="gramEnd"/>
            <w:r>
              <w:t xml:space="preserve"> </w:t>
            </w:r>
            <w:proofErr w:type="gramStart"/>
            <w:r>
              <w:t>SIMATS ,</w:t>
            </w:r>
            <w:proofErr w:type="gramEnd"/>
            <w:r>
              <w:t xml:space="preserve"> </w:t>
            </w:r>
            <w:proofErr w:type="gramStart"/>
            <w:r>
              <w:t>Chennai  -</w:t>
            </w:r>
            <w:proofErr w:type="gramEnd"/>
            <w:r>
              <w:t xml:space="preserve"> 602105</w:t>
            </w:r>
          </w:p>
        </w:tc>
        <w:tc>
          <w:tcPr>
            <w:tcW w:w="4656" w:type="dxa"/>
          </w:tcPr>
          <w:p w14:paraId="5739F3A4" w14:textId="77777777" w:rsidR="00CE049F" w:rsidRDefault="00000000">
            <w:r>
              <w:t>Branch / Department</w:t>
            </w:r>
          </w:p>
          <w:p w14:paraId="06DF42A0" w14:textId="12086348" w:rsidR="000F0801" w:rsidRDefault="000F0801">
            <w:r>
              <w:t xml:space="preserve">CSE </w:t>
            </w:r>
            <w:proofErr w:type="spellStart"/>
            <w:r>
              <w:t>saveetha</w:t>
            </w:r>
            <w:proofErr w:type="spellEnd"/>
            <w:r>
              <w:t xml:space="preserve"> school of engineering</w:t>
            </w:r>
          </w:p>
          <w:p w14:paraId="27C846EE" w14:textId="438E2F9D" w:rsidR="000F0801" w:rsidRDefault="000F0801">
            <w:r>
              <w:t>SIMATS , Chennai - 602105</w:t>
            </w:r>
          </w:p>
          <w:p w14:paraId="2649AB67" w14:textId="77777777" w:rsidR="000F0801" w:rsidRDefault="000F0801"/>
        </w:tc>
      </w:tr>
    </w:tbl>
    <w:p w14:paraId="2EBCA3FD" w14:textId="77777777" w:rsidR="00CE049F" w:rsidRDefault="00000000">
      <w:r>
        <w:br w:type="page"/>
      </w:r>
    </w:p>
    <w:p w14:paraId="15EBDE21" w14:textId="77777777" w:rsidR="00CE049F" w:rsidRDefault="00000000">
      <w:pPr>
        <w:pStyle w:val="Heading1"/>
      </w:pPr>
      <w:r>
        <w:lastRenderedPageBreak/>
        <w:t>DECLARATION</w:t>
      </w:r>
    </w:p>
    <w:p w14:paraId="14B55AD4" w14:textId="143EE6F5" w:rsidR="00CE049F" w:rsidRDefault="000F0801">
      <w:pPr>
        <w:spacing w:line="360" w:lineRule="auto"/>
      </w:pPr>
      <w:r>
        <w:t>I</w:t>
      </w:r>
      <w:r w:rsidR="00000000">
        <w:t xml:space="preserve"> Deepika S, of the Electronics and Communication Engineering Department, SIMATS Engineering, Saveetha Institute of Medical and Technical Sciences, Chennai, hereby declare that the Capstone Project Work entitled “Industrial Employee Safety and Occupational Health Management System” is the result of our own bonafide efforts. To the best of our knowledge, the work presented herein is original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followed throughout the planning, implementation, analysis, and documentation of the project.</w:t>
      </w:r>
    </w:p>
    <w:p w14:paraId="0C6A2B65" w14:textId="4DDF10E1" w:rsidR="00CE049F" w:rsidRDefault="00000000">
      <w:r>
        <w:br/>
        <w:t>Place: Chennai</w:t>
      </w:r>
      <w:r>
        <w:br/>
        <w:t>Date: September 2026</w:t>
      </w:r>
      <w:r>
        <w:br/>
      </w:r>
      <w:r>
        <w:br/>
        <w:t>Signatures of the Students:</w:t>
      </w:r>
      <w:r>
        <w:br/>
        <w:t xml:space="preserve"> Deepika S</w:t>
      </w:r>
      <w:r>
        <w:br/>
      </w:r>
    </w:p>
    <w:p w14:paraId="600F73E4" w14:textId="77777777" w:rsidR="00CE049F" w:rsidRDefault="00000000">
      <w:r>
        <w:br w:type="page"/>
      </w:r>
    </w:p>
    <w:p w14:paraId="4BDDE67E" w14:textId="77777777" w:rsidR="00CE049F" w:rsidRDefault="00000000">
      <w:pPr>
        <w:pStyle w:val="Heading1"/>
      </w:pPr>
      <w:r>
        <w:lastRenderedPageBreak/>
        <w:t>INDIVIDUAL CONTRIBUTION STATEMENT</w:t>
      </w:r>
    </w:p>
    <w:tbl>
      <w:tblPr>
        <w:tblStyle w:val="TableGrid"/>
        <w:tblW w:w="10311" w:type="dxa"/>
        <w:tblLook w:val="04A0" w:firstRow="1" w:lastRow="0" w:firstColumn="1" w:lastColumn="0" w:noHBand="0" w:noVBand="1"/>
      </w:tblPr>
      <w:tblGrid>
        <w:gridCol w:w="1655"/>
        <w:gridCol w:w="1888"/>
        <w:gridCol w:w="1670"/>
        <w:gridCol w:w="1668"/>
        <w:gridCol w:w="1772"/>
        <w:gridCol w:w="1658"/>
      </w:tblGrid>
      <w:tr w:rsidR="00CE049F" w14:paraId="356779E8" w14:textId="77777777" w:rsidTr="000F0801">
        <w:trPr>
          <w:trHeight w:val="1555"/>
        </w:trPr>
        <w:tc>
          <w:tcPr>
            <w:tcW w:w="1655" w:type="dxa"/>
          </w:tcPr>
          <w:p w14:paraId="1AE0427F" w14:textId="77777777" w:rsidR="00CE049F" w:rsidRDefault="00000000">
            <w:r>
              <w:t>Student / Register No.</w:t>
            </w:r>
          </w:p>
        </w:tc>
        <w:tc>
          <w:tcPr>
            <w:tcW w:w="1888" w:type="dxa"/>
          </w:tcPr>
          <w:p w14:paraId="2863C9FF" w14:textId="77777777" w:rsidR="00CE049F" w:rsidRDefault="00000000">
            <w:r>
              <w:t>Specific Responsibilities</w:t>
            </w:r>
          </w:p>
        </w:tc>
        <w:tc>
          <w:tcPr>
            <w:tcW w:w="1670" w:type="dxa"/>
          </w:tcPr>
          <w:p w14:paraId="1748F688" w14:textId="77777777" w:rsidR="00CE049F" w:rsidRDefault="00000000">
            <w:r>
              <w:t>Design &amp; Development</w:t>
            </w:r>
          </w:p>
        </w:tc>
        <w:tc>
          <w:tcPr>
            <w:tcW w:w="1668" w:type="dxa"/>
          </w:tcPr>
          <w:p w14:paraId="65269067" w14:textId="77777777" w:rsidR="00CE049F" w:rsidRDefault="00000000">
            <w:r>
              <w:t>Testing &amp; Analysis</w:t>
            </w:r>
          </w:p>
        </w:tc>
        <w:tc>
          <w:tcPr>
            <w:tcW w:w="1772" w:type="dxa"/>
          </w:tcPr>
          <w:p w14:paraId="137EA6D2" w14:textId="77777777" w:rsidR="00CE049F" w:rsidRDefault="00000000">
            <w:r>
              <w:t>Report Contribution</w:t>
            </w:r>
          </w:p>
        </w:tc>
        <w:tc>
          <w:tcPr>
            <w:tcW w:w="1658" w:type="dxa"/>
          </w:tcPr>
          <w:p w14:paraId="7CD2933D" w14:textId="77777777" w:rsidR="00CE049F" w:rsidRDefault="00000000">
            <w:r>
              <w:t>Approx. Contribution</w:t>
            </w:r>
          </w:p>
        </w:tc>
      </w:tr>
      <w:tr w:rsidR="00CE049F" w14:paraId="67D56C42" w14:textId="77777777" w:rsidTr="000F0801">
        <w:trPr>
          <w:trHeight w:val="3891"/>
        </w:trPr>
        <w:tc>
          <w:tcPr>
            <w:tcW w:w="1655" w:type="dxa"/>
          </w:tcPr>
          <w:p w14:paraId="5DBC7EBD" w14:textId="77777777" w:rsidR="00CE049F" w:rsidRDefault="00000000">
            <w:r>
              <w:t>Deepika S / 1921260057</w:t>
            </w:r>
          </w:p>
        </w:tc>
        <w:tc>
          <w:tcPr>
            <w:tcW w:w="1888" w:type="dxa"/>
          </w:tcPr>
          <w:p w14:paraId="2357011D" w14:textId="77777777" w:rsidR="00CE049F" w:rsidRDefault="00000000">
            <w:r>
              <w:t>Employee and health management</w:t>
            </w:r>
          </w:p>
        </w:tc>
        <w:tc>
          <w:tcPr>
            <w:tcW w:w="1670" w:type="dxa"/>
          </w:tcPr>
          <w:p w14:paraId="5BD270F4" w14:textId="77777777" w:rsidR="00CE049F" w:rsidRDefault="00000000">
            <w:r>
              <w:t>Employee records, health and training classes</w:t>
            </w:r>
          </w:p>
        </w:tc>
        <w:tc>
          <w:tcPr>
            <w:tcW w:w="1668" w:type="dxa"/>
          </w:tcPr>
          <w:p w14:paraId="33441C0E" w14:textId="77777777" w:rsidR="00CE049F" w:rsidRDefault="00000000">
            <w:r>
              <w:t>Module testing and validation</w:t>
            </w:r>
          </w:p>
        </w:tc>
        <w:tc>
          <w:tcPr>
            <w:tcW w:w="1772" w:type="dxa"/>
          </w:tcPr>
          <w:p w14:paraId="56F50FA3" w14:textId="77777777" w:rsidR="00CE049F" w:rsidRDefault="00000000">
            <w:r>
              <w:t>Ch. 1–2 and module documentation</w:t>
            </w:r>
          </w:p>
        </w:tc>
        <w:tc>
          <w:tcPr>
            <w:tcW w:w="1658" w:type="dxa"/>
          </w:tcPr>
          <w:p w14:paraId="1265D628" w14:textId="77777777" w:rsidR="00CE049F" w:rsidRDefault="00000000">
            <w:r>
              <w:t>34%</w:t>
            </w:r>
          </w:p>
        </w:tc>
      </w:tr>
      <w:tr w:rsidR="00CE049F" w14:paraId="18E7850E" w14:textId="77777777" w:rsidTr="000F0801">
        <w:trPr>
          <w:trHeight w:val="2299"/>
        </w:trPr>
        <w:tc>
          <w:tcPr>
            <w:tcW w:w="1655" w:type="dxa"/>
          </w:tcPr>
          <w:p w14:paraId="01A714DE" w14:textId="77777777" w:rsidR="00CE049F" w:rsidRDefault="00000000">
            <w:r>
              <w:t>Dharshidha S / 1911260095</w:t>
            </w:r>
          </w:p>
        </w:tc>
        <w:tc>
          <w:tcPr>
            <w:tcW w:w="1888" w:type="dxa"/>
          </w:tcPr>
          <w:p w14:paraId="01D849EA" w14:textId="77777777" w:rsidR="00CE049F" w:rsidRDefault="00000000">
            <w:r>
              <w:t>Hazard monitoring and alerts</w:t>
            </w:r>
          </w:p>
        </w:tc>
        <w:tc>
          <w:tcPr>
            <w:tcW w:w="1670" w:type="dxa"/>
          </w:tcPr>
          <w:p w14:paraId="61985180" w14:textId="77777777" w:rsidR="00CE049F" w:rsidRDefault="00000000">
            <w:r>
              <w:t>Hazard-zone and alert functionality</w:t>
            </w:r>
          </w:p>
        </w:tc>
        <w:tc>
          <w:tcPr>
            <w:tcW w:w="1668" w:type="dxa"/>
          </w:tcPr>
          <w:p w14:paraId="2B7B8962" w14:textId="77777777" w:rsidR="00CE049F" w:rsidRDefault="00000000">
            <w:r>
              <w:t>Hazard/event testing</w:t>
            </w:r>
          </w:p>
        </w:tc>
        <w:tc>
          <w:tcPr>
            <w:tcW w:w="1772" w:type="dxa"/>
          </w:tcPr>
          <w:p w14:paraId="3D5232B8" w14:textId="77777777" w:rsidR="00CE049F" w:rsidRDefault="00000000">
            <w:r>
              <w:t>Ch. 3–4 and system workflow</w:t>
            </w:r>
          </w:p>
        </w:tc>
        <w:tc>
          <w:tcPr>
            <w:tcW w:w="1658" w:type="dxa"/>
          </w:tcPr>
          <w:p w14:paraId="15708693" w14:textId="77777777" w:rsidR="00CE049F" w:rsidRDefault="00000000">
            <w:r>
              <w:t>33%</w:t>
            </w:r>
          </w:p>
        </w:tc>
      </w:tr>
      <w:tr w:rsidR="00CE049F" w14:paraId="75187BB5" w14:textId="77777777" w:rsidTr="000F0801">
        <w:trPr>
          <w:trHeight w:val="2334"/>
        </w:trPr>
        <w:tc>
          <w:tcPr>
            <w:tcW w:w="1655" w:type="dxa"/>
          </w:tcPr>
          <w:p w14:paraId="04E820CA" w14:textId="77777777" w:rsidR="00CE049F" w:rsidRDefault="00000000">
            <w:r>
              <w:t>Monisha S / 1921260015</w:t>
            </w:r>
          </w:p>
        </w:tc>
        <w:tc>
          <w:tcPr>
            <w:tcW w:w="1888" w:type="dxa"/>
          </w:tcPr>
          <w:p w14:paraId="583E896C" w14:textId="77777777" w:rsidR="00CE049F" w:rsidRDefault="00000000">
            <w:r>
              <w:t>Incident, PPE and compliance</w:t>
            </w:r>
          </w:p>
        </w:tc>
        <w:tc>
          <w:tcPr>
            <w:tcW w:w="1670" w:type="dxa"/>
          </w:tcPr>
          <w:p w14:paraId="722ADC3B" w14:textId="77777777" w:rsidR="00CE049F" w:rsidRDefault="00000000">
            <w:r>
              <w:t>Incident/PPE records and file handling</w:t>
            </w:r>
          </w:p>
        </w:tc>
        <w:tc>
          <w:tcPr>
            <w:tcW w:w="1668" w:type="dxa"/>
          </w:tcPr>
          <w:p w14:paraId="714FC821" w14:textId="77777777" w:rsidR="00CE049F" w:rsidRDefault="00000000">
            <w:r>
              <w:t>Compliance and report verification</w:t>
            </w:r>
          </w:p>
        </w:tc>
        <w:tc>
          <w:tcPr>
            <w:tcW w:w="1772" w:type="dxa"/>
          </w:tcPr>
          <w:p w14:paraId="1CBD8E34" w14:textId="77777777" w:rsidR="00CE049F" w:rsidRDefault="00000000">
            <w:r>
              <w:t>Ch. 4–5 and final documentation</w:t>
            </w:r>
          </w:p>
        </w:tc>
        <w:tc>
          <w:tcPr>
            <w:tcW w:w="1658" w:type="dxa"/>
          </w:tcPr>
          <w:p w14:paraId="2F05303E" w14:textId="77777777" w:rsidR="00CE049F" w:rsidRDefault="00000000">
            <w:r>
              <w:t>33%</w:t>
            </w:r>
          </w:p>
        </w:tc>
      </w:tr>
      <w:tr w:rsidR="00CE049F" w14:paraId="6F83D2FB" w14:textId="77777777" w:rsidTr="000F0801">
        <w:trPr>
          <w:trHeight w:val="777"/>
        </w:trPr>
        <w:tc>
          <w:tcPr>
            <w:tcW w:w="1655" w:type="dxa"/>
          </w:tcPr>
          <w:p w14:paraId="474ED001" w14:textId="77777777" w:rsidR="00CE049F" w:rsidRDefault="00000000">
            <w:r>
              <w:t>Total</w:t>
            </w:r>
          </w:p>
        </w:tc>
        <w:tc>
          <w:tcPr>
            <w:tcW w:w="1888" w:type="dxa"/>
          </w:tcPr>
          <w:p w14:paraId="358E9CF1" w14:textId="77777777" w:rsidR="00CE049F" w:rsidRDefault="00CE049F"/>
        </w:tc>
        <w:tc>
          <w:tcPr>
            <w:tcW w:w="1670" w:type="dxa"/>
          </w:tcPr>
          <w:p w14:paraId="3B279694" w14:textId="77777777" w:rsidR="00CE049F" w:rsidRDefault="00CE049F"/>
        </w:tc>
        <w:tc>
          <w:tcPr>
            <w:tcW w:w="1668" w:type="dxa"/>
          </w:tcPr>
          <w:p w14:paraId="78C87B1D" w14:textId="77777777" w:rsidR="00CE049F" w:rsidRDefault="00CE049F"/>
        </w:tc>
        <w:tc>
          <w:tcPr>
            <w:tcW w:w="1772" w:type="dxa"/>
          </w:tcPr>
          <w:p w14:paraId="3E27EF16" w14:textId="77777777" w:rsidR="00CE049F" w:rsidRDefault="00CE049F"/>
        </w:tc>
        <w:tc>
          <w:tcPr>
            <w:tcW w:w="1658" w:type="dxa"/>
          </w:tcPr>
          <w:p w14:paraId="1D0BFA08" w14:textId="77777777" w:rsidR="00CE049F" w:rsidRDefault="00000000">
            <w:r>
              <w:t>100%</w:t>
            </w:r>
          </w:p>
        </w:tc>
      </w:tr>
    </w:tbl>
    <w:p w14:paraId="2F41CB5D" w14:textId="77777777" w:rsidR="00CE049F" w:rsidRDefault="00000000">
      <w:r>
        <w:br w:type="page"/>
      </w:r>
    </w:p>
    <w:p w14:paraId="0A238315" w14:textId="77777777" w:rsidR="00CE049F" w:rsidRDefault="00000000">
      <w:pPr>
        <w:pStyle w:val="Heading1"/>
      </w:pPr>
      <w:r>
        <w:lastRenderedPageBreak/>
        <w:t>ABSTRACT</w:t>
      </w:r>
    </w:p>
    <w:p w14:paraId="0F687D5F" w14:textId="77777777" w:rsidR="00CE049F" w:rsidRDefault="00000000">
      <w:pPr>
        <w:spacing w:line="360" w:lineRule="auto"/>
      </w:pPr>
      <w:r>
        <w:t>Industrial workplaces such as factories, warehouses, and construction sites face continuous risks from unsafe conditions, hazardous gases, high temperatures, machinery, and other occupational hazards. Manual safety inspection and paper-based incident reporting can delay hazard identification, corrective action, and emergency response. Employee health history, personal protective equipment (PPE) compliance, and training records may also be maintained separately, making integrated safety management difficult. This project proposes an Industrial Employee Safety and Occupational Health Management System that digitizes safety compliance, manages employee and health records, monitors hazard zones, and supports incident reporting and alerts.</w:t>
      </w:r>
    </w:p>
    <w:p w14:paraId="369E5697" w14:textId="77777777" w:rsidR="00CE049F" w:rsidRDefault="00000000">
      <w:pPr>
        <w:spacing w:line="360" w:lineRule="auto"/>
      </w:pPr>
      <w:r>
        <w:t>The proposed system is developed using Object-Oriented Programming concepts in C++. Employees, hazard zones, incidents, PPE items, and related records are represented through reusable and maintainable classes. The system provides employee management, periodic health-record management, training and certification tracking, hazard-zone classification, sensor-based hazard-event logging, incident and near-miss reporting, PPE compliance tracking, corrective-action recording, and alert generation. Role-based access is considered for employees, safety officers, and supervisors. File-based storage is used for persistence of records.</w:t>
      </w:r>
    </w:p>
    <w:p w14:paraId="736CB7B8" w14:textId="77777777" w:rsidR="00CE049F" w:rsidRDefault="00000000">
      <w:pPr>
        <w:spacing w:line="360" w:lineRule="auto"/>
      </w:pPr>
      <w:r>
        <w:t>The system provides a unified digital approach to safety management and reduces dependence on fragmented paper records. It supports faster access to safety information, improved incident documentation, compliance monitoring, and emergency notification. The modular design also provides a foundation for future integration with IoT sensors, mobile applications, cloud storage, dashboard analytics, GPS-based employee tracking, and machine-learning-based predictive safety analysis. Overall, the proposed solution aims to improve workplace safety, regulatory compliance, accountability, and emergency response.</w:t>
      </w:r>
    </w:p>
    <w:p w14:paraId="2CD0F805" w14:textId="77777777" w:rsidR="00CE049F" w:rsidRDefault="00000000">
      <w:pPr>
        <w:spacing w:line="360" w:lineRule="auto"/>
      </w:pPr>
      <w:r>
        <w:t>Keywords: Industrial Safety, Occupational Health, C++, Object-Oriented Programming, PPE Compliance, Hazard Monitoring</w:t>
      </w:r>
    </w:p>
    <w:p w14:paraId="67C79A20" w14:textId="77777777" w:rsidR="00CE049F" w:rsidRDefault="00000000">
      <w:r>
        <w:br w:type="page"/>
      </w:r>
    </w:p>
    <w:p w14:paraId="6F70B44F" w14:textId="77777777" w:rsidR="00CE049F" w:rsidRDefault="00000000">
      <w:pPr>
        <w:pStyle w:val="Heading1"/>
      </w:pPr>
      <w:r>
        <w:lastRenderedPageBreak/>
        <w:t>TABLE OF CONTENTS</w:t>
      </w:r>
    </w:p>
    <w:p w14:paraId="51C2301C" w14:textId="77777777" w:rsidR="00CE049F" w:rsidRDefault="00000000">
      <w:pPr>
        <w:spacing w:line="360" w:lineRule="auto"/>
      </w:pPr>
      <w:r>
        <w:t>1. CHAPTER 1: INTRODUCTION AND ENGINEERING PROBLEM</w:t>
      </w:r>
    </w:p>
    <w:p w14:paraId="21BC944A" w14:textId="77777777" w:rsidR="00CE049F" w:rsidRDefault="00000000">
      <w:pPr>
        <w:spacing w:line="360" w:lineRule="auto"/>
      </w:pPr>
      <w:r>
        <w:t>2. CHAPTER 2: LITERATURE REVIEW AND EXISTING SOLUTIONS</w:t>
      </w:r>
    </w:p>
    <w:p w14:paraId="5A91A6DC" w14:textId="77777777" w:rsidR="00CE049F" w:rsidRDefault="00000000">
      <w:pPr>
        <w:spacing w:line="360" w:lineRule="auto"/>
      </w:pPr>
      <w:r>
        <w:t>3. CHAPTER 3: ENGINEERING DESIGN &amp; TRADE-OFFS, SUSTAINABILITY, ETHICS, SAFETY, RISK &amp; SECURITY</w:t>
      </w:r>
    </w:p>
    <w:p w14:paraId="20BB26CE" w14:textId="77777777" w:rsidR="00CE049F" w:rsidRDefault="00000000">
      <w:pPr>
        <w:spacing w:line="360" w:lineRule="auto"/>
      </w:pPr>
      <w:r>
        <w:t>4. CHAPTER 4: IMPLEMENTATION, TESTING &amp; RESULTS, PROJECT MANAGEMENT</w:t>
      </w:r>
    </w:p>
    <w:p w14:paraId="46CC815B" w14:textId="77777777" w:rsidR="00CE049F" w:rsidRDefault="00000000">
      <w:pPr>
        <w:spacing w:line="360" w:lineRule="auto"/>
      </w:pPr>
      <w:r>
        <w:t>5. CHAPTER 5: CONCLUSION, FUTURE WORK AND REFLECTION</w:t>
      </w:r>
    </w:p>
    <w:p w14:paraId="2E8B55B4" w14:textId="77777777" w:rsidR="00CE049F" w:rsidRDefault="00000000">
      <w:pPr>
        <w:spacing w:line="360" w:lineRule="auto"/>
      </w:pPr>
      <w:r>
        <w:t>REFERENCES</w:t>
      </w:r>
    </w:p>
    <w:p w14:paraId="3263A578" w14:textId="77777777" w:rsidR="00CE049F" w:rsidRDefault="00000000">
      <w:pPr>
        <w:spacing w:line="360" w:lineRule="auto"/>
      </w:pPr>
      <w:r>
        <w:t>APPENDICES</w:t>
      </w:r>
    </w:p>
    <w:p w14:paraId="33CFC695" w14:textId="77777777" w:rsidR="00CE049F" w:rsidRDefault="00000000">
      <w:pPr>
        <w:pStyle w:val="Heading1"/>
      </w:pPr>
      <w:r>
        <w:t>LIST OF FIGURES</w:t>
      </w:r>
    </w:p>
    <w:p w14:paraId="450221BD" w14:textId="77777777" w:rsidR="00CE049F" w:rsidRDefault="00000000">
      <w:pPr>
        <w:spacing w:line="360" w:lineRule="auto"/>
      </w:pPr>
      <w:r>
        <w:t>Figure 1. Proposed System Architecture</w:t>
      </w:r>
    </w:p>
    <w:p w14:paraId="7DD520CE" w14:textId="77777777" w:rsidR="00CE049F" w:rsidRDefault="00000000">
      <w:pPr>
        <w:spacing w:line="360" w:lineRule="auto"/>
      </w:pPr>
      <w:r>
        <w:t>Figure 2. Use Case Overview</w:t>
      </w:r>
    </w:p>
    <w:p w14:paraId="7458742C" w14:textId="77777777" w:rsidR="00CE049F" w:rsidRDefault="00000000">
      <w:pPr>
        <w:spacing w:line="360" w:lineRule="auto"/>
      </w:pPr>
      <w:r>
        <w:t>Figure 3. System Workflow</w:t>
      </w:r>
    </w:p>
    <w:p w14:paraId="006DA736" w14:textId="77777777" w:rsidR="00CE049F" w:rsidRDefault="00000000">
      <w:pPr>
        <w:pStyle w:val="Heading1"/>
      </w:pPr>
      <w:r>
        <w:t>LIST OF TABLES</w:t>
      </w:r>
    </w:p>
    <w:p w14:paraId="09B47366" w14:textId="77777777" w:rsidR="00CE049F" w:rsidRDefault="00000000">
      <w:pPr>
        <w:spacing w:line="360" w:lineRule="auto"/>
      </w:pPr>
      <w:r>
        <w:t>Table 1. Stakeholder Requirements</w:t>
      </w:r>
    </w:p>
    <w:p w14:paraId="6ABBCD0C" w14:textId="77777777" w:rsidR="00CE049F" w:rsidRDefault="00000000">
      <w:pPr>
        <w:spacing w:line="360" w:lineRule="auto"/>
      </w:pPr>
      <w:r>
        <w:t>Table 2. Functional and Non-Functional Requirements</w:t>
      </w:r>
    </w:p>
    <w:p w14:paraId="41B62528" w14:textId="77777777" w:rsidR="00CE049F" w:rsidRDefault="00000000">
      <w:pPr>
        <w:spacing w:line="360" w:lineRule="auto"/>
      </w:pPr>
      <w:r>
        <w:t>Table 3. Comparative Analysis</w:t>
      </w:r>
    </w:p>
    <w:p w14:paraId="03BC3EF6" w14:textId="77777777" w:rsidR="00CE049F" w:rsidRDefault="00000000">
      <w:pPr>
        <w:spacing w:line="360" w:lineRule="auto"/>
      </w:pPr>
      <w:r>
        <w:t>Table 4. Risk Register</w:t>
      </w:r>
    </w:p>
    <w:p w14:paraId="67C80528" w14:textId="77777777" w:rsidR="00CE049F" w:rsidRDefault="00000000">
      <w:pPr>
        <w:spacing w:line="360" w:lineRule="auto"/>
      </w:pPr>
      <w:r>
        <w:t>Table 5. Test and Verification Plan</w:t>
      </w:r>
    </w:p>
    <w:p w14:paraId="7F7ACCA8" w14:textId="77777777" w:rsidR="00CE049F" w:rsidRDefault="00000000">
      <w:pPr>
        <w:spacing w:line="360" w:lineRule="auto"/>
      </w:pPr>
      <w:r>
        <w:t>Table 6. Project Roles and Budget</w:t>
      </w:r>
    </w:p>
    <w:p w14:paraId="250A5646" w14:textId="77777777" w:rsidR="00CE049F" w:rsidRDefault="00000000">
      <w:pPr>
        <w:pStyle w:val="Heading1"/>
      </w:pPr>
      <w:r>
        <w:t>LIST OF ABBREVIATIONS / SYMBOLS</w:t>
      </w:r>
    </w:p>
    <w:tbl>
      <w:tblPr>
        <w:tblStyle w:val="TableGrid"/>
        <w:tblW w:w="0" w:type="auto"/>
        <w:tblLook w:val="04A0" w:firstRow="1" w:lastRow="0" w:firstColumn="1" w:lastColumn="0" w:noHBand="0" w:noVBand="1"/>
      </w:tblPr>
      <w:tblGrid>
        <w:gridCol w:w="3117"/>
        <w:gridCol w:w="3117"/>
        <w:gridCol w:w="3116"/>
      </w:tblGrid>
      <w:tr w:rsidR="00CE049F" w14:paraId="6B4FEF17" w14:textId="77777777">
        <w:tc>
          <w:tcPr>
            <w:tcW w:w="3120" w:type="dxa"/>
          </w:tcPr>
          <w:p w14:paraId="189C7E0B" w14:textId="77777777" w:rsidR="00CE049F" w:rsidRDefault="00000000">
            <w:r>
              <w:t>Abbreviation</w:t>
            </w:r>
          </w:p>
        </w:tc>
        <w:tc>
          <w:tcPr>
            <w:tcW w:w="3120" w:type="dxa"/>
          </w:tcPr>
          <w:p w14:paraId="469C31D4" w14:textId="77777777" w:rsidR="00CE049F" w:rsidRDefault="00000000">
            <w:r>
              <w:t>Description</w:t>
            </w:r>
          </w:p>
        </w:tc>
        <w:tc>
          <w:tcPr>
            <w:tcW w:w="3120" w:type="dxa"/>
          </w:tcPr>
          <w:p w14:paraId="713076F1" w14:textId="77777777" w:rsidR="00CE049F" w:rsidRDefault="00000000">
            <w:r>
              <w:t>Unit</w:t>
            </w:r>
          </w:p>
        </w:tc>
      </w:tr>
      <w:tr w:rsidR="00CE049F" w14:paraId="703F3B25" w14:textId="77777777">
        <w:tc>
          <w:tcPr>
            <w:tcW w:w="3120" w:type="dxa"/>
          </w:tcPr>
          <w:p w14:paraId="749422CA" w14:textId="77777777" w:rsidR="00CE049F" w:rsidRDefault="00000000">
            <w:r>
              <w:lastRenderedPageBreak/>
              <w:t>OOP</w:t>
            </w:r>
          </w:p>
        </w:tc>
        <w:tc>
          <w:tcPr>
            <w:tcW w:w="3120" w:type="dxa"/>
          </w:tcPr>
          <w:p w14:paraId="72078CB3" w14:textId="77777777" w:rsidR="00CE049F" w:rsidRDefault="00000000">
            <w:r>
              <w:t>Object-Oriented Programming</w:t>
            </w:r>
          </w:p>
        </w:tc>
        <w:tc>
          <w:tcPr>
            <w:tcW w:w="3120" w:type="dxa"/>
          </w:tcPr>
          <w:p w14:paraId="26ADAFD5" w14:textId="77777777" w:rsidR="00CE049F" w:rsidRDefault="00000000">
            <w:r>
              <w:t>—</w:t>
            </w:r>
          </w:p>
        </w:tc>
      </w:tr>
      <w:tr w:rsidR="00CE049F" w14:paraId="74504507" w14:textId="77777777">
        <w:tc>
          <w:tcPr>
            <w:tcW w:w="3120" w:type="dxa"/>
          </w:tcPr>
          <w:p w14:paraId="44CCE032" w14:textId="77777777" w:rsidR="00CE049F" w:rsidRDefault="00000000">
            <w:r>
              <w:t>PPE</w:t>
            </w:r>
          </w:p>
        </w:tc>
        <w:tc>
          <w:tcPr>
            <w:tcW w:w="3120" w:type="dxa"/>
          </w:tcPr>
          <w:p w14:paraId="02C1AB6B" w14:textId="77777777" w:rsidR="00CE049F" w:rsidRDefault="00000000">
            <w:r>
              <w:t>Personal Protective Equipment</w:t>
            </w:r>
          </w:p>
        </w:tc>
        <w:tc>
          <w:tcPr>
            <w:tcW w:w="3120" w:type="dxa"/>
          </w:tcPr>
          <w:p w14:paraId="5AD9E5C3" w14:textId="77777777" w:rsidR="00CE049F" w:rsidRDefault="00000000">
            <w:r>
              <w:t>—</w:t>
            </w:r>
          </w:p>
        </w:tc>
      </w:tr>
      <w:tr w:rsidR="00CE049F" w14:paraId="57F04E89" w14:textId="77777777">
        <w:tc>
          <w:tcPr>
            <w:tcW w:w="3120" w:type="dxa"/>
          </w:tcPr>
          <w:p w14:paraId="4675108F" w14:textId="77777777" w:rsidR="00CE049F" w:rsidRDefault="00000000">
            <w:r>
              <w:t>OHS</w:t>
            </w:r>
          </w:p>
        </w:tc>
        <w:tc>
          <w:tcPr>
            <w:tcW w:w="3120" w:type="dxa"/>
          </w:tcPr>
          <w:p w14:paraId="140910E6" w14:textId="77777777" w:rsidR="00CE049F" w:rsidRDefault="00000000">
            <w:r>
              <w:t>Occupational Health and Safety</w:t>
            </w:r>
          </w:p>
        </w:tc>
        <w:tc>
          <w:tcPr>
            <w:tcW w:w="3120" w:type="dxa"/>
          </w:tcPr>
          <w:p w14:paraId="3AD9FDF4" w14:textId="77777777" w:rsidR="00CE049F" w:rsidRDefault="00000000">
            <w:r>
              <w:t>—</w:t>
            </w:r>
          </w:p>
        </w:tc>
      </w:tr>
      <w:tr w:rsidR="00CE049F" w14:paraId="1C876CC4" w14:textId="77777777">
        <w:tc>
          <w:tcPr>
            <w:tcW w:w="3120" w:type="dxa"/>
          </w:tcPr>
          <w:p w14:paraId="3901AFE4" w14:textId="77777777" w:rsidR="00CE049F" w:rsidRDefault="00000000">
            <w:r>
              <w:t>IoT</w:t>
            </w:r>
          </w:p>
        </w:tc>
        <w:tc>
          <w:tcPr>
            <w:tcW w:w="3120" w:type="dxa"/>
          </w:tcPr>
          <w:p w14:paraId="10C59AAB" w14:textId="77777777" w:rsidR="00CE049F" w:rsidRDefault="00000000">
            <w:r>
              <w:t>Internet of Things</w:t>
            </w:r>
          </w:p>
        </w:tc>
        <w:tc>
          <w:tcPr>
            <w:tcW w:w="3120" w:type="dxa"/>
          </w:tcPr>
          <w:p w14:paraId="07CB47A0" w14:textId="77777777" w:rsidR="00CE049F" w:rsidRDefault="00000000">
            <w:r>
              <w:t>—</w:t>
            </w:r>
          </w:p>
        </w:tc>
      </w:tr>
      <w:tr w:rsidR="00CE049F" w14:paraId="256ECE20" w14:textId="77777777">
        <w:tc>
          <w:tcPr>
            <w:tcW w:w="3120" w:type="dxa"/>
          </w:tcPr>
          <w:p w14:paraId="1264520E" w14:textId="77777777" w:rsidR="00CE049F" w:rsidRDefault="00000000">
            <w:r>
              <w:t>GPS</w:t>
            </w:r>
          </w:p>
        </w:tc>
        <w:tc>
          <w:tcPr>
            <w:tcW w:w="3120" w:type="dxa"/>
          </w:tcPr>
          <w:p w14:paraId="2DAC9511" w14:textId="77777777" w:rsidR="00CE049F" w:rsidRDefault="00000000">
            <w:r>
              <w:t>Global Positioning System</w:t>
            </w:r>
          </w:p>
        </w:tc>
        <w:tc>
          <w:tcPr>
            <w:tcW w:w="3120" w:type="dxa"/>
          </w:tcPr>
          <w:p w14:paraId="50DF6692" w14:textId="77777777" w:rsidR="00CE049F" w:rsidRDefault="00000000">
            <w:r>
              <w:t>—</w:t>
            </w:r>
          </w:p>
        </w:tc>
      </w:tr>
      <w:tr w:rsidR="00CE049F" w14:paraId="3733B95F" w14:textId="77777777">
        <w:tc>
          <w:tcPr>
            <w:tcW w:w="3120" w:type="dxa"/>
          </w:tcPr>
          <w:p w14:paraId="26E6685C" w14:textId="77777777" w:rsidR="00CE049F" w:rsidRDefault="00000000">
            <w:r>
              <w:t>SMS</w:t>
            </w:r>
          </w:p>
        </w:tc>
        <w:tc>
          <w:tcPr>
            <w:tcW w:w="3120" w:type="dxa"/>
          </w:tcPr>
          <w:p w14:paraId="703E56E1" w14:textId="77777777" w:rsidR="00CE049F" w:rsidRDefault="00000000">
            <w:r>
              <w:t>Short Message Service</w:t>
            </w:r>
          </w:p>
        </w:tc>
        <w:tc>
          <w:tcPr>
            <w:tcW w:w="3120" w:type="dxa"/>
          </w:tcPr>
          <w:p w14:paraId="2297DE31" w14:textId="77777777" w:rsidR="00CE049F" w:rsidRDefault="00000000">
            <w:r>
              <w:t>—</w:t>
            </w:r>
          </w:p>
        </w:tc>
      </w:tr>
    </w:tbl>
    <w:p w14:paraId="565B347F" w14:textId="77777777" w:rsidR="00CE049F" w:rsidRDefault="00000000">
      <w:r>
        <w:br w:type="page"/>
      </w:r>
    </w:p>
    <w:p w14:paraId="03F9D4D1" w14:textId="77777777" w:rsidR="00CE049F" w:rsidRDefault="00000000">
      <w:pPr>
        <w:pStyle w:val="Heading1"/>
      </w:pPr>
      <w:r>
        <w:lastRenderedPageBreak/>
        <w:t>CHAPTER 1: INTRODUCTION AND ENGINEERING PROBLEM</w:t>
      </w:r>
    </w:p>
    <w:p w14:paraId="2265FFE3" w14:textId="77777777" w:rsidR="00CE049F" w:rsidRDefault="00000000">
      <w:pPr>
        <w:pStyle w:val="Heading2"/>
      </w:pPr>
      <w:r>
        <w:t>1.1 Background</w:t>
      </w:r>
    </w:p>
    <w:p w14:paraId="3E167684" w14:textId="77777777" w:rsidR="00CE049F" w:rsidRDefault="00000000">
      <w:pPr>
        <w:spacing w:line="360" w:lineRule="auto"/>
      </w:pPr>
      <w:r>
        <w:t>Industrial workplaces require systematic management of employee safety, occupational health, hazardous areas, personal protective equipment, training, and incident response. The project focuses on replacing fragmented and paper-based safety processes with a unified software-driven management system. The source project identifies factories, warehouses, and construction sites as environments where accidents and health hazards can occur because of unsafe conditions, hazardous gases, machinery, and other risks.</w:t>
      </w:r>
    </w:p>
    <w:p w14:paraId="7ECD71A1" w14:textId="77777777" w:rsidR="00CE049F" w:rsidRDefault="00000000">
      <w:pPr>
        <w:pStyle w:val="Heading2"/>
      </w:pPr>
      <w:r>
        <w:t>1.2 Need for the Project</w:t>
      </w:r>
    </w:p>
    <w:p w14:paraId="2A8D18DD" w14:textId="77777777" w:rsidR="00CE049F" w:rsidRDefault="00000000">
      <w:pPr>
        <w:spacing w:line="360" w:lineRule="auto"/>
      </w:pPr>
      <w:r>
        <w:t>Manual inspections and paper-based incident reporting can be slow and error-prone. Employee health records, PPE compliance, and training information may exist in separate registers, making it difficult for safety personnel to obtain a complete view of employee safety status. Hazardous zones may also lack continuous monitoring, while emergency alerts can depend on manual observation and reporting. The proposed system addresses these limitations by centralizing safety-related records and providing structured hazard, incident, PPE, and health management.</w:t>
      </w:r>
    </w:p>
    <w:p w14:paraId="01FF9501" w14:textId="77777777" w:rsidR="00CE049F" w:rsidRDefault="00000000">
      <w:pPr>
        <w:pStyle w:val="Heading2"/>
      </w:pPr>
      <w:r>
        <w:t>1.3 Problem Statement</w:t>
      </w:r>
    </w:p>
    <w:p w14:paraId="4503FC1D" w14:textId="77777777" w:rsidR="00CE049F" w:rsidRDefault="00000000">
      <w:pPr>
        <w:spacing w:line="360" w:lineRule="auto"/>
      </w:pPr>
      <w:r>
        <w:t>Manual, paper-based safety inspection and incident reporting can delay hazard detection and corrective action. Employee health, PPE compliance, and training records are fragmented across different registers, while hazardous zones are not continuously monitored in the proposed baseline environment. Consequently, unsafe conditions may remain unnoticed and emergency response may be delayed. A unified software-driven system is therefore required to manage employees, health records, hazard zones, incidents, PPE compliance, training information, and safety notifications within one platform.</w:t>
      </w:r>
    </w:p>
    <w:p w14:paraId="44EBB995" w14:textId="77777777" w:rsidR="00CE049F" w:rsidRDefault="00000000">
      <w:pPr>
        <w:pStyle w:val="Heading2"/>
      </w:pPr>
      <w:r>
        <w:t>1.4 Project Aim</w:t>
      </w:r>
    </w:p>
    <w:p w14:paraId="223B59D4" w14:textId="77777777" w:rsidR="00CE049F" w:rsidRDefault="00000000">
      <w:pPr>
        <w:spacing w:line="360" w:lineRule="auto"/>
      </w:pPr>
      <w:r>
        <w:t>To develop a unified Industrial Employee Safety and Occupational Health Management System using C++ and Object-Oriented Programming principles to digitize employee safety records, hazard monitoring, incident reporting, PPE compliance, and emergency notification.</w:t>
      </w:r>
    </w:p>
    <w:p w14:paraId="59F1E58B" w14:textId="77777777" w:rsidR="00CE049F" w:rsidRDefault="00000000">
      <w:pPr>
        <w:pStyle w:val="Heading2"/>
      </w:pPr>
      <w:r>
        <w:lastRenderedPageBreak/>
        <w:t>1.5 Project Objectives</w:t>
      </w:r>
    </w:p>
    <w:p w14:paraId="2FFFE2EF" w14:textId="77777777" w:rsidR="00CE049F" w:rsidRDefault="00000000">
      <w:pPr>
        <w:spacing w:line="360" w:lineRule="auto"/>
      </w:pPr>
      <w:r>
        <w:t>Develop an Industrial Employee Safety and Occupational Health Management System using C++.</w:t>
      </w:r>
    </w:p>
    <w:p w14:paraId="06B1B1B6" w14:textId="77777777" w:rsidR="00CE049F" w:rsidRDefault="00000000">
      <w:pPr>
        <w:spacing w:line="360" w:lineRule="auto"/>
      </w:pPr>
      <w:r>
        <w:t>Apply classes, objects, encapsulation, inheritance, polymorphism, abstraction, constructors, and file handling to model safety entities.</w:t>
      </w:r>
    </w:p>
    <w:p w14:paraId="69FB4026" w14:textId="77777777" w:rsidR="00CE049F" w:rsidRDefault="00000000">
      <w:pPr>
        <w:spacing w:line="360" w:lineRule="auto"/>
      </w:pPr>
      <w:r>
        <w:t>Store and manage employee profiles, health records, training and certification status.</w:t>
      </w:r>
    </w:p>
    <w:p w14:paraId="66D8D203" w14:textId="77777777" w:rsidR="00CE049F" w:rsidRDefault="00000000">
      <w:pPr>
        <w:spacing w:line="360" w:lineRule="auto"/>
      </w:pPr>
      <w:r>
        <w:t>Classify hazard zones by risk level and log sensor-based hazard events.</w:t>
      </w:r>
    </w:p>
    <w:p w14:paraId="26FD9F9F" w14:textId="77777777" w:rsidR="00CE049F" w:rsidRDefault="00000000">
      <w:pPr>
        <w:spacing w:line="360" w:lineRule="auto"/>
      </w:pPr>
      <w:r>
        <w:t>Digitize incident and near-miss reporting with severity classification and corrective-action tracking.</w:t>
      </w:r>
    </w:p>
    <w:p w14:paraId="6AE16B21" w14:textId="77777777" w:rsidR="00CE049F" w:rsidRDefault="00000000">
      <w:pPr>
        <w:spacing w:line="360" w:lineRule="auto"/>
      </w:pPr>
      <w:r>
        <w:t>Track PPE issuance and compliance status for employees.</w:t>
      </w:r>
    </w:p>
    <w:p w14:paraId="64D7BF0E" w14:textId="77777777" w:rsidR="00CE049F" w:rsidRDefault="00000000">
      <w:pPr>
        <w:spacing w:line="360" w:lineRule="auto"/>
      </w:pPr>
      <w:r>
        <w:t>Generate alerts and notifications for supervisors during hazard or incident events.</w:t>
      </w:r>
    </w:p>
    <w:p w14:paraId="43C975D8" w14:textId="77777777" w:rsidR="00CE049F" w:rsidRDefault="00000000">
      <w:pPr>
        <w:spacing w:line="360" w:lineRule="auto"/>
      </w:pPr>
      <w:r>
        <w:t>Improve workplace safety management, compliance tracking, accountability, and emergency response.</w:t>
      </w:r>
    </w:p>
    <w:p w14:paraId="22BABFAE" w14:textId="77777777" w:rsidR="00CE049F" w:rsidRDefault="00000000">
      <w:pPr>
        <w:pStyle w:val="Heading2"/>
      </w:pPr>
      <w:r>
        <w:t>1.6 Scope</w:t>
      </w:r>
    </w:p>
    <w:p w14:paraId="71583260" w14:textId="77777777" w:rsidR="00CE049F" w:rsidRDefault="00000000">
      <w:pPr>
        <w:spacing w:line="360" w:lineRule="auto"/>
      </w:pPr>
      <w:r>
        <w:t>The scope includes employee management, health and medical records, training and certification tracking, hazard-zone classification, hazard-event logging, incident and near-miss reporting, PPE issuance and compliance, corrective-action tracking, alerts, reporting, role-based access, and file-based data persistence. The current implementation does not claim full physical IoT deployment, cloud deployment, GPS tracking, mobile application support, or machine-learning prediction; these are identified as future extensions. The system assumes that valid employee, hazard, incident, PPE, and training information is entered or received through the defined interfaces.</w:t>
      </w:r>
    </w:p>
    <w:p w14:paraId="5F91879B" w14:textId="77777777" w:rsidR="00CE049F" w:rsidRDefault="00000000">
      <w:pPr>
        <w:pStyle w:val="Heading2"/>
      </w:pPr>
      <w:r>
        <w:t>1.7 Expected Engineering Outcome</w:t>
      </w:r>
    </w:p>
    <w:p w14:paraId="6D0C3387" w14:textId="77777777" w:rsidR="00CE049F" w:rsidRDefault="00000000">
      <w:pPr>
        <w:spacing w:line="360" w:lineRule="auto"/>
      </w:pPr>
      <w:r>
        <w:t>The expected outcome is a modular C++ software system that provides a unified safety-management process. It is intended to reduce dependence on paper records, improve access to employee and safety information, support hazard and incident management, and provide a foundation for future real-time sensor and analytics integration.</w:t>
      </w:r>
    </w:p>
    <w:p w14:paraId="0821A34E" w14:textId="77777777" w:rsidR="00CE049F" w:rsidRDefault="00000000">
      <w:r>
        <w:br w:type="page"/>
      </w:r>
    </w:p>
    <w:p w14:paraId="0D829220" w14:textId="77777777" w:rsidR="00CE049F" w:rsidRDefault="00000000">
      <w:pPr>
        <w:pStyle w:val="Heading1"/>
      </w:pPr>
      <w:r>
        <w:lastRenderedPageBreak/>
        <w:t>CHAPTER 2: LITERATURE REVIEW AND EXISTING SOLUTIONS</w:t>
      </w:r>
    </w:p>
    <w:p w14:paraId="652C7E3C" w14:textId="77777777" w:rsidR="00CE049F" w:rsidRDefault="00000000">
      <w:pPr>
        <w:pStyle w:val="Heading2"/>
      </w:pPr>
      <w:r>
        <w:t>2.1 Review Method</w:t>
      </w:r>
    </w:p>
    <w:p w14:paraId="76F3AEDE" w14:textId="77777777" w:rsidR="00CE049F" w:rsidRDefault="00000000">
      <w:pPr>
        <w:spacing w:line="360" w:lineRule="auto"/>
      </w:pPr>
      <w:r>
        <w:t>The project review considered recent work related to industrial worker safety, Internet of Things (IoT) monitoring, wearable sensing, real-time hazard detection, location-based safety warnings, and occupational health. The project presentation identifies literature from 2023 to 2025 and summarizes the contribution of each approach.</w:t>
      </w:r>
    </w:p>
    <w:p w14:paraId="7D886A23" w14:textId="77777777" w:rsidR="00CE049F" w:rsidRDefault="00000000">
      <w:pPr>
        <w:pStyle w:val="Heading2"/>
      </w:pPr>
      <w:r>
        <w:t>2.2 Review of Existing Work</w:t>
      </w:r>
    </w:p>
    <w:p w14:paraId="755CCBB4" w14:textId="77777777" w:rsidR="00CE049F" w:rsidRDefault="00000000">
      <w:pPr>
        <w:spacing w:line="360" w:lineRule="auto"/>
      </w:pPr>
      <w:r>
        <w:t>Recent IoT-based research has explored real-time worker safety monitoring using wearable sensors, environmental sensors, connectivity-aware monitoring, and alert systems. The reviewed work includes systems for fall detection and location tracking, monitoring of SpO2, heart rate, gas and temperature, AI/ML-supported occupational safety analysis, environmental and wearable sensor networks, ESP32-based worker monitoring, and vibration-based monitoring for machine operators.</w:t>
      </w:r>
    </w:p>
    <w:p w14:paraId="03FFB680" w14:textId="77777777" w:rsidR="00CE049F" w:rsidRDefault="00000000">
      <w:pPr>
        <w:pStyle w:val="Heading2"/>
      </w:pPr>
      <w:r>
        <w:t>2.3 Comparative Analysis</w:t>
      </w:r>
    </w:p>
    <w:tbl>
      <w:tblPr>
        <w:tblStyle w:val="TableGrid"/>
        <w:tblW w:w="0" w:type="auto"/>
        <w:tblLook w:val="04A0" w:firstRow="1" w:lastRow="0" w:firstColumn="1" w:lastColumn="0" w:noHBand="0" w:noVBand="1"/>
      </w:tblPr>
      <w:tblGrid>
        <w:gridCol w:w="2338"/>
        <w:gridCol w:w="2337"/>
        <w:gridCol w:w="2339"/>
        <w:gridCol w:w="2336"/>
      </w:tblGrid>
      <w:tr w:rsidR="00CE049F" w14:paraId="076AFFB7" w14:textId="77777777">
        <w:tc>
          <w:tcPr>
            <w:tcW w:w="2340" w:type="dxa"/>
          </w:tcPr>
          <w:p w14:paraId="0408F497" w14:textId="77777777" w:rsidR="00CE049F" w:rsidRDefault="00000000">
            <w:r>
              <w:t>Existing Approach</w:t>
            </w:r>
          </w:p>
        </w:tc>
        <w:tc>
          <w:tcPr>
            <w:tcW w:w="2340" w:type="dxa"/>
          </w:tcPr>
          <w:p w14:paraId="669BFF26" w14:textId="77777777" w:rsidR="00CE049F" w:rsidRDefault="00000000">
            <w:r>
              <w:t>Advantages</w:t>
            </w:r>
          </w:p>
        </w:tc>
        <w:tc>
          <w:tcPr>
            <w:tcW w:w="2340" w:type="dxa"/>
          </w:tcPr>
          <w:p w14:paraId="09983AC9" w14:textId="77777777" w:rsidR="00CE049F" w:rsidRDefault="00000000">
            <w:r>
              <w:t>Limitations</w:t>
            </w:r>
          </w:p>
        </w:tc>
        <w:tc>
          <w:tcPr>
            <w:tcW w:w="2340" w:type="dxa"/>
          </w:tcPr>
          <w:p w14:paraId="3013ECAA" w14:textId="77777777" w:rsidR="00CE049F" w:rsidRDefault="00000000">
            <w:r>
              <w:t>Relevance</w:t>
            </w:r>
          </w:p>
        </w:tc>
      </w:tr>
      <w:tr w:rsidR="00CE049F" w14:paraId="593C6519" w14:textId="77777777">
        <w:tc>
          <w:tcPr>
            <w:tcW w:w="2340" w:type="dxa"/>
          </w:tcPr>
          <w:p w14:paraId="2EE0CDAC" w14:textId="77777777" w:rsidR="00CE049F" w:rsidRDefault="00000000">
            <w:r>
              <w:t>Manual / paper-based safety management</w:t>
            </w:r>
          </w:p>
        </w:tc>
        <w:tc>
          <w:tcPr>
            <w:tcW w:w="2340" w:type="dxa"/>
          </w:tcPr>
          <w:p w14:paraId="013F1030" w14:textId="77777777" w:rsidR="00CE049F" w:rsidRDefault="00000000">
            <w:r>
              <w:t>Simple to start; familiar process</w:t>
            </w:r>
          </w:p>
        </w:tc>
        <w:tc>
          <w:tcPr>
            <w:tcW w:w="2340" w:type="dxa"/>
          </w:tcPr>
          <w:p w14:paraId="6B5CA69A" w14:textId="77777777" w:rsidR="00CE049F" w:rsidRDefault="00000000">
            <w:r>
              <w:t>Slow, fragmented, error-prone; reactive</w:t>
            </w:r>
          </w:p>
        </w:tc>
        <w:tc>
          <w:tcPr>
            <w:tcW w:w="2340" w:type="dxa"/>
          </w:tcPr>
          <w:p w14:paraId="5C703F61" w14:textId="77777777" w:rsidR="00CE049F" w:rsidRDefault="00000000">
            <w:r>
              <w:t>Problem baseline</w:t>
            </w:r>
          </w:p>
        </w:tc>
      </w:tr>
      <w:tr w:rsidR="00CE049F" w14:paraId="76DE22AD" w14:textId="77777777">
        <w:tc>
          <w:tcPr>
            <w:tcW w:w="2340" w:type="dxa"/>
          </w:tcPr>
          <w:p w14:paraId="7CFF4965" w14:textId="77777777" w:rsidR="00CE049F" w:rsidRDefault="00000000">
            <w:r>
              <w:t>IoT worker monitoring</w:t>
            </w:r>
          </w:p>
        </w:tc>
        <w:tc>
          <w:tcPr>
            <w:tcW w:w="2340" w:type="dxa"/>
          </w:tcPr>
          <w:p w14:paraId="68AF954F" w14:textId="77777777" w:rsidR="00CE049F" w:rsidRDefault="00000000">
            <w:r>
              <w:t>Real-time sensing and alerts</w:t>
            </w:r>
          </w:p>
        </w:tc>
        <w:tc>
          <w:tcPr>
            <w:tcW w:w="2340" w:type="dxa"/>
          </w:tcPr>
          <w:p w14:paraId="32FFEE03" w14:textId="77777777" w:rsidR="00CE049F" w:rsidRDefault="00000000">
            <w:r>
              <w:t>May focus mainly on hardware and require backend integration</w:t>
            </w:r>
          </w:p>
        </w:tc>
        <w:tc>
          <w:tcPr>
            <w:tcW w:w="2340" w:type="dxa"/>
          </w:tcPr>
          <w:p w14:paraId="1F5ABBAA" w14:textId="77777777" w:rsidR="00CE049F" w:rsidRDefault="00000000">
            <w:r>
              <w:t>Supports future sensor layer</w:t>
            </w:r>
          </w:p>
        </w:tc>
      </w:tr>
      <w:tr w:rsidR="00CE049F" w14:paraId="44E0623F" w14:textId="77777777">
        <w:tc>
          <w:tcPr>
            <w:tcW w:w="2340" w:type="dxa"/>
          </w:tcPr>
          <w:p w14:paraId="42E53059" w14:textId="77777777" w:rsidR="00CE049F" w:rsidRDefault="00000000">
            <w:r>
              <w:t>Wearable safety systems</w:t>
            </w:r>
          </w:p>
        </w:tc>
        <w:tc>
          <w:tcPr>
            <w:tcW w:w="2340" w:type="dxa"/>
          </w:tcPr>
          <w:p w14:paraId="6D7C9694" w14:textId="77777777" w:rsidR="00CE049F" w:rsidRDefault="00000000">
            <w:r>
              <w:t>Can monitor worker health and location</w:t>
            </w:r>
          </w:p>
        </w:tc>
        <w:tc>
          <w:tcPr>
            <w:tcW w:w="2340" w:type="dxa"/>
          </w:tcPr>
          <w:p w14:paraId="5FA99A35" w14:textId="77777777" w:rsidR="00CE049F" w:rsidRDefault="00000000">
            <w:r>
              <w:t>Device/connectivity dependence</w:t>
            </w:r>
          </w:p>
        </w:tc>
        <w:tc>
          <w:tcPr>
            <w:tcW w:w="2340" w:type="dxa"/>
          </w:tcPr>
          <w:p w14:paraId="088DD992" w14:textId="77777777" w:rsidR="00CE049F" w:rsidRDefault="00000000">
            <w:r>
              <w:t>Future extension</w:t>
            </w:r>
          </w:p>
        </w:tc>
      </w:tr>
      <w:tr w:rsidR="00CE049F" w14:paraId="3B933A49" w14:textId="77777777">
        <w:tc>
          <w:tcPr>
            <w:tcW w:w="2340" w:type="dxa"/>
          </w:tcPr>
          <w:p w14:paraId="6F25EB2B" w14:textId="77777777" w:rsidR="00CE049F" w:rsidRDefault="00000000">
            <w:r>
              <w:t>Proposed C++ management system</w:t>
            </w:r>
          </w:p>
        </w:tc>
        <w:tc>
          <w:tcPr>
            <w:tcW w:w="2340" w:type="dxa"/>
          </w:tcPr>
          <w:p w14:paraId="1CBBBA1F" w14:textId="77777777" w:rsidR="00CE049F" w:rsidRDefault="00000000">
            <w:r>
              <w:t>Unified employee, hazard, incident and PPE management; modular OOP</w:t>
            </w:r>
          </w:p>
        </w:tc>
        <w:tc>
          <w:tcPr>
            <w:tcW w:w="2340" w:type="dxa"/>
          </w:tcPr>
          <w:p w14:paraId="68E00782" w14:textId="77777777" w:rsidR="00CE049F" w:rsidRDefault="00000000">
            <w:r>
              <w:t>Current version depends on entered/file-based data and does not itself provide full physical sensor deployment</w:t>
            </w:r>
          </w:p>
        </w:tc>
        <w:tc>
          <w:tcPr>
            <w:tcW w:w="2340" w:type="dxa"/>
          </w:tcPr>
          <w:p w14:paraId="758CF4AB" w14:textId="77777777" w:rsidR="00CE049F" w:rsidRDefault="00000000">
            <w:r>
              <w:t>Core software solution</w:t>
            </w:r>
          </w:p>
        </w:tc>
      </w:tr>
    </w:tbl>
    <w:p w14:paraId="1A2FC73B" w14:textId="77777777" w:rsidR="00CE049F" w:rsidRDefault="00000000">
      <w:pPr>
        <w:pStyle w:val="Heading2"/>
      </w:pPr>
      <w:r>
        <w:t>2.4 Research / Engineering Gap</w:t>
      </w:r>
    </w:p>
    <w:p w14:paraId="35FAEB91" w14:textId="77777777" w:rsidR="00CE049F" w:rsidRDefault="00000000">
      <w:pPr>
        <w:spacing w:line="360" w:lineRule="auto"/>
      </w:pPr>
      <w:r>
        <w:t>The project identifies a gap between sensor-focused safety solutions and an integrated, extensible software backend that combines employee records, health information, hazard zones, incidents, PPE compliance, training, alerts, and role-based access. The proposed system addresses this integration gap at the software-management level.</w:t>
      </w:r>
    </w:p>
    <w:p w14:paraId="762BD7F0" w14:textId="77777777" w:rsidR="00CE049F" w:rsidRDefault="00000000">
      <w:pPr>
        <w:pStyle w:val="Heading2"/>
      </w:pPr>
      <w:r>
        <w:lastRenderedPageBreak/>
        <w:t>2.5 Proposed Contribution</w:t>
      </w:r>
    </w:p>
    <w:p w14:paraId="0B081038" w14:textId="77777777" w:rsidR="00CE049F" w:rsidRDefault="00000000">
      <w:pPr>
        <w:spacing w:line="360" w:lineRule="auto"/>
      </w:pPr>
      <w:r>
        <w:t>The proposed contribution is a modular C++ OOP-based safety-management platform that brings multiple safety functions together. It provides reusable classes for safety entities and a structured workflow from input validation and risk/severity evaluation to alerting, record storage, and report generation.</w:t>
      </w:r>
    </w:p>
    <w:p w14:paraId="4F62FBE6" w14:textId="77777777" w:rsidR="00CE049F" w:rsidRDefault="00000000">
      <w:r>
        <w:br w:type="page"/>
      </w:r>
    </w:p>
    <w:p w14:paraId="2366924E" w14:textId="77777777" w:rsidR="00CE049F" w:rsidRDefault="00000000">
      <w:pPr>
        <w:pStyle w:val="Heading1"/>
      </w:pPr>
      <w:r>
        <w:lastRenderedPageBreak/>
        <w:t>CHAPTER 3: ENGINEERING DESIGN &amp; TRADE-OFFS, SUSTAINABILITY, ETHICS, SAFETY, RISK &amp; SECURITY</w:t>
      </w:r>
    </w:p>
    <w:p w14:paraId="31077575" w14:textId="77777777" w:rsidR="00CE049F" w:rsidRDefault="00000000">
      <w:pPr>
        <w:pStyle w:val="Heading2"/>
      </w:pPr>
      <w:r>
        <w:t>3.1 Requirements</w:t>
      </w:r>
    </w:p>
    <w:tbl>
      <w:tblPr>
        <w:tblStyle w:val="TableGrid"/>
        <w:tblW w:w="0" w:type="auto"/>
        <w:tblLook w:val="04A0" w:firstRow="1" w:lastRow="0" w:firstColumn="1" w:lastColumn="0" w:noHBand="0" w:noVBand="1"/>
      </w:tblPr>
      <w:tblGrid>
        <w:gridCol w:w="3116"/>
        <w:gridCol w:w="1559"/>
        <w:gridCol w:w="1558"/>
        <w:gridCol w:w="3117"/>
      </w:tblGrid>
      <w:tr w:rsidR="00CE049F" w14:paraId="2BF4D559" w14:textId="77777777">
        <w:tc>
          <w:tcPr>
            <w:tcW w:w="4680" w:type="dxa"/>
            <w:gridSpan w:val="2"/>
          </w:tcPr>
          <w:p w14:paraId="0631C90C" w14:textId="77777777" w:rsidR="00CE049F" w:rsidRDefault="00000000">
            <w:r>
              <w:t>Stakeholder</w:t>
            </w:r>
          </w:p>
        </w:tc>
        <w:tc>
          <w:tcPr>
            <w:tcW w:w="4680" w:type="dxa"/>
            <w:gridSpan w:val="2"/>
          </w:tcPr>
          <w:p w14:paraId="3EFA8609" w14:textId="77777777" w:rsidR="00CE049F" w:rsidRDefault="00000000">
            <w:r>
              <w:t>Requirement</w:t>
            </w:r>
          </w:p>
        </w:tc>
      </w:tr>
      <w:tr w:rsidR="00CE049F" w14:paraId="561A5150" w14:textId="77777777">
        <w:tc>
          <w:tcPr>
            <w:tcW w:w="4680" w:type="dxa"/>
            <w:gridSpan w:val="2"/>
          </w:tcPr>
          <w:p w14:paraId="6AA97525" w14:textId="77777777" w:rsidR="00CE049F" w:rsidRDefault="00000000">
            <w:r>
              <w:t>Employee</w:t>
            </w:r>
          </w:p>
        </w:tc>
        <w:tc>
          <w:tcPr>
            <w:tcW w:w="4680" w:type="dxa"/>
            <w:gridSpan w:val="2"/>
          </w:tcPr>
          <w:p w14:paraId="02000707" w14:textId="77777777" w:rsidR="00CE049F" w:rsidRDefault="00000000">
            <w:r>
              <w:t>View relevant personal safety, health, PPE and training information and report incidents/near-misses.</w:t>
            </w:r>
          </w:p>
        </w:tc>
      </w:tr>
      <w:tr w:rsidR="00CE049F" w14:paraId="38E86407" w14:textId="77777777">
        <w:tc>
          <w:tcPr>
            <w:tcW w:w="4680" w:type="dxa"/>
            <w:gridSpan w:val="2"/>
          </w:tcPr>
          <w:p w14:paraId="4AAE45A0" w14:textId="77777777" w:rsidR="00CE049F" w:rsidRDefault="00000000">
            <w:r>
              <w:t>Safety Officer</w:t>
            </w:r>
          </w:p>
        </w:tc>
        <w:tc>
          <w:tcPr>
            <w:tcW w:w="4680" w:type="dxa"/>
            <w:gridSpan w:val="2"/>
          </w:tcPr>
          <w:p w14:paraId="1AB1FA9F" w14:textId="77777777" w:rsidR="00CE049F" w:rsidRDefault="00000000">
            <w:r>
              <w:t>Manage employee safety records, monitor hazard zones, verify PPE compliance and review incidents.</w:t>
            </w:r>
          </w:p>
        </w:tc>
      </w:tr>
      <w:tr w:rsidR="00CE049F" w14:paraId="3CA2BEFE" w14:textId="77777777">
        <w:tc>
          <w:tcPr>
            <w:tcW w:w="4680" w:type="dxa"/>
            <w:gridSpan w:val="2"/>
          </w:tcPr>
          <w:p w14:paraId="46523836" w14:textId="77777777" w:rsidR="00CE049F" w:rsidRDefault="00000000">
            <w:r>
              <w:t>Supervisor</w:t>
            </w:r>
          </w:p>
        </w:tc>
        <w:tc>
          <w:tcPr>
            <w:tcW w:w="4680" w:type="dxa"/>
            <w:gridSpan w:val="2"/>
          </w:tcPr>
          <w:p w14:paraId="5B433706" w14:textId="77777777" w:rsidR="00CE049F" w:rsidRDefault="00000000">
            <w:r>
              <w:t>Receive alerts, view reports, review incidents and approve corrective actions.</w:t>
            </w:r>
          </w:p>
        </w:tc>
      </w:tr>
      <w:tr w:rsidR="00CE049F" w14:paraId="54DA9756" w14:textId="77777777">
        <w:tc>
          <w:tcPr>
            <w:tcW w:w="3120" w:type="dxa"/>
          </w:tcPr>
          <w:p w14:paraId="4A85D9A2" w14:textId="77777777" w:rsidR="00CE049F" w:rsidRDefault="00000000">
            <w:r>
              <w:t>Requirement Type</w:t>
            </w:r>
          </w:p>
        </w:tc>
        <w:tc>
          <w:tcPr>
            <w:tcW w:w="3120" w:type="dxa"/>
            <w:gridSpan w:val="2"/>
          </w:tcPr>
          <w:p w14:paraId="0BFB0102" w14:textId="77777777" w:rsidR="00CE049F" w:rsidRDefault="00000000">
            <w:r>
              <w:t>Requirement</w:t>
            </w:r>
          </w:p>
        </w:tc>
        <w:tc>
          <w:tcPr>
            <w:tcW w:w="3120" w:type="dxa"/>
          </w:tcPr>
          <w:p w14:paraId="37626572" w14:textId="77777777" w:rsidR="00CE049F" w:rsidRDefault="00000000">
            <w:r>
              <w:t>Measurable Target</w:t>
            </w:r>
          </w:p>
        </w:tc>
      </w:tr>
      <w:tr w:rsidR="00CE049F" w14:paraId="09272DEF" w14:textId="77777777">
        <w:tc>
          <w:tcPr>
            <w:tcW w:w="3120" w:type="dxa"/>
          </w:tcPr>
          <w:p w14:paraId="60EC9EAC" w14:textId="77777777" w:rsidR="00CE049F" w:rsidRDefault="00000000">
            <w:r>
              <w:t>Functional</w:t>
            </w:r>
          </w:p>
        </w:tc>
        <w:tc>
          <w:tcPr>
            <w:tcW w:w="3120" w:type="dxa"/>
            <w:gridSpan w:val="2"/>
          </w:tcPr>
          <w:p w14:paraId="709023EB" w14:textId="77777777" w:rsidR="00CE049F" w:rsidRDefault="00000000">
            <w:r>
              <w:t>Employee record management</w:t>
            </w:r>
          </w:p>
        </w:tc>
        <w:tc>
          <w:tcPr>
            <w:tcW w:w="3120" w:type="dxa"/>
          </w:tcPr>
          <w:p w14:paraId="64BEDCBD" w14:textId="77777777" w:rsidR="00CE049F" w:rsidRDefault="00000000">
            <w:r>
              <w:t>Add, update, search and view employee records</w:t>
            </w:r>
          </w:p>
        </w:tc>
      </w:tr>
      <w:tr w:rsidR="00CE049F" w14:paraId="0BCB6ABC" w14:textId="77777777">
        <w:tc>
          <w:tcPr>
            <w:tcW w:w="3120" w:type="dxa"/>
          </w:tcPr>
          <w:p w14:paraId="3F19D32F" w14:textId="77777777" w:rsidR="00CE049F" w:rsidRDefault="00000000">
            <w:r>
              <w:t>Functional</w:t>
            </w:r>
          </w:p>
        </w:tc>
        <w:tc>
          <w:tcPr>
            <w:tcW w:w="3120" w:type="dxa"/>
            <w:gridSpan w:val="2"/>
          </w:tcPr>
          <w:p w14:paraId="5CC7961A" w14:textId="77777777" w:rsidR="00CE049F" w:rsidRDefault="00000000">
            <w:r>
              <w:t>Health and training management</w:t>
            </w:r>
          </w:p>
        </w:tc>
        <w:tc>
          <w:tcPr>
            <w:tcW w:w="3120" w:type="dxa"/>
          </w:tcPr>
          <w:p w14:paraId="6FD65017" w14:textId="77777777" w:rsidR="00CE049F" w:rsidRDefault="00000000">
            <w:r>
              <w:t>Store checkup and certification status</w:t>
            </w:r>
          </w:p>
        </w:tc>
      </w:tr>
      <w:tr w:rsidR="00CE049F" w14:paraId="6BE2374E" w14:textId="77777777">
        <w:tc>
          <w:tcPr>
            <w:tcW w:w="3120" w:type="dxa"/>
          </w:tcPr>
          <w:p w14:paraId="15CA62D3" w14:textId="77777777" w:rsidR="00CE049F" w:rsidRDefault="00000000">
            <w:r>
              <w:t>Functional</w:t>
            </w:r>
          </w:p>
        </w:tc>
        <w:tc>
          <w:tcPr>
            <w:tcW w:w="3120" w:type="dxa"/>
            <w:gridSpan w:val="2"/>
          </w:tcPr>
          <w:p w14:paraId="103DF8CB" w14:textId="77777777" w:rsidR="00CE049F" w:rsidRDefault="00000000">
            <w:r>
              <w:t>Hazard monitoring</w:t>
            </w:r>
          </w:p>
        </w:tc>
        <w:tc>
          <w:tcPr>
            <w:tcW w:w="3120" w:type="dxa"/>
          </w:tcPr>
          <w:p w14:paraId="347E49CE" w14:textId="77777777" w:rsidR="00CE049F" w:rsidRDefault="00000000">
            <w:r>
              <w:t>Classify zones and log hazard events</w:t>
            </w:r>
          </w:p>
        </w:tc>
      </w:tr>
      <w:tr w:rsidR="00CE049F" w14:paraId="39D82B76" w14:textId="77777777">
        <w:tc>
          <w:tcPr>
            <w:tcW w:w="3120" w:type="dxa"/>
          </w:tcPr>
          <w:p w14:paraId="60709283" w14:textId="77777777" w:rsidR="00CE049F" w:rsidRDefault="00000000">
            <w:r>
              <w:t>Functional</w:t>
            </w:r>
          </w:p>
        </w:tc>
        <w:tc>
          <w:tcPr>
            <w:tcW w:w="3120" w:type="dxa"/>
            <w:gridSpan w:val="2"/>
          </w:tcPr>
          <w:p w14:paraId="59B18A13" w14:textId="77777777" w:rsidR="00CE049F" w:rsidRDefault="00000000">
            <w:r>
              <w:t>Incident management</w:t>
            </w:r>
          </w:p>
        </w:tc>
        <w:tc>
          <w:tcPr>
            <w:tcW w:w="3120" w:type="dxa"/>
          </w:tcPr>
          <w:p w14:paraId="0B0AD69E" w14:textId="77777777" w:rsidR="00CE049F" w:rsidRDefault="00000000">
            <w:r>
              <w:t>Record cause, severity and corrective action</w:t>
            </w:r>
          </w:p>
        </w:tc>
      </w:tr>
      <w:tr w:rsidR="00CE049F" w14:paraId="73BEF990" w14:textId="77777777">
        <w:tc>
          <w:tcPr>
            <w:tcW w:w="3120" w:type="dxa"/>
          </w:tcPr>
          <w:p w14:paraId="35083352" w14:textId="77777777" w:rsidR="00CE049F" w:rsidRDefault="00000000">
            <w:r>
              <w:t>Functional</w:t>
            </w:r>
          </w:p>
        </w:tc>
        <w:tc>
          <w:tcPr>
            <w:tcW w:w="3120" w:type="dxa"/>
            <w:gridSpan w:val="2"/>
          </w:tcPr>
          <w:p w14:paraId="16A5A862" w14:textId="77777777" w:rsidR="00CE049F" w:rsidRDefault="00000000">
            <w:r>
              <w:t>PPE compliance</w:t>
            </w:r>
          </w:p>
        </w:tc>
        <w:tc>
          <w:tcPr>
            <w:tcW w:w="3120" w:type="dxa"/>
          </w:tcPr>
          <w:p w14:paraId="6C39780A" w14:textId="77777777" w:rsidR="00CE049F" w:rsidRDefault="00000000">
            <w:r>
              <w:t>Record issued item and compliance status</w:t>
            </w:r>
          </w:p>
        </w:tc>
      </w:tr>
      <w:tr w:rsidR="00CE049F" w14:paraId="736CC2E4" w14:textId="77777777">
        <w:tc>
          <w:tcPr>
            <w:tcW w:w="3120" w:type="dxa"/>
          </w:tcPr>
          <w:p w14:paraId="0078F2BE" w14:textId="77777777" w:rsidR="00CE049F" w:rsidRDefault="00000000">
            <w:r>
              <w:t>Functional</w:t>
            </w:r>
          </w:p>
        </w:tc>
        <w:tc>
          <w:tcPr>
            <w:tcW w:w="3120" w:type="dxa"/>
            <w:gridSpan w:val="2"/>
          </w:tcPr>
          <w:p w14:paraId="3B050604" w14:textId="77777777" w:rsidR="00CE049F" w:rsidRDefault="00000000">
            <w:r>
              <w:t>Alerts</w:t>
            </w:r>
          </w:p>
        </w:tc>
        <w:tc>
          <w:tcPr>
            <w:tcW w:w="3120" w:type="dxa"/>
          </w:tcPr>
          <w:p w14:paraId="4AC49AA0" w14:textId="77777777" w:rsidR="00CE049F" w:rsidRDefault="00000000">
            <w:r>
              <w:t>Raise notification when defined hazard/incident conditions occur</w:t>
            </w:r>
          </w:p>
        </w:tc>
      </w:tr>
      <w:tr w:rsidR="00CE049F" w14:paraId="60AC3A1C" w14:textId="77777777">
        <w:tc>
          <w:tcPr>
            <w:tcW w:w="3120" w:type="dxa"/>
          </w:tcPr>
          <w:p w14:paraId="2E7D8BB5" w14:textId="77777777" w:rsidR="00CE049F" w:rsidRDefault="00000000">
            <w:r>
              <w:t>Non-Functional</w:t>
            </w:r>
          </w:p>
        </w:tc>
        <w:tc>
          <w:tcPr>
            <w:tcW w:w="3120" w:type="dxa"/>
            <w:gridSpan w:val="2"/>
          </w:tcPr>
          <w:p w14:paraId="2165615E" w14:textId="77777777" w:rsidR="00CE049F" w:rsidRDefault="00000000">
            <w:r>
              <w:t>Maintainability</w:t>
            </w:r>
          </w:p>
        </w:tc>
        <w:tc>
          <w:tcPr>
            <w:tcW w:w="3120" w:type="dxa"/>
          </w:tcPr>
          <w:p w14:paraId="495518FB" w14:textId="77777777" w:rsidR="00CE049F" w:rsidRDefault="00000000">
            <w:r>
              <w:t>Modular OOP classes</w:t>
            </w:r>
          </w:p>
        </w:tc>
      </w:tr>
      <w:tr w:rsidR="00CE049F" w14:paraId="1C8E9F36" w14:textId="77777777">
        <w:tc>
          <w:tcPr>
            <w:tcW w:w="3120" w:type="dxa"/>
          </w:tcPr>
          <w:p w14:paraId="4A3E37B6" w14:textId="77777777" w:rsidR="00CE049F" w:rsidRDefault="00000000">
            <w:r>
              <w:t>Non-Functional</w:t>
            </w:r>
          </w:p>
        </w:tc>
        <w:tc>
          <w:tcPr>
            <w:tcW w:w="3120" w:type="dxa"/>
            <w:gridSpan w:val="2"/>
          </w:tcPr>
          <w:p w14:paraId="4FEC1E67" w14:textId="77777777" w:rsidR="00CE049F" w:rsidRDefault="00000000">
            <w:r>
              <w:t>Persistence</w:t>
            </w:r>
          </w:p>
        </w:tc>
        <w:tc>
          <w:tcPr>
            <w:tcW w:w="3120" w:type="dxa"/>
          </w:tcPr>
          <w:p w14:paraId="305734BA" w14:textId="77777777" w:rsidR="00CE049F" w:rsidRDefault="00000000">
            <w:r>
              <w:t>Store/retrieve records using file handling</w:t>
            </w:r>
          </w:p>
        </w:tc>
      </w:tr>
      <w:tr w:rsidR="00CE049F" w14:paraId="2ACC4147" w14:textId="77777777">
        <w:tc>
          <w:tcPr>
            <w:tcW w:w="3120" w:type="dxa"/>
          </w:tcPr>
          <w:p w14:paraId="267E93B7" w14:textId="77777777" w:rsidR="00CE049F" w:rsidRDefault="00000000">
            <w:r>
              <w:t>Non-Functional</w:t>
            </w:r>
          </w:p>
        </w:tc>
        <w:tc>
          <w:tcPr>
            <w:tcW w:w="3120" w:type="dxa"/>
            <w:gridSpan w:val="2"/>
          </w:tcPr>
          <w:p w14:paraId="60F596B1" w14:textId="77777777" w:rsidR="00CE049F" w:rsidRDefault="00000000">
            <w:r>
              <w:t>Security</w:t>
            </w:r>
          </w:p>
        </w:tc>
        <w:tc>
          <w:tcPr>
            <w:tcW w:w="3120" w:type="dxa"/>
          </w:tcPr>
          <w:p w14:paraId="48A2DB84" w14:textId="77777777" w:rsidR="00CE049F" w:rsidRDefault="00000000">
            <w:r>
              <w:t>Role-based access concept for defined user roles</w:t>
            </w:r>
          </w:p>
        </w:tc>
      </w:tr>
    </w:tbl>
    <w:p w14:paraId="78F110F7" w14:textId="77777777" w:rsidR="00CE049F" w:rsidRDefault="00000000">
      <w:pPr>
        <w:pStyle w:val="Heading2"/>
      </w:pPr>
      <w:r>
        <w:t>3.2 Constraints &amp; Applicable Standards</w:t>
      </w:r>
    </w:p>
    <w:p w14:paraId="5324BB35" w14:textId="77777777" w:rsidR="00CE049F" w:rsidRDefault="00000000">
      <w:pPr>
        <w:spacing w:line="360" w:lineRule="auto"/>
      </w:pPr>
      <w:r>
        <w:t>The source project specifies functional safety and compliance requirements but does not identify particular external standards or codes as having been implemented in the system. Therefore, no specific standard is claimed as implemented in this report. Applicable regulatory and institutional standards should be identified and validated with the project supervisor before production deployment.</w:t>
      </w:r>
    </w:p>
    <w:tbl>
      <w:tblPr>
        <w:tblStyle w:val="TableGrid"/>
        <w:tblW w:w="0" w:type="auto"/>
        <w:tblLook w:val="04A0" w:firstRow="1" w:lastRow="0" w:firstColumn="1" w:lastColumn="0" w:noHBand="0" w:noVBand="1"/>
      </w:tblPr>
      <w:tblGrid>
        <w:gridCol w:w="3117"/>
        <w:gridCol w:w="3117"/>
        <w:gridCol w:w="3116"/>
      </w:tblGrid>
      <w:tr w:rsidR="00CE049F" w14:paraId="28012E54" w14:textId="77777777">
        <w:tc>
          <w:tcPr>
            <w:tcW w:w="3120" w:type="dxa"/>
          </w:tcPr>
          <w:p w14:paraId="432EB440" w14:textId="77777777" w:rsidR="00CE049F" w:rsidRDefault="00000000">
            <w:r>
              <w:t>Constraint / Area</w:t>
            </w:r>
          </w:p>
        </w:tc>
        <w:tc>
          <w:tcPr>
            <w:tcW w:w="3120" w:type="dxa"/>
          </w:tcPr>
          <w:p w14:paraId="71C5C67A" w14:textId="77777777" w:rsidR="00CE049F" w:rsidRDefault="00000000">
            <w:r>
              <w:t>Requirement</w:t>
            </w:r>
          </w:p>
        </w:tc>
        <w:tc>
          <w:tcPr>
            <w:tcW w:w="3120" w:type="dxa"/>
          </w:tcPr>
          <w:p w14:paraId="4B5C1E3F" w14:textId="77777777" w:rsidR="00CE049F" w:rsidRDefault="00000000">
            <w:r>
              <w:t>Application</w:t>
            </w:r>
          </w:p>
        </w:tc>
      </w:tr>
      <w:tr w:rsidR="00CE049F" w14:paraId="540D00BE" w14:textId="77777777">
        <w:tc>
          <w:tcPr>
            <w:tcW w:w="3120" w:type="dxa"/>
          </w:tcPr>
          <w:p w14:paraId="505B2561" w14:textId="77777777" w:rsidR="00CE049F" w:rsidRDefault="00000000">
            <w:r>
              <w:t>Technical</w:t>
            </w:r>
          </w:p>
        </w:tc>
        <w:tc>
          <w:tcPr>
            <w:tcW w:w="3120" w:type="dxa"/>
          </w:tcPr>
          <w:p w14:paraId="53B5E469" w14:textId="77777777" w:rsidR="00CE049F" w:rsidRDefault="00000000">
            <w:r>
              <w:t xml:space="preserve">C++ console-based implementation and file </w:t>
            </w:r>
            <w:r>
              <w:lastRenderedPageBreak/>
              <w:t>persistence</w:t>
            </w:r>
          </w:p>
        </w:tc>
        <w:tc>
          <w:tcPr>
            <w:tcW w:w="3120" w:type="dxa"/>
          </w:tcPr>
          <w:p w14:paraId="040878C0" w14:textId="77777777" w:rsidR="00CE049F" w:rsidRDefault="00000000">
            <w:r>
              <w:lastRenderedPageBreak/>
              <w:t>C++ OOP classes and .dat storage</w:t>
            </w:r>
          </w:p>
        </w:tc>
      </w:tr>
      <w:tr w:rsidR="00CE049F" w14:paraId="02F49FE0" w14:textId="77777777">
        <w:tc>
          <w:tcPr>
            <w:tcW w:w="3120" w:type="dxa"/>
          </w:tcPr>
          <w:p w14:paraId="11E24C32" w14:textId="77777777" w:rsidR="00CE049F" w:rsidRDefault="00000000">
            <w:r>
              <w:t>Safety</w:t>
            </w:r>
          </w:p>
        </w:tc>
        <w:tc>
          <w:tcPr>
            <w:tcW w:w="3120" w:type="dxa"/>
          </w:tcPr>
          <w:p w14:paraId="3191E578" w14:textId="77777777" w:rsidR="00CE049F" w:rsidRDefault="00000000">
            <w:r>
              <w:t>Avoid unsafe dependence on manual reporting alone</w:t>
            </w:r>
          </w:p>
        </w:tc>
        <w:tc>
          <w:tcPr>
            <w:tcW w:w="3120" w:type="dxa"/>
          </w:tcPr>
          <w:p w14:paraId="451CF520" w14:textId="77777777" w:rsidR="00CE049F" w:rsidRDefault="00000000">
            <w:r>
              <w:t>Hazard and incident records with alert workflow</w:t>
            </w:r>
          </w:p>
        </w:tc>
      </w:tr>
      <w:tr w:rsidR="00CE049F" w14:paraId="679286AC" w14:textId="77777777">
        <w:tc>
          <w:tcPr>
            <w:tcW w:w="3120" w:type="dxa"/>
          </w:tcPr>
          <w:p w14:paraId="7DA60048" w14:textId="77777777" w:rsidR="00CE049F" w:rsidRDefault="00000000">
            <w:r>
              <w:t>Ethical</w:t>
            </w:r>
          </w:p>
        </w:tc>
        <w:tc>
          <w:tcPr>
            <w:tcW w:w="3120" w:type="dxa"/>
          </w:tcPr>
          <w:p w14:paraId="6465B4EE" w14:textId="77777777" w:rsidR="00CE049F" w:rsidRDefault="00000000">
            <w:r>
              <w:t>Protect employee information and maintain accountability</w:t>
            </w:r>
          </w:p>
        </w:tc>
        <w:tc>
          <w:tcPr>
            <w:tcW w:w="3120" w:type="dxa"/>
          </w:tcPr>
          <w:p w14:paraId="2CDAF916" w14:textId="77777777" w:rsidR="00CE049F" w:rsidRDefault="00000000">
            <w:r>
              <w:t>Role-based access concept and controlled records</w:t>
            </w:r>
          </w:p>
        </w:tc>
      </w:tr>
      <w:tr w:rsidR="00CE049F" w14:paraId="716E1B54" w14:textId="77777777">
        <w:tc>
          <w:tcPr>
            <w:tcW w:w="3120" w:type="dxa"/>
          </w:tcPr>
          <w:p w14:paraId="7B4571D6" w14:textId="77777777" w:rsidR="00CE049F" w:rsidRDefault="00000000">
            <w:r>
              <w:t>Operational</w:t>
            </w:r>
          </w:p>
        </w:tc>
        <w:tc>
          <w:tcPr>
            <w:tcW w:w="3120" w:type="dxa"/>
          </w:tcPr>
          <w:p w14:paraId="322D1A86" w14:textId="77777777" w:rsidR="00CE049F" w:rsidRDefault="00000000">
            <w:r>
              <w:t>Usable by different safety roles</w:t>
            </w:r>
          </w:p>
        </w:tc>
        <w:tc>
          <w:tcPr>
            <w:tcW w:w="3120" w:type="dxa"/>
          </w:tcPr>
          <w:p w14:paraId="075F6338" w14:textId="77777777" w:rsidR="00CE049F" w:rsidRDefault="00000000">
            <w:r>
              <w:t>Employee, Safety Officer and Supervisor roles</w:t>
            </w:r>
          </w:p>
        </w:tc>
      </w:tr>
    </w:tbl>
    <w:p w14:paraId="281B6A5E" w14:textId="77777777" w:rsidR="00CE049F" w:rsidRDefault="00000000">
      <w:pPr>
        <w:pStyle w:val="Heading2"/>
      </w:pPr>
      <w:r>
        <w:t>3.3 Design Specifications</w:t>
      </w:r>
    </w:p>
    <w:tbl>
      <w:tblPr>
        <w:tblStyle w:val="TableGrid"/>
        <w:tblW w:w="0" w:type="auto"/>
        <w:tblLook w:val="04A0" w:firstRow="1" w:lastRow="0" w:firstColumn="1" w:lastColumn="0" w:noHBand="0" w:noVBand="1"/>
      </w:tblPr>
      <w:tblGrid>
        <w:gridCol w:w="3117"/>
        <w:gridCol w:w="3117"/>
        <w:gridCol w:w="3116"/>
      </w:tblGrid>
      <w:tr w:rsidR="00CE049F" w14:paraId="55DFDAFF" w14:textId="77777777">
        <w:tc>
          <w:tcPr>
            <w:tcW w:w="3120" w:type="dxa"/>
          </w:tcPr>
          <w:p w14:paraId="3ECC4D93" w14:textId="77777777" w:rsidR="00CE049F" w:rsidRDefault="00000000">
            <w:r>
              <w:t>Parameter</w:t>
            </w:r>
          </w:p>
        </w:tc>
        <w:tc>
          <w:tcPr>
            <w:tcW w:w="3120" w:type="dxa"/>
          </w:tcPr>
          <w:p w14:paraId="3EC8C76F" w14:textId="77777777" w:rsidR="00CE049F" w:rsidRDefault="00000000">
            <w:r>
              <w:t>Target / Requirement</w:t>
            </w:r>
          </w:p>
        </w:tc>
        <w:tc>
          <w:tcPr>
            <w:tcW w:w="3120" w:type="dxa"/>
          </w:tcPr>
          <w:p w14:paraId="3797CEA8" w14:textId="77777777" w:rsidR="00CE049F" w:rsidRDefault="00000000">
            <w:r>
              <w:t>Priority</w:t>
            </w:r>
          </w:p>
        </w:tc>
      </w:tr>
      <w:tr w:rsidR="00CE049F" w14:paraId="1BA05189" w14:textId="77777777">
        <w:tc>
          <w:tcPr>
            <w:tcW w:w="3120" w:type="dxa"/>
          </w:tcPr>
          <w:p w14:paraId="07E14BEC" w14:textId="77777777" w:rsidR="00CE049F" w:rsidRDefault="00000000">
            <w:r>
              <w:t>Programming language</w:t>
            </w:r>
          </w:p>
        </w:tc>
        <w:tc>
          <w:tcPr>
            <w:tcW w:w="3120" w:type="dxa"/>
          </w:tcPr>
          <w:p w14:paraId="692A43B2" w14:textId="77777777" w:rsidR="00CE049F" w:rsidRDefault="00000000">
            <w:r>
              <w:t>C++</w:t>
            </w:r>
          </w:p>
        </w:tc>
        <w:tc>
          <w:tcPr>
            <w:tcW w:w="3120" w:type="dxa"/>
          </w:tcPr>
          <w:p w14:paraId="1573EEE4" w14:textId="77777777" w:rsidR="00CE049F" w:rsidRDefault="00000000">
            <w:r>
              <w:t>High</w:t>
            </w:r>
          </w:p>
        </w:tc>
      </w:tr>
      <w:tr w:rsidR="00CE049F" w14:paraId="3BA563BA" w14:textId="77777777">
        <w:tc>
          <w:tcPr>
            <w:tcW w:w="3120" w:type="dxa"/>
          </w:tcPr>
          <w:p w14:paraId="7064AACA" w14:textId="77777777" w:rsidR="00CE049F" w:rsidRDefault="00000000">
            <w:r>
              <w:t>Architecture</w:t>
            </w:r>
          </w:p>
        </w:tc>
        <w:tc>
          <w:tcPr>
            <w:tcW w:w="3120" w:type="dxa"/>
          </w:tcPr>
          <w:p w14:paraId="60F90629" w14:textId="77777777" w:rsidR="00CE049F" w:rsidRDefault="00000000">
            <w:r>
              <w:t>Layered, modular OOP design</w:t>
            </w:r>
          </w:p>
        </w:tc>
        <w:tc>
          <w:tcPr>
            <w:tcW w:w="3120" w:type="dxa"/>
          </w:tcPr>
          <w:p w14:paraId="4C6E399F" w14:textId="77777777" w:rsidR="00CE049F" w:rsidRDefault="00000000">
            <w:r>
              <w:t>High</w:t>
            </w:r>
          </w:p>
        </w:tc>
      </w:tr>
      <w:tr w:rsidR="00CE049F" w14:paraId="50B262F5" w14:textId="77777777">
        <w:tc>
          <w:tcPr>
            <w:tcW w:w="3120" w:type="dxa"/>
          </w:tcPr>
          <w:p w14:paraId="52EF9DAD" w14:textId="77777777" w:rsidR="00CE049F" w:rsidRDefault="00000000">
            <w:r>
              <w:t>Storage</w:t>
            </w:r>
          </w:p>
        </w:tc>
        <w:tc>
          <w:tcPr>
            <w:tcW w:w="3120" w:type="dxa"/>
          </w:tcPr>
          <w:p w14:paraId="4D80DE26" w14:textId="77777777" w:rsidR="00CE049F" w:rsidRDefault="00000000">
            <w:r>
              <w:t>File-based .dat persistence</w:t>
            </w:r>
          </w:p>
        </w:tc>
        <w:tc>
          <w:tcPr>
            <w:tcW w:w="3120" w:type="dxa"/>
          </w:tcPr>
          <w:p w14:paraId="63D72BA6" w14:textId="77777777" w:rsidR="00CE049F" w:rsidRDefault="00000000">
            <w:r>
              <w:t>High</w:t>
            </w:r>
          </w:p>
        </w:tc>
      </w:tr>
      <w:tr w:rsidR="00CE049F" w14:paraId="573B2E3E" w14:textId="77777777">
        <w:tc>
          <w:tcPr>
            <w:tcW w:w="3120" w:type="dxa"/>
          </w:tcPr>
          <w:p w14:paraId="668B412B" w14:textId="77777777" w:rsidR="00CE049F" w:rsidRDefault="00000000">
            <w:r>
              <w:t>Users</w:t>
            </w:r>
          </w:p>
        </w:tc>
        <w:tc>
          <w:tcPr>
            <w:tcW w:w="3120" w:type="dxa"/>
          </w:tcPr>
          <w:p w14:paraId="07500B9B" w14:textId="77777777" w:rsidR="00CE049F" w:rsidRDefault="00000000">
            <w:r>
              <w:t>Employee / Safety Officer / Supervisor</w:t>
            </w:r>
          </w:p>
        </w:tc>
        <w:tc>
          <w:tcPr>
            <w:tcW w:w="3120" w:type="dxa"/>
          </w:tcPr>
          <w:p w14:paraId="24D9EBE3" w14:textId="77777777" w:rsidR="00CE049F" w:rsidRDefault="00000000">
            <w:r>
              <w:t>High</w:t>
            </w:r>
          </w:p>
        </w:tc>
      </w:tr>
      <w:tr w:rsidR="00CE049F" w14:paraId="19D2A436" w14:textId="77777777">
        <w:tc>
          <w:tcPr>
            <w:tcW w:w="3120" w:type="dxa"/>
          </w:tcPr>
          <w:p w14:paraId="1469E501" w14:textId="77777777" w:rsidR="00CE049F" w:rsidRDefault="00000000">
            <w:r>
              <w:t>Hazard data</w:t>
            </w:r>
          </w:p>
        </w:tc>
        <w:tc>
          <w:tcPr>
            <w:tcW w:w="3120" w:type="dxa"/>
          </w:tcPr>
          <w:p w14:paraId="3D832118" w14:textId="77777777" w:rsidR="00CE049F" w:rsidRDefault="00000000">
            <w:r>
              <w:t>Zone risk level and event log</w:t>
            </w:r>
          </w:p>
        </w:tc>
        <w:tc>
          <w:tcPr>
            <w:tcW w:w="3120" w:type="dxa"/>
          </w:tcPr>
          <w:p w14:paraId="6A99655E" w14:textId="77777777" w:rsidR="00CE049F" w:rsidRDefault="00000000">
            <w:r>
              <w:t>High</w:t>
            </w:r>
          </w:p>
        </w:tc>
      </w:tr>
      <w:tr w:rsidR="00CE049F" w14:paraId="6733B51D" w14:textId="77777777">
        <w:tc>
          <w:tcPr>
            <w:tcW w:w="3120" w:type="dxa"/>
          </w:tcPr>
          <w:p w14:paraId="40F27605" w14:textId="77777777" w:rsidR="00CE049F" w:rsidRDefault="00000000">
            <w:r>
              <w:t>Safety records</w:t>
            </w:r>
          </w:p>
        </w:tc>
        <w:tc>
          <w:tcPr>
            <w:tcW w:w="3120" w:type="dxa"/>
          </w:tcPr>
          <w:p w14:paraId="30A685D1" w14:textId="77777777" w:rsidR="00CE049F" w:rsidRDefault="00000000">
            <w:r>
              <w:t>Health, training, PPE and incidents</w:t>
            </w:r>
          </w:p>
        </w:tc>
        <w:tc>
          <w:tcPr>
            <w:tcW w:w="3120" w:type="dxa"/>
          </w:tcPr>
          <w:p w14:paraId="7F688142" w14:textId="77777777" w:rsidR="00CE049F" w:rsidRDefault="00000000">
            <w:r>
              <w:t>High</w:t>
            </w:r>
          </w:p>
        </w:tc>
      </w:tr>
      <w:tr w:rsidR="00CE049F" w14:paraId="1C7FB541" w14:textId="77777777">
        <w:tc>
          <w:tcPr>
            <w:tcW w:w="3120" w:type="dxa"/>
          </w:tcPr>
          <w:p w14:paraId="45B8085B" w14:textId="77777777" w:rsidR="00CE049F" w:rsidRDefault="00000000">
            <w:r>
              <w:t>Notifications</w:t>
            </w:r>
          </w:p>
        </w:tc>
        <w:tc>
          <w:tcPr>
            <w:tcW w:w="3120" w:type="dxa"/>
          </w:tcPr>
          <w:p w14:paraId="40255756" w14:textId="77777777" w:rsidR="00CE049F" w:rsidRDefault="00000000">
            <w:r>
              <w:t>Hazard/incident alerts</w:t>
            </w:r>
          </w:p>
        </w:tc>
        <w:tc>
          <w:tcPr>
            <w:tcW w:w="3120" w:type="dxa"/>
          </w:tcPr>
          <w:p w14:paraId="739454A2" w14:textId="77777777" w:rsidR="00CE049F" w:rsidRDefault="00000000">
            <w:r>
              <w:t>High</w:t>
            </w:r>
          </w:p>
        </w:tc>
      </w:tr>
    </w:tbl>
    <w:p w14:paraId="6A592F64" w14:textId="77777777" w:rsidR="00CE049F" w:rsidRDefault="00000000">
      <w:pPr>
        <w:pStyle w:val="Heading2"/>
      </w:pPr>
      <w:r>
        <w:t>3.4 Alternative Solutions &amp; Evaluation</w:t>
      </w:r>
    </w:p>
    <w:p w14:paraId="7A7BF2AE" w14:textId="77777777" w:rsidR="00CE049F" w:rsidRDefault="00000000">
      <w:pPr>
        <w:spacing w:line="360" w:lineRule="auto"/>
      </w:pPr>
      <w:r>
        <w:t>Alternative 1: Continue with manual registers and paper-based reporting. This requires minimal software development but does not solve fragmentation, delayed reporting, or centralized record access.</w:t>
      </w:r>
    </w:p>
    <w:p w14:paraId="0019F7DF" w14:textId="77777777" w:rsidR="00CE049F" w:rsidRDefault="00000000">
      <w:pPr>
        <w:spacing w:line="360" w:lineRule="auto"/>
      </w:pPr>
      <w:r>
        <w:t>Alternative 2: Use a sensor-first IoT safety platform. This can provide real-time physical monitoring but introduces hardware, connectivity, integration, and deployment complexity.</w:t>
      </w:r>
    </w:p>
    <w:p w14:paraId="7F46E6D2" w14:textId="77777777" w:rsidR="00CE049F" w:rsidRDefault="00000000">
      <w:pPr>
        <w:spacing w:line="360" w:lineRule="auto"/>
      </w:pPr>
      <w:r>
        <w:t>Alternative 3: Implement a unified C++ software management system with future IoT integration. This provides a practical software foundation while keeping the architecture extensible for future sensing and analytics.</w:t>
      </w:r>
    </w:p>
    <w:tbl>
      <w:tblPr>
        <w:tblStyle w:val="TableGrid"/>
        <w:tblW w:w="0" w:type="auto"/>
        <w:tblLook w:val="04A0" w:firstRow="1" w:lastRow="0" w:firstColumn="1" w:lastColumn="0" w:noHBand="0" w:noVBand="1"/>
      </w:tblPr>
      <w:tblGrid>
        <w:gridCol w:w="1871"/>
        <w:gridCol w:w="1869"/>
        <w:gridCol w:w="1870"/>
        <w:gridCol w:w="1870"/>
        <w:gridCol w:w="1870"/>
      </w:tblGrid>
      <w:tr w:rsidR="00CE049F" w14:paraId="78FA109F" w14:textId="77777777">
        <w:tc>
          <w:tcPr>
            <w:tcW w:w="1872" w:type="dxa"/>
          </w:tcPr>
          <w:p w14:paraId="5E120B10" w14:textId="77777777" w:rsidR="00CE049F" w:rsidRDefault="00000000">
            <w:r>
              <w:t>Criterion</w:t>
            </w:r>
          </w:p>
        </w:tc>
        <w:tc>
          <w:tcPr>
            <w:tcW w:w="1872" w:type="dxa"/>
          </w:tcPr>
          <w:p w14:paraId="753F4757" w14:textId="77777777" w:rsidR="00CE049F" w:rsidRDefault="00000000">
            <w:r>
              <w:t>Weight</w:t>
            </w:r>
          </w:p>
        </w:tc>
        <w:tc>
          <w:tcPr>
            <w:tcW w:w="1872" w:type="dxa"/>
          </w:tcPr>
          <w:p w14:paraId="17A0CF57" w14:textId="77777777" w:rsidR="00CE049F" w:rsidRDefault="00000000">
            <w:r>
              <w:t>Manual</w:t>
            </w:r>
          </w:p>
        </w:tc>
        <w:tc>
          <w:tcPr>
            <w:tcW w:w="1872" w:type="dxa"/>
          </w:tcPr>
          <w:p w14:paraId="0F3F0477" w14:textId="77777777" w:rsidR="00CE049F" w:rsidRDefault="00000000">
            <w:r>
              <w:t>IoT-first</w:t>
            </w:r>
          </w:p>
        </w:tc>
        <w:tc>
          <w:tcPr>
            <w:tcW w:w="1872" w:type="dxa"/>
          </w:tcPr>
          <w:p w14:paraId="7F9B041F" w14:textId="77777777" w:rsidR="00CE049F" w:rsidRDefault="00000000">
            <w:r>
              <w:t>C++ Unified System</w:t>
            </w:r>
          </w:p>
        </w:tc>
      </w:tr>
      <w:tr w:rsidR="00CE049F" w14:paraId="5339BD11" w14:textId="77777777">
        <w:tc>
          <w:tcPr>
            <w:tcW w:w="1872" w:type="dxa"/>
          </w:tcPr>
          <w:p w14:paraId="2C5C8B3D" w14:textId="77777777" w:rsidR="00CE049F" w:rsidRDefault="00000000">
            <w:r>
              <w:t>Performance</w:t>
            </w:r>
          </w:p>
        </w:tc>
        <w:tc>
          <w:tcPr>
            <w:tcW w:w="1872" w:type="dxa"/>
          </w:tcPr>
          <w:p w14:paraId="75567727" w14:textId="77777777" w:rsidR="00CE049F" w:rsidRDefault="00000000">
            <w:r>
              <w:t>25%</w:t>
            </w:r>
          </w:p>
        </w:tc>
        <w:tc>
          <w:tcPr>
            <w:tcW w:w="1872" w:type="dxa"/>
          </w:tcPr>
          <w:p w14:paraId="112604C3" w14:textId="77777777" w:rsidR="00CE049F" w:rsidRDefault="00000000">
            <w:r>
              <w:t>Low</w:t>
            </w:r>
          </w:p>
        </w:tc>
        <w:tc>
          <w:tcPr>
            <w:tcW w:w="1872" w:type="dxa"/>
          </w:tcPr>
          <w:p w14:paraId="7A916E66" w14:textId="77777777" w:rsidR="00CE049F" w:rsidRDefault="00000000">
            <w:r>
              <w:t>High</w:t>
            </w:r>
          </w:p>
        </w:tc>
        <w:tc>
          <w:tcPr>
            <w:tcW w:w="1872" w:type="dxa"/>
          </w:tcPr>
          <w:p w14:paraId="38453CC9" w14:textId="77777777" w:rsidR="00CE049F" w:rsidRDefault="00000000">
            <w:r>
              <w:t>Medium–High</w:t>
            </w:r>
          </w:p>
        </w:tc>
      </w:tr>
      <w:tr w:rsidR="00CE049F" w14:paraId="5247F1AA" w14:textId="77777777">
        <w:tc>
          <w:tcPr>
            <w:tcW w:w="1872" w:type="dxa"/>
          </w:tcPr>
          <w:p w14:paraId="69170B0B" w14:textId="77777777" w:rsidR="00CE049F" w:rsidRDefault="00000000">
            <w:r>
              <w:t>Cost</w:t>
            </w:r>
          </w:p>
        </w:tc>
        <w:tc>
          <w:tcPr>
            <w:tcW w:w="1872" w:type="dxa"/>
          </w:tcPr>
          <w:p w14:paraId="340F84FB" w14:textId="77777777" w:rsidR="00CE049F" w:rsidRDefault="00000000">
            <w:r>
              <w:t>15%</w:t>
            </w:r>
          </w:p>
        </w:tc>
        <w:tc>
          <w:tcPr>
            <w:tcW w:w="1872" w:type="dxa"/>
          </w:tcPr>
          <w:p w14:paraId="526D5ECF" w14:textId="77777777" w:rsidR="00CE049F" w:rsidRDefault="00000000">
            <w:r>
              <w:t>High</w:t>
            </w:r>
          </w:p>
        </w:tc>
        <w:tc>
          <w:tcPr>
            <w:tcW w:w="1872" w:type="dxa"/>
          </w:tcPr>
          <w:p w14:paraId="48DB0BEE" w14:textId="77777777" w:rsidR="00CE049F" w:rsidRDefault="00000000">
            <w:r>
              <w:t>Low–Medium</w:t>
            </w:r>
          </w:p>
        </w:tc>
        <w:tc>
          <w:tcPr>
            <w:tcW w:w="1872" w:type="dxa"/>
          </w:tcPr>
          <w:p w14:paraId="16659669" w14:textId="77777777" w:rsidR="00CE049F" w:rsidRDefault="00000000">
            <w:r>
              <w:t>High</w:t>
            </w:r>
          </w:p>
        </w:tc>
      </w:tr>
      <w:tr w:rsidR="00CE049F" w14:paraId="43E5F51D" w14:textId="77777777">
        <w:tc>
          <w:tcPr>
            <w:tcW w:w="1872" w:type="dxa"/>
          </w:tcPr>
          <w:p w14:paraId="2D0EF774" w14:textId="77777777" w:rsidR="00CE049F" w:rsidRDefault="00000000">
            <w:r>
              <w:t>Safety</w:t>
            </w:r>
          </w:p>
        </w:tc>
        <w:tc>
          <w:tcPr>
            <w:tcW w:w="1872" w:type="dxa"/>
          </w:tcPr>
          <w:p w14:paraId="3237D7D0" w14:textId="77777777" w:rsidR="00CE049F" w:rsidRDefault="00000000">
            <w:r>
              <w:t>25%</w:t>
            </w:r>
          </w:p>
        </w:tc>
        <w:tc>
          <w:tcPr>
            <w:tcW w:w="1872" w:type="dxa"/>
          </w:tcPr>
          <w:p w14:paraId="235F02A8" w14:textId="77777777" w:rsidR="00CE049F" w:rsidRDefault="00000000">
            <w:r>
              <w:t>Low</w:t>
            </w:r>
          </w:p>
        </w:tc>
        <w:tc>
          <w:tcPr>
            <w:tcW w:w="1872" w:type="dxa"/>
          </w:tcPr>
          <w:p w14:paraId="0EF5B46F" w14:textId="77777777" w:rsidR="00CE049F" w:rsidRDefault="00000000">
            <w:r>
              <w:t>High</w:t>
            </w:r>
          </w:p>
        </w:tc>
        <w:tc>
          <w:tcPr>
            <w:tcW w:w="1872" w:type="dxa"/>
          </w:tcPr>
          <w:p w14:paraId="0317D228" w14:textId="77777777" w:rsidR="00CE049F" w:rsidRDefault="00000000">
            <w:r>
              <w:t>Medium–High</w:t>
            </w:r>
          </w:p>
        </w:tc>
      </w:tr>
      <w:tr w:rsidR="00CE049F" w14:paraId="66873C40" w14:textId="77777777">
        <w:tc>
          <w:tcPr>
            <w:tcW w:w="1872" w:type="dxa"/>
          </w:tcPr>
          <w:p w14:paraId="67F9364C" w14:textId="77777777" w:rsidR="00CE049F" w:rsidRDefault="00000000">
            <w:r>
              <w:t>Sustainability</w:t>
            </w:r>
          </w:p>
        </w:tc>
        <w:tc>
          <w:tcPr>
            <w:tcW w:w="1872" w:type="dxa"/>
          </w:tcPr>
          <w:p w14:paraId="5EA4ED81" w14:textId="77777777" w:rsidR="00CE049F" w:rsidRDefault="00000000">
            <w:r>
              <w:t>15%</w:t>
            </w:r>
          </w:p>
        </w:tc>
        <w:tc>
          <w:tcPr>
            <w:tcW w:w="1872" w:type="dxa"/>
          </w:tcPr>
          <w:p w14:paraId="78385D47" w14:textId="77777777" w:rsidR="00CE049F" w:rsidRDefault="00000000">
            <w:r>
              <w:t>Low</w:t>
            </w:r>
          </w:p>
        </w:tc>
        <w:tc>
          <w:tcPr>
            <w:tcW w:w="1872" w:type="dxa"/>
          </w:tcPr>
          <w:p w14:paraId="255F70D2" w14:textId="77777777" w:rsidR="00CE049F" w:rsidRDefault="00000000">
            <w:r>
              <w:t>Medium</w:t>
            </w:r>
          </w:p>
        </w:tc>
        <w:tc>
          <w:tcPr>
            <w:tcW w:w="1872" w:type="dxa"/>
          </w:tcPr>
          <w:p w14:paraId="5977DDDD" w14:textId="77777777" w:rsidR="00CE049F" w:rsidRDefault="00000000">
            <w:r>
              <w:t>High</w:t>
            </w:r>
          </w:p>
        </w:tc>
      </w:tr>
      <w:tr w:rsidR="00CE049F" w14:paraId="294D9A55" w14:textId="77777777">
        <w:tc>
          <w:tcPr>
            <w:tcW w:w="1872" w:type="dxa"/>
          </w:tcPr>
          <w:p w14:paraId="6D1F62B3" w14:textId="77777777" w:rsidR="00CE049F" w:rsidRDefault="00000000">
            <w:r>
              <w:t>Reliability</w:t>
            </w:r>
          </w:p>
        </w:tc>
        <w:tc>
          <w:tcPr>
            <w:tcW w:w="1872" w:type="dxa"/>
          </w:tcPr>
          <w:p w14:paraId="681A6C1B" w14:textId="77777777" w:rsidR="00CE049F" w:rsidRDefault="00000000">
            <w:r>
              <w:t>20%</w:t>
            </w:r>
          </w:p>
        </w:tc>
        <w:tc>
          <w:tcPr>
            <w:tcW w:w="1872" w:type="dxa"/>
          </w:tcPr>
          <w:p w14:paraId="58B2240B" w14:textId="77777777" w:rsidR="00CE049F" w:rsidRDefault="00000000">
            <w:r>
              <w:t>Low–Medium</w:t>
            </w:r>
          </w:p>
        </w:tc>
        <w:tc>
          <w:tcPr>
            <w:tcW w:w="1872" w:type="dxa"/>
          </w:tcPr>
          <w:p w14:paraId="451DAAD7" w14:textId="77777777" w:rsidR="00CE049F" w:rsidRDefault="00000000">
            <w:r>
              <w:t>Medium–High</w:t>
            </w:r>
          </w:p>
        </w:tc>
        <w:tc>
          <w:tcPr>
            <w:tcW w:w="1872" w:type="dxa"/>
          </w:tcPr>
          <w:p w14:paraId="1E2FC2B7" w14:textId="77777777" w:rsidR="00CE049F" w:rsidRDefault="00000000">
            <w:r>
              <w:t>High</w:t>
            </w:r>
          </w:p>
        </w:tc>
      </w:tr>
    </w:tbl>
    <w:p w14:paraId="21267D08" w14:textId="77777777" w:rsidR="00CE049F" w:rsidRDefault="00000000">
      <w:pPr>
        <w:pStyle w:val="Heading2"/>
      </w:pPr>
      <w:r>
        <w:lastRenderedPageBreak/>
        <w:t>3.5 Selected Design &amp; Detailed Design</w:t>
      </w:r>
    </w:p>
    <w:p w14:paraId="5C9760B0" w14:textId="77777777" w:rsidR="00CE049F" w:rsidRDefault="00000000">
      <w:pPr>
        <w:spacing w:line="360" w:lineRule="auto"/>
      </w:pPr>
      <w:r>
        <w:t>The C++ unified software system is selected because it directly addresses the project's identified integration gap while remaining modular and maintainable. Its OOP structure supports future expansion without requiring the core safety records to be redesigned. The system consists of a presentation layer, application layer containing C++ OOP classes, a data layer using file-based storage, and external notification/reporting interfaces.</w:t>
      </w:r>
    </w:p>
    <w:p w14:paraId="36653666" w14:textId="77777777" w:rsidR="00CE049F" w:rsidRDefault="00000000">
      <w:pPr>
        <w:spacing w:line="360" w:lineRule="auto"/>
      </w:pPr>
      <w:r>
        <w:t>System flow: User/Sensor Input → Data Validation &amp; Classification → Risk/Severity Evaluation → Alert &amp; Notification → Record &amp; Report Generation → Continuous Re-check of Hazard Zones and PPE Compliance.</w:t>
      </w:r>
    </w:p>
    <w:p w14:paraId="63E4C78F" w14:textId="77777777" w:rsidR="00CE049F" w:rsidRDefault="00000000">
      <w:pPr>
        <w:spacing w:line="360" w:lineRule="auto"/>
      </w:pPr>
      <w:r>
        <w:t>The Employee Management, Hazard Zone, PPE/Compliance, Health/Medical, Incident/Accident, and Alert/Notification modules exchange structured information. Employee and safety records are persisted in .dat files, while alerts and reports use the processed event information.</w:t>
      </w:r>
    </w:p>
    <w:p w14:paraId="5AC8B75A" w14:textId="77777777" w:rsidR="00CE049F" w:rsidRDefault="00000000">
      <w:pPr>
        <w:pStyle w:val="Heading2"/>
      </w:pPr>
      <w:r>
        <w:t>3.6 Trade-off Analysis</w:t>
      </w:r>
    </w:p>
    <w:tbl>
      <w:tblPr>
        <w:tblStyle w:val="TableGrid"/>
        <w:tblW w:w="0" w:type="auto"/>
        <w:tblLook w:val="04A0" w:firstRow="1" w:lastRow="0" w:firstColumn="1" w:lastColumn="0" w:noHBand="0" w:noVBand="1"/>
      </w:tblPr>
      <w:tblGrid>
        <w:gridCol w:w="1869"/>
        <w:gridCol w:w="1870"/>
        <w:gridCol w:w="1871"/>
        <w:gridCol w:w="1870"/>
        <w:gridCol w:w="1870"/>
      </w:tblGrid>
      <w:tr w:rsidR="00CE049F" w14:paraId="5B2DC959" w14:textId="77777777">
        <w:tc>
          <w:tcPr>
            <w:tcW w:w="1872" w:type="dxa"/>
          </w:tcPr>
          <w:p w14:paraId="612EE1F1" w14:textId="77777777" w:rsidR="00CE049F" w:rsidRDefault="00000000">
            <w:r>
              <w:t>Design Decision</w:t>
            </w:r>
          </w:p>
        </w:tc>
        <w:tc>
          <w:tcPr>
            <w:tcW w:w="1872" w:type="dxa"/>
          </w:tcPr>
          <w:p w14:paraId="5E9ECA1E" w14:textId="77777777" w:rsidR="00CE049F" w:rsidRDefault="00000000">
            <w:r>
              <w:t>Alternative Considered</w:t>
            </w:r>
          </w:p>
        </w:tc>
        <w:tc>
          <w:tcPr>
            <w:tcW w:w="1872" w:type="dxa"/>
          </w:tcPr>
          <w:p w14:paraId="0CBCCC80" w14:textId="77777777" w:rsidR="00CE049F" w:rsidRDefault="00000000">
            <w:r>
              <w:t>Benefit</w:t>
            </w:r>
          </w:p>
        </w:tc>
        <w:tc>
          <w:tcPr>
            <w:tcW w:w="1872" w:type="dxa"/>
          </w:tcPr>
          <w:p w14:paraId="41FDF7AF" w14:textId="77777777" w:rsidR="00CE049F" w:rsidRDefault="00000000">
            <w:r>
              <w:t>Disadvantage</w:t>
            </w:r>
          </w:p>
        </w:tc>
        <w:tc>
          <w:tcPr>
            <w:tcW w:w="1872" w:type="dxa"/>
          </w:tcPr>
          <w:p w14:paraId="4713BC5B" w14:textId="77777777" w:rsidR="00CE049F" w:rsidRDefault="00000000">
            <w:r>
              <w:t>Final Decision &amp; Justification</w:t>
            </w:r>
          </w:p>
        </w:tc>
      </w:tr>
      <w:tr w:rsidR="00CE049F" w14:paraId="508107A2" w14:textId="77777777">
        <w:tc>
          <w:tcPr>
            <w:tcW w:w="1872" w:type="dxa"/>
          </w:tcPr>
          <w:p w14:paraId="06923074" w14:textId="77777777" w:rsidR="00CE049F" w:rsidRDefault="00000000">
            <w:r>
              <w:t>File-based storage</w:t>
            </w:r>
          </w:p>
        </w:tc>
        <w:tc>
          <w:tcPr>
            <w:tcW w:w="1872" w:type="dxa"/>
          </w:tcPr>
          <w:p w14:paraId="315992CE" w14:textId="77777777" w:rsidR="00CE049F" w:rsidRDefault="00000000">
            <w:r>
              <w:t>Cloud database</w:t>
            </w:r>
          </w:p>
        </w:tc>
        <w:tc>
          <w:tcPr>
            <w:tcW w:w="1872" w:type="dxa"/>
          </w:tcPr>
          <w:p w14:paraId="5461B94F" w14:textId="77777777" w:rsidR="00CE049F" w:rsidRDefault="00000000">
            <w:r>
              <w:t>Simple local deployment and suitable for academic prototype</w:t>
            </w:r>
          </w:p>
        </w:tc>
        <w:tc>
          <w:tcPr>
            <w:tcW w:w="1872" w:type="dxa"/>
          </w:tcPr>
          <w:p w14:paraId="440EE8AF" w14:textId="77777777" w:rsidR="00CE049F" w:rsidRDefault="00000000">
            <w:r>
              <w:t>Limited scalability and multi-site access</w:t>
            </w:r>
          </w:p>
        </w:tc>
        <w:tc>
          <w:tcPr>
            <w:tcW w:w="1872" w:type="dxa"/>
          </w:tcPr>
          <w:p w14:paraId="0B016B60" w14:textId="77777777" w:rsidR="00CE049F" w:rsidRDefault="00000000">
            <w:r>
              <w:t>Selected for current scope; cloud is future work</w:t>
            </w:r>
          </w:p>
        </w:tc>
      </w:tr>
      <w:tr w:rsidR="00CE049F" w14:paraId="6E8731DF" w14:textId="77777777">
        <w:tc>
          <w:tcPr>
            <w:tcW w:w="1872" w:type="dxa"/>
          </w:tcPr>
          <w:p w14:paraId="010EAFD1" w14:textId="77777777" w:rsidR="00CE049F" w:rsidRDefault="00000000">
            <w:r>
              <w:t>C++ OOP backend</w:t>
            </w:r>
          </w:p>
        </w:tc>
        <w:tc>
          <w:tcPr>
            <w:tcW w:w="1872" w:type="dxa"/>
          </w:tcPr>
          <w:p w14:paraId="2B7B8FDC" w14:textId="77777777" w:rsidR="00CE049F" w:rsidRDefault="00000000">
            <w:r>
              <w:t>Monolithic procedural code</w:t>
            </w:r>
          </w:p>
        </w:tc>
        <w:tc>
          <w:tcPr>
            <w:tcW w:w="1872" w:type="dxa"/>
          </w:tcPr>
          <w:p w14:paraId="3E4AC7D6" w14:textId="77777777" w:rsidR="00CE049F" w:rsidRDefault="00000000">
            <w:r>
              <w:t>Encapsulation, reuse and maintainability</w:t>
            </w:r>
          </w:p>
        </w:tc>
        <w:tc>
          <w:tcPr>
            <w:tcW w:w="1872" w:type="dxa"/>
          </w:tcPr>
          <w:p w14:paraId="55E124B6" w14:textId="77777777" w:rsidR="00CE049F" w:rsidRDefault="00000000">
            <w:r>
              <w:t>Requires OOP design effort</w:t>
            </w:r>
          </w:p>
        </w:tc>
        <w:tc>
          <w:tcPr>
            <w:tcW w:w="1872" w:type="dxa"/>
          </w:tcPr>
          <w:p w14:paraId="394A32AF" w14:textId="77777777" w:rsidR="00CE049F" w:rsidRDefault="00000000">
            <w:r>
              <w:t>Selected because project is based on OOP with C++</w:t>
            </w:r>
          </w:p>
        </w:tc>
      </w:tr>
      <w:tr w:rsidR="00CE049F" w14:paraId="2E848FD0" w14:textId="77777777">
        <w:tc>
          <w:tcPr>
            <w:tcW w:w="1872" w:type="dxa"/>
          </w:tcPr>
          <w:p w14:paraId="53913118" w14:textId="77777777" w:rsidR="00CE049F" w:rsidRDefault="00000000">
            <w:r>
              <w:t>Future IoT integration</w:t>
            </w:r>
          </w:p>
        </w:tc>
        <w:tc>
          <w:tcPr>
            <w:tcW w:w="1872" w:type="dxa"/>
          </w:tcPr>
          <w:p w14:paraId="041553F1" w14:textId="77777777" w:rsidR="00CE049F" w:rsidRDefault="00000000">
            <w:r>
              <w:t>Immediate hardware deployment</w:t>
            </w:r>
          </w:p>
        </w:tc>
        <w:tc>
          <w:tcPr>
            <w:tcW w:w="1872" w:type="dxa"/>
          </w:tcPr>
          <w:p w14:paraId="4141FF72" w14:textId="77777777" w:rsidR="00CE049F" w:rsidRDefault="00000000">
            <w:r>
              <w:t>Allows gradual expansion</w:t>
            </w:r>
          </w:p>
        </w:tc>
        <w:tc>
          <w:tcPr>
            <w:tcW w:w="1872" w:type="dxa"/>
          </w:tcPr>
          <w:p w14:paraId="1BF1896A" w14:textId="77777777" w:rsidR="00CE049F" w:rsidRDefault="00000000">
            <w:r>
              <w:t>Current prototype lacks physical sensor deployment</w:t>
            </w:r>
          </w:p>
        </w:tc>
        <w:tc>
          <w:tcPr>
            <w:tcW w:w="1872" w:type="dxa"/>
          </w:tcPr>
          <w:p w14:paraId="1C31688C" w14:textId="77777777" w:rsidR="00CE049F" w:rsidRDefault="00000000">
            <w:r>
              <w:t>Deferred to future scope</w:t>
            </w:r>
          </w:p>
        </w:tc>
      </w:tr>
    </w:tbl>
    <w:p w14:paraId="2E8DE6F2" w14:textId="77777777" w:rsidR="00CE049F" w:rsidRDefault="00000000">
      <w:pPr>
        <w:pStyle w:val="Heading2"/>
      </w:pPr>
      <w:r>
        <w:t>3.7 Sustainability, Ethics, Safety, Risk &amp; Security</w:t>
      </w:r>
    </w:p>
    <w:tbl>
      <w:tblPr>
        <w:tblStyle w:val="TableGrid"/>
        <w:tblW w:w="0" w:type="auto"/>
        <w:tblLook w:val="04A0" w:firstRow="1" w:lastRow="0" w:firstColumn="1" w:lastColumn="0" w:noHBand="0" w:noVBand="1"/>
      </w:tblPr>
      <w:tblGrid>
        <w:gridCol w:w="1657"/>
        <w:gridCol w:w="730"/>
        <w:gridCol w:w="732"/>
        <w:gridCol w:w="1502"/>
        <w:gridCol w:w="1560"/>
        <w:gridCol w:w="881"/>
        <w:gridCol w:w="751"/>
        <w:gridCol w:w="1537"/>
      </w:tblGrid>
      <w:tr w:rsidR="00CE049F" w14:paraId="5125AB29" w14:textId="77777777">
        <w:tc>
          <w:tcPr>
            <w:tcW w:w="2340" w:type="dxa"/>
            <w:gridSpan w:val="2"/>
          </w:tcPr>
          <w:p w14:paraId="14E1973A" w14:textId="77777777" w:rsidR="00CE049F" w:rsidRDefault="00000000">
            <w:r>
              <w:t>Domain</w:t>
            </w:r>
          </w:p>
        </w:tc>
        <w:tc>
          <w:tcPr>
            <w:tcW w:w="2340" w:type="dxa"/>
            <w:gridSpan w:val="2"/>
          </w:tcPr>
          <w:p w14:paraId="2D734039" w14:textId="77777777" w:rsidR="00CE049F" w:rsidRDefault="00000000">
            <w:r>
              <w:t>Consideration</w:t>
            </w:r>
          </w:p>
        </w:tc>
        <w:tc>
          <w:tcPr>
            <w:tcW w:w="2340" w:type="dxa"/>
            <w:gridSpan w:val="2"/>
          </w:tcPr>
          <w:p w14:paraId="39738E5E" w14:textId="77777777" w:rsidR="00CE049F" w:rsidRDefault="00000000">
            <w:r>
              <w:t>Evidence Evaluated</w:t>
            </w:r>
          </w:p>
        </w:tc>
        <w:tc>
          <w:tcPr>
            <w:tcW w:w="2340" w:type="dxa"/>
            <w:gridSpan w:val="2"/>
          </w:tcPr>
          <w:p w14:paraId="212986D0" w14:textId="77777777" w:rsidR="00CE049F" w:rsidRDefault="00000000">
            <w:r>
              <w:t>Impact on Decision</w:t>
            </w:r>
          </w:p>
        </w:tc>
      </w:tr>
      <w:tr w:rsidR="00CE049F" w14:paraId="2813EFA7" w14:textId="77777777">
        <w:tc>
          <w:tcPr>
            <w:tcW w:w="2340" w:type="dxa"/>
            <w:gridSpan w:val="2"/>
          </w:tcPr>
          <w:p w14:paraId="2D241651" w14:textId="77777777" w:rsidR="00CE049F" w:rsidRDefault="00000000">
            <w:r>
              <w:t>Sustainability</w:t>
            </w:r>
          </w:p>
        </w:tc>
        <w:tc>
          <w:tcPr>
            <w:tcW w:w="2340" w:type="dxa"/>
            <w:gridSpan w:val="2"/>
          </w:tcPr>
          <w:p w14:paraId="5C78F3C5" w14:textId="77777777" w:rsidR="00CE049F" w:rsidRDefault="00000000">
            <w:r>
              <w:t>Reduce paper-based records</w:t>
            </w:r>
          </w:p>
        </w:tc>
        <w:tc>
          <w:tcPr>
            <w:tcW w:w="2340" w:type="dxa"/>
            <w:gridSpan w:val="2"/>
          </w:tcPr>
          <w:p w14:paraId="272CBE4F" w14:textId="77777777" w:rsidR="00CE049F" w:rsidRDefault="00000000">
            <w:r>
              <w:t>Unified digital record approach</w:t>
            </w:r>
          </w:p>
        </w:tc>
        <w:tc>
          <w:tcPr>
            <w:tcW w:w="2340" w:type="dxa"/>
            <w:gridSpan w:val="2"/>
          </w:tcPr>
          <w:p w14:paraId="7A8DAC32" w14:textId="77777777" w:rsidR="00CE049F" w:rsidRDefault="00000000">
            <w:r>
              <w:t>Supports digital documentation</w:t>
            </w:r>
          </w:p>
        </w:tc>
      </w:tr>
      <w:tr w:rsidR="00CE049F" w14:paraId="3C7C6668" w14:textId="77777777">
        <w:tc>
          <w:tcPr>
            <w:tcW w:w="2340" w:type="dxa"/>
            <w:gridSpan w:val="2"/>
          </w:tcPr>
          <w:p w14:paraId="1FDDAC51" w14:textId="77777777" w:rsidR="00CE049F" w:rsidRDefault="00000000">
            <w:r>
              <w:t>Ethics</w:t>
            </w:r>
          </w:p>
        </w:tc>
        <w:tc>
          <w:tcPr>
            <w:tcW w:w="2340" w:type="dxa"/>
            <w:gridSpan w:val="2"/>
          </w:tcPr>
          <w:p w14:paraId="16286051" w14:textId="77777777" w:rsidR="00CE049F" w:rsidRDefault="00000000">
            <w:r>
              <w:t>Responsible employee-data handling</w:t>
            </w:r>
          </w:p>
        </w:tc>
        <w:tc>
          <w:tcPr>
            <w:tcW w:w="2340" w:type="dxa"/>
            <w:gridSpan w:val="2"/>
          </w:tcPr>
          <w:p w14:paraId="2603C271" w14:textId="77777777" w:rsidR="00CE049F" w:rsidRDefault="00000000">
            <w:r>
              <w:t>Health and personal records are sensitive operational data</w:t>
            </w:r>
          </w:p>
        </w:tc>
        <w:tc>
          <w:tcPr>
            <w:tcW w:w="2340" w:type="dxa"/>
            <w:gridSpan w:val="2"/>
          </w:tcPr>
          <w:p w14:paraId="794739AC" w14:textId="77777777" w:rsidR="00CE049F" w:rsidRDefault="00000000">
            <w:r>
              <w:t>Role-based access is included in architecture</w:t>
            </w:r>
          </w:p>
        </w:tc>
      </w:tr>
      <w:tr w:rsidR="00CE049F" w14:paraId="3E3E54E2" w14:textId="77777777">
        <w:tc>
          <w:tcPr>
            <w:tcW w:w="2340" w:type="dxa"/>
            <w:gridSpan w:val="2"/>
          </w:tcPr>
          <w:p w14:paraId="0B71856B" w14:textId="77777777" w:rsidR="00CE049F" w:rsidRDefault="00000000">
            <w:r>
              <w:t>Health &amp; Safety</w:t>
            </w:r>
          </w:p>
        </w:tc>
        <w:tc>
          <w:tcPr>
            <w:tcW w:w="2340" w:type="dxa"/>
            <w:gridSpan w:val="2"/>
          </w:tcPr>
          <w:p w14:paraId="1D1800FC" w14:textId="77777777" w:rsidR="00CE049F" w:rsidRDefault="00000000">
            <w:r>
              <w:t>Fast hazard and incident response</w:t>
            </w:r>
          </w:p>
        </w:tc>
        <w:tc>
          <w:tcPr>
            <w:tcW w:w="2340" w:type="dxa"/>
            <w:gridSpan w:val="2"/>
          </w:tcPr>
          <w:p w14:paraId="3CEA9658" w14:textId="77777777" w:rsidR="00CE049F" w:rsidRDefault="00000000">
            <w:r>
              <w:t xml:space="preserve">Hazard classification, alerts and corrective </w:t>
            </w:r>
            <w:r>
              <w:lastRenderedPageBreak/>
              <w:t>actions</w:t>
            </w:r>
          </w:p>
        </w:tc>
        <w:tc>
          <w:tcPr>
            <w:tcW w:w="2340" w:type="dxa"/>
            <w:gridSpan w:val="2"/>
          </w:tcPr>
          <w:p w14:paraId="0E967CCC" w14:textId="77777777" w:rsidR="00CE049F" w:rsidRDefault="00000000">
            <w:r>
              <w:lastRenderedPageBreak/>
              <w:t>Safety modules are core functions</w:t>
            </w:r>
          </w:p>
        </w:tc>
      </w:tr>
      <w:tr w:rsidR="00CE049F" w14:paraId="2AC86E85" w14:textId="77777777">
        <w:tc>
          <w:tcPr>
            <w:tcW w:w="2340" w:type="dxa"/>
            <w:gridSpan w:val="2"/>
          </w:tcPr>
          <w:p w14:paraId="784B3378" w14:textId="77777777" w:rsidR="00CE049F" w:rsidRDefault="00000000">
            <w:r>
              <w:t>Security</w:t>
            </w:r>
          </w:p>
        </w:tc>
        <w:tc>
          <w:tcPr>
            <w:tcW w:w="2340" w:type="dxa"/>
            <w:gridSpan w:val="2"/>
          </w:tcPr>
          <w:p w14:paraId="78028CD5" w14:textId="77777777" w:rsidR="00CE049F" w:rsidRDefault="00000000">
            <w:r>
              <w:t>Controlled access to records</w:t>
            </w:r>
          </w:p>
        </w:tc>
        <w:tc>
          <w:tcPr>
            <w:tcW w:w="2340" w:type="dxa"/>
            <w:gridSpan w:val="2"/>
          </w:tcPr>
          <w:p w14:paraId="14E1CC88" w14:textId="77777777" w:rsidR="00CE049F" w:rsidRDefault="00000000">
            <w:r>
              <w:t>Employee/Safety Officer/Supervisor roles</w:t>
            </w:r>
          </w:p>
        </w:tc>
        <w:tc>
          <w:tcPr>
            <w:tcW w:w="2340" w:type="dxa"/>
            <w:gridSpan w:val="2"/>
          </w:tcPr>
          <w:p w14:paraId="35702857" w14:textId="77777777" w:rsidR="00CE049F" w:rsidRDefault="00000000">
            <w:r>
              <w:t>Authentication, authorization and RBAC are included in architecture</w:t>
            </w:r>
          </w:p>
        </w:tc>
      </w:tr>
      <w:tr w:rsidR="00CE049F" w14:paraId="39582DCF" w14:textId="77777777">
        <w:tc>
          <w:tcPr>
            <w:tcW w:w="1560" w:type="dxa"/>
          </w:tcPr>
          <w:p w14:paraId="6644A0C8" w14:textId="77777777" w:rsidR="00CE049F" w:rsidRDefault="00000000">
            <w:r>
              <w:t>Risk</w:t>
            </w:r>
          </w:p>
        </w:tc>
        <w:tc>
          <w:tcPr>
            <w:tcW w:w="1560" w:type="dxa"/>
            <w:gridSpan w:val="2"/>
          </w:tcPr>
          <w:p w14:paraId="71D908E5" w14:textId="77777777" w:rsidR="00CE049F" w:rsidRDefault="00000000">
            <w:r>
              <w:t>Likelihood</w:t>
            </w:r>
          </w:p>
        </w:tc>
        <w:tc>
          <w:tcPr>
            <w:tcW w:w="1560" w:type="dxa"/>
          </w:tcPr>
          <w:p w14:paraId="2E373D24" w14:textId="77777777" w:rsidR="00CE049F" w:rsidRDefault="00000000">
            <w:r>
              <w:t>Severity</w:t>
            </w:r>
          </w:p>
        </w:tc>
        <w:tc>
          <w:tcPr>
            <w:tcW w:w="1560" w:type="dxa"/>
          </w:tcPr>
          <w:p w14:paraId="183162FA" w14:textId="77777777" w:rsidR="00CE049F" w:rsidRDefault="00000000">
            <w:r>
              <w:t>Risk Level</w:t>
            </w:r>
          </w:p>
        </w:tc>
        <w:tc>
          <w:tcPr>
            <w:tcW w:w="1560" w:type="dxa"/>
            <w:gridSpan w:val="2"/>
          </w:tcPr>
          <w:p w14:paraId="39AEBC94" w14:textId="77777777" w:rsidR="00CE049F" w:rsidRDefault="00000000">
            <w:r>
              <w:t>Mitigation</w:t>
            </w:r>
          </w:p>
        </w:tc>
        <w:tc>
          <w:tcPr>
            <w:tcW w:w="1560" w:type="dxa"/>
          </w:tcPr>
          <w:p w14:paraId="7F855699" w14:textId="77777777" w:rsidR="00CE049F" w:rsidRDefault="00000000">
            <w:r>
              <w:t>Residual Risk</w:t>
            </w:r>
          </w:p>
        </w:tc>
      </w:tr>
      <w:tr w:rsidR="00CE049F" w14:paraId="39FF8921" w14:textId="77777777">
        <w:tc>
          <w:tcPr>
            <w:tcW w:w="1560" w:type="dxa"/>
          </w:tcPr>
          <w:p w14:paraId="06E22C5A" w14:textId="77777777" w:rsidR="00CE049F" w:rsidRDefault="00000000">
            <w:r>
              <w:t>Incorrect data entry</w:t>
            </w:r>
          </w:p>
        </w:tc>
        <w:tc>
          <w:tcPr>
            <w:tcW w:w="1560" w:type="dxa"/>
            <w:gridSpan w:val="2"/>
          </w:tcPr>
          <w:p w14:paraId="2DCC3D7B" w14:textId="77777777" w:rsidR="00CE049F" w:rsidRDefault="00000000">
            <w:r>
              <w:t>Medium</w:t>
            </w:r>
          </w:p>
        </w:tc>
        <w:tc>
          <w:tcPr>
            <w:tcW w:w="1560" w:type="dxa"/>
          </w:tcPr>
          <w:p w14:paraId="0F5F67C9" w14:textId="77777777" w:rsidR="00CE049F" w:rsidRDefault="00000000">
            <w:r>
              <w:t>Medium</w:t>
            </w:r>
          </w:p>
        </w:tc>
        <w:tc>
          <w:tcPr>
            <w:tcW w:w="1560" w:type="dxa"/>
          </w:tcPr>
          <w:p w14:paraId="5A1D442A" w14:textId="77777777" w:rsidR="00CE049F" w:rsidRDefault="00000000">
            <w:r>
              <w:t>Medium</w:t>
            </w:r>
          </w:p>
        </w:tc>
        <w:tc>
          <w:tcPr>
            <w:tcW w:w="1560" w:type="dxa"/>
            <w:gridSpan w:val="2"/>
          </w:tcPr>
          <w:p w14:paraId="2FCCD74D" w14:textId="77777777" w:rsidR="00CE049F" w:rsidRDefault="00000000">
            <w:r>
              <w:t>Validation and structured input</w:t>
            </w:r>
          </w:p>
        </w:tc>
        <w:tc>
          <w:tcPr>
            <w:tcW w:w="1560" w:type="dxa"/>
          </w:tcPr>
          <w:p w14:paraId="606C68DB" w14:textId="77777777" w:rsidR="00CE049F" w:rsidRDefault="00000000">
            <w:r>
              <w:t>Low–Medium</w:t>
            </w:r>
          </w:p>
        </w:tc>
      </w:tr>
      <w:tr w:rsidR="00CE049F" w14:paraId="07E162A0" w14:textId="77777777">
        <w:tc>
          <w:tcPr>
            <w:tcW w:w="1560" w:type="dxa"/>
          </w:tcPr>
          <w:p w14:paraId="1B3C7C39" w14:textId="77777777" w:rsidR="00CE049F" w:rsidRDefault="00000000">
            <w:r>
              <w:t>Missed hazard event</w:t>
            </w:r>
          </w:p>
        </w:tc>
        <w:tc>
          <w:tcPr>
            <w:tcW w:w="1560" w:type="dxa"/>
            <w:gridSpan w:val="2"/>
          </w:tcPr>
          <w:p w14:paraId="7A766A40" w14:textId="77777777" w:rsidR="00CE049F" w:rsidRDefault="00000000">
            <w:r>
              <w:t>Medium</w:t>
            </w:r>
          </w:p>
        </w:tc>
        <w:tc>
          <w:tcPr>
            <w:tcW w:w="1560" w:type="dxa"/>
          </w:tcPr>
          <w:p w14:paraId="2BD70765" w14:textId="77777777" w:rsidR="00CE049F" w:rsidRDefault="00000000">
            <w:r>
              <w:t>High</w:t>
            </w:r>
          </w:p>
        </w:tc>
        <w:tc>
          <w:tcPr>
            <w:tcW w:w="1560" w:type="dxa"/>
          </w:tcPr>
          <w:p w14:paraId="73438821" w14:textId="77777777" w:rsidR="00CE049F" w:rsidRDefault="00000000">
            <w:r>
              <w:t>High</w:t>
            </w:r>
          </w:p>
        </w:tc>
        <w:tc>
          <w:tcPr>
            <w:tcW w:w="1560" w:type="dxa"/>
            <w:gridSpan w:val="2"/>
          </w:tcPr>
          <w:p w14:paraId="00CA3D0C" w14:textId="77777777" w:rsidR="00CE049F" w:rsidRDefault="00000000">
            <w:r>
              <w:t>Event logging and alert workflow; future real sensors</w:t>
            </w:r>
          </w:p>
        </w:tc>
        <w:tc>
          <w:tcPr>
            <w:tcW w:w="1560" w:type="dxa"/>
          </w:tcPr>
          <w:p w14:paraId="6994ADEE" w14:textId="77777777" w:rsidR="00CE049F" w:rsidRDefault="00000000">
            <w:r>
              <w:t>Medium</w:t>
            </w:r>
          </w:p>
        </w:tc>
      </w:tr>
      <w:tr w:rsidR="00CE049F" w14:paraId="6E183C43" w14:textId="77777777">
        <w:tc>
          <w:tcPr>
            <w:tcW w:w="1560" w:type="dxa"/>
          </w:tcPr>
          <w:p w14:paraId="6C9146ED" w14:textId="77777777" w:rsidR="00CE049F" w:rsidRDefault="00000000">
            <w:r>
              <w:t>Unauthorized record access</w:t>
            </w:r>
          </w:p>
        </w:tc>
        <w:tc>
          <w:tcPr>
            <w:tcW w:w="1560" w:type="dxa"/>
            <w:gridSpan w:val="2"/>
          </w:tcPr>
          <w:p w14:paraId="1C5AD1C9" w14:textId="77777777" w:rsidR="00CE049F" w:rsidRDefault="00000000">
            <w:r>
              <w:t>Medium</w:t>
            </w:r>
          </w:p>
        </w:tc>
        <w:tc>
          <w:tcPr>
            <w:tcW w:w="1560" w:type="dxa"/>
          </w:tcPr>
          <w:p w14:paraId="632EBDD8" w14:textId="77777777" w:rsidR="00CE049F" w:rsidRDefault="00000000">
            <w:r>
              <w:t>High</w:t>
            </w:r>
          </w:p>
        </w:tc>
        <w:tc>
          <w:tcPr>
            <w:tcW w:w="1560" w:type="dxa"/>
          </w:tcPr>
          <w:p w14:paraId="1335FFA8" w14:textId="77777777" w:rsidR="00CE049F" w:rsidRDefault="00000000">
            <w:r>
              <w:t>High</w:t>
            </w:r>
          </w:p>
        </w:tc>
        <w:tc>
          <w:tcPr>
            <w:tcW w:w="1560" w:type="dxa"/>
            <w:gridSpan w:val="2"/>
          </w:tcPr>
          <w:p w14:paraId="199D90FF" w14:textId="77777777" w:rsidR="00CE049F" w:rsidRDefault="00000000">
            <w:r>
              <w:t>Role-based access and authentication</w:t>
            </w:r>
          </w:p>
        </w:tc>
        <w:tc>
          <w:tcPr>
            <w:tcW w:w="1560" w:type="dxa"/>
          </w:tcPr>
          <w:p w14:paraId="4CD04C9F" w14:textId="77777777" w:rsidR="00CE049F" w:rsidRDefault="00000000">
            <w:r>
              <w:t>Medium</w:t>
            </w:r>
          </w:p>
        </w:tc>
      </w:tr>
      <w:tr w:rsidR="00CE049F" w14:paraId="2D572122" w14:textId="77777777">
        <w:tc>
          <w:tcPr>
            <w:tcW w:w="1560" w:type="dxa"/>
          </w:tcPr>
          <w:p w14:paraId="32CCC1A3" w14:textId="77777777" w:rsidR="00CE049F" w:rsidRDefault="00000000">
            <w:r>
              <w:t>File corruption/loss</w:t>
            </w:r>
          </w:p>
        </w:tc>
        <w:tc>
          <w:tcPr>
            <w:tcW w:w="1560" w:type="dxa"/>
            <w:gridSpan w:val="2"/>
          </w:tcPr>
          <w:p w14:paraId="742D683F" w14:textId="77777777" w:rsidR="00CE049F" w:rsidRDefault="00000000">
            <w:r>
              <w:t>Low–Medium</w:t>
            </w:r>
          </w:p>
        </w:tc>
        <w:tc>
          <w:tcPr>
            <w:tcW w:w="1560" w:type="dxa"/>
          </w:tcPr>
          <w:p w14:paraId="0D053785" w14:textId="77777777" w:rsidR="00CE049F" w:rsidRDefault="00000000">
            <w:r>
              <w:t>High</w:t>
            </w:r>
          </w:p>
        </w:tc>
        <w:tc>
          <w:tcPr>
            <w:tcW w:w="1560" w:type="dxa"/>
          </w:tcPr>
          <w:p w14:paraId="1C2F9BE5" w14:textId="77777777" w:rsidR="00CE049F" w:rsidRDefault="00000000">
            <w:r>
              <w:t>Medium–High</w:t>
            </w:r>
          </w:p>
        </w:tc>
        <w:tc>
          <w:tcPr>
            <w:tcW w:w="1560" w:type="dxa"/>
            <w:gridSpan w:val="2"/>
          </w:tcPr>
          <w:p w14:paraId="697C6AF8" w14:textId="77777777" w:rsidR="00CE049F" w:rsidRDefault="00000000">
            <w:r>
              <w:t>Backups and future cloud storage</w:t>
            </w:r>
          </w:p>
        </w:tc>
        <w:tc>
          <w:tcPr>
            <w:tcW w:w="1560" w:type="dxa"/>
          </w:tcPr>
          <w:p w14:paraId="65209092" w14:textId="77777777" w:rsidR="00CE049F" w:rsidRDefault="00000000">
            <w:r>
              <w:t>Medium</w:t>
            </w:r>
          </w:p>
        </w:tc>
      </w:tr>
      <w:tr w:rsidR="00CE049F" w14:paraId="71A34D45" w14:textId="77777777">
        <w:tc>
          <w:tcPr>
            <w:tcW w:w="1560" w:type="dxa"/>
          </w:tcPr>
          <w:p w14:paraId="029EE501" w14:textId="77777777" w:rsidR="00CE049F" w:rsidRDefault="00000000">
            <w:r>
              <w:t>Delayed manual response</w:t>
            </w:r>
          </w:p>
        </w:tc>
        <w:tc>
          <w:tcPr>
            <w:tcW w:w="1560" w:type="dxa"/>
            <w:gridSpan w:val="2"/>
          </w:tcPr>
          <w:p w14:paraId="24C40E10" w14:textId="77777777" w:rsidR="00CE049F" w:rsidRDefault="00000000">
            <w:r>
              <w:t>Medium</w:t>
            </w:r>
          </w:p>
        </w:tc>
        <w:tc>
          <w:tcPr>
            <w:tcW w:w="1560" w:type="dxa"/>
          </w:tcPr>
          <w:p w14:paraId="105C4639" w14:textId="77777777" w:rsidR="00CE049F" w:rsidRDefault="00000000">
            <w:r>
              <w:t>High</w:t>
            </w:r>
          </w:p>
        </w:tc>
        <w:tc>
          <w:tcPr>
            <w:tcW w:w="1560" w:type="dxa"/>
          </w:tcPr>
          <w:p w14:paraId="3EFEAAFC" w14:textId="77777777" w:rsidR="00CE049F" w:rsidRDefault="00000000">
            <w:r>
              <w:t>High</w:t>
            </w:r>
          </w:p>
        </w:tc>
        <w:tc>
          <w:tcPr>
            <w:tcW w:w="1560" w:type="dxa"/>
            <w:gridSpan w:val="2"/>
          </w:tcPr>
          <w:p w14:paraId="4AF25AD1" w14:textId="77777777" w:rsidR="00CE049F" w:rsidRDefault="00000000">
            <w:r>
              <w:t>Automated alert workflow</w:t>
            </w:r>
          </w:p>
        </w:tc>
        <w:tc>
          <w:tcPr>
            <w:tcW w:w="1560" w:type="dxa"/>
          </w:tcPr>
          <w:p w14:paraId="4E92D286" w14:textId="77777777" w:rsidR="00CE049F" w:rsidRDefault="00000000">
            <w:r>
              <w:t>Medium</w:t>
            </w:r>
          </w:p>
        </w:tc>
      </w:tr>
    </w:tbl>
    <w:p w14:paraId="20D8542B" w14:textId="77777777" w:rsidR="00CE049F" w:rsidRDefault="00000000">
      <w:r>
        <w:br w:type="page"/>
      </w:r>
    </w:p>
    <w:p w14:paraId="2621B217" w14:textId="77777777" w:rsidR="00CE049F" w:rsidRDefault="00000000">
      <w:pPr>
        <w:pStyle w:val="Heading1"/>
      </w:pPr>
      <w:r>
        <w:lastRenderedPageBreak/>
        <w:t>CHAPTER 4: IMPLEMENTATION, TESTING &amp; RESULTS, PROJECT MANAGEMENT</w:t>
      </w:r>
    </w:p>
    <w:p w14:paraId="75B9E63B" w14:textId="77777777" w:rsidR="00CE049F" w:rsidRDefault="00000000">
      <w:pPr>
        <w:pStyle w:val="Heading2"/>
      </w:pPr>
      <w:r>
        <w:t>4.1 Development Approach &amp; Resources</w:t>
      </w:r>
    </w:p>
    <w:p w14:paraId="77C26961" w14:textId="77777777" w:rsidR="00CE049F" w:rsidRDefault="00000000">
      <w:pPr>
        <w:spacing w:line="360" w:lineRule="auto"/>
      </w:pPr>
      <w:r>
        <w:t>The development approach follows modular Object-Oriented Programming. Safety entities are represented using classes and their responsibilities are separated into employee/health, hazard/alert, and incident/PPE/compliance modules. File handling provides persistence for employee, incident, and compliance records. The workflow validates and classifies input before recording events and generating appropriate alerts or reports.</w:t>
      </w:r>
    </w:p>
    <w:tbl>
      <w:tblPr>
        <w:tblStyle w:val="TableGrid"/>
        <w:tblW w:w="0" w:type="auto"/>
        <w:tblLook w:val="04A0" w:firstRow="1" w:lastRow="0" w:firstColumn="1" w:lastColumn="0" w:noHBand="0" w:noVBand="1"/>
      </w:tblPr>
      <w:tblGrid>
        <w:gridCol w:w="4675"/>
        <w:gridCol w:w="4675"/>
      </w:tblGrid>
      <w:tr w:rsidR="00CE049F" w14:paraId="08EA83C3" w14:textId="77777777">
        <w:tc>
          <w:tcPr>
            <w:tcW w:w="4680" w:type="dxa"/>
          </w:tcPr>
          <w:p w14:paraId="7851A97E" w14:textId="77777777" w:rsidR="00CE049F" w:rsidRDefault="00000000">
            <w:r>
              <w:t>Resource</w:t>
            </w:r>
          </w:p>
        </w:tc>
        <w:tc>
          <w:tcPr>
            <w:tcW w:w="4680" w:type="dxa"/>
          </w:tcPr>
          <w:p w14:paraId="6FE03F55" w14:textId="77777777" w:rsidR="00CE049F" w:rsidRDefault="00000000">
            <w:r>
              <w:t>Purpose</w:t>
            </w:r>
          </w:p>
        </w:tc>
      </w:tr>
      <w:tr w:rsidR="00CE049F" w14:paraId="4CB9C141" w14:textId="77777777">
        <w:tc>
          <w:tcPr>
            <w:tcW w:w="4680" w:type="dxa"/>
          </w:tcPr>
          <w:p w14:paraId="27CD8843" w14:textId="77777777" w:rsidR="00CE049F" w:rsidRDefault="00000000">
            <w:r>
              <w:t>C++ compiler / GCC</w:t>
            </w:r>
          </w:p>
        </w:tc>
        <w:tc>
          <w:tcPr>
            <w:tcW w:w="4680" w:type="dxa"/>
          </w:tcPr>
          <w:p w14:paraId="12F14391" w14:textId="77777777" w:rsidR="00CE049F" w:rsidRDefault="00000000">
            <w:r>
              <w:t>Compile and execute the C++ application</w:t>
            </w:r>
          </w:p>
        </w:tc>
      </w:tr>
      <w:tr w:rsidR="00CE049F" w14:paraId="1F7942D2" w14:textId="77777777">
        <w:tc>
          <w:tcPr>
            <w:tcW w:w="4680" w:type="dxa"/>
          </w:tcPr>
          <w:p w14:paraId="0D37C191" w14:textId="77777777" w:rsidR="00CE049F" w:rsidRDefault="00000000">
            <w:r>
              <w:t>Code::Blocks / Dev-C++</w:t>
            </w:r>
          </w:p>
        </w:tc>
        <w:tc>
          <w:tcPr>
            <w:tcW w:w="4680" w:type="dxa"/>
          </w:tcPr>
          <w:p w14:paraId="2F09A12F" w14:textId="77777777" w:rsidR="00CE049F" w:rsidRDefault="00000000">
            <w:r>
              <w:t>Development environment</w:t>
            </w:r>
          </w:p>
        </w:tc>
      </w:tr>
      <w:tr w:rsidR="00CE049F" w14:paraId="1B32F106" w14:textId="77777777">
        <w:tc>
          <w:tcPr>
            <w:tcW w:w="4680" w:type="dxa"/>
          </w:tcPr>
          <w:p w14:paraId="0A05355A" w14:textId="77777777" w:rsidR="00CE049F" w:rsidRDefault="00000000">
            <w:r>
              <w:t>Windows Operating System</w:t>
            </w:r>
          </w:p>
        </w:tc>
        <w:tc>
          <w:tcPr>
            <w:tcW w:w="4680" w:type="dxa"/>
          </w:tcPr>
          <w:p w14:paraId="04DC86FB" w14:textId="77777777" w:rsidR="00CE049F" w:rsidRDefault="00000000">
            <w:r>
              <w:t>Development and execution platform</w:t>
            </w:r>
          </w:p>
        </w:tc>
      </w:tr>
      <w:tr w:rsidR="00CE049F" w14:paraId="2E2A3800" w14:textId="77777777">
        <w:tc>
          <w:tcPr>
            <w:tcW w:w="4680" w:type="dxa"/>
          </w:tcPr>
          <w:p w14:paraId="0C55429B" w14:textId="77777777" w:rsidR="00CE049F" w:rsidRDefault="00000000">
            <w:r>
              <w:t>.dat files</w:t>
            </w:r>
          </w:p>
        </w:tc>
        <w:tc>
          <w:tcPr>
            <w:tcW w:w="4680" w:type="dxa"/>
          </w:tcPr>
          <w:p w14:paraId="3DE8FC77" w14:textId="77777777" w:rsidR="00CE049F" w:rsidRDefault="00000000">
            <w:r>
              <w:t>Persistent record storage</w:t>
            </w:r>
          </w:p>
        </w:tc>
      </w:tr>
      <w:tr w:rsidR="00CE049F" w14:paraId="3BC39AA4" w14:textId="77777777">
        <w:tc>
          <w:tcPr>
            <w:tcW w:w="4680" w:type="dxa"/>
          </w:tcPr>
          <w:p w14:paraId="24B31884" w14:textId="77777777" w:rsidR="00CE049F" w:rsidRDefault="00000000">
            <w:r>
              <w:t>C++ OOP classes</w:t>
            </w:r>
          </w:p>
        </w:tc>
        <w:tc>
          <w:tcPr>
            <w:tcW w:w="4680" w:type="dxa"/>
          </w:tcPr>
          <w:p w14:paraId="05C0427E" w14:textId="77777777" w:rsidR="00CE049F" w:rsidRDefault="00000000">
            <w:r>
              <w:t>Model system entities and operations</w:t>
            </w:r>
          </w:p>
        </w:tc>
      </w:tr>
    </w:tbl>
    <w:p w14:paraId="5A104843" w14:textId="77777777" w:rsidR="00CE049F" w:rsidRDefault="00000000">
      <w:pPr>
        <w:pStyle w:val="Heading2"/>
      </w:pPr>
      <w:r>
        <w:t>4.2 Software Implementation &amp; Modern Tools Used</w:t>
      </w:r>
    </w:p>
    <w:tbl>
      <w:tblPr>
        <w:tblStyle w:val="TableGrid"/>
        <w:tblW w:w="0" w:type="auto"/>
        <w:tblLook w:val="04A0" w:firstRow="1" w:lastRow="0" w:firstColumn="1" w:lastColumn="0" w:noHBand="0" w:noVBand="1"/>
      </w:tblPr>
      <w:tblGrid>
        <w:gridCol w:w="3116"/>
        <w:gridCol w:w="3117"/>
        <w:gridCol w:w="3117"/>
      </w:tblGrid>
      <w:tr w:rsidR="00CE049F" w14:paraId="68D24D08" w14:textId="77777777">
        <w:tc>
          <w:tcPr>
            <w:tcW w:w="3120" w:type="dxa"/>
          </w:tcPr>
          <w:p w14:paraId="3DB12581" w14:textId="77777777" w:rsidR="00CE049F" w:rsidRDefault="00000000">
            <w:r>
              <w:t>Tool / Technology</w:t>
            </w:r>
          </w:p>
        </w:tc>
        <w:tc>
          <w:tcPr>
            <w:tcW w:w="3120" w:type="dxa"/>
          </w:tcPr>
          <w:p w14:paraId="4FF8A6AC" w14:textId="77777777" w:rsidR="00CE049F" w:rsidRDefault="00000000">
            <w:r>
              <w:t>Purpose</w:t>
            </w:r>
          </w:p>
        </w:tc>
        <w:tc>
          <w:tcPr>
            <w:tcW w:w="3120" w:type="dxa"/>
          </w:tcPr>
          <w:p w14:paraId="111EE20A" w14:textId="77777777" w:rsidR="00CE049F" w:rsidRDefault="00000000">
            <w:r>
              <w:t>Stage Used</w:t>
            </w:r>
          </w:p>
        </w:tc>
      </w:tr>
      <w:tr w:rsidR="00CE049F" w14:paraId="1BEAAF31" w14:textId="77777777">
        <w:tc>
          <w:tcPr>
            <w:tcW w:w="3120" w:type="dxa"/>
          </w:tcPr>
          <w:p w14:paraId="66E21CF9" w14:textId="77777777" w:rsidR="00CE049F" w:rsidRDefault="00000000">
            <w:r>
              <w:t>C++</w:t>
            </w:r>
          </w:p>
        </w:tc>
        <w:tc>
          <w:tcPr>
            <w:tcW w:w="3120" w:type="dxa"/>
          </w:tcPr>
          <w:p w14:paraId="0B7E59F9" w14:textId="77777777" w:rsidR="00CE049F" w:rsidRDefault="00000000">
            <w:r>
              <w:t>Core implementation</w:t>
            </w:r>
          </w:p>
        </w:tc>
        <w:tc>
          <w:tcPr>
            <w:tcW w:w="3120" w:type="dxa"/>
          </w:tcPr>
          <w:p w14:paraId="094E4CF3" w14:textId="77777777" w:rsidR="00CE049F" w:rsidRDefault="00000000">
            <w:r>
              <w:t>All development</w:t>
            </w:r>
          </w:p>
        </w:tc>
      </w:tr>
      <w:tr w:rsidR="00CE049F" w14:paraId="65BBFD3C" w14:textId="77777777">
        <w:tc>
          <w:tcPr>
            <w:tcW w:w="3120" w:type="dxa"/>
          </w:tcPr>
          <w:p w14:paraId="154FA506" w14:textId="77777777" w:rsidR="00CE049F" w:rsidRDefault="00000000">
            <w:r>
              <w:t>GCC Compiler</w:t>
            </w:r>
          </w:p>
        </w:tc>
        <w:tc>
          <w:tcPr>
            <w:tcW w:w="3120" w:type="dxa"/>
          </w:tcPr>
          <w:p w14:paraId="2B7A8FD4" w14:textId="77777777" w:rsidR="00CE049F" w:rsidRDefault="00000000">
            <w:r>
              <w:t>Compilation</w:t>
            </w:r>
          </w:p>
        </w:tc>
        <w:tc>
          <w:tcPr>
            <w:tcW w:w="3120" w:type="dxa"/>
          </w:tcPr>
          <w:p w14:paraId="17EC77C8" w14:textId="77777777" w:rsidR="00CE049F" w:rsidRDefault="00000000">
            <w:r>
              <w:t>Testing/build</w:t>
            </w:r>
          </w:p>
        </w:tc>
      </w:tr>
      <w:tr w:rsidR="00CE049F" w14:paraId="1152DD50" w14:textId="77777777">
        <w:tc>
          <w:tcPr>
            <w:tcW w:w="3120" w:type="dxa"/>
          </w:tcPr>
          <w:p w14:paraId="77EECEDF" w14:textId="77777777" w:rsidR="00CE049F" w:rsidRDefault="00000000">
            <w:r>
              <w:t>Code::Blocks / Dev-C++</w:t>
            </w:r>
          </w:p>
        </w:tc>
        <w:tc>
          <w:tcPr>
            <w:tcW w:w="3120" w:type="dxa"/>
          </w:tcPr>
          <w:p w14:paraId="1F832651" w14:textId="77777777" w:rsidR="00CE049F" w:rsidRDefault="00000000">
            <w:r>
              <w:t>Code development</w:t>
            </w:r>
          </w:p>
        </w:tc>
        <w:tc>
          <w:tcPr>
            <w:tcW w:w="3120" w:type="dxa"/>
          </w:tcPr>
          <w:p w14:paraId="0561BB16" w14:textId="77777777" w:rsidR="00CE049F" w:rsidRDefault="00000000">
            <w:r>
              <w:t>Implementation</w:t>
            </w:r>
          </w:p>
        </w:tc>
      </w:tr>
      <w:tr w:rsidR="00CE049F" w14:paraId="001A9F2C" w14:textId="77777777">
        <w:tc>
          <w:tcPr>
            <w:tcW w:w="3120" w:type="dxa"/>
          </w:tcPr>
          <w:p w14:paraId="330100E2" w14:textId="77777777" w:rsidR="00CE049F" w:rsidRDefault="00000000">
            <w:r>
              <w:t>File Handling</w:t>
            </w:r>
          </w:p>
        </w:tc>
        <w:tc>
          <w:tcPr>
            <w:tcW w:w="3120" w:type="dxa"/>
          </w:tcPr>
          <w:p w14:paraId="488BA821" w14:textId="77777777" w:rsidR="00CE049F" w:rsidRDefault="00000000">
            <w:r>
              <w:t>Persistence</w:t>
            </w:r>
          </w:p>
        </w:tc>
        <w:tc>
          <w:tcPr>
            <w:tcW w:w="3120" w:type="dxa"/>
          </w:tcPr>
          <w:p w14:paraId="30BDE583" w14:textId="77777777" w:rsidR="00CE049F" w:rsidRDefault="00000000">
            <w:r>
              <w:t>Implementation</w:t>
            </w:r>
          </w:p>
        </w:tc>
      </w:tr>
      <w:tr w:rsidR="00CE049F" w14:paraId="732D9D68" w14:textId="77777777">
        <w:tc>
          <w:tcPr>
            <w:tcW w:w="3120" w:type="dxa"/>
          </w:tcPr>
          <w:p w14:paraId="18590087" w14:textId="77777777" w:rsidR="00CE049F" w:rsidRDefault="00000000">
            <w:r>
              <w:t>OOP</w:t>
            </w:r>
          </w:p>
        </w:tc>
        <w:tc>
          <w:tcPr>
            <w:tcW w:w="3120" w:type="dxa"/>
          </w:tcPr>
          <w:p w14:paraId="2975EE99" w14:textId="77777777" w:rsidR="00CE049F" w:rsidRDefault="00000000">
            <w:r>
              <w:t>System architecture</w:t>
            </w:r>
          </w:p>
        </w:tc>
        <w:tc>
          <w:tcPr>
            <w:tcW w:w="3120" w:type="dxa"/>
          </w:tcPr>
          <w:p w14:paraId="2C4F243A" w14:textId="77777777" w:rsidR="00CE049F" w:rsidRDefault="00000000">
            <w:r>
              <w:t>Design and implementation</w:t>
            </w:r>
          </w:p>
        </w:tc>
      </w:tr>
    </w:tbl>
    <w:p w14:paraId="37FCA4E7" w14:textId="77777777" w:rsidR="00CE049F" w:rsidRDefault="00000000">
      <w:pPr>
        <w:pStyle w:val="Heading2"/>
      </w:pPr>
      <w:r>
        <w:t>4.3 Test Plan &amp; Verification</w:t>
      </w:r>
    </w:p>
    <w:tbl>
      <w:tblPr>
        <w:tblStyle w:val="TableGrid"/>
        <w:tblW w:w="0" w:type="auto"/>
        <w:tblLook w:val="04A0" w:firstRow="1" w:lastRow="0" w:firstColumn="1" w:lastColumn="0" w:noHBand="0" w:noVBand="1"/>
      </w:tblPr>
      <w:tblGrid>
        <w:gridCol w:w="2270"/>
        <w:gridCol w:w="1749"/>
        <w:gridCol w:w="1444"/>
        <w:gridCol w:w="1444"/>
        <w:gridCol w:w="1360"/>
        <w:gridCol w:w="1083"/>
      </w:tblGrid>
      <w:tr w:rsidR="00CE049F" w14:paraId="6DFA880C" w14:textId="77777777">
        <w:tc>
          <w:tcPr>
            <w:tcW w:w="1560" w:type="dxa"/>
          </w:tcPr>
          <w:p w14:paraId="724F1126" w14:textId="77777777" w:rsidR="00CE049F" w:rsidRDefault="00000000">
            <w:r>
              <w:t>Requirement</w:t>
            </w:r>
          </w:p>
        </w:tc>
        <w:tc>
          <w:tcPr>
            <w:tcW w:w="1560" w:type="dxa"/>
          </w:tcPr>
          <w:p w14:paraId="5E51D9D6" w14:textId="77777777" w:rsidR="00CE049F" w:rsidRDefault="00000000">
            <w:r>
              <w:t>Test Method</w:t>
            </w:r>
          </w:p>
        </w:tc>
        <w:tc>
          <w:tcPr>
            <w:tcW w:w="1560" w:type="dxa"/>
          </w:tcPr>
          <w:p w14:paraId="051ECA7A" w14:textId="77777777" w:rsidR="00CE049F" w:rsidRDefault="00000000">
            <w:r>
              <w:t>Acceptance Criterion</w:t>
            </w:r>
          </w:p>
        </w:tc>
        <w:tc>
          <w:tcPr>
            <w:tcW w:w="1560" w:type="dxa"/>
          </w:tcPr>
          <w:p w14:paraId="094A54BC" w14:textId="77777777" w:rsidR="00CE049F" w:rsidRDefault="00000000">
            <w:r>
              <w:t>Required Value</w:t>
            </w:r>
          </w:p>
        </w:tc>
        <w:tc>
          <w:tcPr>
            <w:tcW w:w="1560" w:type="dxa"/>
          </w:tcPr>
          <w:p w14:paraId="03A15C6F" w14:textId="77777777" w:rsidR="00CE049F" w:rsidRDefault="00000000">
            <w:r>
              <w:t>Achieved Value</w:t>
            </w:r>
          </w:p>
        </w:tc>
        <w:tc>
          <w:tcPr>
            <w:tcW w:w="1560" w:type="dxa"/>
          </w:tcPr>
          <w:p w14:paraId="6063C146" w14:textId="77777777" w:rsidR="00CE049F" w:rsidRDefault="00000000">
            <w:r>
              <w:t>Status</w:t>
            </w:r>
          </w:p>
        </w:tc>
      </w:tr>
      <w:tr w:rsidR="00CE049F" w14:paraId="51D3DB94" w14:textId="77777777">
        <w:tc>
          <w:tcPr>
            <w:tcW w:w="1560" w:type="dxa"/>
          </w:tcPr>
          <w:p w14:paraId="3F422A99" w14:textId="77777777" w:rsidR="00CE049F" w:rsidRDefault="00000000">
            <w:r>
              <w:t>Add employee</w:t>
            </w:r>
          </w:p>
        </w:tc>
        <w:tc>
          <w:tcPr>
            <w:tcW w:w="1560" w:type="dxa"/>
          </w:tcPr>
          <w:p w14:paraId="6868FB55" w14:textId="77777777" w:rsidR="00CE049F" w:rsidRDefault="00000000">
            <w:r>
              <w:t>Create employee record and retrieve it</w:t>
            </w:r>
          </w:p>
        </w:tc>
        <w:tc>
          <w:tcPr>
            <w:tcW w:w="1560" w:type="dxa"/>
          </w:tcPr>
          <w:p w14:paraId="1E7EDE39" w14:textId="77777777" w:rsidR="00CE049F" w:rsidRDefault="00000000">
            <w:r>
              <w:t>Record stored and retrievable</w:t>
            </w:r>
          </w:p>
        </w:tc>
        <w:tc>
          <w:tcPr>
            <w:tcW w:w="1560" w:type="dxa"/>
          </w:tcPr>
          <w:p w14:paraId="041FEB3B" w14:textId="77777777" w:rsidR="00CE049F" w:rsidRDefault="00000000">
            <w:r>
              <w:t>Valid employee record</w:t>
            </w:r>
          </w:p>
        </w:tc>
        <w:tc>
          <w:tcPr>
            <w:tcW w:w="1560" w:type="dxa"/>
          </w:tcPr>
          <w:p w14:paraId="578FE497" w14:textId="77777777" w:rsidR="00CE049F" w:rsidRDefault="00000000">
            <w:r>
              <w:t>Functional workflow defined</w:t>
            </w:r>
          </w:p>
        </w:tc>
        <w:tc>
          <w:tcPr>
            <w:tcW w:w="1560" w:type="dxa"/>
          </w:tcPr>
          <w:p w14:paraId="46414A80" w14:textId="77777777" w:rsidR="00CE049F" w:rsidRDefault="00000000">
            <w:r>
              <w:t>Pass</w:t>
            </w:r>
          </w:p>
        </w:tc>
      </w:tr>
      <w:tr w:rsidR="00CE049F" w14:paraId="4D132DB1" w14:textId="77777777">
        <w:tc>
          <w:tcPr>
            <w:tcW w:w="1560" w:type="dxa"/>
          </w:tcPr>
          <w:p w14:paraId="479B96C1" w14:textId="77777777" w:rsidR="00CE049F" w:rsidRDefault="00000000">
            <w:r>
              <w:t>Update employee</w:t>
            </w:r>
          </w:p>
        </w:tc>
        <w:tc>
          <w:tcPr>
            <w:tcW w:w="1560" w:type="dxa"/>
          </w:tcPr>
          <w:p w14:paraId="36F349B9" w14:textId="77777777" w:rsidR="00CE049F" w:rsidRDefault="00000000">
            <w:r>
              <w:t>Modify employee details</w:t>
            </w:r>
          </w:p>
        </w:tc>
        <w:tc>
          <w:tcPr>
            <w:tcW w:w="1560" w:type="dxa"/>
          </w:tcPr>
          <w:p w14:paraId="2E600F5B" w14:textId="77777777" w:rsidR="00CE049F" w:rsidRDefault="00000000">
            <w:r>
              <w:t>Updated details displayed</w:t>
            </w:r>
          </w:p>
        </w:tc>
        <w:tc>
          <w:tcPr>
            <w:tcW w:w="1560" w:type="dxa"/>
          </w:tcPr>
          <w:p w14:paraId="3639E509" w14:textId="77777777" w:rsidR="00CE049F" w:rsidRDefault="00000000">
            <w:r>
              <w:t>Updated values</w:t>
            </w:r>
          </w:p>
        </w:tc>
        <w:tc>
          <w:tcPr>
            <w:tcW w:w="1560" w:type="dxa"/>
          </w:tcPr>
          <w:p w14:paraId="66144EFA" w14:textId="77777777" w:rsidR="00CE049F" w:rsidRDefault="00000000">
            <w:r>
              <w:t>Functional workflow defined</w:t>
            </w:r>
          </w:p>
        </w:tc>
        <w:tc>
          <w:tcPr>
            <w:tcW w:w="1560" w:type="dxa"/>
          </w:tcPr>
          <w:p w14:paraId="3426BC51" w14:textId="77777777" w:rsidR="00CE049F" w:rsidRDefault="00000000">
            <w:r>
              <w:t>Pass</w:t>
            </w:r>
          </w:p>
        </w:tc>
      </w:tr>
      <w:tr w:rsidR="00CE049F" w14:paraId="463C4F86" w14:textId="77777777">
        <w:tc>
          <w:tcPr>
            <w:tcW w:w="1560" w:type="dxa"/>
          </w:tcPr>
          <w:p w14:paraId="73CCB6F7" w14:textId="77777777" w:rsidR="00CE049F" w:rsidRDefault="00000000">
            <w:r>
              <w:t>Health record</w:t>
            </w:r>
          </w:p>
        </w:tc>
        <w:tc>
          <w:tcPr>
            <w:tcW w:w="1560" w:type="dxa"/>
          </w:tcPr>
          <w:p w14:paraId="0F940F81" w14:textId="77777777" w:rsidR="00CE049F" w:rsidRDefault="00000000">
            <w:r>
              <w:t>Store checkup information</w:t>
            </w:r>
          </w:p>
        </w:tc>
        <w:tc>
          <w:tcPr>
            <w:tcW w:w="1560" w:type="dxa"/>
          </w:tcPr>
          <w:p w14:paraId="3E237F63" w14:textId="77777777" w:rsidR="00CE049F" w:rsidRDefault="00000000">
            <w:r>
              <w:t>Record available for employee</w:t>
            </w:r>
          </w:p>
        </w:tc>
        <w:tc>
          <w:tcPr>
            <w:tcW w:w="1560" w:type="dxa"/>
          </w:tcPr>
          <w:p w14:paraId="72DAC34A" w14:textId="77777777" w:rsidR="00CE049F" w:rsidRDefault="00000000">
            <w:r>
              <w:t>Valid health record</w:t>
            </w:r>
          </w:p>
        </w:tc>
        <w:tc>
          <w:tcPr>
            <w:tcW w:w="1560" w:type="dxa"/>
          </w:tcPr>
          <w:p w14:paraId="4D82F547" w14:textId="77777777" w:rsidR="00CE049F" w:rsidRDefault="00000000">
            <w:r>
              <w:t>Functional workflow defined</w:t>
            </w:r>
          </w:p>
        </w:tc>
        <w:tc>
          <w:tcPr>
            <w:tcW w:w="1560" w:type="dxa"/>
          </w:tcPr>
          <w:p w14:paraId="34088753" w14:textId="77777777" w:rsidR="00CE049F" w:rsidRDefault="00000000">
            <w:r>
              <w:t>Pass</w:t>
            </w:r>
          </w:p>
        </w:tc>
      </w:tr>
      <w:tr w:rsidR="00CE049F" w14:paraId="03F18910" w14:textId="77777777">
        <w:tc>
          <w:tcPr>
            <w:tcW w:w="1560" w:type="dxa"/>
          </w:tcPr>
          <w:p w14:paraId="12C38F64" w14:textId="77777777" w:rsidR="00CE049F" w:rsidRDefault="00000000">
            <w:r>
              <w:t>Hazard event</w:t>
            </w:r>
          </w:p>
        </w:tc>
        <w:tc>
          <w:tcPr>
            <w:tcW w:w="1560" w:type="dxa"/>
          </w:tcPr>
          <w:p w14:paraId="73609C48" w14:textId="77777777" w:rsidR="00CE049F" w:rsidRDefault="00000000">
            <w:r>
              <w:t>Log gas/temperature event</w:t>
            </w:r>
          </w:p>
        </w:tc>
        <w:tc>
          <w:tcPr>
            <w:tcW w:w="1560" w:type="dxa"/>
          </w:tcPr>
          <w:p w14:paraId="5C5875C2" w14:textId="77777777" w:rsidR="00CE049F" w:rsidRDefault="00000000">
            <w:r>
              <w:t>Event classified and alert raised when threshold is breached</w:t>
            </w:r>
          </w:p>
        </w:tc>
        <w:tc>
          <w:tcPr>
            <w:tcW w:w="1560" w:type="dxa"/>
          </w:tcPr>
          <w:p w14:paraId="48AA7A34" w14:textId="77777777" w:rsidR="00CE049F" w:rsidRDefault="00000000">
            <w:r>
              <w:t>Valid event</w:t>
            </w:r>
          </w:p>
        </w:tc>
        <w:tc>
          <w:tcPr>
            <w:tcW w:w="1560" w:type="dxa"/>
          </w:tcPr>
          <w:p w14:paraId="4F1EF7DA" w14:textId="77777777" w:rsidR="00CE049F" w:rsidRDefault="00000000">
            <w:r>
              <w:t>Alert workflow defined</w:t>
            </w:r>
          </w:p>
        </w:tc>
        <w:tc>
          <w:tcPr>
            <w:tcW w:w="1560" w:type="dxa"/>
          </w:tcPr>
          <w:p w14:paraId="721753AA" w14:textId="77777777" w:rsidR="00CE049F" w:rsidRDefault="00000000">
            <w:r>
              <w:t>Pass</w:t>
            </w:r>
          </w:p>
        </w:tc>
      </w:tr>
      <w:tr w:rsidR="00CE049F" w14:paraId="15E8B0FD" w14:textId="77777777">
        <w:tc>
          <w:tcPr>
            <w:tcW w:w="1560" w:type="dxa"/>
          </w:tcPr>
          <w:p w14:paraId="6423D84B" w14:textId="77777777" w:rsidR="00CE049F" w:rsidRDefault="00000000">
            <w:r>
              <w:lastRenderedPageBreak/>
              <w:t>Incident reporting</w:t>
            </w:r>
          </w:p>
        </w:tc>
        <w:tc>
          <w:tcPr>
            <w:tcW w:w="1560" w:type="dxa"/>
          </w:tcPr>
          <w:p w14:paraId="4E2D98E6" w14:textId="77777777" w:rsidR="00CE049F" w:rsidRDefault="00000000">
            <w:r>
              <w:t>Enter incident cause/severity</w:t>
            </w:r>
          </w:p>
        </w:tc>
        <w:tc>
          <w:tcPr>
            <w:tcW w:w="1560" w:type="dxa"/>
          </w:tcPr>
          <w:p w14:paraId="464F9FB9" w14:textId="77777777" w:rsidR="00CE049F" w:rsidRDefault="00000000">
            <w:r>
              <w:t>Incident saved with corrective action</w:t>
            </w:r>
          </w:p>
        </w:tc>
        <w:tc>
          <w:tcPr>
            <w:tcW w:w="1560" w:type="dxa"/>
          </w:tcPr>
          <w:p w14:paraId="77AF52D2" w14:textId="77777777" w:rsidR="00CE049F" w:rsidRDefault="00000000">
            <w:r>
              <w:t>Valid incident</w:t>
            </w:r>
          </w:p>
        </w:tc>
        <w:tc>
          <w:tcPr>
            <w:tcW w:w="1560" w:type="dxa"/>
          </w:tcPr>
          <w:p w14:paraId="1C094198" w14:textId="77777777" w:rsidR="00CE049F" w:rsidRDefault="00000000">
            <w:r>
              <w:t>Functional workflow defined</w:t>
            </w:r>
          </w:p>
        </w:tc>
        <w:tc>
          <w:tcPr>
            <w:tcW w:w="1560" w:type="dxa"/>
          </w:tcPr>
          <w:p w14:paraId="2A262F13" w14:textId="77777777" w:rsidR="00CE049F" w:rsidRDefault="00000000">
            <w:r>
              <w:t>Pass</w:t>
            </w:r>
          </w:p>
        </w:tc>
      </w:tr>
      <w:tr w:rsidR="00CE049F" w14:paraId="6CA4C012" w14:textId="77777777">
        <w:tc>
          <w:tcPr>
            <w:tcW w:w="1560" w:type="dxa"/>
          </w:tcPr>
          <w:p w14:paraId="1ADA9F85" w14:textId="77777777" w:rsidR="00CE049F" w:rsidRDefault="00000000">
            <w:r>
              <w:t>PPE compliance</w:t>
            </w:r>
          </w:p>
        </w:tc>
        <w:tc>
          <w:tcPr>
            <w:tcW w:w="1560" w:type="dxa"/>
          </w:tcPr>
          <w:p w14:paraId="50268157" w14:textId="77777777" w:rsidR="00CE049F" w:rsidRDefault="00000000">
            <w:r>
              <w:t>Issue PPE and verify status</w:t>
            </w:r>
          </w:p>
        </w:tc>
        <w:tc>
          <w:tcPr>
            <w:tcW w:w="1560" w:type="dxa"/>
          </w:tcPr>
          <w:p w14:paraId="703CC024" w14:textId="77777777" w:rsidR="00CE049F" w:rsidRDefault="00000000">
            <w:r>
              <w:t>Compliance status recorded</w:t>
            </w:r>
          </w:p>
        </w:tc>
        <w:tc>
          <w:tcPr>
            <w:tcW w:w="1560" w:type="dxa"/>
          </w:tcPr>
          <w:p w14:paraId="65A4279A" w14:textId="77777777" w:rsidR="00CE049F" w:rsidRDefault="00000000">
            <w:r>
              <w:t>Valid PPE record</w:t>
            </w:r>
          </w:p>
        </w:tc>
        <w:tc>
          <w:tcPr>
            <w:tcW w:w="1560" w:type="dxa"/>
          </w:tcPr>
          <w:p w14:paraId="659028F8" w14:textId="77777777" w:rsidR="00CE049F" w:rsidRDefault="00000000">
            <w:r>
              <w:t>Functional workflow defined</w:t>
            </w:r>
          </w:p>
        </w:tc>
        <w:tc>
          <w:tcPr>
            <w:tcW w:w="1560" w:type="dxa"/>
          </w:tcPr>
          <w:p w14:paraId="66808CC1" w14:textId="77777777" w:rsidR="00CE049F" w:rsidRDefault="00000000">
            <w:r>
              <w:t>Pass</w:t>
            </w:r>
          </w:p>
        </w:tc>
      </w:tr>
      <w:tr w:rsidR="00CE049F" w14:paraId="04A1EDEB" w14:textId="77777777">
        <w:tc>
          <w:tcPr>
            <w:tcW w:w="1560" w:type="dxa"/>
          </w:tcPr>
          <w:p w14:paraId="07696B54" w14:textId="77777777" w:rsidR="00CE049F" w:rsidRDefault="00000000">
            <w:r>
              <w:t>Training/certification</w:t>
            </w:r>
          </w:p>
        </w:tc>
        <w:tc>
          <w:tcPr>
            <w:tcW w:w="1560" w:type="dxa"/>
          </w:tcPr>
          <w:p w14:paraId="7247217F" w14:textId="77777777" w:rsidR="00CE049F" w:rsidRDefault="00000000">
            <w:r>
              <w:t>Enter certification and expiry</w:t>
            </w:r>
          </w:p>
        </w:tc>
        <w:tc>
          <w:tcPr>
            <w:tcW w:w="1560" w:type="dxa"/>
          </w:tcPr>
          <w:p w14:paraId="2DDCF6E1" w14:textId="77777777" w:rsidR="00CE049F" w:rsidRDefault="00000000">
            <w:r>
              <w:t>Status searchable</w:t>
            </w:r>
          </w:p>
        </w:tc>
        <w:tc>
          <w:tcPr>
            <w:tcW w:w="1560" w:type="dxa"/>
          </w:tcPr>
          <w:p w14:paraId="10F7E564" w14:textId="77777777" w:rsidR="00CE049F" w:rsidRDefault="00000000">
            <w:r>
              <w:t>Valid certification</w:t>
            </w:r>
          </w:p>
        </w:tc>
        <w:tc>
          <w:tcPr>
            <w:tcW w:w="1560" w:type="dxa"/>
          </w:tcPr>
          <w:p w14:paraId="1127E407" w14:textId="77777777" w:rsidR="00CE049F" w:rsidRDefault="00000000">
            <w:r>
              <w:t>Functional workflow defined</w:t>
            </w:r>
          </w:p>
        </w:tc>
        <w:tc>
          <w:tcPr>
            <w:tcW w:w="1560" w:type="dxa"/>
          </w:tcPr>
          <w:p w14:paraId="4263AAF2" w14:textId="77777777" w:rsidR="00CE049F" w:rsidRDefault="00000000">
            <w:r>
              <w:t>Pass</w:t>
            </w:r>
          </w:p>
        </w:tc>
      </w:tr>
    </w:tbl>
    <w:p w14:paraId="53310857" w14:textId="77777777" w:rsidR="00CE049F" w:rsidRDefault="00000000">
      <w:pPr>
        <w:pStyle w:val="Heading2"/>
      </w:pPr>
      <w:r>
        <w:t>4.4 Results</w:t>
      </w:r>
    </w:p>
    <w:p w14:paraId="1B19E5BF" w14:textId="77777777" w:rsidR="00CE049F" w:rsidRDefault="00000000">
      <w:pPr>
        <w:spacing w:line="360" w:lineRule="auto"/>
      </w:pPr>
      <w:r>
        <w:t>The project presentation reports that the proposed system provides a unified digital approach to employee, health, hazard, incident, PPE, compliance, and training management. The design supports real-time alert generation when defined hazard thresholds are breached and provides structured incident and compliance records. The presentation does not provide measured numerical performance results such as response time, accuracy percentage, throughput, or benchmark execution time; therefore, such values are not claimed in this report.</w:t>
      </w:r>
    </w:p>
    <w:p w14:paraId="4B8F98B1" w14:textId="77777777" w:rsidR="00CE049F" w:rsidRDefault="00000000">
      <w:pPr>
        <w:pStyle w:val="Heading2"/>
      </w:pPr>
      <w:r>
        <w:t>4.5 Data Analysis &amp; Engineering Judgment</w:t>
      </w:r>
    </w:p>
    <w:p w14:paraId="5EE1A301" w14:textId="77777777" w:rsidR="00CE049F" w:rsidRDefault="00000000">
      <w:pPr>
        <w:spacing w:line="360" w:lineRule="auto"/>
      </w:pPr>
      <w:r>
        <w:t>The engineering judgment is based on functional coverage and architectural suitability rather than numerical benchmarking. The modular design reduces fragmentation by bringing safety-related records into one application. OOP features provide separation of responsibilities and extensibility. A major limitation is that the current project is primarily a software management solution and does not demonstrate full physical sensor deployment; therefore, claims of actual real-world sensor response time are outside the available project evidence.</w:t>
      </w:r>
    </w:p>
    <w:p w14:paraId="11373C00" w14:textId="77777777" w:rsidR="00CE049F" w:rsidRDefault="00000000">
      <w:pPr>
        <w:pStyle w:val="Heading2"/>
      </w:pPr>
      <w:r>
        <w:t>4.6 Comparison with Existing Solutions &amp; Achievement of Objectives</w:t>
      </w:r>
    </w:p>
    <w:tbl>
      <w:tblPr>
        <w:tblStyle w:val="TableGrid"/>
        <w:tblW w:w="0" w:type="auto"/>
        <w:tblLook w:val="04A0" w:firstRow="1" w:lastRow="0" w:firstColumn="1" w:lastColumn="0" w:noHBand="0" w:noVBand="1"/>
      </w:tblPr>
      <w:tblGrid>
        <w:gridCol w:w="3119"/>
        <w:gridCol w:w="3116"/>
        <w:gridCol w:w="3115"/>
      </w:tblGrid>
      <w:tr w:rsidR="00CE049F" w14:paraId="6E5423C4" w14:textId="77777777">
        <w:tc>
          <w:tcPr>
            <w:tcW w:w="3120" w:type="dxa"/>
          </w:tcPr>
          <w:p w14:paraId="0F058F4A" w14:textId="77777777" w:rsidR="00CE049F" w:rsidRDefault="00000000">
            <w:r>
              <w:t>Objective</w:t>
            </w:r>
          </w:p>
        </w:tc>
        <w:tc>
          <w:tcPr>
            <w:tcW w:w="3120" w:type="dxa"/>
          </w:tcPr>
          <w:p w14:paraId="6356C1B4" w14:textId="77777777" w:rsidR="00CE049F" w:rsidRDefault="00000000">
            <w:r>
              <w:t>Evidence</w:t>
            </w:r>
          </w:p>
        </w:tc>
        <w:tc>
          <w:tcPr>
            <w:tcW w:w="3120" w:type="dxa"/>
          </w:tcPr>
          <w:p w14:paraId="1251FC99" w14:textId="77777777" w:rsidR="00CE049F" w:rsidRDefault="00000000">
            <w:r>
              <w:t>Achievement</w:t>
            </w:r>
          </w:p>
        </w:tc>
      </w:tr>
      <w:tr w:rsidR="00CE049F" w14:paraId="4932A2F8" w14:textId="77777777">
        <w:tc>
          <w:tcPr>
            <w:tcW w:w="3120" w:type="dxa"/>
          </w:tcPr>
          <w:p w14:paraId="2CECFA29" w14:textId="77777777" w:rsidR="00CE049F" w:rsidRDefault="00000000">
            <w:r>
              <w:t>Develop C++ safety system</w:t>
            </w:r>
          </w:p>
        </w:tc>
        <w:tc>
          <w:tcPr>
            <w:tcW w:w="3120" w:type="dxa"/>
          </w:tcPr>
          <w:p w14:paraId="1A45B65D" w14:textId="77777777" w:rsidR="00CE049F" w:rsidRDefault="00000000">
            <w:r>
              <w:t>C++ OOP architecture and modules</w:t>
            </w:r>
          </w:p>
        </w:tc>
        <w:tc>
          <w:tcPr>
            <w:tcW w:w="3120" w:type="dxa"/>
          </w:tcPr>
          <w:p w14:paraId="7F71BB7D" w14:textId="77777777" w:rsidR="00CE049F" w:rsidRDefault="00000000">
            <w:r>
              <w:t>Fully</w:t>
            </w:r>
          </w:p>
        </w:tc>
      </w:tr>
      <w:tr w:rsidR="00CE049F" w14:paraId="7EAD446F" w14:textId="77777777">
        <w:tc>
          <w:tcPr>
            <w:tcW w:w="3120" w:type="dxa"/>
          </w:tcPr>
          <w:p w14:paraId="36A2E7F9" w14:textId="77777777" w:rsidR="00CE049F" w:rsidRDefault="00000000">
            <w:r>
              <w:t>Apply OOP concepts</w:t>
            </w:r>
          </w:p>
        </w:tc>
        <w:tc>
          <w:tcPr>
            <w:tcW w:w="3120" w:type="dxa"/>
          </w:tcPr>
          <w:p w14:paraId="22AA1A2B" w14:textId="77777777" w:rsidR="00CE049F" w:rsidRDefault="00000000">
            <w:r>
              <w:t>Classes, encapsulation, inheritance, polymorphism, abstraction and constructors</w:t>
            </w:r>
          </w:p>
        </w:tc>
        <w:tc>
          <w:tcPr>
            <w:tcW w:w="3120" w:type="dxa"/>
          </w:tcPr>
          <w:p w14:paraId="72BAADDF" w14:textId="77777777" w:rsidR="00CE049F" w:rsidRDefault="00000000">
            <w:r>
              <w:t>Fully</w:t>
            </w:r>
          </w:p>
        </w:tc>
      </w:tr>
      <w:tr w:rsidR="00CE049F" w14:paraId="155CB128" w14:textId="77777777">
        <w:tc>
          <w:tcPr>
            <w:tcW w:w="3120" w:type="dxa"/>
          </w:tcPr>
          <w:p w14:paraId="5827636A" w14:textId="77777777" w:rsidR="00CE049F" w:rsidRDefault="00000000">
            <w:r>
              <w:t>Manage employee/health/training</w:t>
            </w:r>
          </w:p>
        </w:tc>
        <w:tc>
          <w:tcPr>
            <w:tcW w:w="3120" w:type="dxa"/>
          </w:tcPr>
          <w:p w14:paraId="7A1DB48B" w14:textId="77777777" w:rsidR="00CE049F" w:rsidRDefault="00000000">
            <w:r>
              <w:t>Employee &amp; Health Management module</w:t>
            </w:r>
          </w:p>
        </w:tc>
        <w:tc>
          <w:tcPr>
            <w:tcW w:w="3120" w:type="dxa"/>
          </w:tcPr>
          <w:p w14:paraId="60A42CEF" w14:textId="77777777" w:rsidR="00CE049F" w:rsidRDefault="00000000">
            <w:r>
              <w:t>Fully</w:t>
            </w:r>
          </w:p>
        </w:tc>
      </w:tr>
      <w:tr w:rsidR="00CE049F" w14:paraId="123C8D26" w14:textId="77777777">
        <w:tc>
          <w:tcPr>
            <w:tcW w:w="3120" w:type="dxa"/>
          </w:tcPr>
          <w:p w14:paraId="20050754" w14:textId="77777777" w:rsidR="00CE049F" w:rsidRDefault="00000000">
            <w:r>
              <w:t>Classify hazard zones and log events</w:t>
            </w:r>
          </w:p>
        </w:tc>
        <w:tc>
          <w:tcPr>
            <w:tcW w:w="3120" w:type="dxa"/>
          </w:tcPr>
          <w:p w14:paraId="7BF6D30A" w14:textId="77777777" w:rsidR="00CE049F" w:rsidRDefault="00000000">
            <w:r>
              <w:t>Hazard Zone Monitoring module</w:t>
            </w:r>
          </w:p>
        </w:tc>
        <w:tc>
          <w:tcPr>
            <w:tcW w:w="3120" w:type="dxa"/>
          </w:tcPr>
          <w:p w14:paraId="470B294F" w14:textId="77777777" w:rsidR="00CE049F" w:rsidRDefault="00000000">
            <w:r>
              <w:t>Fully</w:t>
            </w:r>
          </w:p>
        </w:tc>
      </w:tr>
      <w:tr w:rsidR="00CE049F" w14:paraId="63D6B108" w14:textId="77777777">
        <w:tc>
          <w:tcPr>
            <w:tcW w:w="3120" w:type="dxa"/>
          </w:tcPr>
          <w:p w14:paraId="37FFAF4A" w14:textId="77777777" w:rsidR="00CE049F" w:rsidRDefault="00000000">
            <w:r>
              <w:t>Digitize incidents and corrective actions</w:t>
            </w:r>
          </w:p>
        </w:tc>
        <w:tc>
          <w:tcPr>
            <w:tcW w:w="3120" w:type="dxa"/>
          </w:tcPr>
          <w:p w14:paraId="66F48478" w14:textId="77777777" w:rsidR="00CE049F" w:rsidRDefault="00000000">
            <w:r>
              <w:t>Incident &amp; Compliance module</w:t>
            </w:r>
          </w:p>
        </w:tc>
        <w:tc>
          <w:tcPr>
            <w:tcW w:w="3120" w:type="dxa"/>
          </w:tcPr>
          <w:p w14:paraId="4D8AE096" w14:textId="77777777" w:rsidR="00CE049F" w:rsidRDefault="00000000">
            <w:r>
              <w:t>Fully</w:t>
            </w:r>
          </w:p>
        </w:tc>
      </w:tr>
      <w:tr w:rsidR="00CE049F" w14:paraId="0EA6B6DC" w14:textId="77777777">
        <w:tc>
          <w:tcPr>
            <w:tcW w:w="3120" w:type="dxa"/>
          </w:tcPr>
          <w:p w14:paraId="3E52783E" w14:textId="77777777" w:rsidR="00CE049F" w:rsidRDefault="00000000">
            <w:r>
              <w:lastRenderedPageBreak/>
              <w:t>Track PPE compliance</w:t>
            </w:r>
          </w:p>
        </w:tc>
        <w:tc>
          <w:tcPr>
            <w:tcW w:w="3120" w:type="dxa"/>
          </w:tcPr>
          <w:p w14:paraId="7CDBB16B" w14:textId="77777777" w:rsidR="00CE049F" w:rsidRDefault="00000000">
            <w:r>
              <w:t>PPE &amp; Compliance module</w:t>
            </w:r>
          </w:p>
        </w:tc>
        <w:tc>
          <w:tcPr>
            <w:tcW w:w="3120" w:type="dxa"/>
          </w:tcPr>
          <w:p w14:paraId="13326057" w14:textId="77777777" w:rsidR="00CE049F" w:rsidRDefault="00000000">
            <w:r>
              <w:t>Fully</w:t>
            </w:r>
          </w:p>
        </w:tc>
      </w:tr>
      <w:tr w:rsidR="00CE049F" w14:paraId="2CCF66C7" w14:textId="77777777">
        <w:tc>
          <w:tcPr>
            <w:tcW w:w="3120" w:type="dxa"/>
          </w:tcPr>
          <w:p w14:paraId="2CC1D3D0" w14:textId="77777777" w:rsidR="00CE049F" w:rsidRDefault="00000000">
            <w:r>
              <w:t>Generate alerts</w:t>
            </w:r>
          </w:p>
        </w:tc>
        <w:tc>
          <w:tcPr>
            <w:tcW w:w="3120" w:type="dxa"/>
          </w:tcPr>
          <w:p w14:paraId="22E7ADC1" w14:textId="77777777" w:rsidR="00CE049F" w:rsidRDefault="00000000">
            <w:r>
              <w:t>Alert &amp; Notification module</w:t>
            </w:r>
          </w:p>
        </w:tc>
        <w:tc>
          <w:tcPr>
            <w:tcW w:w="3120" w:type="dxa"/>
          </w:tcPr>
          <w:p w14:paraId="2D017AC3" w14:textId="77777777" w:rsidR="00CE049F" w:rsidRDefault="00000000">
            <w:r>
              <w:t>Fully</w:t>
            </w:r>
          </w:p>
        </w:tc>
      </w:tr>
      <w:tr w:rsidR="00CE049F" w14:paraId="1D7F1116" w14:textId="77777777">
        <w:tc>
          <w:tcPr>
            <w:tcW w:w="3120" w:type="dxa"/>
          </w:tcPr>
          <w:p w14:paraId="2BA6B543" w14:textId="77777777" w:rsidR="00CE049F" w:rsidRDefault="00000000">
            <w:r>
              <w:t>Improve workplace safety/compliance</w:t>
            </w:r>
          </w:p>
        </w:tc>
        <w:tc>
          <w:tcPr>
            <w:tcW w:w="3120" w:type="dxa"/>
          </w:tcPr>
          <w:p w14:paraId="3584A46E" w14:textId="77777777" w:rsidR="00CE049F" w:rsidRDefault="00000000">
            <w:r>
              <w:t>Unified workflow and centralized records</w:t>
            </w:r>
          </w:p>
        </w:tc>
        <w:tc>
          <w:tcPr>
            <w:tcW w:w="3120" w:type="dxa"/>
          </w:tcPr>
          <w:p w14:paraId="3CA4E8AD" w14:textId="77777777" w:rsidR="00CE049F" w:rsidRDefault="00000000">
            <w:r>
              <w:t>Partially; effectiveness requires field deployment and measurement</w:t>
            </w:r>
          </w:p>
        </w:tc>
      </w:tr>
    </w:tbl>
    <w:p w14:paraId="2EBF4379" w14:textId="77777777" w:rsidR="00CE049F" w:rsidRDefault="00000000">
      <w:pPr>
        <w:pStyle w:val="Heading2"/>
      </w:pPr>
      <w:r>
        <w:t>4.7 Strengths &amp; Limitations</w:t>
      </w:r>
    </w:p>
    <w:p w14:paraId="7A8C418F" w14:textId="77777777" w:rsidR="00CE049F" w:rsidRDefault="00000000">
      <w:pPr>
        <w:spacing w:line="360" w:lineRule="auto"/>
      </w:pPr>
      <w:r>
        <w:t>Strengths: Unified safety records; modular OOP architecture; hazard and incident workflow; PPE and training tracking; role-based access concept; file-based persistence; future extensibility.</w:t>
      </w:r>
    </w:p>
    <w:p w14:paraId="71BC0B86" w14:textId="77777777" w:rsidR="00CE049F" w:rsidRDefault="00000000">
      <w:pPr>
        <w:spacing w:line="360" w:lineRule="auto"/>
      </w:pPr>
      <w:r>
        <w:t>Limitations: Current implementation is based on software/file management rather than a complete deployed IoT infrastructure; numerical performance benchmarks are not provided; cloud, mobile, GPS, machine learning, and full dashboard analytics are future extensions; production deployment would require detailed security, backup, standards, and regulatory validation.</w:t>
      </w:r>
    </w:p>
    <w:p w14:paraId="56130831" w14:textId="77777777" w:rsidR="00CE049F" w:rsidRDefault="00000000">
      <w:pPr>
        <w:pStyle w:val="Heading2"/>
      </w:pPr>
      <w:r>
        <w:t>4.8 Project Planning, Roles &amp; Budget</w:t>
      </w:r>
    </w:p>
    <w:tbl>
      <w:tblPr>
        <w:tblStyle w:val="TableGrid"/>
        <w:tblW w:w="0" w:type="auto"/>
        <w:tblLook w:val="04A0" w:firstRow="1" w:lastRow="0" w:firstColumn="1" w:lastColumn="0" w:noHBand="0" w:noVBand="1"/>
      </w:tblPr>
      <w:tblGrid>
        <w:gridCol w:w="3117"/>
        <w:gridCol w:w="1558"/>
        <w:gridCol w:w="1557"/>
        <w:gridCol w:w="3118"/>
      </w:tblGrid>
      <w:tr w:rsidR="00CE049F" w14:paraId="5320B946" w14:textId="77777777">
        <w:tc>
          <w:tcPr>
            <w:tcW w:w="4680" w:type="dxa"/>
            <w:gridSpan w:val="2"/>
          </w:tcPr>
          <w:p w14:paraId="332E2B06" w14:textId="77777777" w:rsidR="00CE049F" w:rsidRDefault="00000000">
            <w:r>
              <w:t>Milestone</w:t>
            </w:r>
          </w:p>
        </w:tc>
        <w:tc>
          <w:tcPr>
            <w:tcW w:w="4680" w:type="dxa"/>
            <w:gridSpan w:val="2"/>
          </w:tcPr>
          <w:p w14:paraId="0D355C40" w14:textId="77777777" w:rsidR="00CE049F" w:rsidRDefault="00000000">
            <w:r>
              <w:t>Planned Activity</w:t>
            </w:r>
          </w:p>
        </w:tc>
      </w:tr>
      <w:tr w:rsidR="00CE049F" w14:paraId="4802C420" w14:textId="77777777">
        <w:tc>
          <w:tcPr>
            <w:tcW w:w="4680" w:type="dxa"/>
            <w:gridSpan w:val="2"/>
          </w:tcPr>
          <w:p w14:paraId="29708AD9" w14:textId="77777777" w:rsidR="00CE049F" w:rsidRDefault="00000000">
            <w:r>
              <w:t>1</w:t>
            </w:r>
          </w:p>
        </w:tc>
        <w:tc>
          <w:tcPr>
            <w:tcW w:w="4680" w:type="dxa"/>
            <w:gridSpan w:val="2"/>
          </w:tcPr>
          <w:p w14:paraId="5D8B6732" w14:textId="77777777" w:rsidR="00CE049F" w:rsidRDefault="00000000">
            <w:r>
              <w:t>Problem identification and requirements</w:t>
            </w:r>
          </w:p>
        </w:tc>
      </w:tr>
      <w:tr w:rsidR="00CE049F" w14:paraId="5DDF85A9" w14:textId="77777777">
        <w:tc>
          <w:tcPr>
            <w:tcW w:w="4680" w:type="dxa"/>
            <w:gridSpan w:val="2"/>
          </w:tcPr>
          <w:p w14:paraId="2D2AED19" w14:textId="77777777" w:rsidR="00CE049F" w:rsidRDefault="00000000">
            <w:r>
              <w:t>2</w:t>
            </w:r>
          </w:p>
        </w:tc>
        <w:tc>
          <w:tcPr>
            <w:tcW w:w="4680" w:type="dxa"/>
            <w:gridSpan w:val="2"/>
          </w:tcPr>
          <w:p w14:paraId="62D69A04" w14:textId="77777777" w:rsidR="00CE049F" w:rsidRDefault="00000000">
            <w:r>
              <w:t>Literature survey and existing-system analysis</w:t>
            </w:r>
          </w:p>
        </w:tc>
      </w:tr>
      <w:tr w:rsidR="00CE049F" w14:paraId="444525A9" w14:textId="77777777">
        <w:tc>
          <w:tcPr>
            <w:tcW w:w="4680" w:type="dxa"/>
            <w:gridSpan w:val="2"/>
          </w:tcPr>
          <w:p w14:paraId="6317880C" w14:textId="77777777" w:rsidR="00CE049F" w:rsidRDefault="00000000">
            <w:r>
              <w:t>3</w:t>
            </w:r>
          </w:p>
        </w:tc>
        <w:tc>
          <w:tcPr>
            <w:tcW w:w="4680" w:type="dxa"/>
            <w:gridSpan w:val="2"/>
          </w:tcPr>
          <w:p w14:paraId="18CB2488" w14:textId="77777777" w:rsidR="00CE049F" w:rsidRDefault="00000000">
            <w:r>
              <w:t>System architecture and module design</w:t>
            </w:r>
          </w:p>
        </w:tc>
      </w:tr>
      <w:tr w:rsidR="00CE049F" w14:paraId="6FEC1F4B" w14:textId="77777777">
        <w:tc>
          <w:tcPr>
            <w:tcW w:w="4680" w:type="dxa"/>
            <w:gridSpan w:val="2"/>
          </w:tcPr>
          <w:p w14:paraId="2BC29D56" w14:textId="77777777" w:rsidR="00CE049F" w:rsidRDefault="00000000">
            <w:r>
              <w:t>4</w:t>
            </w:r>
          </w:p>
        </w:tc>
        <w:tc>
          <w:tcPr>
            <w:tcW w:w="4680" w:type="dxa"/>
            <w:gridSpan w:val="2"/>
          </w:tcPr>
          <w:p w14:paraId="641AB705" w14:textId="77777777" w:rsidR="00CE049F" w:rsidRDefault="00000000">
            <w:r>
              <w:t>C++ OOP implementation</w:t>
            </w:r>
          </w:p>
        </w:tc>
      </w:tr>
      <w:tr w:rsidR="00CE049F" w14:paraId="30B95FAD" w14:textId="77777777">
        <w:tc>
          <w:tcPr>
            <w:tcW w:w="4680" w:type="dxa"/>
            <w:gridSpan w:val="2"/>
          </w:tcPr>
          <w:p w14:paraId="50797057" w14:textId="77777777" w:rsidR="00CE049F" w:rsidRDefault="00000000">
            <w:r>
              <w:t>5</w:t>
            </w:r>
          </w:p>
        </w:tc>
        <w:tc>
          <w:tcPr>
            <w:tcW w:w="4680" w:type="dxa"/>
            <w:gridSpan w:val="2"/>
          </w:tcPr>
          <w:p w14:paraId="5DD78941" w14:textId="77777777" w:rsidR="00CE049F" w:rsidRDefault="00000000">
            <w:r>
              <w:t>Testing and verification</w:t>
            </w:r>
          </w:p>
        </w:tc>
      </w:tr>
      <w:tr w:rsidR="00CE049F" w14:paraId="4B742296" w14:textId="77777777">
        <w:tc>
          <w:tcPr>
            <w:tcW w:w="4680" w:type="dxa"/>
            <w:gridSpan w:val="2"/>
          </w:tcPr>
          <w:p w14:paraId="52983A40" w14:textId="77777777" w:rsidR="00CE049F" w:rsidRDefault="00000000">
            <w:r>
              <w:t>6</w:t>
            </w:r>
          </w:p>
        </w:tc>
        <w:tc>
          <w:tcPr>
            <w:tcW w:w="4680" w:type="dxa"/>
            <w:gridSpan w:val="2"/>
          </w:tcPr>
          <w:p w14:paraId="34FF9140" w14:textId="77777777" w:rsidR="00CE049F" w:rsidRDefault="00000000">
            <w:r>
              <w:t>Documentation and final review</w:t>
            </w:r>
          </w:p>
        </w:tc>
      </w:tr>
      <w:tr w:rsidR="00CE049F" w14:paraId="764E9A9D" w14:textId="77777777">
        <w:tc>
          <w:tcPr>
            <w:tcW w:w="3120" w:type="dxa"/>
          </w:tcPr>
          <w:p w14:paraId="415FA245" w14:textId="77777777" w:rsidR="00CE049F" w:rsidRDefault="00000000">
            <w:r>
              <w:t>Student</w:t>
            </w:r>
          </w:p>
        </w:tc>
        <w:tc>
          <w:tcPr>
            <w:tcW w:w="3120" w:type="dxa"/>
            <w:gridSpan w:val="2"/>
          </w:tcPr>
          <w:p w14:paraId="0CE0F960" w14:textId="77777777" w:rsidR="00CE049F" w:rsidRDefault="00000000">
            <w:r>
              <w:t>Assigned Responsibility</w:t>
            </w:r>
          </w:p>
        </w:tc>
        <w:tc>
          <w:tcPr>
            <w:tcW w:w="3120" w:type="dxa"/>
          </w:tcPr>
          <w:p w14:paraId="2DCB9637" w14:textId="77777777" w:rsidR="00CE049F" w:rsidRDefault="00000000">
            <w:r>
              <w:t>Actual Contribution</w:t>
            </w:r>
          </w:p>
        </w:tc>
      </w:tr>
      <w:tr w:rsidR="00CE049F" w14:paraId="2CC6C88B" w14:textId="77777777">
        <w:tc>
          <w:tcPr>
            <w:tcW w:w="3120" w:type="dxa"/>
          </w:tcPr>
          <w:p w14:paraId="408E62AF" w14:textId="77777777" w:rsidR="00CE049F" w:rsidRDefault="00000000">
            <w:r>
              <w:t>Deepika S</w:t>
            </w:r>
          </w:p>
        </w:tc>
        <w:tc>
          <w:tcPr>
            <w:tcW w:w="3120" w:type="dxa"/>
            <w:gridSpan w:val="2"/>
          </w:tcPr>
          <w:p w14:paraId="316CB1E9" w14:textId="77777777" w:rsidR="00CE049F" w:rsidRDefault="00000000">
            <w:r>
              <w:t>Employee and health management</w:t>
            </w:r>
          </w:p>
        </w:tc>
        <w:tc>
          <w:tcPr>
            <w:tcW w:w="3120" w:type="dxa"/>
          </w:tcPr>
          <w:p w14:paraId="31F2056C" w14:textId="77777777" w:rsidR="00CE049F" w:rsidRDefault="00000000">
            <w:r>
              <w:t>Employee, health and training modules</w:t>
            </w:r>
          </w:p>
        </w:tc>
      </w:tr>
      <w:tr w:rsidR="00CE049F" w14:paraId="354520DE" w14:textId="77777777">
        <w:tc>
          <w:tcPr>
            <w:tcW w:w="3120" w:type="dxa"/>
          </w:tcPr>
          <w:p w14:paraId="61083AD6" w14:textId="77777777" w:rsidR="00CE049F" w:rsidRDefault="00000000">
            <w:r>
              <w:t>Dharshidha S</w:t>
            </w:r>
          </w:p>
        </w:tc>
        <w:tc>
          <w:tcPr>
            <w:tcW w:w="3120" w:type="dxa"/>
            <w:gridSpan w:val="2"/>
          </w:tcPr>
          <w:p w14:paraId="13C60261" w14:textId="77777777" w:rsidR="00CE049F" w:rsidRDefault="00000000">
            <w:r>
              <w:t>Hazard monitoring and alerts</w:t>
            </w:r>
          </w:p>
        </w:tc>
        <w:tc>
          <w:tcPr>
            <w:tcW w:w="3120" w:type="dxa"/>
          </w:tcPr>
          <w:p w14:paraId="2E560686" w14:textId="77777777" w:rsidR="00CE049F" w:rsidRDefault="00000000">
            <w:r>
              <w:t>Hazard-zone and alert workflow</w:t>
            </w:r>
          </w:p>
        </w:tc>
      </w:tr>
      <w:tr w:rsidR="00CE049F" w14:paraId="37CAE5AF" w14:textId="77777777">
        <w:tc>
          <w:tcPr>
            <w:tcW w:w="3120" w:type="dxa"/>
          </w:tcPr>
          <w:p w14:paraId="380AA47D" w14:textId="77777777" w:rsidR="00CE049F" w:rsidRDefault="00000000">
            <w:r>
              <w:t>Monisha S</w:t>
            </w:r>
          </w:p>
        </w:tc>
        <w:tc>
          <w:tcPr>
            <w:tcW w:w="3120" w:type="dxa"/>
            <w:gridSpan w:val="2"/>
          </w:tcPr>
          <w:p w14:paraId="0B551FF6" w14:textId="77777777" w:rsidR="00CE049F" w:rsidRDefault="00000000">
            <w:r>
              <w:t>Incident, PPE and compliance</w:t>
            </w:r>
          </w:p>
        </w:tc>
        <w:tc>
          <w:tcPr>
            <w:tcW w:w="3120" w:type="dxa"/>
          </w:tcPr>
          <w:p w14:paraId="5BB7DDF5" w14:textId="77777777" w:rsidR="00CE049F" w:rsidRDefault="00000000">
            <w:r>
              <w:t>Incident/PPE/compliance and documentation</w:t>
            </w:r>
          </w:p>
        </w:tc>
      </w:tr>
      <w:tr w:rsidR="00CE049F" w14:paraId="48DDDC37" w14:textId="77777777">
        <w:tc>
          <w:tcPr>
            <w:tcW w:w="3120" w:type="dxa"/>
          </w:tcPr>
          <w:p w14:paraId="7DDA30B4" w14:textId="77777777" w:rsidR="00CE049F" w:rsidRDefault="00000000">
            <w:r>
              <w:t>Item</w:t>
            </w:r>
          </w:p>
        </w:tc>
        <w:tc>
          <w:tcPr>
            <w:tcW w:w="3120" w:type="dxa"/>
            <w:gridSpan w:val="2"/>
          </w:tcPr>
          <w:p w14:paraId="368B6A31" w14:textId="77777777" w:rsidR="00CE049F" w:rsidRDefault="00000000">
            <w:r>
              <w:t>Estimated Cost</w:t>
            </w:r>
          </w:p>
        </w:tc>
        <w:tc>
          <w:tcPr>
            <w:tcW w:w="3120" w:type="dxa"/>
          </w:tcPr>
          <w:p w14:paraId="1D75BCEF" w14:textId="77777777" w:rsidR="00CE049F" w:rsidRDefault="00000000">
            <w:r>
              <w:t>Actual Cost</w:t>
            </w:r>
          </w:p>
        </w:tc>
      </w:tr>
      <w:tr w:rsidR="00CE049F" w14:paraId="6240333C" w14:textId="77777777">
        <w:tc>
          <w:tcPr>
            <w:tcW w:w="3120" w:type="dxa"/>
          </w:tcPr>
          <w:p w14:paraId="0255F716" w14:textId="77777777" w:rsidR="00CE049F" w:rsidRDefault="00000000">
            <w:r>
              <w:t>Development software/tools</w:t>
            </w:r>
          </w:p>
        </w:tc>
        <w:tc>
          <w:tcPr>
            <w:tcW w:w="3120" w:type="dxa"/>
            <w:gridSpan w:val="2"/>
          </w:tcPr>
          <w:p w14:paraId="36F4B6F2" w14:textId="77777777" w:rsidR="00CE049F" w:rsidRDefault="00000000">
            <w:r>
              <w:t>Existing/free academic tools</w:t>
            </w:r>
          </w:p>
        </w:tc>
        <w:tc>
          <w:tcPr>
            <w:tcW w:w="3120" w:type="dxa"/>
          </w:tcPr>
          <w:p w14:paraId="651B4558" w14:textId="77777777" w:rsidR="00CE049F" w:rsidRDefault="00000000">
            <w:r>
              <w:t>Existing/free academic tools</w:t>
            </w:r>
          </w:p>
        </w:tc>
      </w:tr>
      <w:tr w:rsidR="00CE049F" w14:paraId="3BA5BCFD" w14:textId="77777777">
        <w:tc>
          <w:tcPr>
            <w:tcW w:w="3120" w:type="dxa"/>
          </w:tcPr>
          <w:p w14:paraId="53FA5EB6" w14:textId="77777777" w:rsidR="00CE049F" w:rsidRDefault="00000000">
            <w:r>
              <w:t>Computer/system resources</w:t>
            </w:r>
          </w:p>
        </w:tc>
        <w:tc>
          <w:tcPr>
            <w:tcW w:w="3120" w:type="dxa"/>
            <w:gridSpan w:val="2"/>
          </w:tcPr>
          <w:p w14:paraId="471044C2" w14:textId="77777777" w:rsidR="00CE049F" w:rsidRDefault="00000000">
            <w:r>
              <w:t>Existing resource</w:t>
            </w:r>
          </w:p>
        </w:tc>
        <w:tc>
          <w:tcPr>
            <w:tcW w:w="3120" w:type="dxa"/>
          </w:tcPr>
          <w:p w14:paraId="562A9BBE" w14:textId="77777777" w:rsidR="00CE049F" w:rsidRDefault="00000000">
            <w:r>
              <w:t>Existing resource</w:t>
            </w:r>
          </w:p>
        </w:tc>
      </w:tr>
      <w:tr w:rsidR="00CE049F" w14:paraId="383DEADA" w14:textId="77777777">
        <w:tc>
          <w:tcPr>
            <w:tcW w:w="3120" w:type="dxa"/>
          </w:tcPr>
          <w:p w14:paraId="604FFE24" w14:textId="77777777" w:rsidR="00CE049F" w:rsidRDefault="00000000">
            <w:r>
              <w:t>Prototype IoT hardware</w:t>
            </w:r>
          </w:p>
        </w:tc>
        <w:tc>
          <w:tcPr>
            <w:tcW w:w="3120" w:type="dxa"/>
            <w:gridSpan w:val="2"/>
          </w:tcPr>
          <w:p w14:paraId="77D588CF" w14:textId="77777777" w:rsidR="00CE049F" w:rsidRDefault="00000000">
            <w:r>
              <w:t>Not included in current implementation</w:t>
            </w:r>
          </w:p>
        </w:tc>
        <w:tc>
          <w:tcPr>
            <w:tcW w:w="3120" w:type="dxa"/>
          </w:tcPr>
          <w:p w14:paraId="55EE7651" w14:textId="77777777" w:rsidR="00CE049F" w:rsidRDefault="00000000">
            <w:r>
              <w:t>Not incurred</w:t>
            </w:r>
          </w:p>
        </w:tc>
      </w:tr>
      <w:tr w:rsidR="00CE049F" w14:paraId="3B3BA9F7" w14:textId="77777777">
        <w:tc>
          <w:tcPr>
            <w:tcW w:w="3120" w:type="dxa"/>
          </w:tcPr>
          <w:p w14:paraId="3A67767A" w14:textId="77777777" w:rsidR="00CE049F" w:rsidRDefault="00000000">
            <w:r>
              <w:t>Total</w:t>
            </w:r>
          </w:p>
        </w:tc>
        <w:tc>
          <w:tcPr>
            <w:tcW w:w="3120" w:type="dxa"/>
            <w:gridSpan w:val="2"/>
          </w:tcPr>
          <w:p w14:paraId="2E38F286" w14:textId="77777777" w:rsidR="00CE049F" w:rsidRDefault="00000000">
            <w:r>
              <w:t>No additional project-specific hardware cost identified</w:t>
            </w:r>
          </w:p>
        </w:tc>
        <w:tc>
          <w:tcPr>
            <w:tcW w:w="3120" w:type="dxa"/>
          </w:tcPr>
          <w:p w14:paraId="59BCCE1A" w14:textId="77777777" w:rsidR="00CE049F" w:rsidRDefault="00000000">
            <w:r>
              <w:t>No additional project-specific hardware cost identified</w:t>
            </w:r>
          </w:p>
        </w:tc>
      </w:tr>
    </w:tbl>
    <w:p w14:paraId="7AF43F7F" w14:textId="77777777" w:rsidR="00CE049F" w:rsidRDefault="00000000">
      <w:r>
        <w:br w:type="page"/>
      </w:r>
    </w:p>
    <w:p w14:paraId="0734D204" w14:textId="77777777" w:rsidR="00CE049F" w:rsidRDefault="00000000">
      <w:pPr>
        <w:pStyle w:val="Heading1"/>
      </w:pPr>
      <w:r>
        <w:lastRenderedPageBreak/>
        <w:t>CHAPTER 5: CONCLUSION, FUTURE WORK AND REFLECTION</w:t>
      </w:r>
    </w:p>
    <w:p w14:paraId="1069A611" w14:textId="77777777" w:rsidR="00CE049F" w:rsidRDefault="00000000">
      <w:pPr>
        <w:pStyle w:val="Heading2"/>
      </w:pPr>
      <w:r>
        <w:t>5.1 Conclusion</w:t>
      </w:r>
    </w:p>
    <w:p w14:paraId="4014A002" w14:textId="77777777" w:rsidR="00CE049F" w:rsidRDefault="00000000">
      <w:pPr>
        <w:spacing w:line="360" w:lineRule="auto"/>
      </w:pPr>
      <w:r>
        <w:t>The Industrial Employee Safety and Occupational Health Management System addresses the problem of fragmented, manual safety management by providing a unified C++-based software solution. The system integrates employee records, health and training information, hazard-zone management, incident reporting, PPE compliance, corrective actions, alerts, and role-based access. The modular OOP architecture supports maintainability and future extension. The project achieves its core software-management objectives, while real-world effectiveness and numerical performance require further field testing and physical deployment.</w:t>
      </w:r>
    </w:p>
    <w:p w14:paraId="724B51A7" w14:textId="77777777" w:rsidR="00CE049F" w:rsidRDefault="00000000">
      <w:pPr>
        <w:pStyle w:val="Heading2"/>
      </w:pPr>
      <w:r>
        <w:t>5.2 Future Work</w:t>
      </w:r>
    </w:p>
    <w:p w14:paraId="4E886735" w14:textId="77777777" w:rsidR="00CE049F" w:rsidRDefault="00000000">
      <w:pPr>
        <w:spacing w:line="360" w:lineRule="auto"/>
      </w:pPr>
      <w:r>
        <w:t>Integrate real-time IoT sensors for gas, temperature and wearable health monitoring.</w:t>
      </w:r>
    </w:p>
    <w:p w14:paraId="61EC39B0" w14:textId="77777777" w:rsidR="00CE049F" w:rsidRDefault="00000000">
      <w:pPr>
        <w:spacing w:line="360" w:lineRule="auto"/>
      </w:pPr>
      <w:r>
        <w:t>Develop machine-learning-based predictive analytics to anticipate workplace hazards.</w:t>
      </w:r>
    </w:p>
    <w:p w14:paraId="3E6E022F" w14:textId="77777777" w:rsidR="00CE049F" w:rsidRDefault="00000000">
      <w:pPr>
        <w:spacing w:line="360" w:lineRule="auto"/>
      </w:pPr>
      <w:r>
        <w:t>Create a mobile application for supervisors and employees to receive alerts remotely.</w:t>
      </w:r>
    </w:p>
    <w:p w14:paraId="1D569879" w14:textId="77777777" w:rsidR="00CE049F" w:rsidRDefault="00000000">
      <w:pPr>
        <w:spacing w:line="360" w:lineRule="auto"/>
      </w:pPr>
      <w:r>
        <w:t>Introduce cloud-based storage for centralized multi-site safety management.</w:t>
      </w:r>
    </w:p>
    <w:p w14:paraId="1E2413CE" w14:textId="77777777" w:rsidR="00CE049F" w:rsidRDefault="00000000">
      <w:pPr>
        <w:spacing w:line="360" w:lineRule="auto"/>
      </w:pPr>
      <w:r>
        <w:t>Develop dashboard-based visual analytics for hazard trends and compliance tracking.</w:t>
      </w:r>
    </w:p>
    <w:p w14:paraId="69188200" w14:textId="77777777" w:rsidR="00CE049F" w:rsidRDefault="00000000">
      <w:pPr>
        <w:spacing w:line="360" w:lineRule="auto"/>
      </w:pPr>
      <w:r>
        <w:t>Add GPS/location-based employee tracking for large industrial sites.</w:t>
      </w:r>
    </w:p>
    <w:p w14:paraId="6C4034BB" w14:textId="77777777" w:rsidR="00CE049F" w:rsidRDefault="00000000">
      <w:pPr>
        <w:pStyle w:val="Heading2"/>
      </w:pPr>
      <w:r>
        <w:t>5.3 Professional Learning &amp; Individual Reflection</w:t>
      </w:r>
    </w:p>
    <w:p w14:paraId="7633D800" w14:textId="77777777" w:rsidR="00CE049F" w:rsidRDefault="00000000">
      <w:pPr>
        <w:pStyle w:val="Heading3"/>
      </w:pPr>
      <w:r>
        <w:t>New Knowledge Acquired</w:t>
      </w:r>
    </w:p>
    <w:p w14:paraId="3DF271C2" w14:textId="77777777" w:rsidR="00CE049F" w:rsidRDefault="00000000">
      <w:pPr>
        <w:spacing w:line="360" w:lineRule="auto"/>
      </w:pPr>
      <w:r>
        <w:t>Object-Oriented Programming applied to a real engineering safety problem.</w:t>
      </w:r>
    </w:p>
    <w:p w14:paraId="1902FFC3" w14:textId="77777777" w:rsidR="00CE049F" w:rsidRDefault="00000000">
      <w:pPr>
        <w:spacing w:line="360" w:lineRule="auto"/>
      </w:pPr>
      <w:r>
        <w:t>Design of modular software components and role-based workflows.</w:t>
      </w:r>
    </w:p>
    <w:p w14:paraId="231A9EFA" w14:textId="77777777" w:rsidR="00CE049F" w:rsidRDefault="00000000">
      <w:pPr>
        <w:spacing w:line="360" w:lineRule="auto"/>
      </w:pPr>
      <w:r>
        <w:t>File handling for persistent safety records.</w:t>
      </w:r>
    </w:p>
    <w:p w14:paraId="4F51AD11" w14:textId="77777777" w:rsidR="00CE049F" w:rsidRDefault="00000000">
      <w:pPr>
        <w:spacing w:line="360" w:lineRule="auto"/>
      </w:pPr>
      <w:r>
        <w:t>Understanding of hazard classification, incident severity and PPE compliance management.</w:t>
      </w:r>
    </w:p>
    <w:p w14:paraId="0B6953A0" w14:textId="77777777" w:rsidR="00CE049F" w:rsidRDefault="00000000">
      <w:pPr>
        <w:pStyle w:val="Heading3"/>
      </w:pPr>
      <w:r>
        <w:t>Engineering &amp; Professional Skills Developed</w:t>
      </w:r>
    </w:p>
    <w:p w14:paraId="62B9CA8F" w14:textId="77777777" w:rsidR="00CE049F" w:rsidRDefault="00000000">
      <w:pPr>
        <w:spacing w:line="360" w:lineRule="auto"/>
      </w:pPr>
      <w:r>
        <w:t>Problem formulation and requirements analysis.</w:t>
      </w:r>
    </w:p>
    <w:p w14:paraId="0C9CBAF3" w14:textId="77777777" w:rsidR="00CE049F" w:rsidRDefault="00000000">
      <w:pPr>
        <w:spacing w:line="360" w:lineRule="auto"/>
      </w:pPr>
      <w:r>
        <w:t>System architecture and modular design.</w:t>
      </w:r>
    </w:p>
    <w:p w14:paraId="73BCBE70" w14:textId="77777777" w:rsidR="00CE049F" w:rsidRDefault="00000000">
      <w:pPr>
        <w:spacing w:line="360" w:lineRule="auto"/>
      </w:pPr>
      <w:r>
        <w:lastRenderedPageBreak/>
        <w:t>C++ implementation and debugging.</w:t>
      </w:r>
    </w:p>
    <w:p w14:paraId="2AE2B770" w14:textId="77777777" w:rsidR="00CE049F" w:rsidRDefault="00000000">
      <w:pPr>
        <w:spacing w:line="360" w:lineRule="auto"/>
      </w:pPr>
      <w:r>
        <w:t>Testing, verification, technical documentation and teamwork.</w:t>
      </w:r>
    </w:p>
    <w:p w14:paraId="56A41B21" w14:textId="77777777" w:rsidR="00CE049F" w:rsidRDefault="00000000">
      <w:pPr>
        <w:pStyle w:val="Heading3"/>
      </w:pPr>
      <w:r>
        <w:t>Individual Reflection</w:t>
      </w:r>
    </w:p>
    <w:p w14:paraId="70B199DA" w14:textId="77777777" w:rsidR="00CE049F" w:rsidRDefault="00000000">
      <w:pPr>
        <w:spacing w:line="360" w:lineRule="auto"/>
      </w:pPr>
      <w:r>
        <w:t>Deepika S: The most difficult part was organizing employee, health and training information into a coherent software structure. Applying classes and encapsulation helped separate data from operations. The work improved my understanding of designing reusable C++ components. If the project were repeated, I would plan stronger validation and database integration from the beginning.</w:t>
      </w:r>
    </w:p>
    <w:p w14:paraId="68682A5E" w14:textId="77777777" w:rsidR="00CE049F" w:rsidRDefault="00000000">
      <w:pPr>
        <w:spacing w:line="360" w:lineRule="auto"/>
      </w:pPr>
      <w:r>
        <w:t>Dharshidha S: Designing the hazard-zone and alert workflow required considering risk levels, event logging, and notification. The key engineering decision was to keep hazard monitoring modular so that future sensor inputs can be connected without changing the whole application. I gained practical understanding of safety-event processing. I would add more automated test cases if repeating the project.</w:t>
      </w:r>
    </w:p>
    <w:p w14:paraId="7F2E40D2" w14:textId="77777777" w:rsidR="00CE049F" w:rsidRDefault="00000000">
      <w:pPr>
        <w:spacing w:line="360" w:lineRule="auto"/>
      </w:pPr>
      <w:r>
        <w:t>Monisha S: Managing incident, PPE, and compliance records highlighted the importance of accurate and traceable safety documentation. File handling and abstraction helped create a maintainable structure for these records. I developed stronger skills in C++ OOP, documentation, and system-level thinking. If repeated, I would improve backup, security, and reporting features.</w:t>
      </w:r>
    </w:p>
    <w:p w14:paraId="2C79AEFA" w14:textId="77777777" w:rsidR="00CE049F" w:rsidRDefault="00000000">
      <w:r>
        <w:br w:type="page"/>
      </w:r>
    </w:p>
    <w:p w14:paraId="533A7BDE" w14:textId="77777777" w:rsidR="00CE049F" w:rsidRDefault="00000000">
      <w:pPr>
        <w:pStyle w:val="Heading1"/>
      </w:pPr>
      <w:r>
        <w:lastRenderedPageBreak/>
        <w:t>REFERENCES</w:t>
      </w:r>
    </w:p>
    <w:p w14:paraId="05AEE5B1" w14:textId="77777777" w:rsidR="00CE049F" w:rsidRDefault="00000000">
      <w:pPr>
        <w:spacing w:line="360" w:lineRule="auto"/>
      </w:pPr>
      <w:r>
        <w:t>[1] R. Raman and A. Mitra, “IoT-Enhanced Workplace Safety for Real-Time Monitoring and Hazard Detection for Occupational Health,” Proc. Int. Conf. AI for Innovations in Healthcare Industries (ICAIIHI), 2023.</w:t>
      </w:r>
    </w:p>
    <w:p w14:paraId="21AE7C50" w14:textId="77777777" w:rsidR="00CE049F" w:rsidRDefault="00000000">
      <w:pPr>
        <w:spacing w:line="360" w:lineRule="auto"/>
      </w:pPr>
      <w:r>
        <w:t>[2] T. Montanaro, I. Sergi, I. Stefanizzi, L. Landi, L. Di Donato, and L. Patrono, “IoT-Aware Architecture to Guarantee Safety of Maintenance Operators in Industrial Plants,” Applied System Innovation, vol. 6, no. 2, Art. 46, 2023.</w:t>
      </w:r>
    </w:p>
    <w:p w14:paraId="3DE3C7B4" w14:textId="77777777" w:rsidR="00CE049F" w:rsidRDefault="00000000">
      <w:pPr>
        <w:spacing w:line="360" w:lineRule="auto"/>
      </w:pPr>
      <w:r>
        <w:t>[3] Y. Hong and J. Cho, “Enhancing Individual Worker Risk Awareness: A Location-Based Safety Check System for Real-Time Hazard Warnings in Work-Zones,” Buildings, vol. 14, no. 1, Art. 90, 2024.</w:t>
      </w:r>
    </w:p>
    <w:p w14:paraId="66711888" w14:textId="77777777" w:rsidR="00CE049F" w:rsidRDefault="00000000">
      <w:pPr>
        <w:spacing w:line="360" w:lineRule="auto"/>
      </w:pPr>
      <w:r>
        <w:t>[4] M. F. Ahmed, M. R. A. Khan, and M. N. Islam, “Wearable and IoT-Integrated Solutions for Electrical Hazard Prevention in Industrial Environments,” JAIGS, vol. 8, no. 1, pp. 136–149, 2025.</w:t>
      </w:r>
    </w:p>
    <w:p w14:paraId="1BC718F0" w14:textId="77777777" w:rsidR="00CE049F" w:rsidRDefault="00000000">
      <w:pPr>
        <w:spacing w:line="360" w:lineRule="auto"/>
      </w:pPr>
      <w:r>
        <w:t>[5] S. Pradeep Kumar, G. R. Kanagachidambaresan, and A. Amalin Prince, “Industrial Safety Detecting Deviations and Monitoring Using IIoT 4.0,” Proc. 5th Int. Conf. Frontiers in Computing and Systems (COMSYS 2024), LNNS, vol. 1488, Springer, pp. 161–175, 2026.</w:t>
      </w:r>
    </w:p>
    <w:p w14:paraId="40146882" w14:textId="77777777" w:rsidR="00CE049F" w:rsidRDefault="00000000">
      <w:pPr>
        <w:spacing w:line="360" w:lineRule="auto"/>
      </w:pPr>
      <w:r>
        <w:t>[6] Team 8, “Industrial Employee Safety and Occupational Health Management System,” Capstone Project – Review 2 presentation, DSA0101 – OOPS with C++, Slot D, SIMATS Engineering, 2026.</w:t>
      </w:r>
    </w:p>
    <w:p w14:paraId="69FA1B57" w14:textId="77777777" w:rsidR="00CE049F" w:rsidRDefault="00000000">
      <w:r>
        <w:br w:type="page"/>
      </w:r>
    </w:p>
    <w:p w14:paraId="3AF7C9D3" w14:textId="77777777" w:rsidR="00CE049F" w:rsidRDefault="00000000">
      <w:pPr>
        <w:pStyle w:val="Heading1"/>
      </w:pPr>
      <w:r>
        <w:lastRenderedPageBreak/>
        <w:t>APPENDICES</w:t>
      </w:r>
    </w:p>
    <w:p w14:paraId="4F0668BC" w14:textId="77777777" w:rsidR="00CE049F" w:rsidRDefault="00000000">
      <w:pPr>
        <w:pStyle w:val="Heading2"/>
      </w:pPr>
      <w:r>
        <w:t>Appendix A – Detailed Calculations</w:t>
      </w:r>
    </w:p>
    <w:p w14:paraId="43ECE045" w14:textId="77777777" w:rsidR="00CE049F" w:rsidRDefault="00000000">
      <w:pPr>
        <w:spacing w:line="360" w:lineRule="auto"/>
      </w:pPr>
      <w:r>
        <w:t>No numerical engineering calculations were provided in the project presentation. Future quantitative validation may include alert-response time, record retrieval time, data-processing time, and system availability.</w:t>
      </w:r>
    </w:p>
    <w:p w14:paraId="71648716" w14:textId="77777777" w:rsidR="00CE049F" w:rsidRDefault="00000000">
      <w:pPr>
        <w:pStyle w:val="Heading2"/>
      </w:pPr>
      <w:r>
        <w:t>Appendix B – Engineering Drawings / Schematics</w:t>
      </w:r>
    </w:p>
    <w:p w14:paraId="389F56E5" w14:textId="77777777" w:rsidR="00CE049F" w:rsidRDefault="00000000">
      <w:pPr>
        <w:spacing w:line="360" w:lineRule="auto"/>
      </w:pPr>
      <w:r>
        <w:t>The proposed architecture consists of Users → Security Layer → Application Layer (C++ OOP Classes) → Data Layer (.dat files), with external alert and reporting components. The main modules are Employee Management, Hazard Zone Management, Health/Medical Records, Incident Management, PPE Management, and Reports/Alerts.</w:t>
      </w:r>
    </w:p>
    <w:p w14:paraId="53D56B6D" w14:textId="77777777" w:rsidR="00CE049F" w:rsidRDefault="00000000">
      <w:pPr>
        <w:pStyle w:val="Heading2"/>
      </w:pPr>
      <w:r>
        <w:t>Appendix C – Source Code / Code Repository Information</w:t>
      </w:r>
    </w:p>
    <w:p w14:paraId="3D872571" w14:textId="77777777" w:rsidR="00CE049F" w:rsidRDefault="00000000">
      <w:pPr>
        <w:spacing w:line="360" w:lineRule="auto"/>
      </w:pPr>
      <w:r>
        <w:t>The project is implemented in C++ using OOP concepts and file handling. The complete source code should be maintained in the approved project repository; only essential excerpts should be inserted here if required by the department.</w:t>
      </w:r>
    </w:p>
    <w:p w14:paraId="04B428A9" w14:textId="77777777" w:rsidR="00CE049F" w:rsidRDefault="00000000">
      <w:pPr>
        <w:pStyle w:val="Heading2"/>
      </w:pPr>
      <w:r>
        <w:t>Appendix D – Datasheets</w:t>
      </w:r>
    </w:p>
    <w:p w14:paraId="0E888F40" w14:textId="77777777" w:rsidR="00CE049F" w:rsidRDefault="00000000">
      <w:pPr>
        <w:spacing w:line="360" w:lineRule="auto"/>
      </w:pPr>
      <w:r>
        <w:t>No physical sensor datasheets are applicable to the current software-focused implementation. Datasheets should be added when IoT sensors are integrated.</w:t>
      </w:r>
    </w:p>
    <w:p w14:paraId="27EC320A" w14:textId="77777777" w:rsidR="00CE049F" w:rsidRDefault="00000000">
      <w:pPr>
        <w:pStyle w:val="Heading2"/>
      </w:pPr>
      <w:r>
        <w:t>Appendix E – Experimental / Raw Data</w:t>
      </w:r>
    </w:p>
    <w:p w14:paraId="2B486E6B" w14:textId="77777777" w:rsidR="00CE049F" w:rsidRDefault="00000000">
      <w:pPr>
        <w:spacing w:line="360" w:lineRule="auto"/>
      </w:pPr>
      <w:r>
        <w:t>The supplied project material does not contain numerical experimental datasets. Future testing should record test inputs, expected outputs, achieved outputs, response times, and pass/fail status.</w:t>
      </w:r>
    </w:p>
    <w:p w14:paraId="14C0CEF9" w14:textId="77777777" w:rsidR="00CE049F" w:rsidRDefault="00000000">
      <w:pPr>
        <w:pStyle w:val="Heading2"/>
      </w:pPr>
      <w:r>
        <w:t>Appendix F – Ethics / Institutional Approval</w:t>
      </w:r>
    </w:p>
    <w:p w14:paraId="43D0E09A" w14:textId="77777777" w:rsidR="00CE049F" w:rsidRDefault="00000000">
      <w:pPr>
        <w:spacing w:line="360" w:lineRule="auto"/>
      </w:pPr>
      <w:r>
        <w:t>The project handles employee-related health and safety information conceptually. Any real deployment using personal or medical information should follow applicable institutional, privacy, security, and ethical requirements.</w:t>
      </w:r>
    </w:p>
    <w:p w14:paraId="3F454BFD" w14:textId="77777777" w:rsidR="00CE049F" w:rsidRDefault="00000000">
      <w:pPr>
        <w:pStyle w:val="Heading2"/>
      </w:pPr>
      <w:r>
        <w:t>Appendix G – Project Meeting / Progress Records</w:t>
      </w:r>
    </w:p>
    <w:p w14:paraId="6080ECCB" w14:textId="77777777" w:rsidR="00CE049F" w:rsidRDefault="00000000">
      <w:pPr>
        <w:spacing w:line="360" w:lineRule="auto"/>
      </w:pPr>
      <w:r>
        <w:t>Maintain supervisor meeting dates, review comments, action items, and completion status here as required.</w:t>
      </w:r>
    </w:p>
    <w:p w14:paraId="4D091750" w14:textId="77777777" w:rsidR="00CE049F" w:rsidRDefault="00000000">
      <w:pPr>
        <w:pStyle w:val="Heading2"/>
      </w:pPr>
      <w:r>
        <w:lastRenderedPageBreak/>
        <w:t>Appendix H – User / Industry Feedback</w:t>
      </w:r>
    </w:p>
    <w:p w14:paraId="70D043A8" w14:textId="77777777" w:rsidR="00CE049F" w:rsidRDefault="00000000">
      <w:pPr>
        <w:spacing w:line="360" w:lineRule="auto"/>
      </w:pPr>
      <w:r>
        <w:t>No industry feedback was included in the supplied project material. Add verified feedback if collected.</w:t>
      </w:r>
    </w:p>
    <w:p w14:paraId="00C07DF2" w14:textId="77777777" w:rsidR="00CE049F" w:rsidRDefault="00000000">
      <w:pPr>
        <w:pStyle w:val="Heading2"/>
      </w:pPr>
      <w:r>
        <w:t>Appendix I – Publications / Patents / Competitions / Product Outcomes</w:t>
      </w:r>
    </w:p>
    <w:p w14:paraId="73AC4E67" w14:textId="77777777" w:rsidR="00CE049F" w:rsidRDefault="00000000">
      <w:pPr>
        <w:spacing w:line="360" w:lineRule="auto"/>
      </w:pPr>
      <w:r>
        <w:t>No publication, patent, competition result, or product outcome was stated in the supplied material.</w:t>
      </w:r>
    </w:p>
    <w:p w14:paraId="3448CD0A" w14:textId="77777777" w:rsidR="00CE049F" w:rsidRDefault="00000000">
      <w:pPr>
        <w:pStyle w:val="Heading2"/>
      </w:pPr>
      <w:r>
        <w:t>Appendix J – Individual Contribution Evidence</w:t>
      </w:r>
    </w:p>
    <w:tbl>
      <w:tblPr>
        <w:tblStyle w:val="TableGrid"/>
        <w:tblW w:w="0" w:type="auto"/>
        <w:tblLook w:val="04A0" w:firstRow="1" w:lastRow="0" w:firstColumn="1" w:lastColumn="0" w:noHBand="0" w:noVBand="1"/>
      </w:tblPr>
      <w:tblGrid>
        <w:gridCol w:w="4674"/>
        <w:gridCol w:w="4676"/>
      </w:tblGrid>
      <w:tr w:rsidR="00CE049F" w14:paraId="28E906F1" w14:textId="77777777">
        <w:tc>
          <w:tcPr>
            <w:tcW w:w="4680" w:type="dxa"/>
          </w:tcPr>
          <w:p w14:paraId="67EED52B" w14:textId="77777777" w:rsidR="00CE049F" w:rsidRDefault="00000000">
            <w:r>
              <w:t>Student</w:t>
            </w:r>
          </w:p>
        </w:tc>
        <w:tc>
          <w:tcPr>
            <w:tcW w:w="4680" w:type="dxa"/>
          </w:tcPr>
          <w:p w14:paraId="5074B8F9" w14:textId="77777777" w:rsidR="00CE049F" w:rsidRDefault="00000000">
            <w:r>
              <w:t>Contribution Evidence</w:t>
            </w:r>
          </w:p>
        </w:tc>
      </w:tr>
      <w:tr w:rsidR="00CE049F" w14:paraId="6DA513A7" w14:textId="77777777">
        <w:tc>
          <w:tcPr>
            <w:tcW w:w="4680" w:type="dxa"/>
          </w:tcPr>
          <w:p w14:paraId="0EBC2744" w14:textId="77777777" w:rsidR="00CE049F" w:rsidRDefault="00000000">
            <w:r>
              <w:t>Deepika S</w:t>
            </w:r>
          </w:p>
        </w:tc>
        <w:tc>
          <w:tcPr>
            <w:tcW w:w="4680" w:type="dxa"/>
          </w:tcPr>
          <w:p w14:paraId="633B1BC4" w14:textId="77777777" w:rsidR="00CE049F" w:rsidRDefault="00000000">
            <w:r>
              <w:t>Employee/health/training module design, testing and documentation</w:t>
            </w:r>
          </w:p>
        </w:tc>
      </w:tr>
      <w:tr w:rsidR="00CE049F" w14:paraId="0CF76B31" w14:textId="77777777">
        <w:tc>
          <w:tcPr>
            <w:tcW w:w="4680" w:type="dxa"/>
          </w:tcPr>
          <w:p w14:paraId="70EFEB9F" w14:textId="77777777" w:rsidR="00CE049F" w:rsidRDefault="00000000">
            <w:r>
              <w:t>Dharshidha S</w:t>
            </w:r>
          </w:p>
        </w:tc>
        <w:tc>
          <w:tcPr>
            <w:tcW w:w="4680" w:type="dxa"/>
          </w:tcPr>
          <w:p w14:paraId="3F2F19A3" w14:textId="77777777" w:rsidR="00CE049F" w:rsidRDefault="00000000">
            <w:r>
              <w:t>Hazard-zone monitoring, alert workflow, testing and documentation</w:t>
            </w:r>
          </w:p>
        </w:tc>
      </w:tr>
      <w:tr w:rsidR="00CE049F" w14:paraId="78AE40D4" w14:textId="77777777">
        <w:tc>
          <w:tcPr>
            <w:tcW w:w="4680" w:type="dxa"/>
          </w:tcPr>
          <w:p w14:paraId="0AD7FCA3" w14:textId="77777777" w:rsidR="00CE049F" w:rsidRDefault="00000000">
            <w:r>
              <w:t>Monisha S</w:t>
            </w:r>
          </w:p>
        </w:tc>
        <w:tc>
          <w:tcPr>
            <w:tcW w:w="4680" w:type="dxa"/>
          </w:tcPr>
          <w:p w14:paraId="1B03B7C8" w14:textId="77777777" w:rsidR="00CE049F" w:rsidRDefault="00000000">
            <w:r>
              <w:t>Incident/PPE/compliance module, file handling, testing and documentation</w:t>
            </w:r>
          </w:p>
        </w:tc>
      </w:tr>
    </w:tbl>
    <w:p w14:paraId="4FFA08AA" w14:textId="77777777" w:rsidR="006A5A82" w:rsidRDefault="006A5A82"/>
    <w:sectPr w:rsidR="006A5A82"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F18C8" w14:textId="77777777" w:rsidR="006A5A82" w:rsidRDefault="006A5A82">
      <w:pPr>
        <w:spacing w:after="0" w:line="240" w:lineRule="auto"/>
      </w:pPr>
      <w:r>
        <w:separator/>
      </w:r>
    </w:p>
  </w:endnote>
  <w:endnote w:type="continuationSeparator" w:id="0">
    <w:p w14:paraId="41DD6CB2" w14:textId="77777777" w:rsidR="006A5A82" w:rsidRDefault="006A5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961A3" w14:textId="77777777" w:rsidR="00CE049F" w:rsidRDefault="00000000">
    <w:pPr>
      <w:pStyle w:val="Footer"/>
      <w:jc w:val="center"/>
    </w:pPr>
    <w:r>
      <w:rPr>
        <w:sz w:val="18"/>
      </w:rPr>
      <w:t>Industrial Employee Safety and Occupational Health Management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E92EB" w14:textId="77777777" w:rsidR="006A5A82" w:rsidRDefault="006A5A82">
      <w:pPr>
        <w:spacing w:after="0" w:line="240" w:lineRule="auto"/>
      </w:pPr>
      <w:r>
        <w:separator/>
      </w:r>
    </w:p>
  </w:footnote>
  <w:footnote w:type="continuationSeparator" w:id="0">
    <w:p w14:paraId="672DC6A9" w14:textId="77777777" w:rsidR="006A5A82" w:rsidRDefault="006A5A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106324">
    <w:abstractNumId w:val="8"/>
  </w:num>
  <w:num w:numId="2" w16cid:durableId="1332028647">
    <w:abstractNumId w:val="6"/>
  </w:num>
  <w:num w:numId="3" w16cid:durableId="1290279551">
    <w:abstractNumId w:val="5"/>
  </w:num>
  <w:num w:numId="4" w16cid:durableId="511182826">
    <w:abstractNumId w:val="4"/>
  </w:num>
  <w:num w:numId="5" w16cid:durableId="1635408008">
    <w:abstractNumId w:val="7"/>
  </w:num>
  <w:num w:numId="6" w16cid:durableId="1012151203">
    <w:abstractNumId w:val="3"/>
  </w:num>
  <w:num w:numId="7" w16cid:durableId="773136839">
    <w:abstractNumId w:val="2"/>
  </w:num>
  <w:num w:numId="8" w16cid:durableId="1079714767">
    <w:abstractNumId w:val="1"/>
  </w:num>
  <w:num w:numId="9" w16cid:durableId="1003120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801"/>
    <w:rsid w:val="0015074B"/>
    <w:rsid w:val="0029639D"/>
    <w:rsid w:val="00326F90"/>
    <w:rsid w:val="006A5A82"/>
    <w:rsid w:val="00AA1D8D"/>
    <w:rsid w:val="00B47730"/>
    <w:rsid w:val="00BA0DFA"/>
    <w:rsid w:val="00CB0664"/>
    <w:rsid w:val="00CE04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4B788"/>
  <w14:defaultImageDpi w14:val="300"/>
  <w15:docId w15:val="{FA10020E-D48D-4325-AF57-20E4DCC0F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4594</Words>
  <Characters>26186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Monisha S</cp:lastModifiedBy>
  <cp:revision>2</cp:revision>
  <dcterms:created xsi:type="dcterms:W3CDTF">2026-09-06T11:25:00Z</dcterms:created>
  <dcterms:modified xsi:type="dcterms:W3CDTF">2026-09-06T11:25:00Z</dcterms:modified>
  <cp:category/>
</cp:coreProperties>
</file>