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5390" w14:textId="7736B3A1" w:rsidR="00876926" w:rsidRPr="0086659D" w:rsidRDefault="00876926" w:rsidP="00876926">
      <w:pPr>
        <w:pStyle w:val="Heading1"/>
      </w:pPr>
      <w:r w:rsidRPr="0086659D">
        <w:t xml:space="preserve">COMP </w:t>
      </w:r>
      <w:r w:rsidR="00346773">
        <w:t>4513</w:t>
      </w:r>
      <w:r w:rsidRPr="0086659D">
        <w:t xml:space="preserve"> Assignment #</w:t>
      </w:r>
      <w:r w:rsidR="00346773">
        <w:t>1</w:t>
      </w:r>
    </w:p>
    <w:p w14:paraId="720DB930" w14:textId="301E3DFA" w:rsidR="00EE35EB" w:rsidRPr="0086659D" w:rsidRDefault="00876926" w:rsidP="00876926">
      <w:pPr>
        <w:pStyle w:val="BodyText"/>
        <w:rPr>
          <w:i/>
          <w:sz w:val="20"/>
        </w:rPr>
      </w:pPr>
      <w:r w:rsidRPr="0086659D">
        <w:rPr>
          <w:i/>
          <w:sz w:val="24"/>
        </w:rPr>
        <w:t xml:space="preserve">Due </w:t>
      </w:r>
      <w:r w:rsidR="0005416B">
        <w:rPr>
          <w:i/>
          <w:sz w:val="24"/>
        </w:rPr>
        <w:t>Friday</w:t>
      </w:r>
      <w:r w:rsidR="00BB12AC" w:rsidRPr="0086659D">
        <w:rPr>
          <w:i/>
          <w:sz w:val="24"/>
        </w:rPr>
        <w:t xml:space="preserve"> </w:t>
      </w:r>
      <w:r w:rsidR="0005416B">
        <w:rPr>
          <w:i/>
          <w:sz w:val="24"/>
        </w:rPr>
        <w:t>February 13</w:t>
      </w:r>
      <w:r w:rsidR="00C07D41" w:rsidRPr="0086659D">
        <w:rPr>
          <w:i/>
          <w:sz w:val="24"/>
          <w:vertAlign w:val="superscript"/>
        </w:rPr>
        <w:t>th</w:t>
      </w:r>
      <w:r w:rsidR="00C07D41" w:rsidRPr="0086659D">
        <w:rPr>
          <w:i/>
          <w:sz w:val="24"/>
        </w:rPr>
        <w:t xml:space="preserve"> at</w:t>
      </w:r>
      <w:r w:rsidR="00841425" w:rsidRPr="0086659D">
        <w:rPr>
          <w:i/>
          <w:sz w:val="24"/>
        </w:rPr>
        <w:t xml:space="preserve"> </w:t>
      </w:r>
      <w:r w:rsidR="008E23CB">
        <w:rPr>
          <w:i/>
          <w:sz w:val="24"/>
        </w:rPr>
        <w:t>midnight</w:t>
      </w:r>
      <w:r w:rsidR="0018220E">
        <w:rPr>
          <w:i/>
          <w:sz w:val="24"/>
        </w:rPr>
        <w:br/>
      </w:r>
      <w:r w:rsidR="0018220E" w:rsidRPr="0018220E">
        <w:rPr>
          <w:i/>
          <w:sz w:val="20"/>
        </w:rPr>
        <w:t xml:space="preserve">Version </w:t>
      </w:r>
      <w:r w:rsidR="00626A42">
        <w:rPr>
          <w:i/>
          <w:sz w:val="20"/>
        </w:rPr>
        <w:t>1</w:t>
      </w:r>
      <w:r w:rsidR="0018220E" w:rsidRPr="0018220E">
        <w:rPr>
          <w:i/>
          <w:sz w:val="20"/>
        </w:rPr>
        <w:t>.</w:t>
      </w:r>
      <w:r w:rsidR="0018220E">
        <w:rPr>
          <w:i/>
          <w:sz w:val="20"/>
        </w:rPr>
        <w:t>0</w:t>
      </w:r>
      <w:r w:rsidR="0018220E" w:rsidRPr="0018220E">
        <w:rPr>
          <w:i/>
          <w:sz w:val="20"/>
        </w:rPr>
        <w:t xml:space="preserve">, </w:t>
      </w:r>
      <w:r w:rsidR="00FD7872">
        <w:rPr>
          <w:i/>
          <w:sz w:val="20"/>
        </w:rPr>
        <w:t>January</w:t>
      </w:r>
      <w:r w:rsidR="00626A42">
        <w:rPr>
          <w:i/>
          <w:sz w:val="20"/>
        </w:rPr>
        <w:t xml:space="preserve"> </w:t>
      </w:r>
      <w:proofErr w:type="gramStart"/>
      <w:r w:rsidR="0005416B">
        <w:rPr>
          <w:i/>
          <w:sz w:val="20"/>
        </w:rPr>
        <w:t>1</w:t>
      </w:r>
      <w:r w:rsidR="00626A42">
        <w:rPr>
          <w:i/>
          <w:sz w:val="20"/>
        </w:rPr>
        <w:t xml:space="preserve">3 </w:t>
      </w:r>
      <w:r w:rsidR="0005416B">
        <w:rPr>
          <w:i/>
          <w:sz w:val="20"/>
        </w:rPr>
        <w:t xml:space="preserve"> 2026</w:t>
      </w:r>
      <w:proofErr w:type="gramEnd"/>
    </w:p>
    <w:p w14:paraId="13866CA3" w14:textId="77777777" w:rsidR="00876926" w:rsidRPr="0086659D" w:rsidRDefault="00876926" w:rsidP="00876926">
      <w:pPr>
        <w:pStyle w:val="Heading2"/>
      </w:pPr>
      <w:r w:rsidRPr="0086659D">
        <w:t>Overview</w:t>
      </w:r>
    </w:p>
    <w:p w14:paraId="22822EC4" w14:textId="586C3FC0" w:rsidR="00876926" w:rsidRDefault="00876926" w:rsidP="00715EF5">
      <w:r w:rsidRPr="0086659D">
        <w:t xml:space="preserve">This assignment </w:t>
      </w:r>
      <w:r w:rsidR="00715EF5">
        <w:t>provides you with an opportunity to create an API in Node.</w:t>
      </w:r>
      <w:r w:rsidR="00165FE2">
        <w:t xml:space="preserve"> </w:t>
      </w:r>
      <w:r w:rsidR="00346773">
        <w:t xml:space="preserve">You will also be required to provision a database on </w:t>
      </w:r>
      <w:proofErr w:type="spellStart"/>
      <w:r w:rsidR="00346773">
        <w:t>supabase</w:t>
      </w:r>
      <w:proofErr w:type="spellEnd"/>
      <w:r w:rsidR="00346773">
        <w:t>.</w:t>
      </w:r>
    </w:p>
    <w:p w14:paraId="4BD69895" w14:textId="50337C65" w:rsidR="00FD5EF4" w:rsidRPr="0086659D" w:rsidRDefault="00FD5EF4" w:rsidP="00715EF5">
      <w:r w:rsidRPr="00AD22C4">
        <w:t xml:space="preserve">The data you have been provided with </w:t>
      </w:r>
      <w:r>
        <w:t xml:space="preserve">contains </w:t>
      </w:r>
      <w:r w:rsidR="00396605">
        <w:t xml:space="preserve">data from Spotify about songs, artists, genres, and artist types (I believe it’s </w:t>
      </w:r>
      <w:r w:rsidR="00FD7872">
        <w:t>hit songs</w:t>
      </w:r>
      <w:r w:rsidR="00396605">
        <w:t xml:space="preserve"> from the years 2016-2019).</w:t>
      </w:r>
    </w:p>
    <w:p w14:paraId="54540D50" w14:textId="77777777" w:rsidR="00B926EF" w:rsidRPr="0086659D" w:rsidRDefault="00B926EF" w:rsidP="00B926EF">
      <w:pPr>
        <w:pStyle w:val="Heading2"/>
      </w:pPr>
      <w:r w:rsidRPr="0086659D">
        <w:t>Grading</w:t>
      </w:r>
    </w:p>
    <w:p w14:paraId="378F9513" w14:textId="77777777" w:rsidR="00B926EF" w:rsidRPr="0086659D" w:rsidRDefault="00B926EF" w:rsidP="00B926EF">
      <w:pPr>
        <w:pStyle w:val="BodyText"/>
        <w:tabs>
          <w:tab w:val="left" w:pos="5760"/>
        </w:tabs>
        <w:spacing w:after="240" w:line="300" w:lineRule="exact"/>
      </w:pPr>
      <w:r w:rsidRPr="0086659D">
        <w:rPr>
          <w:rFonts w:ascii="Cambria" w:hAnsi="Cambria"/>
          <w:szCs w:val="22"/>
        </w:rPr>
        <w:t>T</w:t>
      </w:r>
      <w:r w:rsidRPr="0086659D">
        <w:t>he grade for this assignment will be broken down as follows:</w:t>
      </w:r>
    </w:p>
    <w:p w14:paraId="0C1D9EB4" w14:textId="0956F6E4" w:rsidR="00B926EF" w:rsidRPr="0086659D" w:rsidRDefault="00B926EF" w:rsidP="00B926EF">
      <w:pPr>
        <w:pStyle w:val="BodyText"/>
        <w:tabs>
          <w:tab w:val="left" w:pos="5760"/>
        </w:tabs>
        <w:spacing w:line="300" w:lineRule="exact"/>
      </w:pPr>
      <w:r w:rsidRPr="0086659D">
        <w:t>Programming Design and Documentation</w:t>
      </w:r>
      <w:r w:rsidRPr="0086659D">
        <w:tab/>
      </w:r>
      <w:r w:rsidR="00E36BCB">
        <w:t>15</w:t>
      </w:r>
      <w:r w:rsidRPr="0086659D">
        <w:t>%</w:t>
      </w:r>
    </w:p>
    <w:p w14:paraId="675E211A" w14:textId="6B9641B3" w:rsidR="00B926EF" w:rsidRPr="0086659D" w:rsidRDefault="004B3738" w:rsidP="00B926EF">
      <w:pPr>
        <w:pStyle w:val="BodyText"/>
        <w:tabs>
          <w:tab w:val="left" w:pos="5760"/>
        </w:tabs>
        <w:spacing w:line="300" w:lineRule="exact"/>
      </w:pPr>
      <w:r w:rsidRPr="0086659D">
        <w:t>Hosting</w:t>
      </w:r>
      <w:r w:rsidR="00E36BCB">
        <w:t xml:space="preserve"> + Correct readme</w:t>
      </w:r>
      <w:r w:rsidRPr="0086659D">
        <w:tab/>
      </w:r>
      <w:r w:rsidR="00E36BCB">
        <w:t>1</w:t>
      </w:r>
      <w:r w:rsidR="00F3338D">
        <w:t>0</w:t>
      </w:r>
      <w:r w:rsidR="00B926EF" w:rsidRPr="0086659D">
        <w:t>%</w:t>
      </w:r>
    </w:p>
    <w:p w14:paraId="2128C7C0" w14:textId="28F927C4" w:rsidR="00930400" w:rsidRDefault="00B926EF" w:rsidP="00B926EF">
      <w:pPr>
        <w:spacing w:after="160" w:line="259" w:lineRule="auto"/>
        <w:rPr>
          <w:rFonts w:ascii="Cambria" w:hAnsi="Cambria"/>
          <w:b/>
          <w:kern w:val="28"/>
          <w:sz w:val="26"/>
        </w:rPr>
      </w:pPr>
      <w:r w:rsidRPr="0086659D">
        <w:t>Functiona</w:t>
      </w:r>
      <w:r w:rsidR="00E36BCB">
        <w:t>lity (follows requirements)</w:t>
      </w:r>
      <w:r w:rsidR="00E36BCB">
        <w:tab/>
      </w:r>
      <w:r w:rsidR="00E36BCB">
        <w:tab/>
      </w:r>
      <w:r w:rsidR="00E36BCB">
        <w:tab/>
      </w:r>
      <w:r w:rsidR="00E36BCB">
        <w:tab/>
        <w:t>7</w:t>
      </w:r>
      <w:r w:rsidR="00F3338D">
        <w:t>5</w:t>
      </w:r>
      <w:r w:rsidRPr="0086659D">
        <w:t>%</w:t>
      </w:r>
    </w:p>
    <w:p w14:paraId="59848059" w14:textId="02F604D0" w:rsidR="00FD5EF4" w:rsidRDefault="00FD5EF4" w:rsidP="00FD5EF4">
      <w:pPr>
        <w:pStyle w:val="Heading2"/>
      </w:pPr>
      <w:r>
        <w:t>Database</w:t>
      </w:r>
    </w:p>
    <w:p w14:paraId="5FB41EB6" w14:textId="25C4B06E" w:rsidR="00FD5EF4" w:rsidRPr="00AD22C4" w:rsidRDefault="00FD5EF4" w:rsidP="00FD5EF4">
      <w:pPr>
        <w:pStyle w:val="BodyText"/>
        <w:tabs>
          <w:tab w:val="left" w:pos="5760"/>
        </w:tabs>
        <w:spacing w:after="200" w:line="320" w:lineRule="exact"/>
        <w:rPr>
          <w:rFonts w:ascii="Cambria" w:hAnsi="Cambria"/>
          <w:szCs w:val="24"/>
        </w:rPr>
      </w:pPr>
      <w:r w:rsidRPr="00AD22C4">
        <w:rPr>
          <w:rFonts w:ascii="Cambria" w:hAnsi="Cambria"/>
          <w:szCs w:val="24"/>
        </w:rPr>
        <w:t>Data has been provided</w:t>
      </w:r>
      <w:r>
        <w:rPr>
          <w:rFonts w:ascii="Cambria" w:hAnsi="Cambria"/>
          <w:szCs w:val="24"/>
        </w:rPr>
        <w:t xml:space="preserve"> as </w:t>
      </w:r>
      <w:r w:rsidRPr="00AD22C4">
        <w:rPr>
          <w:rFonts w:ascii="Cambria" w:hAnsi="Cambria"/>
          <w:szCs w:val="24"/>
        </w:rPr>
        <w:t>a</w:t>
      </w:r>
      <w:r>
        <w:rPr>
          <w:rFonts w:ascii="Cambria" w:hAnsi="Cambria"/>
          <w:szCs w:val="24"/>
        </w:rPr>
        <w:t>n</w:t>
      </w:r>
      <w:r w:rsidRPr="00AD22C4">
        <w:rPr>
          <w:rFonts w:ascii="Cambria" w:hAnsi="Cambria"/>
          <w:szCs w:val="24"/>
        </w:rPr>
        <w:t xml:space="preserve"> SQLite database</w:t>
      </w:r>
      <w:r>
        <w:rPr>
          <w:rFonts w:ascii="Cambria" w:hAnsi="Cambria"/>
          <w:szCs w:val="24"/>
        </w:rPr>
        <w:t xml:space="preserve"> and as a variety of csv</w:t>
      </w:r>
      <w:r w:rsidRPr="00AD22C4">
        <w:rPr>
          <w:rFonts w:ascii="Cambria" w:hAnsi="Cambria"/>
          <w:szCs w:val="24"/>
        </w:rPr>
        <w:t xml:space="preserve"> fil</w:t>
      </w:r>
      <w:r>
        <w:rPr>
          <w:rFonts w:ascii="Cambria" w:hAnsi="Cambria"/>
          <w:szCs w:val="24"/>
        </w:rPr>
        <w:t>es</w:t>
      </w:r>
      <w:r w:rsidRPr="00AD22C4">
        <w:rPr>
          <w:rFonts w:ascii="Cambria" w:hAnsi="Cambria"/>
          <w:szCs w:val="24"/>
        </w:rPr>
        <w:t xml:space="preserve">. The database consists of </w:t>
      </w:r>
      <w:r w:rsidR="00396605">
        <w:rPr>
          <w:rFonts w:ascii="Cambria" w:hAnsi="Cambria"/>
          <w:szCs w:val="24"/>
        </w:rPr>
        <w:t>the following tables</w:t>
      </w:r>
      <w:r w:rsidRPr="00AD22C4">
        <w:rPr>
          <w:rFonts w:ascii="Cambria" w:hAnsi="Cambria"/>
          <w:szCs w:val="24"/>
        </w:rPr>
        <w:t xml:space="preserve">: </w:t>
      </w:r>
    </w:p>
    <w:p w14:paraId="5B218F58" w14:textId="59642786" w:rsidR="00FD5EF4" w:rsidRPr="00FD5EF4" w:rsidRDefault="00396605" w:rsidP="00FD5EF4">
      <w:pPr>
        <w:pStyle w:val="ListParagraph"/>
        <w:numPr>
          <w:ilvl w:val="0"/>
          <w:numId w:val="21"/>
        </w:numPr>
        <w:spacing w:before="120" w:after="0" w:line="320" w:lineRule="exact"/>
        <w:ind w:left="714" w:hanging="357"/>
        <w:contextualSpacing w:val="0"/>
      </w:pPr>
      <w:r>
        <w:rPr>
          <w:b/>
          <w:bCs/>
        </w:rPr>
        <w:t>songs</w:t>
      </w:r>
      <w:r w:rsidR="00FD5EF4">
        <w:t xml:space="preserve">: </w:t>
      </w:r>
      <w:r>
        <w:t>Information about</w:t>
      </w:r>
      <w:r w:rsidR="00FD5EF4">
        <w:t xml:space="preserve"> </w:t>
      </w:r>
      <w:r>
        <w:t xml:space="preserve">songs. Each song has a foreign key indicating its artist and genre </w:t>
      </w:r>
      <w:r>
        <w:t xml:space="preserve">so you will need to use </w:t>
      </w:r>
      <w:r w:rsidRPr="00047024">
        <w:rPr>
          <w:rFonts w:ascii="Source Code Pro Light" w:hAnsi="Source Code Pro Light"/>
          <w:sz w:val="20"/>
        </w:rPr>
        <w:t>INNER JOINS</w:t>
      </w:r>
      <w:r>
        <w:t xml:space="preserve"> where necessary</w:t>
      </w:r>
      <w:r>
        <w:t>.</w:t>
      </w:r>
    </w:p>
    <w:p w14:paraId="1C0B05E2" w14:textId="3ABBF4BA" w:rsidR="00FD5EF4" w:rsidRPr="00AD22C4" w:rsidRDefault="00396605" w:rsidP="00FD5EF4">
      <w:pPr>
        <w:pStyle w:val="ListParagraph"/>
        <w:numPr>
          <w:ilvl w:val="0"/>
          <w:numId w:val="21"/>
        </w:numPr>
        <w:spacing w:before="120" w:after="0" w:line="320" w:lineRule="exact"/>
        <w:ind w:left="714" w:hanging="357"/>
        <w:contextualSpacing w:val="0"/>
      </w:pPr>
      <w:r>
        <w:rPr>
          <w:b/>
          <w:bCs/>
        </w:rPr>
        <w:t>artists</w:t>
      </w:r>
      <w:r w:rsidR="00FD5EF4" w:rsidRPr="00AD22C4">
        <w:t xml:space="preserve">: </w:t>
      </w:r>
      <w:r>
        <w:t>Information about individual artists</w:t>
      </w:r>
    </w:p>
    <w:p w14:paraId="6DED79CD" w14:textId="56F90A42" w:rsidR="00FD5EF4" w:rsidRPr="00AD22C4" w:rsidRDefault="00396605" w:rsidP="00FD5EF4">
      <w:pPr>
        <w:pStyle w:val="ListParagraph"/>
        <w:numPr>
          <w:ilvl w:val="0"/>
          <w:numId w:val="21"/>
        </w:numPr>
        <w:spacing w:before="120" w:after="0" w:line="320" w:lineRule="exact"/>
        <w:ind w:left="714" w:hanging="357"/>
        <w:contextualSpacing w:val="0"/>
      </w:pPr>
      <w:r>
        <w:rPr>
          <w:b/>
          <w:bCs/>
        </w:rPr>
        <w:t>genres</w:t>
      </w:r>
      <w:r w:rsidR="00FD5EF4" w:rsidRPr="00AD22C4">
        <w:t xml:space="preserve">: </w:t>
      </w:r>
      <w:r>
        <w:t>Information about genres</w:t>
      </w:r>
    </w:p>
    <w:p w14:paraId="5A200AF1" w14:textId="40E20400" w:rsidR="00FD5EF4" w:rsidRDefault="00396605" w:rsidP="00396605">
      <w:pPr>
        <w:pStyle w:val="ListParagraph"/>
        <w:numPr>
          <w:ilvl w:val="0"/>
          <w:numId w:val="21"/>
        </w:numPr>
        <w:spacing w:before="120" w:after="0" w:line="320" w:lineRule="exact"/>
        <w:ind w:left="714" w:hanging="357"/>
        <w:contextualSpacing w:val="0"/>
      </w:pPr>
      <w:r>
        <w:rPr>
          <w:b/>
          <w:bCs/>
        </w:rPr>
        <w:t>types</w:t>
      </w:r>
      <w:r w:rsidR="00FD5EF4" w:rsidRPr="00AD22C4">
        <w:t xml:space="preserve">: </w:t>
      </w:r>
      <w:r>
        <w:t>Information about different artist types.</w:t>
      </w:r>
    </w:p>
    <w:p w14:paraId="4D034D51" w14:textId="44A13B43" w:rsidR="00691C7A" w:rsidRDefault="0005416B" w:rsidP="00396605">
      <w:pPr>
        <w:pStyle w:val="ListParagraph"/>
        <w:numPr>
          <w:ilvl w:val="0"/>
          <w:numId w:val="21"/>
        </w:numPr>
        <w:spacing w:before="120" w:after="0" w:line="320" w:lineRule="exact"/>
        <w:ind w:left="714" w:hanging="357"/>
        <w:contextualSpacing w:val="0"/>
      </w:pPr>
      <w:r>
        <w:rPr>
          <w:b/>
          <w:bCs/>
        </w:rPr>
        <w:t>p</w:t>
      </w:r>
      <w:r w:rsidR="00691C7A">
        <w:rPr>
          <w:b/>
          <w:bCs/>
        </w:rPr>
        <w:t>laylists</w:t>
      </w:r>
      <w:r w:rsidR="00691C7A" w:rsidRPr="00691C7A">
        <w:t>:</w:t>
      </w:r>
      <w:r w:rsidR="00691C7A">
        <w:t xml:space="preserve"> Information about </w:t>
      </w:r>
      <w:r w:rsidR="00FD7872">
        <w:t xml:space="preserve">user-created </w:t>
      </w:r>
      <w:r w:rsidR="00691C7A">
        <w:t>playlists. In assignment 2, you will be creating and modifying playlists</w:t>
      </w:r>
      <w:r w:rsidR="00FD7872">
        <w:t>; here there are a handful of sample playlists</w:t>
      </w:r>
      <w:r w:rsidR="00691C7A">
        <w:t>.</w:t>
      </w:r>
    </w:p>
    <w:p w14:paraId="14938113" w14:textId="77777777" w:rsidR="00396605" w:rsidRDefault="00396605">
      <w:pPr>
        <w:spacing w:after="160" w:line="259" w:lineRule="auto"/>
        <w:rPr>
          <w:rFonts w:ascii="Cambria" w:hAnsi="Cambria"/>
          <w:b/>
          <w:kern w:val="28"/>
          <w:sz w:val="26"/>
        </w:rPr>
      </w:pPr>
      <w:r>
        <w:br w:type="page"/>
      </w:r>
    </w:p>
    <w:p w14:paraId="0440BEA9" w14:textId="724D250E" w:rsidR="00F32625" w:rsidRDefault="00F32625" w:rsidP="0079083B">
      <w:pPr>
        <w:pStyle w:val="Heading2"/>
      </w:pPr>
      <w:r>
        <w:lastRenderedPageBreak/>
        <w:t xml:space="preserve">Database Choice </w:t>
      </w:r>
    </w:p>
    <w:p w14:paraId="430627FB" w14:textId="6245A7E4" w:rsidR="0079083B" w:rsidRDefault="0079083B" w:rsidP="00FD5EF4">
      <w:pPr>
        <w:spacing w:after="200" w:line="276" w:lineRule="auto"/>
      </w:pPr>
      <w:r>
        <w:t>You have two choices as to how you approach the database retrieval in this assignment.</w:t>
      </w:r>
    </w:p>
    <w:p w14:paraId="24DD6534" w14:textId="366282A8" w:rsidR="003241B6" w:rsidRDefault="003241B6" w:rsidP="003241B6">
      <w:pPr>
        <w:pStyle w:val="ListParagraph"/>
        <w:numPr>
          <w:ilvl w:val="0"/>
          <w:numId w:val="22"/>
        </w:numPr>
        <w:spacing w:after="200" w:line="276" w:lineRule="auto"/>
      </w:pPr>
      <w:r>
        <w:t xml:space="preserve">Use the provided </w:t>
      </w:r>
      <w:proofErr w:type="spellStart"/>
      <w:r>
        <w:t>sqlite</w:t>
      </w:r>
      <w:proofErr w:type="spellEnd"/>
      <w:r>
        <w:t xml:space="preserve"> database. As you have seen in Lab14b exercises 1-4, </w:t>
      </w:r>
      <w:proofErr w:type="spellStart"/>
      <w:r>
        <w:t>sqlite</w:t>
      </w:r>
      <w:proofErr w:type="spellEnd"/>
      <w:r>
        <w:t xml:space="preserve"> is a file-based SQL database that requires using some type of API for running SQL queries. The lab uses the sqlite3 package. </w:t>
      </w:r>
      <w:r w:rsidR="005A0E4A">
        <w:t xml:space="preserve">There is also a built-in </w:t>
      </w:r>
      <w:proofErr w:type="spellStart"/>
      <w:r w:rsidR="005A0E4A">
        <w:t>sqlite</w:t>
      </w:r>
      <w:proofErr w:type="spellEnd"/>
      <w:r w:rsidR="005A0E4A">
        <w:t xml:space="preserve"> package called </w:t>
      </w:r>
      <w:proofErr w:type="spellStart"/>
      <w:r w:rsidR="005A0E4A">
        <w:t>node:sqlite</w:t>
      </w:r>
      <w:proofErr w:type="spellEnd"/>
      <w:r w:rsidR="005A0E4A">
        <w:t xml:space="preserve"> which you are welcome to use instead if that is your preference.</w:t>
      </w:r>
    </w:p>
    <w:p w14:paraId="07CD0158" w14:textId="6C6F4AA9" w:rsidR="005A0E4A" w:rsidRDefault="005A0E4A" w:rsidP="003241B6">
      <w:pPr>
        <w:pStyle w:val="ListParagraph"/>
        <w:numPr>
          <w:ilvl w:val="0"/>
          <w:numId w:val="22"/>
        </w:numPr>
        <w:spacing w:after="200" w:line="276" w:lineRule="auto"/>
      </w:pPr>
      <w:r>
        <w:t xml:space="preserve">Use a cloud-based DBMS. Lab14b exercises 5-9 uses </w:t>
      </w:r>
      <w:proofErr w:type="spellStart"/>
      <w:r>
        <w:t>supabase</w:t>
      </w:r>
      <w:proofErr w:type="spellEnd"/>
      <w:r>
        <w:t xml:space="preserve">. The disadvantage to </w:t>
      </w:r>
      <w:proofErr w:type="spellStart"/>
      <w:r>
        <w:t>supabase</w:t>
      </w:r>
      <w:proofErr w:type="spellEnd"/>
      <w:r>
        <w:t xml:space="preserve"> is that it has its own learning curve and you can’t “see” or easily modify the SQL generated by the </w:t>
      </w:r>
      <w:proofErr w:type="spellStart"/>
      <w:r>
        <w:t>supabase</w:t>
      </w:r>
      <w:proofErr w:type="spellEnd"/>
      <w:r>
        <w:t xml:space="preserve"> API. The advantages are twofold: a) you can put “practical experience with a cloud database” on your resume, which is actually a pretty desirable attribute in a entry-level developer, and b) when you create your assign2 in react, it will </w:t>
      </w:r>
      <w:r w:rsidR="00FE7A78">
        <w:t xml:space="preserve">considerably </w:t>
      </w:r>
      <w:r>
        <w:t>simplify your hosting requirements, since you won’t need t</w:t>
      </w:r>
      <w:r w:rsidR="00FE7A78">
        <w:t xml:space="preserve">o maintain an external node host to run your web API; instead, you will be able to use the </w:t>
      </w:r>
      <w:proofErr w:type="spellStart"/>
      <w:r w:rsidR="00FE7A78">
        <w:t>supabase</w:t>
      </w:r>
      <w:proofErr w:type="spellEnd"/>
      <w:r w:rsidR="00FE7A78">
        <w:t xml:space="preserve"> API directly in your React application (as in exercise 9 in Lab14b).</w:t>
      </w:r>
    </w:p>
    <w:p w14:paraId="3483DA68" w14:textId="07692140" w:rsidR="009D6CB0" w:rsidRPr="0086659D" w:rsidRDefault="009D6CB0" w:rsidP="009D6CB0">
      <w:pPr>
        <w:pStyle w:val="Heading2"/>
      </w:pPr>
      <w:r w:rsidRPr="0086659D">
        <w:t>Submitting and Hosting</w:t>
      </w:r>
    </w:p>
    <w:p w14:paraId="415E9076" w14:textId="15A79123" w:rsidR="009D6CB0" w:rsidRPr="0086659D" w:rsidRDefault="009D6CB0" w:rsidP="009D6CB0">
      <w:r w:rsidRPr="0086659D">
        <w:t xml:space="preserve">You will be using </w:t>
      </w:r>
      <w:r w:rsidR="004E6ACC">
        <w:t>Node</w:t>
      </w:r>
      <w:r w:rsidRPr="0086659D">
        <w:t xml:space="preserve"> in this assignment. </w:t>
      </w:r>
      <w:r w:rsidR="00715EF5">
        <w:t>T</w:t>
      </w:r>
      <w:r w:rsidRPr="0086659D">
        <w:t xml:space="preserve">his will mean your assignment will need to reside on a working </w:t>
      </w:r>
      <w:r w:rsidR="00930400" w:rsidRPr="0086659D">
        <w:t xml:space="preserve">host </w:t>
      </w:r>
      <w:r w:rsidRPr="0086659D">
        <w:t>server.</w:t>
      </w:r>
      <w:r w:rsidR="00CF3CDC" w:rsidRPr="0086659D">
        <w:t xml:space="preserve"> Static hosts </w:t>
      </w:r>
      <w:r w:rsidR="00346773">
        <w:t xml:space="preserve">(e.g., </w:t>
      </w:r>
      <w:proofErr w:type="spellStart"/>
      <w:r w:rsidR="00346773">
        <w:t>github</w:t>
      </w:r>
      <w:proofErr w:type="spellEnd"/>
      <w:r w:rsidR="00346773">
        <w:t xml:space="preserve"> pages) </w:t>
      </w:r>
      <w:r w:rsidR="00CF3CDC" w:rsidRPr="0086659D">
        <w:t>will not work.</w:t>
      </w:r>
    </w:p>
    <w:p w14:paraId="63D8E00C" w14:textId="4B4BA34E" w:rsidR="00930400" w:rsidRDefault="00854E82" w:rsidP="009D6CB0">
      <w:r>
        <w:t xml:space="preserve">For this assignment, </w:t>
      </w:r>
      <w:r w:rsidR="00346773">
        <w:t xml:space="preserve">I would recommend using </w:t>
      </w:r>
      <w:r w:rsidR="00396605">
        <w:t xml:space="preserve">free hosting option on </w:t>
      </w:r>
      <w:r w:rsidR="00346773">
        <w:t>either render.com</w:t>
      </w:r>
      <w:r w:rsidR="00396605">
        <w:t xml:space="preserve"> or vercel.com (over the past 12 months, many students have told me using render was quite straightforward; on the other hand, getting </w:t>
      </w:r>
      <w:proofErr w:type="spellStart"/>
      <w:r w:rsidR="00396605">
        <w:t>vercel</w:t>
      </w:r>
      <w:proofErr w:type="spellEnd"/>
      <w:r w:rsidR="00396605">
        <w:t xml:space="preserve"> hosting experience is a nice thing to put in your resume)</w:t>
      </w:r>
      <w:r>
        <w:t>. Do note that</w:t>
      </w:r>
      <w:r w:rsidR="00346773">
        <w:t xml:space="preserve"> these free</w:t>
      </w:r>
      <w:r>
        <w:t xml:space="preserve"> projects go to sleep after </w:t>
      </w:r>
      <w:r w:rsidR="00346773">
        <w:t>a set period of inactivity</w:t>
      </w:r>
      <w:r>
        <w:t xml:space="preserve">, so be aware that the first request of a slept </w:t>
      </w:r>
      <w:r w:rsidR="00346773">
        <w:t xml:space="preserve">hosted </w:t>
      </w:r>
      <w:r>
        <w:t>node application will take some time to awaken.</w:t>
      </w:r>
    </w:p>
    <w:p w14:paraId="3040175F" w14:textId="0BA801DD" w:rsidR="0024039C" w:rsidRPr="0086659D" w:rsidRDefault="0024039C" w:rsidP="009D6CB0">
      <w:r>
        <w:t xml:space="preserve">It is possible that there are other node hosting options which are superior to </w:t>
      </w:r>
      <w:r w:rsidR="00396605">
        <w:t>these options</w:t>
      </w:r>
      <w:r>
        <w:t>. Feel free to use whatever hosting environment you like.</w:t>
      </w:r>
    </w:p>
    <w:p w14:paraId="45C0BE72" w14:textId="19AB4518" w:rsidR="001F09F0" w:rsidRPr="0086659D" w:rsidRDefault="001F09F0" w:rsidP="009D6CB0">
      <w:pPr>
        <w:spacing w:after="160" w:line="259" w:lineRule="auto"/>
      </w:pPr>
      <w:r w:rsidRPr="0086659D">
        <w:t>When your hosting is working and the assignment is ready to be marked, then send me an email with the following information:</w:t>
      </w:r>
    </w:p>
    <w:p w14:paraId="3F36204C" w14:textId="1AA8B39C" w:rsidR="00715EF5" w:rsidRPr="00715EF5" w:rsidRDefault="001F09F0" w:rsidP="001F09F0">
      <w:pPr>
        <w:pStyle w:val="ListParagraph"/>
        <w:numPr>
          <w:ilvl w:val="0"/>
          <w:numId w:val="8"/>
        </w:numPr>
        <w:spacing w:after="160" w:line="259" w:lineRule="auto"/>
        <w:rPr>
          <w:rFonts w:ascii="Cambria" w:hAnsi="Cambria"/>
          <w:b/>
          <w:kern w:val="28"/>
          <w:sz w:val="26"/>
        </w:rPr>
      </w:pPr>
      <w:r w:rsidRPr="0086659D">
        <w:t xml:space="preserve">The URL of the </w:t>
      </w:r>
      <w:proofErr w:type="spellStart"/>
      <w:r w:rsidRPr="0086659D">
        <w:t>github</w:t>
      </w:r>
      <w:proofErr w:type="spellEnd"/>
      <w:r w:rsidRPr="0086659D">
        <w:t xml:space="preserve"> repo so that I can mark the source code. If your repo is private, then add me as a collaborator.</w:t>
      </w:r>
    </w:p>
    <w:p w14:paraId="54FF1BF9" w14:textId="69E7FF45" w:rsidR="00715EF5" w:rsidRPr="00715EF5" w:rsidRDefault="00715EF5" w:rsidP="001F09F0">
      <w:pPr>
        <w:pStyle w:val="ListParagraph"/>
        <w:numPr>
          <w:ilvl w:val="0"/>
          <w:numId w:val="8"/>
        </w:numPr>
        <w:spacing w:after="160" w:line="259" w:lineRule="auto"/>
        <w:rPr>
          <w:rFonts w:ascii="Cambria" w:hAnsi="Cambria"/>
          <w:b/>
          <w:kern w:val="28"/>
          <w:sz w:val="26"/>
        </w:rPr>
      </w:pPr>
      <w:r>
        <w:t xml:space="preserve">In the </w:t>
      </w:r>
      <w:r w:rsidRPr="005B2635">
        <w:rPr>
          <w:rFonts w:ascii="Source Code Pro Light" w:hAnsi="Source Code Pro Light"/>
          <w:sz w:val="20"/>
        </w:rPr>
        <w:t>readme.md</w:t>
      </w:r>
      <w:r>
        <w:t xml:space="preserve"> file for your repo, provide link</w:t>
      </w:r>
      <w:r w:rsidR="001873F9">
        <w:t>s</w:t>
      </w:r>
      <w:r>
        <w:t xml:space="preserve"> to the APIs </w:t>
      </w:r>
      <w:r w:rsidR="00854E82">
        <w:t>on glitch</w:t>
      </w:r>
      <w:r w:rsidR="00C17819">
        <w:t>/render</w:t>
      </w:r>
      <w:r w:rsidR="00854E82">
        <w:t xml:space="preserve"> </w:t>
      </w:r>
      <w:r>
        <w:t>so I can test them</w:t>
      </w:r>
      <w:r w:rsidR="004F682E">
        <w:t xml:space="preserve"> (see details below)</w:t>
      </w:r>
      <w:r>
        <w:t>.</w:t>
      </w:r>
    </w:p>
    <w:p w14:paraId="407D328C" w14:textId="77777777" w:rsidR="00B87739" w:rsidRDefault="009518B3" w:rsidP="009518B3">
      <w:pPr>
        <w:spacing w:after="160" w:line="259" w:lineRule="auto"/>
        <w:rPr>
          <w:b/>
          <w:bCs/>
        </w:rPr>
      </w:pPr>
      <w:r w:rsidRPr="009518B3">
        <w:rPr>
          <w:b/>
          <w:bCs/>
        </w:rPr>
        <w:t xml:space="preserve">NOTE: Free tier </w:t>
      </w:r>
      <w:proofErr w:type="spellStart"/>
      <w:r w:rsidRPr="009518B3">
        <w:rPr>
          <w:b/>
          <w:bCs/>
        </w:rPr>
        <w:t>supabase</w:t>
      </w:r>
      <w:proofErr w:type="spellEnd"/>
      <w:r w:rsidRPr="009518B3">
        <w:rPr>
          <w:b/>
          <w:bCs/>
        </w:rPr>
        <w:t xml:space="preserve"> projects will go inactive after one week of inactivity (and thus your API won’t work). Please login into </w:t>
      </w:r>
      <w:proofErr w:type="spellStart"/>
      <w:r w:rsidRPr="009518B3">
        <w:rPr>
          <w:b/>
          <w:bCs/>
        </w:rPr>
        <w:t>supabase</w:t>
      </w:r>
      <w:proofErr w:type="spellEnd"/>
      <w:r w:rsidRPr="009518B3">
        <w:rPr>
          <w:b/>
          <w:bCs/>
        </w:rPr>
        <w:t xml:space="preserve"> and run a test query every few days after the due date so this doesn’t happen!!</w:t>
      </w:r>
    </w:p>
    <w:p w14:paraId="2A042A5A" w14:textId="77777777" w:rsidR="0024039C" w:rsidRDefault="0024039C" w:rsidP="009518B3">
      <w:pPr>
        <w:spacing w:after="160" w:line="259" w:lineRule="auto"/>
        <w:rPr>
          <w:b/>
          <w:bCs/>
        </w:rPr>
      </w:pPr>
    </w:p>
    <w:p w14:paraId="7366AE28" w14:textId="77777777" w:rsidR="00396605" w:rsidRDefault="00396605">
      <w:pPr>
        <w:spacing w:after="160" w:line="259" w:lineRule="auto"/>
        <w:rPr>
          <w:rFonts w:ascii="Cambria" w:hAnsi="Cambria"/>
          <w:b/>
          <w:kern w:val="28"/>
          <w:sz w:val="26"/>
        </w:rPr>
      </w:pPr>
      <w:r>
        <w:br w:type="page"/>
      </w:r>
    </w:p>
    <w:p w14:paraId="2821A611" w14:textId="5A8675EB" w:rsidR="0024039C" w:rsidRDefault="0024039C" w:rsidP="0024039C">
      <w:pPr>
        <w:pStyle w:val="Heading2"/>
      </w:pPr>
      <w:r>
        <w:lastRenderedPageBreak/>
        <w:t>Recommended Workflow</w:t>
      </w:r>
    </w:p>
    <w:p w14:paraId="2DEC9EBD" w14:textId="77777777" w:rsidR="0024039C" w:rsidRDefault="0024039C" w:rsidP="0024039C">
      <w:r>
        <w:t>I recommend you approach this assignment in the following order:</w:t>
      </w:r>
    </w:p>
    <w:p w14:paraId="699273DA" w14:textId="77777777" w:rsidR="0024039C" w:rsidRDefault="0024039C" w:rsidP="0024039C">
      <w:pPr>
        <w:pStyle w:val="ListParagraph"/>
        <w:numPr>
          <w:ilvl w:val="0"/>
          <w:numId w:val="18"/>
        </w:numPr>
      </w:pPr>
      <w:r>
        <w:t>Complete Lab14b</w:t>
      </w:r>
    </w:p>
    <w:p w14:paraId="32735F11" w14:textId="77777777" w:rsidR="0024039C" w:rsidRDefault="0024039C" w:rsidP="0024039C">
      <w:pPr>
        <w:pStyle w:val="ListParagraph"/>
        <w:numPr>
          <w:ilvl w:val="0"/>
          <w:numId w:val="18"/>
        </w:numPr>
      </w:pPr>
      <w:r>
        <w:t xml:space="preserve">Set up a </w:t>
      </w:r>
      <w:proofErr w:type="spellStart"/>
      <w:r>
        <w:t>github</w:t>
      </w:r>
      <w:proofErr w:type="spellEnd"/>
      <w:r>
        <w:t xml:space="preserve"> repo for your source code.</w:t>
      </w:r>
    </w:p>
    <w:p w14:paraId="0F12E619" w14:textId="77777777" w:rsidR="0024039C" w:rsidRDefault="0024039C" w:rsidP="0024039C">
      <w:pPr>
        <w:pStyle w:val="ListParagraph"/>
        <w:numPr>
          <w:ilvl w:val="0"/>
          <w:numId w:val="18"/>
        </w:numPr>
      </w:pPr>
      <w:r>
        <w:t xml:space="preserve">Implement the SQL for each of the API routes using the SQL Editor in </w:t>
      </w:r>
      <w:proofErr w:type="spellStart"/>
      <w:r>
        <w:t>supabase</w:t>
      </w:r>
      <w:proofErr w:type="spellEnd"/>
      <w:r>
        <w:t xml:space="preserve"> or one of the </w:t>
      </w:r>
      <w:proofErr w:type="spellStart"/>
      <w:r>
        <w:t>sqlite</w:t>
      </w:r>
      <w:proofErr w:type="spellEnd"/>
      <w:r>
        <w:t xml:space="preserve"> tools available. Save the SQL query text in a file. While this step is not strictly necessary, it will make step 5 easier.</w:t>
      </w:r>
    </w:p>
    <w:p w14:paraId="6311F52B" w14:textId="77777777" w:rsidR="0024039C" w:rsidRDefault="0024039C" w:rsidP="0024039C">
      <w:pPr>
        <w:pStyle w:val="ListParagraph"/>
        <w:numPr>
          <w:ilvl w:val="0"/>
          <w:numId w:val="18"/>
        </w:numPr>
      </w:pPr>
      <w:r>
        <w:t>Compare your query results to someone else’s query results. Again, this isn’t necessary, but it might help you catch errors in your query logic for the more complex queries.</w:t>
      </w:r>
    </w:p>
    <w:p w14:paraId="42F75347" w14:textId="77777777" w:rsidR="0024039C" w:rsidRDefault="0024039C" w:rsidP="0024039C">
      <w:pPr>
        <w:pStyle w:val="ListParagraph"/>
        <w:numPr>
          <w:ilvl w:val="0"/>
          <w:numId w:val="18"/>
        </w:numPr>
      </w:pPr>
      <w:r>
        <w:t xml:space="preserve">Implement the APIs in Express. If you have created the SQL queries first, then you can simply convert them to </w:t>
      </w:r>
      <w:proofErr w:type="spellStart"/>
      <w:r>
        <w:t>supabase’s</w:t>
      </w:r>
      <w:proofErr w:type="spellEnd"/>
      <w:r>
        <w:t xml:space="preserve"> query builder syntax or </w:t>
      </w:r>
      <w:proofErr w:type="spellStart"/>
      <w:r>
        <w:t>sqlite</w:t>
      </w:r>
      <w:proofErr w:type="spellEnd"/>
      <w:r>
        <w:t xml:space="preserve"> code.</w:t>
      </w:r>
    </w:p>
    <w:p w14:paraId="2542B0C6" w14:textId="4534230D" w:rsidR="0024039C" w:rsidRDefault="0024039C" w:rsidP="0024039C">
      <w:pPr>
        <w:pStyle w:val="ListParagraph"/>
        <w:numPr>
          <w:ilvl w:val="0"/>
          <w:numId w:val="18"/>
        </w:numPr>
      </w:pPr>
      <w:r>
        <w:t xml:space="preserve">Set up the hosting. </w:t>
      </w:r>
      <w:r w:rsidRPr="009518B3">
        <w:t xml:space="preserve">The hosting might take longer to set up then you anticipate, so be sure to leave ample time for </w:t>
      </w:r>
      <w:r>
        <w:t>it</w:t>
      </w:r>
      <w:r w:rsidRPr="009518B3">
        <w:t>.</w:t>
      </w:r>
      <w:r>
        <w:t xml:space="preserve"> Be willing to post questions on the class discord if you have issues with your hosting; be willing to answer others’ questions!</w:t>
      </w:r>
    </w:p>
    <w:p w14:paraId="0A845794" w14:textId="7FF2E91B" w:rsidR="0024039C" w:rsidRDefault="0024039C" w:rsidP="0024039C">
      <w:pPr>
        <w:pStyle w:val="ListParagraph"/>
        <w:numPr>
          <w:ilvl w:val="0"/>
          <w:numId w:val="18"/>
        </w:numPr>
      </w:pPr>
      <w:r>
        <w:t>Construct a</w:t>
      </w:r>
      <w:r w:rsidR="00396605">
        <w:t xml:space="preserve"> fulsome</w:t>
      </w:r>
      <w:r>
        <w:t xml:space="preserve"> </w:t>
      </w:r>
      <w:r w:rsidRPr="009518B3">
        <w:rPr>
          <w:rFonts w:ascii="Source Code Pro Light" w:hAnsi="Source Code Pro Light"/>
          <w:sz w:val="20"/>
        </w:rPr>
        <w:t>readme.md</w:t>
      </w:r>
      <w:r>
        <w:t xml:space="preserve"> file in your </w:t>
      </w:r>
      <w:proofErr w:type="spellStart"/>
      <w:r>
        <w:t>github</w:t>
      </w:r>
      <w:proofErr w:type="spellEnd"/>
      <w:r>
        <w:t xml:space="preserve"> repo with the expected example API request links (see page 5).</w:t>
      </w:r>
    </w:p>
    <w:p w14:paraId="12206C5C" w14:textId="77777777" w:rsidR="0024039C" w:rsidRPr="0024039C" w:rsidRDefault="0024039C" w:rsidP="0024039C">
      <w:pPr>
        <w:pStyle w:val="ListParagraph"/>
        <w:numPr>
          <w:ilvl w:val="0"/>
          <w:numId w:val="18"/>
        </w:numPr>
        <w:rPr>
          <w:b/>
          <w:bCs/>
        </w:rPr>
      </w:pPr>
      <w:r w:rsidRPr="0024039C">
        <w:rPr>
          <w:b/>
          <w:bCs/>
        </w:rPr>
        <w:t>Test the link APIs in the readme file after hosting!!!</w:t>
      </w:r>
    </w:p>
    <w:p w14:paraId="00E9C39E" w14:textId="77777777" w:rsidR="0024039C" w:rsidRPr="0086659D" w:rsidRDefault="0024039C" w:rsidP="0024039C">
      <w:pPr>
        <w:pStyle w:val="ListParagraph"/>
        <w:numPr>
          <w:ilvl w:val="0"/>
          <w:numId w:val="18"/>
        </w:numPr>
      </w:pPr>
      <w:r>
        <w:t>Send me an email with the required info (see page 2).</w:t>
      </w:r>
    </w:p>
    <w:p w14:paraId="17509306" w14:textId="77777777" w:rsidR="006F6389" w:rsidRDefault="006F6389">
      <w:pPr>
        <w:spacing w:after="160" w:line="259" w:lineRule="auto"/>
        <w:rPr>
          <w:rFonts w:ascii="Cambria" w:hAnsi="Cambria"/>
          <w:b/>
          <w:kern w:val="28"/>
          <w:sz w:val="26"/>
        </w:rPr>
      </w:pPr>
      <w:r>
        <w:br w:type="page"/>
      </w:r>
    </w:p>
    <w:p w14:paraId="4E2F4AF7" w14:textId="190FF878" w:rsidR="00B87739" w:rsidRPr="008E23CB" w:rsidRDefault="00B87739" w:rsidP="00B87739">
      <w:pPr>
        <w:pStyle w:val="Heading2"/>
      </w:pPr>
      <w:r w:rsidRPr="008E23CB">
        <w:lastRenderedPageBreak/>
        <w:t xml:space="preserve">Common </w:t>
      </w:r>
      <w:proofErr w:type="spellStart"/>
      <w:r w:rsidR="00F32625">
        <w:t>Supabase</w:t>
      </w:r>
      <w:proofErr w:type="spellEnd"/>
      <w:r w:rsidR="00F32625">
        <w:t xml:space="preserve"> </w:t>
      </w:r>
      <w:r w:rsidRPr="008E23CB">
        <w:t>Problems</w:t>
      </w:r>
    </w:p>
    <w:p w14:paraId="4EBFDEEB" w14:textId="392BA72B" w:rsidR="00B87739" w:rsidRPr="008E23CB" w:rsidRDefault="00B87739" w:rsidP="00B87739">
      <w:pPr>
        <w:pStyle w:val="ListParagraph"/>
        <w:numPr>
          <w:ilvl w:val="0"/>
          <w:numId w:val="20"/>
        </w:numPr>
      </w:pPr>
      <w:r w:rsidRPr="008E23CB">
        <w:t xml:space="preserve">API returns a blank screen.  </w:t>
      </w:r>
      <w:r w:rsidR="008E23CB" w:rsidRPr="008E23CB">
        <w:t xml:space="preserve">Evidently error messages are for rookies and not for </w:t>
      </w:r>
      <w:proofErr w:type="spellStart"/>
      <w:r w:rsidR="008E23CB" w:rsidRPr="008E23CB">
        <w:t>supabase</w:t>
      </w:r>
      <w:proofErr w:type="spellEnd"/>
      <w:r w:rsidR="008E23CB" w:rsidRPr="008E23CB">
        <w:t xml:space="preserve"> users.</w:t>
      </w:r>
      <w:r w:rsidR="008E23CB">
        <w:rPr>
          <w:b/>
          <w:bCs/>
        </w:rPr>
        <w:t xml:space="preserve"> </w:t>
      </w:r>
      <w:proofErr w:type="gramStart"/>
      <w:r w:rsidR="008E23CB">
        <w:t>Generally</w:t>
      </w:r>
      <w:proofErr w:type="gramEnd"/>
      <w:r w:rsidR="008E23CB">
        <w:t xml:space="preserve"> this happens because there</w:t>
      </w:r>
      <w:r w:rsidRPr="008E23CB">
        <w:t xml:space="preserve"> is a problem in your SQL</w:t>
      </w:r>
      <w:r w:rsidR="003521DB" w:rsidRPr="008E23CB">
        <w:t xml:space="preserve"> (i.e</w:t>
      </w:r>
      <w:r w:rsidR="009F206F" w:rsidRPr="008E23CB">
        <w:t>.</w:t>
      </w:r>
      <w:r w:rsidR="003521DB" w:rsidRPr="008E23CB">
        <w:t>, your field list, your filter, or your modifier)</w:t>
      </w:r>
      <w:r w:rsidRPr="008E23CB">
        <w:t>. Fix it! Check for field names being incorrect</w:t>
      </w:r>
      <w:r w:rsidR="009F59C2" w:rsidRPr="008E23CB">
        <w:t xml:space="preserve">ly spelled or </w:t>
      </w:r>
      <w:r w:rsidR="009F206F" w:rsidRPr="008E23CB">
        <w:t xml:space="preserve">that have the wrong </w:t>
      </w:r>
      <w:r w:rsidR="009F59C2" w:rsidRPr="008E23CB">
        <w:t>case</w:t>
      </w:r>
      <w:r w:rsidR="003521DB" w:rsidRPr="008E23CB">
        <w:t>.</w:t>
      </w:r>
      <w:r w:rsidRPr="008E23CB">
        <w:t xml:space="preserve"> </w:t>
      </w:r>
      <w:r w:rsidR="003521DB" w:rsidRPr="008E23CB">
        <w:t xml:space="preserve">Are you </w:t>
      </w:r>
      <w:r w:rsidRPr="008E23CB">
        <w:t>including a field from a table in which relations haven’t been set</w:t>
      </w:r>
      <w:r w:rsidR="003521DB" w:rsidRPr="008E23CB">
        <w:t>?</w:t>
      </w:r>
      <w:r w:rsidR="0006011A" w:rsidRPr="008E23CB">
        <w:t xml:space="preserve"> </w:t>
      </w:r>
      <w:r w:rsidR="0006011A" w:rsidRPr="008E23CB">
        <w:rPr>
          <w:b/>
          <w:bCs/>
        </w:rPr>
        <w:t>Look for trailing commas</w:t>
      </w:r>
      <w:r w:rsidR="003521DB" w:rsidRPr="008E23CB">
        <w:rPr>
          <w:b/>
          <w:bCs/>
        </w:rPr>
        <w:t xml:space="preserve"> as they will mess it up.</w:t>
      </w:r>
      <w:r w:rsidR="008E23CB">
        <w:rPr>
          <w:b/>
          <w:bCs/>
        </w:rPr>
        <w:t xml:space="preserve"> </w:t>
      </w:r>
    </w:p>
    <w:p w14:paraId="3C8F2E37" w14:textId="35E6CF92" w:rsidR="00B87739" w:rsidRPr="008E23CB" w:rsidRDefault="00B87739" w:rsidP="009F206F">
      <w:pPr>
        <w:pStyle w:val="ListParagraph"/>
        <w:numPr>
          <w:ilvl w:val="0"/>
          <w:numId w:val="20"/>
        </w:numPr>
        <w:spacing w:before="240"/>
        <w:contextualSpacing w:val="0"/>
      </w:pPr>
      <w:r w:rsidRPr="008E23CB">
        <w:t>API returns an empty array. You likely haven’t set a row-level security policy that allows read only access</w:t>
      </w:r>
      <w:r w:rsidR="009F206F" w:rsidRPr="008E23CB">
        <w:t xml:space="preserve"> for one of the tables</w:t>
      </w:r>
      <w:r w:rsidRPr="008E23CB">
        <w:t>. For instance</w:t>
      </w:r>
      <w:r w:rsidR="00FA4C5B">
        <w:t xml:space="preserve"> (ignore the table name, this is from last year)</w:t>
      </w:r>
      <w:r w:rsidRPr="008E23CB">
        <w:t>:</w:t>
      </w:r>
    </w:p>
    <w:p w14:paraId="056B99FB" w14:textId="20BB5995" w:rsidR="00B87739" w:rsidRPr="00044DEA" w:rsidRDefault="00B87739" w:rsidP="00B87739">
      <w:pPr>
        <w:pStyle w:val="Heading2"/>
        <w:spacing w:line="240" w:lineRule="auto"/>
        <w:rPr>
          <w:highlight w:val="yellow"/>
        </w:rPr>
      </w:pPr>
      <w:r w:rsidRPr="00044DEA">
        <w:rPr>
          <w:noProof/>
          <w:highlight w:val="yellow"/>
        </w:rPr>
        <w:drawing>
          <wp:inline distT="0" distB="0" distL="0" distR="0" wp14:anchorId="05ADEADD" wp14:editId="7C17C273">
            <wp:extent cx="4887007" cy="177189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7508" w14:textId="4609C2DC" w:rsidR="00B87739" w:rsidRPr="008E23CB" w:rsidRDefault="00B87739" w:rsidP="009F206F">
      <w:pPr>
        <w:pStyle w:val="ListParagraph"/>
        <w:numPr>
          <w:ilvl w:val="0"/>
          <w:numId w:val="20"/>
        </w:numPr>
        <w:rPr>
          <w:rFonts w:ascii="Source Code Pro Light" w:hAnsi="Source Code Pro Light"/>
          <w:sz w:val="20"/>
        </w:rPr>
      </w:pPr>
      <w:r w:rsidRPr="008E23CB">
        <w:t xml:space="preserve">You are getting results back from </w:t>
      </w:r>
      <w:proofErr w:type="spellStart"/>
      <w:r w:rsidRPr="008E23CB">
        <w:t>supabase</w:t>
      </w:r>
      <w:proofErr w:type="spellEnd"/>
      <w:r w:rsidRPr="008E23CB">
        <w:t xml:space="preserve"> that shouldn’t be returned based on the filters.</w:t>
      </w:r>
      <w:r w:rsidR="009F59C2" w:rsidRPr="008E23CB">
        <w:t xml:space="preserve"> For instance, instead of a full object, you will see a </w:t>
      </w:r>
      <w:r w:rsidR="009F59C2" w:rsidRPr="008E23CB">
        <w:rPr>
          <w:b/>
          <w:bCs/>
        </w:rPr>
        <w:t>null</w:t>
      </w:r>
      <w:r w:rsidR="009F59C2" w:rsidRPr="008E23CB">
        <w:t xml:space="preserve"> value instead.</w:t>
      </w:r>
      <w:r w:rsidR="00EB5F33" w:rsidRPr="008E23CB">
        <w:t xml:space="preserve"> You will see this when you are trying to use a filter on a joined table, e.g., </w:t>
      </w:r>
      <w:r w:rsidR="00396605">
        <w:t>from last year’s assignment (different data)</w:t>
      </w:r>
      <w:r w:rsidR="009F206F" w:rsidRPr="008E23CB">
        <w:br/>
      </w:r>
      <w:r w:rsidR="009F206F" w:rsidRPr="008E23CB">
        <w:br/>
      </w:r>
      <w:r w:rsidR="00626A42" w:rsidRPr="00626A42">
        <w:rPr>
          <w:rFonts w:ascii="Source Code Pro Light" w:hAnsi="Source Code Pro Light"/>
          <w:sz w:val="20"/>
        </w:rPr>
        <w:t>.select(`</w:t>
      </w:r>
      <w:proofErr w:type="spellStart"/>
      <w:proofErr w:type="gramStart"/>
      <w:r w:rsidR="00626A42" w:rsidRPr="00626A42">
        <w:rPr>
          <w:rFonts w:ascii="Source Code Pro Light" w:hAnsi="Source Code Pro Light"/>
          <w:sz w:val="20"/>
        </w:rPr>
        <w:t>raceId,year</w:t>
      </w:r>
      <w:proofErr w:type="spellEnd"/>
      <w:proofErr w:type="gramEnd"/>
      <w:r w:rsidR="00626A42" w:rsidRPr="00626A42">
        <w:rPr>
          <w:rFonts w:ascii="Source Code Pro Light" w:hAnsi="Source Code Pro Light"/>
          <w:sz w:val="20"/>
        </w:rPr>
        <w:t>, circuits (</w:t>
      </w:r>
      <w:proofErr w:type="spellStart"/>
      <w:proofErr w:type="gramStart"/>
      <w:r w:rsidR="00626A42" w:rsidRPr="00626A42">
        <w:rPr>
          <w:rFonts w:ascii="Source Code Pro Light" w:hAnsi="Source Code Pro Light"/>
          <w:sz w:val="20"/>
        </w:rPr>
        <w:t>circuitRef,name</w:t>
      </w:r>
      <w:proofErr w:type="spellEnd"/>
      <w:proofErr w:type="gramEnd"/>
      <w:r w:rsidR="00626A42" w:rsidRPr="00626A42">
        <w:rPr>
          <w:rFonts w:ascii="Source Code Pro Light" w:hAnsi="Source Code Pro Light"/>
          <w:sz w:val="20"/>
        </w:rPr>
        <w:t>)`)</w:t>
      </w:r>
      <w:r w:rsidR="00626A42" w:rsidRPr="00626A42">
        <w:rPr>
          <w:rFonts w:ascii="Source Code Pro Light" w:hAnsi="Source Code Pro Light"/>
          <w:sz w:val="20"/>
        </w:rPr>
        <w:br/>
        <w:t>.eq('</w:t>
      </w:r>
      <w:proofErr w:type="gramStart"/>
      <w:r w:rsidR="00626A42" w:rsidRPr="00626A42">
        <w:rPr>
          <w:rFonts w:ascii="Source Code Pro Light" w:hAnsi="Source Code Pro Light"/>
          <w:sz w:val="20"/>
        </w:rPr>
        <w:t>circuits.</w:t>
      </w:r>
      <w:proofErr w:type="spellStart"/>
      <w:r w:rsidR="00626A42" w:rsidRPr="00626A42">
        <w:rPr>
          <w:rFonts w:ascii="Source Code Pro Light" w:hAnsi="Source Code Pro Light"/>
          <w:sz w:val="20"/>
        </w:rPr>
        <w:t>circuitRef</w:t>
      </w:r>
      <w:proofErr w:type="spellEnd"/>
      <w:proofErr w:type="gramEnd"/>
      <w:r w:rsidR="00626A42" w:rsidRPr="00626A42">
        <w:rPr>
          <w:rFonts w:ascii="Source Code Pro Light" w:hAnsi="Source Code Pro Light"/>
          <w:sz w:val="20"/>
        </w:rPr>
        <w:t>','</w:t>
      </w:r>
      <w:proofErr w:type="spellStart"/>
      <w:r w:rsidR="00626A42" w:rsidRPr="00626A42">
        <w:rPr>
          <w:rFonts w:ascii="Source Code Pro Light" w:hAnsi="Source Code Pro Light"/>
          <w:sz w:val="20"/>
        </w:rPr>
        <w:t>monza</w:t>
      </w:r>
      <w:proofErr w:type="spellEnd"/>
      <w:r w:rsidR="00626A42" w:rsidRPr="00626A42">
        <w:rPr>
          <w:rFonts w:ascii="Source Code Pro Light" w:hAnsi="Source Code Pro Light"/>
          <w:sz w:val="20"/>
        </w:rPr>
        <w:t>')</w:t>
      </w:r>
      <w:r w:rsidR="00EB5F33" w:rsidRPr="008E23CB">
        <w:br/>
      </w:r>
      <w:r w:rsidR="009F206F" w:rsidRPr="008E23CB">
        <w:br/>
      </w:r>
      <w:r w:rsidR="00EB5F33" w:rsidRPr="008E23CB">
        <w:t xml:space="preserve">Strangely (at least to me), </w:t>
      </w:r>
      <w:proofErr w:type="spellStart"/>
      <w:r w:rsidR="00EB5F33" w:rsidRPr="008E23CB">
        <w:t>supabase</w:t>
      </w:r>
      <w:proofErr w:type="spellEnd"/>
      <w:r w:rsidR="00EB5F33" w:rsidRPr="008E23CB">
        <w:t xml:space="preserve"> seems to default to a FULL JOIN rather than an INNER JOIN in this situation</w:t>
      </w:r>
      <w:r w:rsidR="009F206F" w:rsidRPr="008E23CB">
        <w:t xml:space="preserve">. </w:t>
      </w:r>
      <w:r w:rsidR="00626A42" w:rsidRPr="00626A42">
        <w:t xml:space="preserve">For instance, let’s say </w:t>
      </w:r>
      <w:r w:rsidR="00396605">
        <w:t xml:space="preserve">from last </w:t>
      </w:r>
      <w:proofErr w:type="spellStart"/>
      <w:r w:rsidR="00396605">
        <w:t>last</w:t>
      </w:r>
      <w:proofErr w:type="spellEnd"/>
      <w:r w:rsidR="00396605">
        <w:t xml:space="preserve"> year’s assignment, </w:t>
      </w:r>
      <w:r w:rsidR="00626A42" w:rsidRPr="00626A42">
        <w:t xml:space="preserve">you want to see races and circuits data for races at </w:t>
      </w:r>
      <w:proofErr w:type="spellStart"/>
      <w:r w:rsidR="00626A42" w:rsidRPr="00626A42">
        <w:t>monza</w:t>
      </w:r>
      <w:proofErr w:type="spellEnd"/>
      <w:r w:rsidR="00626A42" w:rsidRPr="00626A42">
        <w:t xml:space="preserve">. When it does a FULL JOIN, you will get not only races at </w:t>
      </w:r>
      <w:proofErr w:type="spellStart"/>
      <w:r w:rsidR="00626A42" w:rsidRPr="00626A42">
        <w:t>monza</w:t>
      </w:r>
      <w:proofErr w:type="spellEnd"/>
      <w:r w:rsidR="00626A42" w:rsidRPr="00626A42">
        <w:t xml:space="preserve">, but all races not at </w:t>
      </w:r>
      <w:proofErr w:type="spellStart"/>
      <w:r w:rsidR="00626A42" w:rsidRPr="00626A42">
        <w:t>monza</w:t>
      </w:r>
      <w:proofErr w:type="spellEnd"/>
      <w:r w:rsidR="00626A42" w:rsidRPr="00626A42">
        <w:t xml:space="preserve">. But because the filter is in place, the races not at </w:t>
      </w:r>
      <w:proofErr w:type="spellStart"/>
      <w:r w:rsidR="00626A42" w:rsidRPr="00626A42">
        <w:t>monza</w:t>
      </w:r>
      <w:proofErr w:type="spellEnd"/>
      <w:r w:rsidR="00626A42" w:rsidRPr="00626A42">
        <w:t xml:space="preserve"> will have a circuits value of null</w:t>
      </w:r>
      <w:r w:rsidR="00626A42">
        <w:t>.</w:t>
      </w:r>
      <w:r w:rsidR="009F206F" w:rsidRPr="008E23CB">
        <w:br/>
      </w:r>
      <w:r w:rsidR="009F206F" w:rsidRPr="008E23CB">
        <w:br/>
        <w:t xml:space="preserve">To fix this, you need to tell </w:t>
      </w:r>
      <w:proofErr w:type="spellStart"/>
      <w:r w:rsidR="009F206F" w:rsidRPr="008E23CB">
        <w:t>supabase</w:t>
      </w:r>
      <w:proofErr w:type="spellEnd"/>
      <w:r w:rsidR="009F206F" w:rsidRPr="008E23CB">
        <w:t xml:space="preserve"> to make the join an inner join via:</w:t>
      </w:r>
      <w:r w:rsidR="00916D6A">
        <w:br/>
      </w:r>
      <w:r w:rsidR="00626A42" w:rsidRPr="00626A42">
        <w:rPr>
          <w:rFonts w:ascii="Source Code Pro Light" w:hAnsi="Source Code Pro Light"/>
          <w:sz w:val="20"/>
        </w:rPr>
        <w:t>.select(`</w:t>
      </w:r>
      <w:proofErr w:type="spellStart"/>
      <w:proofErr w:type="gramStart"/>
      <w:r w:rsidR="00626A42" w:rsidRPr="00626A42">
        <w:rPr>
          <w:rFonts w:ascii="Source Code Pro Light" w:hAnsi="Source Code Pro Light"/>
          <w:sz w:val="20"/>
        </w:rPr>
        <w:t>raceId,year</w:t>
      </w:r>
      <w:proofErr w:type="spellEnd"/>
      <w:proofErr w:type="gramEnd"/>
      <w:r w:rsidR="00626A42" w:rsidRPr="00626A42">
        <w:rPr>
          <w:rFonts w:ascii="Source Code Pro Light" w:hAnsi="Source Code Pro Light"/>
          <w:sz w:val="20"/>
        </w:rPr>
        <w:t xml:space="preserve">, </w:t>
      </w:r>
      <w:proofErr w:type="spellStart"/>
      <w:proofErr w:type="gramStart"/>
      <w:r w:rsidR="00626A42" w:rsidRPr="00626A42">
        <w:rPr>
          <w:rFonts w:ascii="Source Code Pro Light" w:hAnsi="Source Code Pro Light"/>
          <w:sz w:val="20"/>
        </w:rPr>
        <w:t>circuits</w:t>
      </w:r>
      <w:r w:rsidR="00626A42" w:rsidRPr="00626A42">
        <w:rPr>
          <w:rFonts w:ascii="Source Code Pro Light" w:hAnsi="Source Code Pro Light"/>
          <w:b/>
          <w:bCs/>
          <w:sz w:val="20"/>
        </w:rPr>
        <w:t>!inner</w:t>
      </w:r>
      <w:proofErr w:type="spellEnd"/>
      <w:proofErr w:type="gramEnd"/>
      <w:r w:rsidR="00626A42" w:rsidRPr="00626A42">
        <w:rPr>
          <w:rFonts w:ascii="Source Code Pro Light" w:hAnsi="Source Code Pro Light"/>
          <w:sz w:val="20"/>
        </w:rPr>
        <w:t xml:space="preserve"> (</w:t>
      </w:r>
      <w:proofErr w:type="spellStart"/>
      <w:proofErr w:type="gramStart"/>
      <w:r w:rsidR="00626A42" w:rsidRPr="00626A42">
        <w:rPr>
          <w:rFonts w:ascii="Source Code Pro Light" w:hAnsi="Source Code Pro Light"/>
          <w:sz w:val="20"/>
        </w:rPr>
        <w:t>circuitRef,name</w:t>
      </w:r>
      <w:proofErr w:type="spellEnd"/>
      <w:proofErr w:type="gramEnd"/>
      <w:r w:rsidR="00626A42" w:rsidRPr="00626A42">
        <w:rPr>
          <w:rFonts w:ascii="Source Code Pro Light" w:hAnsi="Source Code Pro Light"/>
          <w:sz w:val="20"/>
        </w:rPr>
        <w:t>)`)</w:t>
      </w:r>
      <w:r w:rsidR="00626A42">
        <w:rPr>
          <w:rFonts w:ascii="Source Code Pro Light" w:hAnsi="Source Code Pro Light"/>
          <w:sz w:val="20"/>
        </w:rPr>
        <w:t xml:space="preserve"> </w:t>
      </w:r>
      <w:r w:rsidR="009F206F" w:rsidRPr="008E23CB">
        <w:rPr>
          <w:rFonts w:ascii="Source Code Pro Light" w:hAnsi="Source Code Pro Light"/>
          <w:sz w:val="20"/>
        </w:rPr>
        <w:br/>
      </w:r>
    </w:p>
    <w:p w14:paraId="25AB6D1D" w14:textId="46A96FBC" w:rsidR="009F59C2" w:rsidRPr="008E23CB" w:rsidRDefault="009F59C2" w:rsidP="009F59C2">
      <w:pPr>
        <w:pStyle w:val="ListParagraph"/>
        <w:numPr>
          <w:ilvl w:val="0"/>
          <w:numId w:val="20"/>
        </w:numPr>
      </w:pPr>
      <w:r w:rsidRPr="008E23CB">
        <w:t xml:space="preserve">Your sort isn’t working or is resulting in the dreaded blank screen. To sort on a field in a linked table, you have to add in a </w:t>
      </w:r>
      <w:proofErr w:type="spellStart"/>
      <w:r w:rsidRPr="008E23CB">
        <w:rPr>
          <w:rFonts w:ascii="Source Code Pro Light" w:hAnsi="Source Code Pro Light"/>
          <w:sz w:val="20"/>
        </w:rPr>
        <w:t>referencedTable</w:t>
      </w:r>
      <w:proofErr w:type="spellEnd"/>
      <w:r w:rsidRPr="008E23CB">
        <w:t xml:space="preserve"> property, e.g.,</w:t>
      </w:r>
      <w:r w:rsidRPr="008E23CB">
        <w:br/>
      </w:r>
      <w:r w:rsidRPr="008E23CB">
        <w:rPr>
          <w:rFonts w:ascii="Source Code Pro Light" w:hAnsi="Source Code Pro Light"/>
          <w:sz w:val="20"/>
        </w:rPr>
        <w:t xml:space="preserve">.order('year', </w:t>
      </w:r>
      <w:proofErr w:type="gramStart"/>
      <w:r w:rsidRPr="008E23CB">
        <w:rPr>
          <w:rFonts w:ascii="Source Code Pro Light" w:hAnsi="Source Code Pro Light"/>
          <w:sz w:val="20"/>
        </w:rPr>
        <w:t xml:space="preserve">{ </w:t>
      </w:r>
      <w:proofErr w:type="spellStart"/>
      <w:r w:rsidRPr="008E23CB">
        <w:rPr>
          <w:rFonts w:ascii="Source Code Pro Light" w:hAnsi="Source Code Pro Light"/>
          <w:sz w:val="20"/>
        </w:rPr>
        <w:t>referencedTable</w:t>
      </w:r>
      <w:proofErr w:type="spellEnd"/>
      <w:proofErr w:type="gramEnd"/>
      <w:r w:rsidRPr="008E23CB">
        <w:rPr>
          <w:rFonts w:ascii="Source Code Pro Light" w:hAnsi="Source Code Pro Light"/>
          <w:sz w:val="20"/>
        </w:rPr>
        <w:t>: '</w:t>
      </w:r>
      <w:r w:rsidR="00320BEE">
        <w:rPr>
          <w:rFonts w:ascii="Source Code Pro Light" w:hAnsi="Source Code Pro Light"/>
          <w:sz w:val="20"/>
        </w:rPr>
        <w:t>races</w:t>
      </w:r>
      <w:r w:rsidRPr="008E23CB">
        <w:rPr>
          <w:rFonts w:ascii="Source Code Pro Light" w:hAnsi="Source Code Pro Light"/>
          <w:sz w:val="20"/>
        </w:rPr>
        <w:t xml:space="preserve">', ascending: </w:t>
      </w:r>
      <w:proofErr w:type="gramStart"/>
      <w:r w:rsidRPr="008E23CB">
        <w:rPr>
          <w:rFonts w:ascii="Source Code Pro Light" w:hAnsi="Source Code Pro Light"/>
          <w:sz w:val="20"/>
        </w:rPr>
        <w:t>false }</w:t>
      </w:r>
      <w:proofErr w:type="gramEnd"/>
      <w:r w:rsidRPr="008E23CB">
        <w:rPr>
          <w:rFonts w:ascii="Source Code Pro Light" w:hAnsi="Source Code Pro Light"/>
          <w:sz w:val="20"/>
        </w:rPr>
        <w:t>)</w:t>
      </w:r>
    </w:p>
    <w:p w14:paraId="29FD5F88" w14:textId="3C85BB0A" w:rsidR="009F59C2" w:rsidRPr="00B87739" w:rsidRDefault="009F59C2" w:rsidP="009F206F">
      <w:pPr>
        <w:pStyle w:val="ListParagraph"/>
        <w:ind w:left="360"/>
      </w:pPr>
    </w:p>
    <w:p w14:paraId="5107E59A" w14:textId="5F7E2558" w:rsidR="004F119E" w:rsidRPr="00B87739" w:rsidRDefault="004F119E" w:rsidP="00B87739">
      <w:pPr>
        <w:pStyle w:val="Heading2"/>
        <w:spacing w:line="240" w:lineRule="auto"/>
      </w:pPr>
      <w:r w:rsidRPr="00B87739">
        <w:br w:type="page"/>
      </w:r>
    </w:p>
    <w:p w14:paraId="7A11BC5B" w14:textId="2A08E13D" w:rsidR="00504233" w:rsidRDefault="0062419D" w:rsidP="00504233">
      <w:pPr>
        <w:pStyle w:val="Heading2"/>
      </w:pPr>
      <w:r>
        <w:lastRenderedPageBreak/>
        <w:t xml:space="preserve">API </w:t>
      </w:r>
      <w:r w:rsidR="00504233" w:rsidRPr="0086659D">
        <w:t xml:space="preserve">Functionality </w:t>
      </w:r>
    </w:p>
    <w:p w14:paraId="3A5C064C" w14:textId="1D04AF33" w:rsidR="0062419D" w:rsidRPr="00A479B7" w:rsidRDefault="0062419D" w:rsidP="003F3644">
      <w:pPr>
        <w:pStyle w:val="ListParagraph"/>
        <w:spacing w:before="120"/>
        <w:ind w:left="0"/>
        <w:contextualSpacing w:val="0"/>
        <w:rPr>
          <w:szCs w:val="22"/>
        </w:rPr>
      </w:pPr>
      <w:r>
        <w:rPr>
          <w:szCs w:val="22"/>
        </w:rPr>
        <w:t>You must create the following APIs with the specified routes and functionality.</w:t>
      </w:r>
      <w:r w:rsidR="00DA4D55">
        <w:rPr>
          <w:szCs w:val="22"/>
        </w:rPr>
        <w:t xml:space="preserve"> </w:t>
      </w:r>
      <w:r w:rsidR="00C17819">
        <w:rPr>
          <w:szCs w:val="22"/>
        </w:rPr>
        <w:t>The returned data must be JSON format.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4395"/>
        <w:gridCol w:w="5670"/>
      </w:tblGrid>
      <w:tr w:rsidR="00320BEE" w:rsidRPr="00A479B7" w14:paraId="31477B72" w14:textId="77777777" w:rsidTr="002411A9">
        <w:tc>
          <w:tcPr>
            <w:tcW w:w="4395" w:type="dxa"/>
          </w:tcPr>
          <w:p w14:paraId="0232AF60" w14:textId="6A72ED96" w:rsidR="00320BEE" w:rsidRPr="00C17819" w:rsidRDefault="00320BEE" w:rsidP="002411A9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396605">
              <w:rPr>
                <w:rFonts w:ascii="Source Code Pro Light" w:hAnsi="Source Code Pro Light"/>
                <w:sz w:val="16"/>
                <w:szCs w:val="16"/>
              </w:rPr>
              <w:t>artists</w:t>
            </w:r>
          </w:p>
        </w:tc>
        <w:tc>
          <w:tcPr>
            <w:tcW w:w="5670" w:type="dxa"/>
          </w:tcPr>
          <w:p w14:paraId="338067CE" w14:textId="2B24561D" w:rsidR="00320BEE" w:rsidRDefault="00320BEE" w:rsidP="002411A9">
            <w:pPr>
              <w:spacing w:before="120"/>
              <w:rPr>
                <w:szCs w:val="22"/>
              </w:rPr>
            </w:pPr>
            <w:r w:rsidRPr="00C17819">
              <w:rPr>
                <w:szCs w:val="22"/>
              </w:rPr>
              <w:t xml:space="preserve">Returns all </w:t>
            </w:r>
            <w:r w:rsidR="00C00514">
              <w:rPr>
                <w:szCs w:val="22"/>
              </w:rPr>
              <w:t xml:space="preserve">data for all </w:t>
            </w:r>
            <w:r w:rsidR="00396605">
              <w:rPr>
                <w:szCs w:val="22"/>
              </w:rPr>
              <w:t>artists</w:t>
            </w:r>
            <w:r w:rsidR="00B3716B">
              <w:rPr>
                <w:szCs w:val="22"/>
              </w:rPr>
              <w:t xml:space="preserve"> sorted by </w:t>
            </w:r>
            <w:proofErr w:type="spellStart"/>
            <w:r w:rsidR="00B3716B">
              <w:rPr>
                <w:szCs w:val="22"/>
              </w:rPr>
              <w:t>artist_name</w:t>
            </w:r>
            <w:proofErr w:type="spellEnd"/>
            <w:r w:rsidR="00B3716B">
              <w:rPr>
                <w:szCs w:val="22"/>
              </w:rPr>
              <w:t>.</w:t>
            </w:r>
          </w:p>
          <w:p w14:paraId="6D7EB736" w14:textId="315A0A31" w:rsidR="00B3716B" w:rsidRPr="00B3716B" w:rsidRDefault="00B3716B" w:rsidP="00B3716B">
            <w:pPr>
              <w:spacing w:before="80" w:after="80"/>
            </w:pPr>
            <w:r>
              <w:t>For the returned data for all the artist routes, d</w:t>
            </w:r>
            <w:r>
              <w:t xml:space="preserve">on’t provide the foreign keys for the </w:t>
            </w:r>
            <w:proofErr w:type="spellStart"/>
            <w:r>
              <w:t>artist</w:t>
            </w:r>
            <w:r>
              <w:t>_type</w:t>
            </w:r>
            <w:proofErr w:type="spellEnd"/>
            <w:r>
              <w:t xml:space="preserve">; instead provide the following fields: </w:t>
            </w:r>
            <w:r>
              <w:t>types</w:t>
            </w:r>
            <w:r>
              <w:t xml:space="preserve"> (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type_name</w:t>
            </w:r>
            <w:proofErr w:type="spellEnd"/>
            <w:r>
              <w:t>)</w:t>
            </w:r>
          </w:p>
        </w:tc>
      </w:tr>
      <w:tr w:rsidR="00320BEE" w:rsidRPr="00A479B7" w14:paraId="4BCC66DF" w14:textId="77777777" w:rsidTr="002411A9">
        <w:tc>
          <w:tcPr>
            <w:tcW w:w="4395" w:type="dxa"/>
          </w:tcPr>
          <w:p w14:paraId="1E579351" w14:textId="5DCB8994" w:rsidR="00320BEE" w:rsidRPr="00C17819" w:rsidRDefault="00320BEE" w:rsidP="002411A9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396605">
              <w:rPr>
                <w:rFonts w:ascii="Source Code Pro Light" w:hAnsi="Source Code Pro Light"/>
                <w:sz w:val="16"/>
                <w:szCs w:val="16"/>
              </w:rPr>
              <w:t>artists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C17819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20BB482B" w14:textId="07DE1DB0" w:rsidR="00320BEE" w:rsidRPr="00A479B7" w:rsidRDefault="00320BEE" w:rsidP="002411A9">
            <w:pPr>
              <w:spacing w:before="80" w:after="80"/>
              <w:rPr>
                <w:szCs w:val="22"/>
              </w:rPr>
            </w:pPr>
            <w:r>
              <w:t xml:space="preserve">Returns just the specified </w:t>
            </w:r>
            <w:r w:rsidR="00B3716B">
              <w:t>artist</w:t>
            </w:r>
            <w:r>
              <w:t xml:space="preserve"> (use the </w:t>
            </w:r>
            <w:proofErr w:type="spellStart"/>
            <w:r w:rsidR="00B3716B">
              <w:rPr>
                <w:rFonts w:ascii="Source Code Pro Light" w:hAnsi="Source Code Pro Light"/>
                <w:sz w:val="16"/>
                <w:szCs w:val="16"/>
              </w:rPr>
              <w:t>artist_id</w:t>
            </w:r>
            <w:proofErr w:type="spellEnd"/>
            <w:r>
              <w:t xml:space="preserve"> field), e.g., 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B3716B">
              <w:rPr>
                <w:rFonts w:ascii="Source Code Pro Light" w:hAnsi="Source Code Pro Light"/>
                <w:sz w:val="16"/>
                <w:szCs w:val="16"/>
              </w:rPr>
              <w:t>artists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B3716B">
              <w:rPr>
                <w:rFonts w:ascii="Source Code Pro Light" w:hAnsi="Source Code Pro Light"/>
                <w:sz w:val="16"/>
                <w:szCs w:val="16"/>
              </w:rPr>
              <w:t>129</w:t>
            </w:r>
          </w:p>
        </w:tc>
      </w:tr>
      <w:tr w:rsidR="00851BF5" w:rsidRPr="00A479B7" w14:paraId="40B82E6A" w14:textId="77777777" w:rsidTr="002411A9">
        <w:tc>
          <w:tcPr>
            <w:tcW w:w="4395" w:type="dxa"/>
          </w:tcPr>
          <w:p w14:paraId="5078036A" w14:textId="7E05E587" w:rsidR="00851BF5" w:rsidRPr="00C17819" w:rsidRDefault="00851BF5" w:rsidP="002411A9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artists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averages/</w:t>
            </w:r>
            <w:r w:rsidRPr="00851BF5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2727E63B" w14:textId="5956DD6E" w:rsidR="00851BF5" w:rsidRDefault="00851BF5" w:rsidP="002411A9">
            <w:pPr>
              <w:spacing w:before="80" w:after="80"/>
            </w:pPr>
            <w:r>
              <w:t xml:space="preserve">Returns the </w:t>
            </w:r>
            <w:r>
              <w:t xml:space="preserve">average values for bpm, energy, </w:t>
            </w:r>
            <w:proofErr w:type="spellStart"/>
            <w:proofErr w:type="gramStart"/>
            <w:r>
              <w:t>danceability,loudness</w:t>
            </w:r>
            <w:proofErr w:type="gramEnd"/>
            <w:r>
              <w:t>,</w:t>
            </w:r>
            <w:proofErr w:type="gramStart"/>
            <w:r>
              <w:t>liveness,valence</w:t>
            </w:r>
            <w:proofErr w:type="gramEnd"/>
            <w:r>
              <w:t>,duration</w:t>
            </w:r>
            <w:proofErr w:type="spellEnd"/>
            <w:r>
              <w:t xml:space="preserve">, </w:t>
            </w:r>
            <w:proofErr w:type="spellStart"/>
            <w:r>
              <w:t>acousticness</w:t>
            </w:r>
            <w:proofErr w:type="spellEnd"/>
            <w:r>
              <w:t xml:space="preserve">, </w:t>
            </w:r>
            <w:proofErr w:type="spellStart"/>
            <w:r>
              <w:t>speechineess</w:t>
            </w:r>
            <w:proofErr w:type="spellEnd"/>
            <w:r>
              <w:t xml:space="preserve">, popularity for the </w:t>
            </w:r>
            <w:r>
              <w:t>specified artist</w:t>
            </w:r>
          </w:p>
        </w:tc>
      </w:tr>
      <w:tr w:rsidR="00320BEE" w:rsidRPr="00A479B7" w14:paraId="72966505" w14:textId="77777777" w:rsidTr="002411A9">
        <w:tc>
          <w:tcPr>
            <w:tcW w:w="4395" w:type="dxa"/>
          </w:tcPr>
          <w:p w14:paraId="24E895EA" w14:textId="0ED1C95F" w:rsidR="00320BEE" w:rsidRPr="00C17819" w:rsidRDefault="00320BEE" w:rsidP="002411A9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B3716B">
              <w:rPr>
                <w:rFonts w:ascii="Source Code Pro Light" w:hAnsi="Source Code Pro Light"/>
                <w:sz w:val="16"/>
                <w:szCs w:val="16"/>
              </w:rPr>
              <w:t>genres</w:t>
            </w:r>
          </w:p>
        </w:tc>
        <w:tc>
          <w:tcPr>
            <w:tcW w:w="5670" w:type="dxa"/>
          </w:tcPr>
          <w:p w14:paraId="09CC02DC" w14:textId="011E74FA" w:rsidR="00320BEE" w:rsidRPr="00A479B7" w:rsidRDefault="00320BEE" w:rsidP="002411A9">
            <w:pPr>
              <w:spacing w:before="120"/>
              <w:rPr>
                <w:szCs w:val="22"/>
              </w:rPr>
            </w:pPr>
            <w:r>
              <w:t xml:space="preserve">Returns all the </w:t>
            </w:r>
            <w:r w:rsidR="00B3716B">
              <w:t>genres</w:t>
            </w:r>
          </w:p>
        </w:tc>
      </w:tr>
      <w:tr w:rsidR="00B3716B" w:rsidRPr="00A479B7" w14:paraId="1357A46B" w14:textId="77777777" w:rsidTr="002411A9">
        <w:tc>
          <w:tcPr>
            <w:tcW w:w="4395" w:type="dxa"/>
          </w:tcPr>
          <w:p w14:paraId="5D48749A" w14:textId="2526C57B" w:rsidR="00B3716B" w:rsidRPr="00C17819" w:rsidRDefault="00B3716B" w:rsidP="00B3716B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</w:t>
            </w:r>
          </w:p>
        </w:tc>
        <w:tc>
          <w:tcPr>
            <w:tcW w:w="5670" w:type="dxa"/>
          </w:tcPr>
          <w:p w14:paraId="7B9A0E1F" w14:textId="2C086E94" w:rsidR="00B3716B" w:rsidRDefault="00B3716B" w:rsidP="00B3716B">
            <w:pPr>
              <w:spacing w:before="120"/>
            </w:pPr>
            <w:r>
              <w:t xml:space="preserve">Returns </w:t>
            </w:r>
            <w:r w:rsidR="00C00514" w:rsidRPr="00C17819">
              <w:rPr>
                <w:szCs w:val="22"/>
              </w:rPr>
              <w:t xml:space="preserve">all </w:t>
            </w:r>
            <w:r w:rsidR="00C00514">
              <w:rPr>
                <w:szCs w:val="22"/>
              </w:rPr>
              <w:t xml:space="preserve">data for </w:t>
            </w:r>
            <w:r>
              <w:t xml:space="preserve">all the </w:t>
            </w:r>
            <w:r>
              <w:t>songs sorted by song title.</w:t>
            </w:r>
          </w:p>
          <w:p w14:paraId="3FAE0DE3" w14:textId="37D949F3" w:rsidR="00B3716B" w:rsidRDefault="00B3716B" w:rsidP="00B3716B">
            <w:pPr>
              <w:spacing w:before="80" w:after="80"/>
            </w:pPr>
            <w:r>
              <w:t xml:space="preserve">For the returned data for </w:t>
            </w:r>
            <w:r>
              <w:t>all the songs routes</w:t>
            </w:r>
            <w:r>
              <w:t xml:space="preserve">, don’t provide the foreign keys for the </w:t>
            </w:r>
            <w:r>
              <w:t>artist</w:t>
            </w:r>
            <w:r>
              <w:t xml:space="preserve"> and </w:t>
            </w:r>
            <w:r>
              <w:t>genre</w:t>
            </w:r>
            <w:r>
              <w:t xml:space="preserve">; instead provide the following fields: </w:t>
            </w:r>
            <w:r>
              <w:t>artist</w:t>
            </w:r>
            <w:r>
              <w:t xml:space="preserve"> (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artist_id</w:t>
            </w:r>
            <w:proofErr w:type="spellEnd"/>
            <w:r>
              <w:t xml:space="preserve">, 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artist_name</w:t>
            </w:r>
            <w:proofErr w:type="spellEnd"/>
            <w:r>
              <w:t xml:space="preserve">), </w:t>
            </w:r>
            <w:r>
              <w:t xml:space="preserve">genre </w:t>
            </w:r>
            <w:r>
              <w:t>(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genre</w:t>
            </w:r>
            <w:r>
              <w:rPr>
                <w:rFonts w:ascii="Source Code Pro Light" w:hAnsi="Source Code Pro Light"/>
                <w:sz w:val="16"/>
                <w:szCs w:val="16"/>
              </w:rPr>
              <w:t>_id</w:t>
            </w:r>
            <w:proofErr w:type="spellEnd"/>
            <w:r>
              <w:t xml:space="preserve">, 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genre</w:t>
            </w:r>
            <w:r>
              <w:rPr>
                <w:rFonts w:ascii="Source Code Pro Light" w:hAnsi="Source Code Pro Light"/>
                <w:sz w:val="16"/>
                <w:szCs w:val="16"/>
              </w:rPr>
              <w:t>_name</w:t>
            </w:r>
            <w:proofErr w:type="spellEnd"/>
            <w:r>
              <w:t>)</w:t>
            </w:r>
          </w:p>
        </w:tc>
      </w:tr>
      <w:tr w:rsidR="00C926C0" w:rsidRPr="00A479B7" w14:paraId="376FF5E2" w14:textId="77777777" w:rsidTr="002411A9">
        <w:tc>
          <w:tcPr>
            <w:tcW w:w="4395" w:type="dxa"/>
          </w:tcPr>
          <w:p w14:paraId="2CBD2E39" w14:textId="006E5407" w:rsidR="00C926C0" w:rsidRPr="00C17819" w:rsidRDefault="00C926C0" w:rsidP="00B3716B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</w:t>
            </w:r>
            <w:r>
              <w:rPr>
                <w:rFonts w:ascii="Source Code Pro Light" w:hAnsi="Source Code Pro Light"/>
                <w:sz w:val="16"/>
                <w:szCs w:val="16"/>
              </w:rPr>
              <w:t>/sort/</w:t>
            </w:r>
            <w:r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order</w:t>
            </w:r>
          </w:p>
        </w:tc>
        <w:tc>
          <w:tcPr>
            <w:tcW w:w="5670" w:type="dxa"/>
          </w:tcPr>
          <w:p w14:paraId="70A2FA79" w14:textId="6FF537EE" w:rsidR="00C926C0" w:rsidRDefault="00C926C0" w:rsidP="00B3716B">
            <w:pPr>
              <w:spacing w:before="120"/>
            </w:pPr>
            <w:r>
              <w:t xml:space="preserve">Returns all the songs sorted by </w:t>
            </w:r>
            <w:r>
              <w:t>order field</w:t>
            </w:r>
            <w:r>
              <w:t>.</w:t>
            </w:r>
            <w:r>
              <w:t xml:space="preserve"> Possible values are: id, title, artist </w:t>
            </w:r>
            <w:r w:rsidR="00691C7A">
              <w:t>(</w:t>
            </w:r>
            <w:r>
              <w:t>name</w:t>
            </w:r>
            <w:r w:rsidR="00691C7A">
              <w:t>)</w:t>
            </w:r>
            <w:r>
              <w:t xml:space="preserve">, genre </w:t>
            </w:r>
            <w:r w:rsidR="00691C7A">
              <w:t>(</w:t>
            </w:r>
            <w:r>
              <w:t>name</w:t>
            </w:r>
            <w:r w:rsidR="00691C7A">
              <w:t>)</w:t>
            </w:r>
            <w:r>
              <w:t xml:space="preserve">, year, </w:t>
            </w:r>
            <w:r w:rsidR="00C00514">
              <w:t>duration</w:t>
            </w:r>
          </w:p>
        </w:tc>
      </w:tr>
      <w:tr w:rsidR="00320BEE" w:rsidRPr="00A479B7" w14:paraId="5CEC3573" w14:textId="77777777" w:rsidTr="002411A9">
        <w:tc>
          <w:tcPr>
            <w:tcW w:w="4395" w:type="dxa"/>
          </w:tcPr>
          <w:p w14:paraId="0EAE6C60" w14:textId="29E0D2F5" w:rsidR="00320BEE" w:rsidRPr="00C17819" w:rsidRDefault="00320BEE" w:rsidP="002411A9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B3716B">
              <w:rPr>
                <w:rFonts w:ascii="Source Code Pro Light" w:hAnsi="Source Code Pro Light"/>
                <w:sz w:val="16"/>
                <w:szCs w:val="16"/>
              </w:rPr>
              <w:t>songs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C17819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54806695" w14:textId="70072CDA" w:rsidR="00320BEE" w:rsidRDefault="00320BEE" w:rsidP="002411A9">
            <w:pPr>
              <w:spacing w:before="80" w:after="80"/>
              <w:rPr>
                <w:szCs w:val="22"/>
              </w:rPr>
            </w:pPr>
            <w:r>
              <w:t xml:space="preserve">Returns just the specified </w:t>
            </w:r>
            <w:r w:rsidR="00B3716B">
              <w:t>song</w:t>
            </w:r>
            <w:r>
              <w:t xml:space="preserve"> (use the </w:t>
            </w:r>
            <w:proofErr w:type="spellStart"/>
            <w:r w:rsidR="00B3716B">
              <w:rPr>
                <w:rFonts w:ascii="Source Code Pro Light" w:hAnsi="Source Code Pro Light"/>
                <w:sz w:val="16"/>
                <w:szCs w:val="16"/>
              </w:rPr>
              <w:t>song_id</w:t>
            </w:r>
            <w:proofErr w:type="spellEnd"/>
            <w:r>
              <w:t xml:space="preserve"> field), e.g., 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B3716B">
              <w:rPr>
                <w:rFonts w:ascii="Source Code Pro Light" w:hAnsi="Source Code Pro Light"/>
                <w:sz w:val="16"/>
                <w:szCs w:val="16"/>
              </w:rPr>
              <w:t>songs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B3716B">
              <w:rPr>
                <w:rFonts w:ascii="Source Code Pro Light" w:hAnsi="Source Code Pro Light"/>
                <w:sz w:val="16"/>
                <w:szCs w:val="16"/>
              </w:rPr>
              <w:t>1028</w:t>
            </w:r>
          </w:p>
        </w:tc>
      </w:tr>
      <w:tr w:rsidR="00320BEE" w:rsidRPr="00A479B7" w14:paraId="2989409A" w14:textId="77777777" w:rsidTr="002411A9">
        <w:tc>
          <w:tcPr>
            <w:tcW w:w="4395" w:type="dxa"/>
          </w:tcPr>
          <w:p w14:paraId="5D6065DE" w14:textId="0C1077DB" w:rsidR="00320BEE" w:rsidRPr="003D1EED" w:rsidRDefault="00320BEE" w:rsidP="002411A9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C926C0">
              <w:rPr>
                <w:rFonts w:ascii="Source Code Pro Light" w:hAnsi="Source Code Pro Light"/>
                <w:sz w:val="16"/>
                <w:szCs w:val="16"/>
              </w:rPr>
              <w:t>songs</w:t>
            </w:r>
            <w:r>
              <w:rPr>
                <w:rFonts w:ascii="Source Code Pro Light" w:hAnsi="Source Code Pro Light"/>
                <w:sz w:val="16"/>
                <w:szCs w:val="16"/>
              </w:rPr>
              <w:t>/search</w:t>
            </w:r>
            <w:r w:rsidR="00C926C0">
              <w:rPr>
                <w:rFonts w:ascii="Source Code Pro Light" w:hAnsi="Source Code Pro Light"/>
                <w:sz w:val="16"/>
                <w:szCs w:val="16"/>
              </w:rPr>
              <w:t>/begin</w:t>
            </w: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AB1577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substring</w:t>
            </w:r>
          </w:p>
        </w:tc>
        <w:tc>
          <w:tcPr>
            <w:tcW w:w="5670" w:type="dxa"/>
          </w:tcPr>
          <w:p w14:paraId="5630CF30" w14:textId="6EE7593B" w:rsidR="00320BEE" w:rsidRDefault="00320BEE" w:rsidP="002411A9">
            <w:pPr>
              <w:spacing w:before="80" w:after="80"/>
            </w:pPr>
            <w:r>
              <w:t xml:space="preserve">Returns the </w:t>
            </w:r>
            <w:r w:rsidR="00C926C0">
              <w:t>songs</w:t>
            </w:r>
            <w:r>
              <w:t xml:space="preserve"> whose </w:t>
            </w:r>
            <w:r w:rsidR="00C926C0">
              <w:t>title</w:t>
            </w:r>
            <w:r>
              <w:t xml:space="preserve"> (case insensitive) </w:t>
            </w:r>
            <w:r w:rsidRPr="00C926C0">
              <w:rPr>
                <w:b/>
                <w:bCs/>
              </w:rPr>
              <w:t>begins</w:t>
            </w:r>
            <w:r>
              <w:t xml:space="preserve"> with the provided substring, e.g., 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AB1577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="00C926C0">
              <w:rPr>
                <w:rFonts w:ascii="Source Code Pro Light" w:hAnsi="Source Code Pro Light"/>
                <w:sz w:val="16"/>
                <w:szCs w:val="16"/>
              </w:rPr>
              <w:t>songs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/search</w:t>
            </w:r>
            <w:r w:rsidR="00C926C0">
              <w:rPr>
                <w:rFonts w:ascii="Source Code Pro Light" w:hAnsi="Source Code Pro Light"/>
                <w:sz w:val="16"/>
                <w:szCs w:val="16"/>
              </w:rPr>
              <w:t>/begin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="00C926C0">
              <w:rPr>
                <w:rFonts w:ascii="Source Code Pro Light" w:hAnsi="Source Code Pro Light"/>
                <w:sz w:val="16"/>
                <w:szCs w:val="16"/>
              </w:rPr>
              <w:t>lov</w:t>
            </w:r>
            <w:proofErr w:type="spellEnd"/>
          </w:p>
        </w:tc>
      </w:tr>
      <w:tr w:rsidR="00C926C0" w:rsidRPr="00A479B7" w14:paraId="4545969F" w14:textId="77777777" w:rsidTr="003F5FF1">
        <w:tc>
          <w:tcPr>
            <w:tcW w:w="4395" w:type="dxa"/>
          </w:tcPr>
          <w:p w14:paraId="79C16A6C" w14:textId="7AE94AE5" w:rsidR="00C926C0" w:rsidRPr="003D1EED" w:rsidRDefault="00C926C0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/songs/search/</w:t>
            </w:r>
            <w:r>
              <w:rPr>
                <w:rFonts w:ascii="Source Code Pro Light" w:hAnsi="Source Code Pro Light"/>
                <w:sz w:val="16"/>
                <w:szCs w:val="16"/>
              </w:rPr>
              <w:t>any</w:t>
            </w: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AB1577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substring</w:t>
            </w:r>
          </w:p>
        </w:tc>
        <w:tc>
          <w:tcPr>
            <w:tcW w:w="5670" w:type="dxa"/>
          </w:tcPr>
          <w:p w14:paraId="0C1CBB2E" w14:textId="2F0FA8EB" w:rsidR="00C926C0" w:rsidRDefault="00C926C0" w:rsidP="003F5FF1">
            <w:pPr>
              <w:spacing w:before="80" w:after="80"/>
            </w:pPr>
            <w:r>
              <w:t xml:space="preserve">Returns the songs whose title (case insensitive) </w:t>
            </w:r>
            <w:r>
              <w:rPr>
                <w:b/>
                <w:bCs/>
              </w:rPr>
              <w:t>contains</w:t>
            </w:r>
            <w:r>
              <w:t xml:space="preserve"> the provided substring, e.g., 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AB1577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/search</w:t>
            </w:r>
            <w:r>
              <w:rPr>
                <w:rFonts w:ascii="Source Code Pro Light" w:hAnsi="Source Code Pro Light"/>
                <w:sz w:val="16"/>
                <w:szCs w:val="16"/>
              </w:rPr>
              <w:t>/any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lov</w:t>
            </w:r>
            <w:proofErr w:type="spellEnd"/>
          </w:p>
        </w:tc>
      </w:tr>
      <w:tr w:rsidR="00C00514" w:rsidRPr="00A479B7" w14:paraId="60A80A50" w14:textId="77777777" w:rsidTr="003F5FF1">
        <w:tc>
          <w:tcPr>
            <w:tcW w:w="4395" w:type="dxa"/>
          </w:tcPr>
          <w:p w14:paraId="296A0B9D" w14:textId="76E1A005" w:rsidR="00C00514" w:rsidRPr="003D1EED" w:rsidRDefault="00C00514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/songs/search/</w:t>
            </w:r>
            <w:r>
              <w:rPr>
                <w:rFonts w:ascii="Source Code Pro Light" w:hAnsi="Source Code Pro Light"/>
                <w:sz w:val="16"/>
                <w:szCs w:val="16"/>
              </w:rPr>
              <w:t>year</w:t>
            </w: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AB1577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substring</w:t>
            </w:r>
          </w:p>
        </w:tc>
        <w:tc>
          <w:tcPr>
            <w:tcW w:w="5670" w:type="dxa"/>
          </w:tcPr>
          <w:p w14:paraId="644C5D66" w14:textId="1D3B8D7C" w:rsidR="00C00514" w:rsidRDefault="00C00514" w:rsidP="003F5FF1">
            <w:pPr>
              <w:spacing w:before="80" w:after="80"/>
            </w:pPr>
            <w:r>
              <w:t xml:space="preserve">Returns the songs whose </w:t>
            </w:r>
            <w:r>
              <w:t>year</w:t>
            </w:r>
            <w:r>
              <w:t xml:space="preserve"> </w:t>
            </w:r>
            <w:r>
              <w:t xml:space="preserve">is </w:t>
            </w:r>
            <w:r w:rsidRPr="00C00514">
              <w:t>equal to</w:t>
            </w:r>
            <w:r>
              <w:rPr>
                <w:b/>
                <w:bCs/>
              </w:rPr>
              <w:t xml:space="preserve"> </w:t>
            </w:r>
            <w:r>
              <w:t xml:space="preserve">the provided substring, e.g., 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AB1577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/search</w:t>
            </w: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year</w:t>
            </w:r>
            <w:r w:rsidRPr="00AB1577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2017</w:t>
            </w:r>
          </w:p>
        </w:tc>
      </w:tr>
      <w:tr w:rsidR="00C926C0" w:rsidRPr="00A479B7" w14:paraId="0D9DCCAB" w14:textId="77777777" w:rsidTr="002411A9">
        <w:tc>
          <w:tcPr>
            <w:tcW w:w="4395" w:type="dxa"/>
          </w:tcPr>
          <w:p w14:paraId="16E2E433" w14:textId="0627148A" w:rsidR="00C926C0" w:rsidRDefault="00C926C0" w:rsidP="002411A9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</w:t>
            </w:r>
            <w:r>
              <w:rPr>
                <w:rFonts w:ascii="Source Code Pro Light" w:hAnsi="Source Code Pro Light"/>
                <w:sz w:val="16"/>
                <w:szCs w:val="16"/>
              </w:rPr>
              <w:t>/artist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C17819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19593047" w14:textId="6C0E3FAC" w:rsidR="00C926C0" w:rsidRDefault="00C926C0" w:rsidP="00C926C0">
            <w:pPr>
              <w:spacing w:before="120"/>
            </w:pPr>
            <w:r>
              <w:t xml:space="preserve">Returns all the songs </w:t>
            </w:r>
            <w:r>
              <w:t>for the specified artist</w:t>
            </w:r>
            <w:proofErr w:type="gramStart"/>
            <w:r>
              <w:t xml:space="preserve">, </w:t>
            </w:r>
            <w:r>
              <w:t>.</w:t>
            </w:r>
            <w:proofErr w:type="gramEnd"/>
            <w:r>
              <w:t xml:space="preserve"> </w:t>
            </w:r>
            <w:r>
              <w:t xml:space="preserve">e.g., 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songs/</w:t>
            </w:r>
            <w:r>
              <w:rPr>
                <w:rFonts w:ascii="Source Code Pro Light" w:hAnsi="Source Code Pro Light"/>
                <w:sz w:val="16"/>
                <w:szCs w:val="16"/>
              </w:rPr>
              <w:t>artists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129</w:t>
            </w:r>
          </w:p>
        </w:tc>
      </w:tr>
      <w:tr w:rsidR="00414D0F" w:rsidRPr="00A479B7" w14:paraId="1A372175" w14:textId="77777777" w:rsidTr="003F5FF1">
        <w:tc>
          <w:tcPr>
            <w:tcW w:w="4395" w:type="dxa"/>
          </w:tcPr>
          <w:p w14:paraId="2D0A069D" w14:textId="359A60B0" w:rsidR="00414D0F" w:rsidRDefault="00414D0F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songs/</w:t>
            </w:r>
            <w:r>
              <w:rPr>
                <w:rFonts w:ascii="Source Code Pro Light" w:hAnsi="Source Code Pro Light"/>
                <w:sz w:val="16"/>
                <w:szCs w:val="16"/>
              </w:rPr>
              <w:t>genre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C17819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74AC8A00" w14:textId="571871F8" w:rsidR="00414D0F" w:rsidRDefault="00414D0F" w:rsidP="003F5FF1">
            <w:pPr>
              <w:spacing w:before="120"/>
            </w:pPr>
            <w:r>
              <w:t xml:space="preserve">Returns all the songs for the specified </w:t>
            </w:r>
            <w:r>
              <w:t>genre</w:t>
            </w:r>
            <w:proofErr w:type="gramStart"/>
            <w:r>
              <w:t>, .</w:t>
            </w:r>
            <w:proofErr w:type="gramEnd"/>
            <w:r>
              <w:t xml:space="preserve"> e.g., 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songs/</w:t>
            </w:r>
            <w:r>
              <w:rPr>
                <w:rFonts w:ascii="Source Code Pro Light" w:hAnsi="Source Code Pro Light"/>
                <w:sz w:val="16"/>
                <w:szCs w:val="16"/>
              </w:rPr>
              <w:t>genre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1</w:t>
            </w:r>
            <w:r>
              <w:rPr>
                <w:rFonts w:ascii="Source Code Pro Light" w:hAnsi="Source Code Pro Light"/>
                <w:sz w:val="16"/>
                <w:szCs w:val="16"/>
              </w:rPr>
              <w:t>15</w:t>
            </w:r>
          </w:p>
        </w:tc>
      </w:tr>
      <w:tr w:rsidR="00691C7A" w:rsidRPr="00A479B7" w14:paraId="14728A3A" w14:textId="77777777" w:rsidTr="003F5FF1">
        <w:tc>
          <w:tcPr>
            <w:tcW w:w="4395" w:type="dxa"/>
          </w:tcPr>
          <w:p w14:paraId="7AD1C61F" w14:textId="2F1197A4" w:rsidR="00691C7A" w:rsidRDefault="00691C7A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 w:rsidRPr="00C17819">
              <w:rPr>
                <w:rFonts w:ascii="Source Code Pro Light" w:hAnsi="Source Code Pro Light"/>
                <w:sz w:val="16"/>
                <w:szCs w:val="16"/>
              </w:rPr>
              <w:lastRenderedPageBreak/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playlists</w:t>
            </w: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C17819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61D4EF2B" w14:textId="77777777" w:rsidR="00691C7A" w:rsidRDefault="00691C7A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t xml:space="preserve">Returns all the songs for the specified </w:t>
            </w:r>
            <w:r>
              <w:t>playlist</w:t>
            </w:r>
            <w:proofErr w:type="gramStart"/>
            <w:r>
              <w:t>, .</w:t>
            </w:r>
            <w:proofErr w:type="gramEnd"/>
            <w:r>
              <w:t xml:space="preserve"> e.g., </w:t>
            </w:r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 w:rsidRPr="00C17819"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 w:rsidRPr="00C17819">
              <w:rPr>
                <w:rFonts w:ascii="Source Code Pro Light" w:hAnsi="Source Code Pro Light"/>
                <w:sz w:val="16"/>
                <w:szCs w:val="16"/>
              </w:rPr>
              <w:t>/</w:t>
            </w:r>
            <w:r>
              <w:rPr>
                <w:rFonts w:ascii="Source Code Pro Light" w:hAnsi="Source Code Pro Light"/>
                <w:sz w:val="16"/>
                <w:szCs w:val="16"/>
              </w:rPr>
              <w:t>playlists/3</w:t>
            </w:r>
          </w:p>
          <w:p w14:paraId="5CAA830E" w14:textId="77DEC284" w:rsidR="00691C7A" w:rsidRDefault="00691C7A" w:rsidP="003F5FF1">
            <w:pPr>
              <w:spacing w:before="120"/>
            </w:pPr>
            <w:r>
              <w:t xml:space="preserve">Return the following fields: playlist, </w:t>
            </w:r>
            <w:proofErr w:type="spellStart"/>
            <w:r>
              <w:t>song_id</w:t>
            </w:r>
            <w:proofErr w:type="spellEnd"/>
            <w:r>
              <w:t>, title, artist name, genre name, year</w:t>
            </w:r>
          </w:p>
        </w:tc>
      </w:tr>
      <w:tr w:rsidR="00691C7A" w:rsidRPr="00A479B7" w14:paraId="6F032078" w14:textId="77777777" w:rsidTr="003F5FF1">
        <w:tc>
          <w:tcPr>
            <w:tcW w:w="4395" w:type="dxa"/>
          </w:tcPr>
          <w:p w14:paraId="42F46485" w14:textId="243A805E" w:rsidR="00691C7A" w:rsidRPr="00C17819" w:rsidRDefault="00691C7A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/mood/dancing/</w:t>
            </w:r>
            <w:r w:rsidRPr="001112F4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42B337D7" w14:textId="77777777" w:rsidR="00691C7A" w:rsidRDefault="00691C7A" w:rsidP="003F5FF1">
            <w:pPr>
              <w:spacing w:before="120"/>
            </w:pPr>
            <w:r>
              <w:t xml:space="preserve">Returns </w:t>
            </w:r>
            <w:r>
              <w:t xml:space="preserve">the top number (determined by ref parameter) </w:t>
            </w:r>
            <w:r>
              <w:t>of songs</w:t>
            </w:r>
            <w:r>
              <w:t xml:space="preserve"> sorted by danceability parameter in descending order. </w:t>
            </w:r>
          </w:p>
          <w:p w14:paraId="34C119AF" w14:textId="707200A7" w:rsidR="00E747A4" w:rsidRDefault="00E747A4" w:rsidP="003F5FF1">
            <w:pPr>
              <w:spacing w:before="120"/>
            </w:pPr>
            <w:r>
              <w:t>For this and the other mood routes, include the same data as the other songs routes. If the number is missing, is less than 1 or greater than 20, then default to 20.</w:t>
            </w:r>
          </w:p>
        </w:tc>
      </w:tr>
      <w:tr w:rsidR="00691C7A" w:rsidRPr="00A479B7" w14:paraId="7B51C13E" w14:textId="77777777" w:rsidTr="003F5FF1">
        <w:tc>
          <w:tcPr>
            <w:tcW w:w="4395" w:type="dxa"/>
          </w:tcPr>
          <w:p w14:paraId="0B29E3B7" w14:textId="72CF856A" w:rsidR="00691C7A" w:rsidRPr="00C17819" w:rsidRDefault="00691C7A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/mood/</w:t>
            </w:r>
            <w:r>
              <w:rPr>
                <w:rFonts w:ascii="Source Code Pro Light" w:hAnsi="Source Code Pro Light"/>
                <w:sz w:val="16"/>
                <w:szCs w:val="16"/>
              </w:rPr>
              <w:t>happy</w:t>
            </w: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1112F4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61119A1A" w14:textId="74C4FB64" w:rsidR="00691C7A" w:rsidRDefault="00691C7A" w:rsidP="003F5FF1">
            <w:pPr>
              <w:spacing w:before="120"/>
            </w:pPr>
            <w:r>
              <w:t xml:space="preserve">Returns the top number (determined by ref parameter) of songs sorted by </w:t>
            </w:r>
            <w:r>
              <w:t>valence</w:t>
            </w:r>
            <w:r>
              <w:t xml:space="preserve"> parameter in descending order. </w:t>
            </w:r>
          </w:p>
        </w:tc>
      </w:tr>
      <w:tr w:rsidR="00691C7A" w:rsidRPr="00A479B7" w14:paraId="578BD1F2" w14:textId="77777777" w:rsidTr="003F5FF1">
        <w:tc>
          <w:tcPr>
            <w:tcW w:w="4395" w:type="dxa"/>
          </w:tcPr>
          <w:p w14:paraId="6BA0C50E" w14:textId="06D1175A" w:rsidR="00691C7A" w:rsidRPr="00C17819" w:rsidRDefault="00691C7A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/mood/</w:t>
            </w:r>
            <w:r>
              <w:rPr>
                <w:rFonts w:ascii="Source Code Pro Light" w:hAnsi="Source Code Pro Light"/>
                <w:sz w:val="16"/>
                <w:szCs w:val="16"/>
              </w:rPr>
              <w:t>coffee</w:t>
            </w: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r w:rsidRPr="001112F4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11B49383" w14:textId="63FC5C91" w:rsidR="00691C7A" w:rsidRDefault="00691C7A" w:rsidP="003F5FF1">
            <w:pPr>
              <w:spacing w:before="120"/>
            </w:pPr>
            <w:r>
              <w:t xml:space="preserve">Returns the top number (determined by ref parameter) of songs sorted </w:t>
            </w:r>
            <w:r w:rsidR="00E747A4">
              <w:t xml:space="preserve">by </w:t>
            </w:r>
            <w:r w:rsidR="00E747A4">
              <w:t>liveness</w:t>
            </w:r>
            <w:r w:rsidR="00E747A4">
              <w:t xml:space="preserve"> </w:t>
            </w:r>
            <w:r w:rsidR="001112F4">
              <w:t xml:space="preserve">divided by </w:t>
            </w:r>
            <w:proofErr w:type="spellStart"/>
            <w:r w:rsidR="00E747A4" w:rsidRPr="00E747A4">
              <w:t>acousticness</w:t>
            </w:r>
            <w:proofErr w:type="spellEnd"/>
            <w:r w:rsidR="00E747A4">
              <w:t xml:space="preserve"> </w:t>
            </w:r>
            <w:r>
              <w:t xml:space="preserve">in </w:t>
            </w:r>
            <w:r w:rsidR="001112F4">
              <w:t>descending</w:t>
            </w:r>
            <w:r>
              <w:t xml:space="preserve"> order. </w:t>
            </w:r>
          </w:p>
        </w:tc>
      </w:tr>
      <w:tr w:rsidR="00E747A4" w:rsidRPr="00A479B7" w14:paraId="7B0BA9AE" w14:textId="77777777" w:rsidTr="003F5FF1">
        <w:tc>
          <w:tcPr>
            <w:tcW w:w="4395" w:type="dxa"/>
          </w:tcPr>
          <w:p w14:paraId="1C056CCC" w14:textId="77777777" w:rsidR="00E747A4" w:rsidRPr="00C17819" w:rsidRDefault="00E747A4" w:rsidP="003F5FF1">
            <w:pPr>
              <w:spacing w:before="120"/>
              <w:rPr>
                <w:rFonts w:ascii="Source Code Pro Light" w:hAnsi="Source Code Pro Light"/>
                <w:sz w:val="16"/>
                <w:szCs w:val="16"/>
              </w:rPr>
            </w:pPr>
            <w:r>
              <w:rPr>
                <w:rFonts w:ascii="Source Code Pro Light" w:hAnsi="Source Code Pro Light"/>
                <w:sz w:val="16"/>
                <w:szCs w:val="16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16"/>
                <w:szCs w:val="16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16"/>
                <w:szCs w:val="16"/>
              </w:rPr>
              <w:t>/mood/studying/</w:t>
            </w:r>
            <w:r w:rsidRPr="001112F4">
              <w:rPr>
                <w:rFonts w:ascii="Source Code Pro Light" w:hAnsi="Source Code Pro Light"/>
                <w:i/>
                <w:iCs/>
                <w:color w:val="FF0000"/>
                <w:sz w:val="16"/>
                <w:szCs w:val="16"/>
              </w:rPr>
              <w:t>ref</w:t>
            </w:r>
          </w:p>
        </w:tc>
        <w:tc>
          <w:tcPr>
            <w:tcW w:w="5670" w:type="dxa"/>
          </w:tcPr>
          <w:p w14:paraId="172B814A" w14:textId="0B074CA5" w:rsidR="00E747A4" w:rsidRDefault="00E747A4" w:rsidP="003F5FF1">
            <w:pPr>
              <w:spacing w:before="120"/>
            </w:pPr>
            <w:r>
              <w:t xml:space="preserve">Returns the top number (determined by ref parameter) of songs sorted by </w:t>
            </w:r>
            <w:r>
              <w:t xml:space="preserve">the product of the </w:t>
            </w:r>
            <w:r>
              <w:t xml:space="preserve">energy </w:t>
            </w:r>
            <w:r>
              <w:t xml:space="preserve">and </w:t>
            </w:r>
            <w:proofErr w:type="spellStart"/>
            <w:r w:rsidRPr="00E747A4">
              <w:t>speechiness</w:t>
            </w:r>
            <w:proofErr w:type="spellEnd"/>
            <w:r>
              <w:t xml:space="preserve"> </w:t>
            </w:r>
            <w:r>
              <w:t>parameter</w:t>
            </w:r>
            <w:r w:rsidR="001112F4">
              <w:t>s</w:t>
            </w:r>
            <w:r>
              <w:t xml:space="preserve"> in ascending order. </w:t>
            </w:r>
          </w:p>
        </w:tc>
      </w:tr>
    </w:tbl>
    <w:p w14:paraId="2BAE3C5F" w14:textId="68EFD531" w:rsidR="00320BEE" w:rsidRDefault="00320BEE"/>
    <w:p w14:paraId="3FE055DC" w14:textId="474ACCC7" w:rsidR="00962220" w:rsidRDefault="00962220" w:rsidP="0062419D">
      <w:r>
        <w:t>For each of the requests that take parameters, your API needs to handle a Not Found</w:t>
      </w:r>
      <w:r w:rsidR="003C5CE6">
        <w:t xml:space="preserve"> condition</w:t>
      </w:r>
      <w:r>
        <w:t xml:space="preserve">. </w:t>
      </w:r>
      <w:r w:rsidR="00E36BCB">
        <w:t>For instance</w:t>
      </w:r>
      <w:r>
        <w:t xml:space="preserve">, if a </w:t>
      </w:r>
      <w:r w:rsidR="003D1EED">
        <w:t>ref or year</w:t>
      </w:r>
      <w:r>
        <w:t xml:space="preserve"> doesn’t exist, </w:t>
      </w:r>
      <w:r w:rsidRPr="006F6389">
        <w:rPr>
          <w:b/>
          <w:bCs/>
        </w:rPr>
        <w:t>return a JSON</w:t>
      </w:r>
      <w:r w:rsidR="006F6389">
        <w:rPr>
          <w:b/>
          <w:bCs/>
        </w:rPr>
        <w:t>-formatted</w:t>
      </w:r>
      <w:r w:rsidRPr="006F6389">
        <w:rPr>
          <w:b/>
          <w:bCs/>
        </w:rPr>
        <w:t xml:space="preserve"> </w:t>
      </w:r>
      <w:r w:rsidR="006F6389">
        <w:rPr>
          <w:b/>
          <w:bCs/>
        </w:rPr>
        <w:t xml:space="preserve">error </w:t>
      </w:r>
      <w:r w:rsidRPr="006F6389">
        <w:rPr>
          <w:b/>
          <w:bCs/>
        </w:rPr>
        <w:t>message</w:t>
      </w:r>
      <w:r>
        <w:t xml:space="preserve"> that indicates the requested request did not return any data.</w:t>
      </w:r>
      <w:r w:rsidR="00EE47E7">
        <w:t xml:space="preserve"> For the routes with a start and end year, provide a different error message if the end year is earlier than the start year.</w:t>
      </w:r>
    </w:p>
    <w:p w14:paraId="2B400904" w14:textId="77777777" w:rsidR="00320BEE" w:rsidRDefault="00320BEE">
      <w:pPr>
        <w:spacing w:after="160" w:line="259" w:lineRule="auto"/>
        <w:rPr>
          <w:rFonts w:ascii="Cambria" w:hAnsi="Cambria"/>
          <w:b/>
          <w:kern w:val="28"/>
          <w:sz w:val="26"/>
        </w:rPr>
      </w:pPr>
      <w:r>
        <w:br w:type="page"/>
      </w:r>
    </w:p>
    <w:p w14:paraId="397E9D7B" w14:textId="564EE1FA" w:rsidR="002116B0" w:rsidRDefault="002116B0" w:rsidP="002116B0">
      <w:pPr>
        <w:pStyle w:val="Heading2"/>
      </w:pPr>
      <w:r>
        <w:lastRenderedPageBreak/>
        <w:t>GitHub Readme</w:t>
      </w:r>
    </w:p>
    <w:p w14:paraId="496C3786" w14:textId="4FDC6C5B" w:rsidR="002116B0" w:rsidRDefault="002116B0" w:rsidP="002116B0">
      <w:pPr>
        <w:spacing w:after="160" w:line="259" w:lineRule="auto"/>
      </w:pPr>
      <w:r w:rsidRPr="002116B0">
        <w:t xml:space="preserve">Remember that potential employers will look at your </w:t>
      </w:r>
      <w:proofErr w:type="spellStart"/>
      <w:r w:rsidRPr="002116B0">
        <w:t>github</w:t>
      </w:r>
      <w:proofErr w:type="spellEnd"/>
      <w:r w:rsidRPr="002116B0">
        <w:t xml:space="preserve"> repos and will want to see best practices. That is, think of your </w:t>
      </w:r>
      <w:proofErr w:type="spellStart"/>
      <w:r w:rsidRPr="002116B0">
        <w:t>github</w:t>
      </w:r>
      <w:proofErr w:type="spellEnd"/>
      <w:r w:rsidRPr="002116B0">
        <w:t xml:space="preserve"> repo readme files as if they were part of your resume</w:t>
      </w:r>
      <w:r>
        <w:t>/portfolio</w:t>
      </w:r>
      <w:r w:rsidRPr="002116B0">
        <w:t xml:space="preserve">. </w:t>
      </w:r>
      <w:r>
        <w:t xml:space="preserve">Here </w:t>
      </w:r>
      <w:r w:rsidR="000748A0">
        <w:t xml:space="preserve">are some excellent </w:t>
      </w:r>
      <w:r>
        <w:t xml:space="preserve">sample </w:t>
      </w:r>
      <w:proofErr w:type="spellStart"/>
      <w:r>
        <w:t>github</w:t>
      </w:r>
      <w:proofErr w:type="spellEnd"/>
      <w:r>
        <w:t xml:space="preserve"> readme</w:t>
      </w:r>
      <w:r w:rsidR="000748A0">
        <w:t>s</w:t>
      </w:r>
      <w:r>
        <w:t xml:space="preserve"> from </w:t>
      </w:r>
      <w:r w:rsidR="00320BEE">
        <w:t>other classes that</w:t>
      </w:r>
      <w:r>
        <w:t xml:space="preserve"> </w:t>
      </w:r>
      <w:r w:rsidR="0024039C">
        <w:t>demonstrate</w:t>
      </w:r>
      <w:r>
        <w:t xml:space="preserve"> the level of detail that you may want to emulate.</w:t>
      </w:r>
    </w:p>
    <w:p w14:paraId="0389973B" w14:textId="0C991F29" w:rsidR="000748A0" w:rsidRDefault="000748A0" w:rsidP="002116B0">
      <w:pPr>
        <w:spacing w:after="160" w:line="259" w:lineRule="auto"/>
      </w:pPr>
      <w:r w:rsidRPr="000748A0">
        <w:rPr>
          <w:noProof/>
        </w:rPr>
        <w:drawing>
          <wp:inline distT="0" distB="0" distL="0" distR="0" wp14:anchorId="1EAA768A" wp14:editId="5683C10D">
            <wp:extent cx="2691285" cy="5645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172" cy="565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8A0">
        <w:rPr>
          <w:noProof/>
        </w:rPr>
        <w:t xml:space="preserve"> </w:t>
      </w:r>
      <w:r w:rsidRPr="000748A0">
        <w:rPr>
          <w:noProof/>
        </w:rPr>
        <w:drawing>
          <wp:inline distT="0" distB="0" distL="0" distR="0" wp14:anchorId="55AF96C3" wp14:editId="6FCE0DC9">
            <wp:extent cx="2819116" cy="5613621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3194" cy="564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E03A" w14:textId="706461D2" w:rsidR="002116B0" w:rsidRDefault="002116B0" w:rsidP="002116B0">
      <w:pPr>
        <w:spacing w:after="160" w:line="259" w:lineRule="auto"/>
        <w:rPr>
          <w:rFonts w:ascii="Cambria" w:hAnsi="Cambria"/>
          <w:b/>
          <w:kern w:val="28"/>
          <w:sz w:val="26"/>
        </w:rPr>
      </w:pPr>
      <w:r>
        <w:br w:type="page"/>
      </w:r>
    </w:p>
    <w:p w14:paraId="76AFD46C" w14:textId="7759E2BC" w:rsidR="00962220" w:rsidRDefault="00962220" w:rsidP="00962220">
      <w:pPr>
        <w:pStyle w:val="Heading2"/>
      </w:pPr>
      <w:r>
        <w:lastRenderedPageBreak/>
        <w:t>Example API Requests</w:t>
      </w:r>
    </w:p>
    <w:p w14:paraId="6966C523" w14:textId="2FD1B155" w:rsidR="00962220" w:rsidRDefault="00962220" w:rsidP="0062419D">
      <w:r>
        <w:t xml:space="preserve">In the </w:t>
      </w:r>
      <w:r w:rsidRPr="008467CB">
        <w:rPr>
          <w:rFonts w:ascii="Source Code Pro Light" w:hAnsi="Source Code Pro Light"/>
          <w:sz w:val="20"/>
        </w:rPr>
        <w:t>readme.md</w:t>
      </w:r>
      <w:r>
        <w:t xml:space="preserve"> file for your assignment repo, you must supply </w:t>
      </w:r>
      <w:r w:rsidR="00FD7872">
        <w:t>this</w:t>
      </w:r>
      <w:r>
        <w:t xml:space="preserve"> list of links </w:t>
      </w:r>
      <w:r w:rsidR="00FD7872">
        <w:t xml:space="preserve">to </w:t>
      </w:r>
      <w:r>
        <w:t xml:space="preserve">allow me to test </w:t>
      </w:r>
      <w:r w:rsidR="00FD7872">
        <w:t xml:space="preserve">everyone’s </w:t>
      </w:r>
      <w:r>
        <w:t>APIs</w:t>
      </w:r>
      <w:r w:rsidR="00FD7872">
        <w:t xml:space="preserve"> fairly and consistently</w:t>
      </w:r>
      <w:r>
        <w:t xml:space="preserve">. Please add the following test links </w:t>
      </w:r>
      <w:r w:rsidR="008467CB">
        <w:t>(</w:t>
      </w:r>
      <w:r w:rsidR="008467CB" w:rsidRPr="001112F4">
        <w:rPr>
          <w:b/>
          <w:bCs/>
        </w:rPr>
        <w:t>they must be clickable links</w:t>
      </w:r>
      <w:r w:rsidR="008467CB">
        <w:t xml:space="preserve">) </w:t>
      </w:r>
      <w:r w:rsidR="003C5CE6">
        <w:t>in this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0BEE" w14:paraId="75FFDF79" w14:textId="77777777" w:rsidTr="002411A9">
        <w:tc>
          <w:tcPr>
            <w:tcW w:w="4675" w:type="dxa"/>
          </w:tcPr>
          <w:p w14:paraId="3CC7B3F5" w14:textId="5E46B266" w:rsidR="00320BEE" w:rsidRPr="005B2635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1112F4">
              <w:rPr>
                <w:rFonts w:ascii="Source Code Pro Light" w:hAnsi="Source Code Pro Light"/>
                <w:sz w:val="20"/>
              </w:rPr>
              <w:t>artists</w:t>
            </w:r>
          </w:p>
          <w:p w14:paraId="544F7FDD" w14:textId="37542F8F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1112F4">
              <w:rPr>
                <w:rFonts w:ascii="Source Code Pro Light" w:hAnsi="Source Code Pro Light"/>
                <w:sz w:val="20"/>
              </w:rPr>
              <w:t>artists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1112F4">
              <w:rPr>
                <w:rFonts w:ascii="Source Code Pro Light" w:hAnsi="Source Code Pro Light"/>
                <w:sz w:val="20"/>
              </w:rPr>
              <w:t>129</w:t>
            </w:r>
          </w:p>
          <w:p w14:paraId="60CE3F3B" w14:textId="2CE173D5" w:rsidR="001112F4" w:rsidRDefault="001112F4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>
              <w:rPr>
                <w:rFonts w:ascii="Source Code Pro Light" w:hAnsi="Source Code Pro Light"/>
                <w:sz w:val="20"/>
              </w:rPr>
              <w:t>artists/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sdfjkhsdf</w:t>
            </w:r>
            <w:proofErr w:type="spellEnd"/>
          </w:p>
          <w:p w14:paraId="08E93487" w14:textId="26AC3CA1" w:rsidR="00320BEE" w:rsidRPr="005B2635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1112F4">
              <w:rPr>
                <w:rFonts w:ascii="Source Code Pro Light" w:hAnsi="Source Code Pro Light"/>
                <w:sz w:val="20"/>
              </w:rPr>
              <w:t>artists</w:t>
            </w:r>
            <w:r w:rsidR="001112F4">
              <w:rPr>
                <w:rFonts w:ascii="Source Code Pro Light" w:hAnsi="Source Code Pro Light"/>
                <w:sz w:val="20"/>
              </w:rPr>
              <w:t>/averages</w:t>
            </w:r>
            <w:r w:rsidR="001112F4">
              <w:rPr>
                <w:rFonts w:ascii="Source Code Pro Light" w:hAnsi="Source Code Pro Light"/>
                <w:sz w:val="20"/>
              </w:rPr>
              <w:t>/129</w:t>
            </w:r>
          </w:p>
          <w:p w14:paraId="7590E074" w14:textId="4B34F554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</w:t>
            </w:r>
            <w:r w:rsidR="001112F4">
              <w:rPr>
                <w:rFonts w:ascii="Source Code Pro Light" w:hAnsi="Source Code Pro Light"/>
                <w:sz w:val="20"/>
              </w:rPr>
              <w:t>genres</w:t>
            </w:r>
          </w:p>
          <w:p w14:paraId="51FFB1EF" w14:textId="550A22A6" w:rsidR="00320BEE" w:rsidRPr="005B2635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</w:t>
            </w:r>
            <w:r w:rsidR="001112F4">
              <w:rPr>
                <w:rFonts w:ascii="Source Code Pro Light" w:hAnsi="Source Code Pro Light"/>
                <w:sz w:val="20"/>
              </w:rPr>
              <w:t>songs</w:t>
            </w:r>
          </w:p>
          <w:p w14:paraId="6B8A85E9" w14:textId="5307D056" w:rsidR="00320BEE" w:rsidRPr="005B2635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1112F4">
              <w:rPr>
                <w:rFonts w:ascii="Source Code Pro Light" w:hAnsi="Source Code Pro Light"/>
                <w:sz w:val="20"/>
              </w:rPr>
              <w:t>songs/sort/artist</w:t>
            </w:r>
          </w:p>
          <w:p w14:paraId="277A4ECC" w14:textId="6A4D90E3" w:rsidR="001112F4" w:rsidRDefault="001112F4" w:rsidP="001112F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>
              <w:rPr>
                <w:rFonts w:ascii="Source Code Pro Light" w:hAnsi="Source Code Pro Light"/>
                <w:sz w:val="20"/>
              </w:rPr>
              <w:t>songs/sort/</w:t>
            </w:r>
            <w:r>
              <w:rPr>
                <w:rFonts w:ascii="Source Code Pro Light" w:hAnsi="Source Code Pro Light"/>
                <w:sz w:val="20"/>
              </w:rPr>
              <w:t>year</w:t>
            </w:r>
          </w:p>
          <w:p w14:paraId="7386491F" w14:textId="33AB07D1" w:rsidR="001112F4" w:rsidRDefault="001112F4" w:rsidP="001112F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>
              <w:rPr>
                <w:rFonts w:ascii="Source Code Pro Light" w:hAnsi="Source Code Pro Light"/>
                <w:sz w:val="20"/>
              </w:rPr>
              <w:t>songs/sort/duration</w:t>
            </w:r>
          </w:p>
          <w:p w14:paraId="2B72F0A2" w14:textId="41646A1F" w:rsidR="001112F4" w:rsidRPr="005B2635" w:rsidRDefault="00EB5A83" w:rsidP="001112F4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/songs/1010</w:t>
            </w:r>
          </w:p>
          <w:p w14:paraId="04BB22CF" w14:textId="6CDEF194" w:rsidR="00320BEE" w:rsidRPr="005B2635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songs/</w:t>
            </w:r>
            <w:proofErr w:type="spellStart"/>
            <w:r w:rsidR="00EB5A83">
              <w:rPr>
                <w:rFonts w:ascii="Source Code Pro Light" w:hAnsi="Source Code Pro Light"/>
                <w:sz w:val="20"/>
              </w:rPr>
              <w:t>sjdkfhsdkjf</w:t>
            </w:r>
            <w:proofErr w:type="spellEnd"/>
          </w:p>
          <w:p w14:paraId="1A3323D6" w14:textId="1E83AF9F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songs/search/begin/love</w:t>
            </w:r>
          </w:p>
          <w:p w14:paraId="6DE087F4" w14:textId="3192A53C" w:rsidR="00EB5A83" w:rsidRPr="005B2635" w:rsidRDefault="00EB5A83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>
              <w:rPr>
                <w:rFonts w:ascii="Source Code Pro Light" w:hAnsi="Source Code Pro Light"/>
                <w:sz w:val="20"/>
              </w:rPr>
              <w:t>songs/search/begin/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sdjfhs</w:t>
            </w:r>
            <w:proofErr w:type="spellEnd"/>
          </w:p>
          <w:p w14:paraId="36F28AE8" w14:textId="2886609E" w:rsidR="00320BEE" w:rsidRPr="005B2635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songs</w:t>
            </w:r>
            <w:r>
              <w:rPr>
                <w:rFonts w:ascii="Source Code Pro Light" w:hAnsi="Source Code Pro Light"/>
                <w:sz w:val="20"/>
              </w:rPr>
              <w:t>/search/</w:t>
            </w:r>
            <w:r w:rsidR="00EB5A83">
              <w:rPr>
                <w:rFonts w:ascii="Source Code Pro Light" w:hAnsi="Source Code Pro Light"/>
                <w:sz w:val="20"/>
              </w:rPr>
              <w:t>any/love</w:t>
            </w:r>
          </w:p>
          <w:p w14:paraId="11C7A8AC" w14:textId="430B1694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songs</w:t>
            </w:r>
            <w:r>
              <w:rPr>
                <w:rFonts w:ascii="Source Code Pro Light" w:hAnsi="Source Code Pro Light"/>
                <w:sz w:val="20"/>
              </w:rPr>
              <w:t>/search/</w:t>
            </w:r>
            <w:r w:rsidR="00EB5A83">
              <w:rPr>
                <w:rFonts w:ascii="Source Code Pro Light" w:hAnsi="Source Code Pro Light"/>
                <w:sz w:val="20"/>
              </w:rPr>
              <w:t>year/2017</w:t>
            </w:r>
          </w:p>
          <w:p w14:paraId="74788FF6" w14:textId="4E3DF669" w:rsidR="00EB5A83" w:rsidRPr="005B2635" w:rsidRDefault="00EB5A83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>
              <w:rPr>
                <w:rFonts w:ascii="Source Code Pro Light" w:hAnsi="Source Code Pro Light"/>
                <w:sz w:val="20"/>
              </w:rPr>
              <w:t>songs/search/year/20</w:t>
            </w:r>
            <w:r>
              <w:rPr>
                <w:rFonts w:ascii="Source Code Pro Light" w:hAnsi="Source Code Pro Light"/>
                <w:sz w:val="20"/>
              </w:rPr>
              <w:t>27</w:t>
            </w:r>
          </w:p>
          <w:p w14:paraId="2A2E79CE" w14:textId="6A0AD710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songs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artist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149</w:t>
            </w:r>
          </w:p>
          <w:p w14:paraId="6B8367BA" w14:textId="30A54C43" w:rsidR="00EB5A83" w:rsidRDefault="00EB5A83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>
              <w:rPr>
                <w:rFonts w:ascii="Source Code Pro Light" w:hAnsi="Source Code Pro Light"/>
                <w:sz w:val="20"/>
              </w:rPr>
              <w:t>songs/artist/</w:t>
            </w:r>
            <w:r>
              <w:rPr>
                <w:rFonts w:ascii="Source Code Pro Light" w:hAnsi="Source Code Pro Light"/>
                <w:sz w:val="20"/>
              </w:rPr>
              <w:t>7834562</w:t>
            </w:r>
          </w:p>
          <w:p w14:paraId="628AD06F" w14:textId="2E40CADB" w:rsidR="00320BEE" w:rsidRPr="008467CB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songs/genre/115</w:t>
            </w:r>
          </w:p>
        </w:tc>
        <w:tc>
          <w:tcPr>
            <w:tcW w:w="4675" w:type="dxa"/>
          </w:tcPr>
          <w:p w14:paraId="46C5B748" w14:textId="4B61D916" w:rsidR="00EB5A83" w:rsidRDefault="00EB5A83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/playlists</w:t>
            </w:r>
          </w:p>
          <w:p w14:paraId="636D4E82" w14:textId="1BE54CF3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playlists/3</w:t>
            </w:r>
          </w:p>
          <w:p w14:paraId="6C6BAF8D" w14:textId="6F8A454B" w:rsidR="00EB5A83" w:rsidRDefault="00EB5A83" w:rsidP="00EB5A83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/playlists/3</w:t>
            </w:r>
            <w:r>
              <w:rPr>
                <w:rFonts w:ascii="Source Code Pro Light" w:hAnsi="Source Code Pro Light"/>
                <w:sz w:val="20"/>
              </w:rPr>
              <w:t>5362</w:t>
            </w:r>
          </w:p>
          <w:p w14:paraId="7369C7FD" w14:textId="2DDD5991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mood/dancing/5</w:t>
            </w:r>
          </w:p>
          <w:p w14:paraId="6B501947" w14:textId="7D4323C3" w:rsidR="00EB5A83" w:rsidRDefault="00EB5A83" w:rsidP="00EB5A83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/mood/dancing/5</w:t>
            </w:r>
            <w:r>
              <w:rPr>
                <w:rFonts w:ascii="Source Code Pro Light" w:hAnsi="Source Code Pro Light"/>
                <w:sz w:val="20"/>
              </w:rPr>
              <w:t>00</w:t>
            </w:r>
          </w:p>
          <w:p w14:paraId="3C92EB0D" w14:textId="614C3C12" w:rsidR="00EB5A83" w:rsidRDefault="00EB5A83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/mood/dancing/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ksdjf</w:t>
            </w:r>
            <w:proofErr w:type="spellEnd"/>
          </w:p>
          <w:p w14:paraId="34A6D9C0" w14:textId="57C50DDF" w:rsidR="00EB5A83" w:rsidRDefault="00EB5A83" w:rsidP="00EB5A83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/mood/</w:t>
            </w:r>
            <w:r>
              <w:rPr>
                <w:rFonts w:ascii="Source Code Pro Light" w:hAnsi="Source Code Pro Light"/>
                <w:sz w:val="20"/>
              </w:rPr>
              <w:t>happy</w:t>
            </w:r>
            <w:r>
              <w:rPr>
                <w:rFonts w:ascii="Source Code Pro Light" w:hAnsi="Source Code Pro Light"/>
                <w:sz w:val="20"/>
              </w:rPr>
              <w:t>/</w:t>
            </w:r>
            <w:r>
              <w:rPr>
                <w:rFonts w:ascii="Source Code Pro Light" w:hAnsi="Source Code Pro Light"/>
                <w:sz w:val="20"/>
              </w:rPr>
              <w:t>8</w:t>
            </w:r>
          </w:p>
          <w:p w14:paraId="3DB21AD9" w14:textId="7B166E4E" w:rsidR="00EB5A83" w:rsidRDefault="00EB5A83" w:rsidP="00EB5A83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/mood/</w:t>
            </w:r>
            <w:r>
              <w:rPr>
                <w:rFonts w:ascii="Source Code Pro Light" w:hAnsi="Source Code Pro Light"/>
                <w:sz w:val="20"/>
              </w:rPr>
              <w:t>happy</w:t>
            </w:r>
          </w:p>
          <w:p w14:paraId="276AA582" w14:textId="7B743250" w:rsidR="00320BEE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mood/coffee/10</w:t>
            </w:r>
          </w:p>
          <w:p w14:paraId="2807F195" w14:textId="2D3C952A" w:rsidR="00320BEE" w:rsidRPr="005B2635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>
              <w:rPr>
                <w:rFonts w:ascii="Source Code Pro Light" w:hAnsi="Source Code Pro Light"/>
                <w:sz w:val="20"/>
              </w:rPr>
              <w:t>/</w:t>
            </w:r>
            <w:r w:rsidR="00EB5A83">
              <w:rPr>
                <w:rFonts w:ascii="Source Code Pro Light" w:hAnsi="Source Code Pro Light"/>
                <w:sz w:val="20"/>
              </w:rPr>
              <w:t>mood/studying/15</w:t>
            </w:r>
          </w:p>
          <w:p w14:paraId="4F1865A2" w14:textId="08332C8D" w:rsidR="00320BEE" w:rsidRPr="008467CB" w:rsidRDefault="00320BEE" w:rsidP="002411A9">
            <w:pPr>
              <w:spacing w:before="120"/>
              <w:rPr>
                <w:rFonts w:ascii="Source Code Pro Light" w:hAnsi="Source Code Pro Light"/>
                <w:sz w:val="20"/>
              </w:rPr>
            </w:pPr>
          </w:p>
        </w:tc>
      </w:tr>
    </w:tbl>
    <w:p w14:paraId="20295E2F" w14:textId="77777777" w:rsidR="008467CB" w:rsidRDefault="008467CB" w:rsidP="0062419D"/>
    <w:p w14:paraId="70ADFC02" w14:textId="006F83C9" w:rsidR="009027E7" w:rsidRPr="00A479B7" w:rsidRDefault="009027E7" w:rsidP="009027E7">
      <w:pPr>
        <w:pStyle w:val="ListParagraph"/>
        <w:spacing w:before="120"/>
        <w:ind w:left="0"/>
        <w:contextualSpacing w:val="0"/>
        <w:rPr>
          <w:szCs w:val="22"/>
        </w:rPr>
      </w:pPr>
      <w:r>
        <w:rPr>
          <w:szCs w:val="22"/>
        </w:rPr>
        <w:t xml:space="preserve">Note: you will need to preface the above URLs with the URL of your host. For instance, if your </w:t>
      </w:r>
      <w:r w:rsidR="004B7C22">
        <w:rPr>
          <w:szCs w:val="22"/>
        </w:rPr>
        <w:t>Glitch</w:t>
      </w:r>
      <w:r>
        <w:rPr>
          <w:szCs w:val="22"/>
        </w:rPr>
        <w:t xml:space="preserve"> URL is </w:t>
      </w:r>
      <w:r w:rsidR="005B2635">
        <w:rPr>
          <w:rFonts w:ascii="Source Code Pro Light" w:hAnsi="Source Code Pro Light"/>
          <w:sz w:val="20"/>
        </w:rPr>
        <w:t>https:/s</w:t>
      </w:r>
      <w:r w:rsidR="005B2635" w:rsidRPr="005B2635">
        <w:rPr>
          <w:rFonts w:ascii="Source Code Pro Light" w:hAnsi="Source Code Pro Light"/>
          <w:sz w:val="20"/>
        </w:rPr>
        <w:t>mashing-squirrels.</w:t>
      </w:r>
      <w:r w:rsidR="00854E82">
        <w:rPr>
          <w:rFonts w:ascii="Source Code Pro Light" w:hAnsi="Source Code Pro Light"/>
          <w:sz w:val="20"/>
        </w:rPr>
        <w:t>glitch</w:t>
      </w:r>
      <w:r w:rsidR="005B2635" w:rsidRPr="005B2635">
        <w:rPr>
          <w:rFonts w:ascii="Source Code Pro Light" w:hAnsi="Source Code Pro Light"/>
          <w:sz w:val="20"/>
        </w:rPr>
        <w:t>.</w:t>
      </w:r>
      <w:r w:rsidR="00854E82">
        <w:rPr>
          <w:rFonts w:ascii="Source Code Pro Light" w:hAnsi="Source Code Pro Light"/>
          <w:sz w:val="20"/>
        </w:rPr>
        <w:t>me</w:t>
      </w:r>
      <w:r w:rsidR="005B2635">
        <w:rPr>
          <w:szCs w:val="22"/>
        </w:rPr>
        <w:t xml:space="preserve">, then the URL for the second test link would be </w:t>
      </w:r>
      <w:r w:rsidR="005B2635">
        <w:rPr>
          <w:rFonts w:ascii="Source Code Pro Light" w:hAnsi="Source Code Pro Light"/>
          <w:sz w:val="20"/>
        </w:rPr>
        <w:t>https:/s</w:t>
      </w:r>
      <w:r w:rsidR="005B2635" w:rsidRPr="005B2635">
        <w:rPr>
          <w:rFonts w:ascii="Source Code Pro Light" w:hAnsi="Source Code Pro Light"/>
          <w:sz w:val="20"/>
        </w:rPr>
        <w:t>mashing-squirrels.</w:t>
      </w:r>
      <w:r w:rsidR="004B7C22">
        <w:rPr>
          <w:rFonts w:ascii="Source Code Pro Light" w:hAnsi="Source Code Pro Light"/>
          <w:sz w:val="20"/>
        </w:rPr>
        <w:t>glitch.me</w:t>
      </w:r>
      <w:r w:rsidR="005B2635">
        <w:rPr>
          <w:rFonts w:ascii="Source Code Pro Light" w:hAnsi="Source Code Pro Light"/>
          <w:sz w:val="20"/>
        </w:rPr>
        <w:t>/</w:t>
      </w:r>
      <w:proofErr w:type="spellStart"/>
      <w:r w:rsidR="003B0C79">
        <w:rPr>
          <w:rFonts w:ascii="Source Code Pro Light" w:hAnsi="Source Code Pro Light"/>
          <w:sz w:val="20"/>
        </w:rPr>
        <w:t>api</w:t>
      </w:r>
      <w:proofErr w:type="spellEnd"/>
      <w:r w:rsidR="003B0C79">
        <w:rPr>
          <w:rFonts w:ascii="Source Code Pro Light" w:hAnsi="Source Code Pro Light"/>
          <w:sz w:val="20"/>
        </w:rPr>
        <w:t>/</w:t>
      </w:r>
      <w:r w:rsidR="00C30FE8">
        <w:rPr>
          <w:rFonts w:ascii="Source Code Pro Light" w:hAnsi="Source Code Pro Light"/>
          <w:sz w:val="20"/>
        </w:rPr>
        <w:t>songs/1010</w:t>
      </w:r>
    </w:p>
    <w:p w14:paraId="37971F80" w14:textId="2D2ED246" w:rsidR="009027E7" w:rsidRPr="00962220" w:rsidRDefault="009027E7" w:rsidP="009027E7">
      <w:pPr>
        <w:spacing w:after="160" w:line="259" w:lineRule="auto"/>
        <w:rPr>
          <w:rFonts w:ascii="Source Code Pro" w:hAnsi="Source Code Pro"/>
          <w:szCs w:val="22"/>
        </w:rPr>
      </w:pPr>
    </w:p>
    <w:sectPr w:rsidR="009027E7" w:rsidRPr="00962220" w:rsidSect="000F4FF3">
      <w:footerReference w:type="default" r:id="rId10"/>
      <w:pgSz w:w="12240" w:h="15840"/>
      <w:pgMar w:top="1440" w:right="1440" w:bottom="1170" w:left="1440" w:header="720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768D4" w14:textId="77777777" w:rsidR="00912718" w:rsidRDefault="00912718" w:rsidP="004F119E">
      <w:pPr>
        <w:spacing w:after="0" w:line="240" w:lineRule="auto"/>
      </w:pPr>
      <w:r>
        <w:separator/>
      </w:r>
    </w:p>
  </w:endnote>
  <w:endnote w:type="continuationSeparator" w:id="0">
    <w:p w14:paraId="45D97B43" w14:textId="77777777" w:rsidR="00912718" w:rsidRDefault="00912718" w:rsidP="004F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Code Pro Light">
    <w:altName w:val="Source Code Pro Light"/>
    <w:panose1 w:val="020B0409030403020204"/>
    <w:charset w:val="00"/>
    <w:family w:val="modern"/>
    <w:notTrueType/>
    <w:pitch w:val="fixed"/>
    <w:sig w:usb0="200002F7" w:usb1="02003803" w:usb2="00000000" w:usb3="00000000" w:csb0="0000019F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0545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DEE0A0" w14:textId="553206DB" w:rsidR="004F119E" w:rsidRDefault="004F11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338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45C45B9" w14:textId="77777777" w:rsidR="004F119E" w:rsidRDefault="004F1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C475A" w14:textId="77777777" w:rsidR="00912718" w:rsidRDefault="00912718" w:rsidP="004F119E">
      <w:pPr>
        <w:spacing w:after="0" w:line="240" w:lineRule="auto"/>
      </w:pPr>
      <w:r>
        <w:separator/>
      </w:r>
    </w:p>
  </w:footnote>
  <w:footnote w:type="continuationSeparator" w:id="0">
    <w:p w14:paraId="6C3713F1" w14:textId="77777777" w:rsidR="00912718" w:rsidRDefault="00912718" w:rsidP="004F1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E4F"/>
    <w:multiLevelType w:val="hybridMultilevel"/>
    <w:tmpl w:val="BE0421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D46D06"/>
    <w:multiLevelType w:val="hybridMultilevel"/>
    <w:tmpl w:val="9920CCEE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2B1B"/>
    <w:multiLevelType w:val="hybridMultilevel"/>
    <w:tmpl w:val="A90E09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FE2502B"/>
    <w:multiLevelType w:val="hybridMultilevel"/>
    <w:tmpl w:val="6EC61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63F9F"/>
    <w:multiLevelType w:val="hybridMultilevel"/>
    <w:tmpl w:val="BDAACC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6E4C04"/>
    <w:multiLevelType w:val="hybridMultilevel"/>
    <w:tmpl w:val="CF78C5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450E41"/>
    <w:multiLevelType w:val="hybridMultilevel"/>
    <w:tmpl w:val="FCFAB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14C2A"/>
    <w:multiLevelType w:val="hybridMultilevel"/>
    <w:tmpl w:val="14B4853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8B10A61"/>
    <w:multiLevelType w:val="hybridMultilevel"/>
    <w:tmpl w:val="A2C0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11D2D"/>
    <w:multiLevelType w:val="hybridMultilevel"/>
    <w:tmpl w:val="CCD22AE6"/>
    <w:lvl w:ilvl="0" w:tplc="4C92F7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74A2738"/>
    <w:multiLevelType w:val="hybridMultilevel"/>
    <w:tmpl w:val="8AF2E8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96E74"/>
    <w:multiLevelType w:val="hybridMultilevel"/>
    <w:tmpl w:val="C6F8B53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F258C"/>
    <w:multiLevelType w:val="hybridMultilevel"/>
    <w:tmpl w:val="4744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DC4C65"/>
    <w:multiLevelType w:val="hybridMultilevel"/>
    <w:tmpl w:val="25E42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75C54"/>
    <w:multiLevelType w:val="hybridMultilevel"/>
    <w:tmpl w:val="9ED256C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5" w15:restartNumberingAfterBreak="0">
    <w:nsid w:val="60D4762D"/>
    <w:multiLevelType w:val="hybridMultilevel"/>
    <w:tmpl w:val="F52EA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04AB4"/>
    <w:multiLevelType w:val="hybridMultilevel"/>
    <w:tmpl w:val="66DEB9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04133E1"/>
    <w:multiLevelType w:val="hybridMultilevel"/>
    <w:tmpl w:val="12409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85135"/>
    <w:multiLevelType w:val="hybridMultilevel"/>
    <w:tmpl w:val="4EF4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95E0A"/>
    <w:multiLevelType w:val="hybridMultilevel"/>
    <w:tmpl w:val="D5745E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E9F6030"/>
    <w:multiLevelType w:val="hybridMultilevel"/>
    <w:tmpl w:val="AE1CE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F36EB0"/>
    <w:multiLevelType w:val="hybridMultilevel"/>
    <w:tmpl w:val="70D2BF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709624">
    <w:abstractNumId w:val="21"/>
  </w:num>
  <w:num w:numId="2" w16cid:durableId="699281164">
    <w:abstractNumId w:val="11"/>
  </w:num>
  <w:num w:numId="3" w16cid:durableId="1604532324">
    <w:abstractNumId w:val="1"/>
  </w:num>
  <w:num w:numId="4" w16cid:durableId="495346641">
    <w:abstractNumId w:val="3"/>
  </w:num>
  <w:num w:numId="5" w16cid:durableId="1434130089">
    <w:abstractNumId w:val="15"/>
  </w:num>
  <w:num w:numId="6" w16cid:durableId="421537367">
    <w:abstractNumId w:val="8"/>
  </w:num>
  <w:num w:numId="7" w16cid:durableId="1899510779">
    <w:abstractNumId w:val="14"/>
  </w:num>
  <w:num w:numId="8" w16cid:durableId="1630473348">
    <w:abstractNumId w:val="5"/>
  </w:num>
  <w:num w:numId="9" w16cid:durableId="267782522">
    <w:abstractNumId w:val="18"/>
  </w:num>
  <w:num w:numId="10" w16cid:durableId="290748584">
    <w:abstractNumId w:val="12"/>
  </w:num>
  <w:num w:numId="11" w16cid:durableId="58790993">
    <w:abstractNumId w:val="2"/>
  </w:num>
  <w:num w:numId="12" w16cid:durableId="1893157028">
    <w:abstractNumId w:val="16"/>
  </w:num>
  <w:num w:numId="13" w16cid:durableId="1688100414">
    <w:abstractNumId w:val="17"/>
  </w:num>
  <w:num w:numId="14" w16cid:durableId="184365449">
    <w:abstractNumId w:val="19"/>
  </w:num>
  <w:num w:numId="15" w16cid:durableId="2015452843">
    <w:abstractNumId w:val="9"/>
  </w:num>
  <w:num w:numId="16" w16cid:durableId="2040660128">
    <w:abstractNumId w:val="0"/>
  </w:num>
  <w:num w:numId="17" w16cid:durableId="1610508107">
    <w:abstractNumId w:val="6"/>
  </w:num>
  <w:num w:numId="18" w16cid:durableId="172845738">
    <w:abstractNumId w:val="13"/>
  </w:num>
  <w:num w:numId="19" w16cid:durableId="2031909286">
    <w:abstractNumId w:val="20"/>
  </w:num>
  <w:num w:numId="20" w16cid:durableId="2055084495">
    <w:abstractNumId w:val="4"/>
  </w:num>
  <w:num w:numId="21" w16cid:durableId="1473601694">
    <w:abstractNumId w:val="10"/>
  </w:num>
  <w:num w:numId="22" w16cid:durableId="1520314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26"/>
    <w:rsid w:val="00005A68"/>
    <w:rsid w:val="000244FE"/>
    <w:rsid w:val="000324EB"/>
    <w:rsid w:val="0003334A"/>
    <w:rsid w:val="00035106"/>
    <w:rsid w:val="000372BB"/>
    <w:rsid w:val="0004196F"/>
    <w:rsid w:val="00044DEA"/>
    <w:rsid w:val="0004509D"/>
    <w:rsid w:val="0005416B"/>
    <w:rsid w:val="0006011A"/>
    <w:rsid w:val="000748A0"/>
    <w:rsid w:val="00075328"/>
    <w:rsid w:val="000A54EB"/>
    <w:rsid w:val="000B1B48"/>
    <w:rsid w:val="000D2A77"/>
    <w:rsid w:val="000D2BF4"/>
    <w:rsid w:val="000E7B1C"/>
    <w:rsid w:val="000F1F3A"/>
    <w:rsid w:val="000F42FF"/>
    <w:rsid w:val="000F4FF3"/>
    <w:rsid w:val="001112F4"/>
    <w:rsid w:val="00113F6C"/>
    <w:rsid w:val="00165FE2"/>
    <w:rsid w:val="00171DA6"/>
    <w:rsid w:val="00181F28"/>
    <w:rsid w:val="0018220E"/>
    <w:rsid w:val="001873F9"/>
    <w:rsid w:val="00193CF3"/>
    <w:rsid w:val="001A2730"/>
    <w:rsid w:val="001A7BAC"/>
    <w:rsid w:val="001B2E28"/>
    <w:rsid w:val="001B54EB"/>
    <w:rsid w:val="001C5FEE"/>
    <w:rsid w:val="001E1220"/>
    <w:rsid w:val="001E5292"/>
    <w:rsid w:val="001F09F0"/>
    <w:rsid w:val="00202FDF"/>
    <w:rsid w:val="00204207"/>
    <w:rsid w:val="00207FEF"/>
    <w:rsid w:val="002116B0"/>
    <w:rsid w:val="00232C62"/>
    <w:rsid w:val="0024039C"/>
    <w:rsid w:val="00245266"/>
    <w:rsid w:val="002604FC"/>
    <w:rsid w:val="002A7078"/>
    <w:rsid w:val="002B308B"/>
    <w:rsid w:val="002B4389"/>
    <w:rsid w:val="002C2303"/>
    <w:rsid w:val="002D0789"/>
    <w:rsid w:val="002F26B8"/>
    <w:rsid w:val="00316AE1"/>
    <w:rsid w:val="00320BEE"/>
    <w:rsid w:val="003241B6"/>
    <w:rsid w:val="00332A87"/>
    <w:rsid w:val="003373E8"/>
    <w:rsid w:val="00340F74"/>
    <w:rsid w:val="00346773"/>
    <w:rsid w:val="003521DB"/>
    <w:rsid w:val="00353237"/>
    <w:rsid w:val="00356A20"/>
    <w:rsid w:val="00356EAB"/>
    <w:rsid w:val="003574F0"/>
    <w:rsid w:val="00372E74"/>
    <w:rsid w:val="003805E6"/>
    <w:rsid w:val="003915AC"/>
    <w:rsid w:val="00396605"/>
    <w:rsid w:val="003B0C79"/>
    <w:rsid w:val="003B2846"/>
    <w:rsid w:val="003C1A2B"/>
    <w:rsid w:val="003C2B79"/>
    <w:rsid w:val="003C5CE6"/>
    <w:rsid w:val="003D1EED"/>
    <w:rsid w:val="003D5830"/>
    <w:rsid w:val="003E1CB1"/>
    <w:rsid w:val="003E2143"/>
    <w:rsid w:val="003E3BBC"/>
    <w:rsid w:val="003E5128"/>
    <w:rsid w:val="003E6B7A"/>
    <w:rsid w:val="003F3644"/>
    <w:rsid w:val="00414D0F"/>
    <w:rsid w:val="00423E84"/>
    <w:rsid w:val="004523F3"/>
    <w:rsid w:val="00463DB8"/>
    <w:rsid w:val="00474B71"/>
    <w:rsid w:val="004978B4"/>
    <w:rsid w:val="004B3738"/>
    <w:rsid w:val="004B7C22"/>
    <w:rsid w:val="004C0496"/>
    <w:rsid w:val="004C60AF"/>
    <w:rsid w:val="004D7B3E"/>
    <w:rsid w:val="004E6ACC"/>
    <w:rsid w:val="004E76C2"/>
    <w:rsid w:val="004F119E"/>
    <w:rsid w:val="004F56F9"/>
    <w:rsid w:val="004F682E"/>
    <w:rsid w:val="004F7C79"/>
    <w:rsid w:val="00504233"/>
    <w:rsid w:val="00510517"/>
    <w:rsid w:val="00512E52"/>
    <w:rsid w:val="0051576F"/>
    <w:rsid w:val="005425B2"/>
    <w:rsid w:val="005448DE"/>
    <w:rsid w:val="005508CD"/>
    <w:rsid w:val="00553393"/>
    <w:rsid w:val="005559B0"/>
    <w:rsid w:val="00555F38"/>
    <w:rsid w:val="00586927"/>
    <w:rsid w:val="00593E76"/>
    <w:rsid w:val="005A0E4A"/>
    <w:rsid w:val="005B2635"/>
    <w:rsid w:val="005C0998"/>
    <w:rsid w:val="005C2FE8"/>
    <w:rsid w:val="005D1904"/>
    <w:rsid w:val="0060236C"/>
    <w:rsid w:val="00607F28"/>
    <w:rsid w:val="00622515"/>
    <w:rsid w:val="0062419D"/>
    <w:rsid w:val="00626A42"/>
    <w:rsid w:val="0063344A"/>
    <w:rsid w:val="00641459"/>
    <w:rsid w:val="00644B44"/>
    <w:rsid w:val="00652247"/>
    <w:rsid w:val="006542EC"/>
    <w:rsid w:val="006628CA"/>
    <w:rsid w:val="00691C7A"/>
    <w:rsid w:val="006A69EC"/>
    <w:rsid w:val="006A710B"/>
    <w:rsid w:val="006B1382"/>
    <w:rsid w:val="006E0690"/>
    <w:rsid w:val="006E33F4"/>
    <w:rsid w:val="006E747C"/>
    <w:rsid w:val="006F2839"/>
    <w:rsid w:val="006F4E62"/>
    <w:rsid w:val="006F569F"/>
    <w:rsid w:val="006F57FA"/>
    <w:rsid w:val="006F6389"/>
    <w:rsid w:val="006F64AB"/>
    <w:rsid w:val="007060B2"/>
    <w:rsid w:val="00715EF5"/>
    <w:rsid w:val="00741327"/>
    <w:rsid w:val="00752801"/>
    <w:rsid w:val="00774CD6"/>
    <w:rsid w:val="007805CA"/>
    <w:rsid w:val="00782A37"/>
    <w:rsid w:val="0079083B"/>
    <w:rsid w:val="00797AB1"/>
    <w:rsid w:val="007B7367"/>
    <w:rsid w:val="007C27CA"/>
    <w:rsid w:val="007D0429"/>
    <w:rsid w:val="007D1063"/>
    <w:rsid w:val="007D3DE7"/>
    <w:rsid w:val="007D55E8"/>
    <w:rsid w:val="007D57C2"/>
    <w:rsid w:val="007F44C6"/>
    <w:rsid w:val="00811172"/>
    <w:rsid w:val="00816341"/>
    <w:rsid w:val="008379D1"/>
    <w:rsid w:val="00841425"/>
    <w:rsid w:val="008467CB"/>
    <w:rsid w:val="008501C3"/>
    <w:rsid w:val="00851BF5"/>
    <w:rsid w:val="008534C9"/>
    <w:rsid w:val="00854714"/>
    <w:rsid w:val="00854E82"/>
    <w:rsid w:val="00861096"/>
    <w:rsid w:val="008645D8"/>
    <w:rsid w:val="0086659D"/>
    <w:rsid w:val="00876926"/>
    <w:rsid w:val="008771C7"/>
    <w:rsid w:val="00880DF0"/>
    <w:rsid w:val="00891B63"/>
    <w:rsid w:val="0089401B"/>
    <w:rsid w:val="00894971"/>
    <w:rsid w:val="008A1F3A"/>
    <w:rsid w:val="008C140A"/>
    <w:rsid w:val="008E23CB"/>
    <w:rsid w:val="009027E7"/>
    <w:rsid w:val="00902817"/>
    <w:rsid w:val="0091113D"/>
    <w:rsid w:val="00912718"/>
    <w:rsid w:val="00916D6A"/>
    <w:rsid w:val="00917DD8"/>
    <w:rsid w:val="00930400"/>
    <w:rsid w:val="00936C4F"/>
    <w:rsid w:val="009518B3"/>
    <w:rsid w:val="00962220"/>
    <w:rsid w:val="00965F3D"/>
    <w:rsid w:val="00966855"/>
    <w:rsid w:val="00985310"/>
    <w:rsid w:val="00987041"/>
    <w:rsid w:val="009A34EC"/>
    <w:rsid w:val="009A4C6F"/>
    <w:rsid w:val="009D6CB0"/>
    <w:rsid w:val="009F206F"/>
    <w:rsid w:val="009F59C2"/>
    <w:rsid w:val="009F68BC"/>
    <w:rsid w:val="00A02546"/>
    <w:rsid w:val="00A07CE4"/>
    <w:rsid w:val="00A1304C"/>
    <w:rsid w:val="00A55262"/>
    <w:rsid w:val="00A76916"/>
    <w:rsid w:val="00AB1577"/>
    <w:rsid w:val="00AE25E8"/>
    <w:rsid w:val="00B156AD"/>
    <w:rsid w:val="00B164DF"/>
    <w:rsid w:val="00B16D43"/>
    <w:rsid w:val="00B26761"/>
    <w:rsid w:val="00B3716B"/>
    <w:rsid w:val="00B37BC8"/>
    <w:rsid w:val="00B46D6E"/>
    <w:rsid w:val="00B561D4"/>
    <w:rsid w:val="00B6544F"/>
    <w:rsid w:val="00B67F8F"/>
    <w:rsid w:val="00B766B6"/>
    <w:rsid w:val="00B8127C"/>
    <w:rsid w:val="00B8136A"/>
    <w:rsid w:val="00B87739"/>
    <w:rsid w:val="00B91DEC"/>
    <w:rsid w:val="00B926EF"/>
    <w:rsid w:val="00BB12AC"/>
    <w:rsid w:val="00BC4D59"/>
    <w:rsid w:val="00BD1320"/>
    <w:rsid w:val="00BD14C3"/>
    <w:rsid w:val="00BD6A89"/>
    <w:rsid w:val="00BE1790"/>
    <w:rsid w:val="00BF0740"/>
    <w:rsid w:val="00BF1C01"/>
    <w:rsid w:val="00BF6AE1"/>
    <w:rsid w:val="00C00514"/>
    <w:rsid w:val="00C01D4C"/>
    <w:rsid w:val="00C04000"/>
    <w:rsid w:val="00C07D41"/>
    <w:rsid w:val="00C10E34"/>
    <w:rsid w:val="00C17259"/>
    <w:rsid w:val="00C17819"/>
    <w:rsid w:val="00C2730D"/>
    <w:rsid w:val="00C30FE8"/>
    <w:rsid w:val="00C50CF5"/>
    <w:rsid w:val="00C7757F"/>
    <w:rsid w:val="00C85828"/>
    <w:rsid w:val="00C86532"/>
    <w:rsid w:val="00C8771C"/>
    <w:rsid w:val="00C926C0"/>
    <w:rsid w:val="00C95EDB"/>
    <w:rsid w:val="00CB4B00"/>
    <w:rsid w:val="00CE3CD9"/>
    <w:rsid w:val="00CF3CDC"/>
    <w:rsid w:val="00D0228F"/>
    <w:rsid w:val="00D10F46"/>
    <w:rsid w:val="00D14051"/>
    <w:rsid w:val="00D14461"/>
    <w:rsid w:val="00D27F4E"/>
    <w:rsid w:val="00D34089"/>
    <w:rsid w:val="00D41E45"/>
    <w:rsid w:val="00D45FA1"/>
    <w:rsid w:val="00D56085"/>
    <w:rsid w:val="00D7146E"/>
    <w:rsid w:val="00D748E2"/>
    <w:rsid w:val="00D904BA"/>
    <w:rsid w:val="00DA20D1"/>
    <w:rsid w:val="00DA4D55"/>
    <w:rsid w:val="00DC4857"/>
    <w:rsid w:val="00DC53E0"/>
    <w:rsid w:val="00DE0C8A"/>
    <w:rsid w:val="00DE49CB"/>
    <w:rsid w:val="00E01FD6"/>
    <w:rsid w:val="00E02482"/>
    <w:rsid w:val="00E06056"/>
    <w:rsid w:val="00E36BCB"/>
    <w:rsid w:val="00E557D8"/>
    <w:rsid w:val="00E67073"/>
    <w:rsid w:val="00E703E8"/>
    <w:rsid w:val="00E71351"/>
    <w:rsid w:val="00E747A4"/>
    <w:rsid w:val="00E81576"/>
    <w:rsid w:val="00EA3C6E"/>
    <w:rsid w:val="00EB2C44"/>
    <w:rsid w:val="00EB5A83"/>
    <w:rsid w:val="00EB5F33"/>
    <w:rsid w:val="00EB749D"/>
    <w:rsid w:val="00EC3677"/>
    <w:rsid w:val="00EC618F"/>
    <w:rsid w:val="00ED1A9D"/>
    <w:rsid w:val="00ED40FB"/>
    <w:rsid w:val="00ED5EDA"/>
    <w:rsid w:val="00EE35EB"/>
    <w:rsid w:val="00EE47E7"/>
    <w:rsid w:val="00EE50AE"/>
    <w:rsid w:val="00EE7F96"/>
    <w:rsid w:val="00F001D6"/>
    <w:rsid w:val="00F1623F"/>
    <w:rsid w:val="00F304D0"/>
    <w:rsid w:val="00F32625"/>
    <w:rsid w:val="00F3338D"/>
    <w:rsid w:val="00F45DDC"/>
    <w:rsid w:val="00F568EF"/>
    <w:rsid w:val="00F709D0"/>
    <w:rsid w:val="00F716CE"/>
    <w:rsid w:val="00F8270C"/>
    <w:rsid w:val="00FA022F"/>
    <w:rsid w:val="00FA15C8"/>
    <w:rsid w:val="00FA4C5B"/>
    <w:rsid w:val="00FA5F4A"/>
    <w:rsid w:val="00FB1452"/>
    <w:rsid w:val="00FB60FE"/>
    <w:rsid w:val="00FD5EF4"/>
    <w:rsid w:val="00FD7872"/>
    <w:rsid w:val="00FE7A78"/>
    <w:rsid w:val="00FF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A7ECD"/>
  <w15:chartTrackingRefBased/>
  <w15:docId w15:val="{6358BE96-4D04-4E74-ACD5-F17DC4B1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926"/>
    <w:pPr>
      <w:spacing w:after="120" w:line="300" w:lineRule="exact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876926"/>
    <w:pPr>
      <w:keepNext/>
      <w:spacing w:before="240" w:after="60"/>
      <w:outlineLvl w:val="0"/>
    </w:pPr>
    <w:rPr>
      <w:rFonts w:ascii="Cambria" w:hAnsi="Cambria"/>
      <w:b/>
      <w:kern w:val="28"/>
      <w:sz w:val="44"/>
    </w:rPr>
  </w:style>
  <w:style w:type="paragraph" w:styleId="Heading2">
    <w:name w:val="heading 2"/>
    <w:basedOn w:val="Heading1"/>
    <w:next w:val="Normal"/>
    <w:link w:val="Heading2Char"/>
    <w:qFormat/>
    <w:rsid w:val="00876926"/>
    <w:pPr>
      <w:outlineLvl w:val="1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926"/>
    <w:rPr>
      <w:rFonts w:ascii="Cambria" w:eastAsia="Times New Roman" w:hAnsi="Cambria" w:cs="Times New Roman"/>
      <w:b/>
      <w:kern w:val="28"/>
      <w:sz w:val="44"/>
      <w:szCs w:val="20"/>
    </w:rPr>
  </w:style>
  <w:style w:type="character" w:customStyle="1" w:styleId="Heading2Char">
    <w:name w:val="Heading 2 Char"/>
    <w:basedOn w:val="DefaultParagraphFont"/>
    <w:link w:val="Heading2"/>
    <w:rsid w:val="00876926"/>
    <w:rPr>
      <w:rFonts w:ascii="Cambria" w:eastAsia="Times New Roman" w:hAnsi="Cambria" w:cs="Times New Roman"/>
      <w:b/>
      <w:kern w:val="28"/>
      <w:sz w:val="26"/>
      <w:szCs w:val="20"/>
    </w:rPr>
  </w:style>
  <w:style w:type="paragraph" w:styleId="BodyText">
    <w:name w:val="Body Text"/>
    <w:basedOn w:val="Normal"/>
    <w:link w:val="BodyTextChar"/>
    <w:rsid w:val="00876926"/>
    <w:pPr>
      <w:spacing w:after="0" w:line="240" w:lineRule="auto"/>
    </w:pPr>
  </w:style>
  <w:style w:type="character" w:customStyle="1" w:styleId="BodyTextChar">
    <w:name w:val="Body Text Char"/>
    <w:basedOn w:val="DefaultParagraphFont"/>
    <w:link w:val="BodyText"/>
    <w:rsid w:val="00876926"/>
    <w:rPr>
      <w:rFonts w:ascii="Calibri" w:eastAsia="Times New Roman" w:hAnsi="Calibri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B8136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1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9E"/>
    <w:rPr>
      <w:rFonts w:ascii="Calibri" w:eastAsia="Times New Roman" w:hAnsi="Calibri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4F1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9E"/>
    <w:rPr>
      <w:rFonts w:ascii="Calibri" w:eastAsia="Times New Roman" w:hAnsi="Calibri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C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7CE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17DD8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E4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E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EAB"/>
    <w:rPr>
      <w:rFonts w:ascii="Segoe UI" w:eastAsia="Times New Roman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665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4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6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8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Connolly</dc:creator>
  <cp:keywords/>
  <dc:description/>
  <cp:lastModifiedBy>Randy Connolly</cp:lastModifiedBy>
  <cp:revision>52</cp:revision>
  <dcterms:created xsi:type="dcterms:W3CDTF">2020-12-01T17:59:00Z</dcterms:created>
  <dcterms:modified xsi:type="dcterms:W3CDTF">2026-01-13T22:01:00Z</dcterms:modified>
</cp:coreProperties>
</file>