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B0ACB" w14:textId="77777777" w:rsidR="00F63509" w:rsidRDefault="00F63509" w:rsidP="00F63509">
      <w:pPr>
        <w:jc w:val="center"/>
        <w:rPr>
          <w:rFonts w:ascii="仿宋_GB2312" w:eastAsia="仿宋_GB2312" w:hAnsi="宋体"/>
          <w:b/>
          <w:sz w:val="72"/>
          <w:szCs w:val="72"/>
        </w:rPr>
      </w:pPr>
    </w:p>
    <w:p w14:paraId="4399C4AB" w14:textId="77777777" w:rsidR="00F63509" w:rsidRPr="00093794" w:rsidRDefault="00F63509" w:rsidP="00F63509">
      <w:pPr>
        <w:spacing w:line="360" w:lineRule="auto"/>
        <w:jc w:val="center"/>
        <w:rPr>
          <w:rFonts w:ascii="仿宋_GB2312" w:eastAsia="仿宋_GB2312" w:hAnsi="宋体"/>
          <w:b/>
          <w:sz w:val="72"/>
          <w:szCs w:val="72"/>
        </w:rPr>
      </w:pPr>
      <w:r>
        <w:rPr>
          <w:rFonts w:ascii="仿宋_GB2312" w:eastAsia="仿宋_GB2312" w:hAnsi="宋体" w:hint="eastAsia"/>
          <w:b/>
          <w:sz w:val="72"/>
          <w:szCs w:val="72"/>
        </w:rPr>
        <w:t>《</w:t>
      </w:r>
      <w:r w:rsidR="00440319" w:rsidRPr="00440319">
        <w:rPr>
          <w:rFonts w:ascii="仿宋_GB2312" w:eastAsia="仿宋_GB2312" w:hAnsi="宋体" w:hint="eastAsia"/>
          <w:b/>
          <w:sz w:val="72"/>
          <w:szCs w:val="72"/>
        </w:rPr>
        <w:t>船舶电力系统与装置</w:t>
      </w:r>
      <w:r>
        <w:rPr>
          <w:rFonts w:ascii="仿宋_GB2312" w:eastAsia="仿宋_GB2312" w:hAnsi="宋体" w:hint="eastAsia"/>
          <w:b/>
          <w:sz w:val="72"/>
          <w:szCs w:val="72"/>
        </w:rPr>
        <w:t>》</w:t>
      </w:r>
    </w:p>
    <w:p w14:paraId="7D1AB36D" w14:textId="77777777" w:rsidR="00F63509" w:rsidRDefault="00F63509" w:rsidP="00F63509">
      <w:pPr>
        <w:spacing w:line="360" w:lineRule="auto"/>
        <w:jc w:val="center"/>
        <w:rPr>
          <w:rFonts w:ascii="黑体" w:eastAsia="黑体" w:hAnsi="宋体"/>
          <w:b/>
          <w:sz w:val="72"/>
          <w:szCs w:val="72"/>
        </w:rPr>
      </w:pPr>
      <w:r>
        <w:rPr>
          <w:rFonts w:ascii="黑体" w:eastAsia="黑体" w:hAnsi="宋体" w:hint="eastAsia"/>
          <w:b/>
          <w:sz w:val="72"/>
          <w:szCs w:val="72"/>
        </w:rPr>
        <w:t>课程设计</w:t>
      </w:r>
      <w:r w:rsidR="0088206A">
        <w:rPr>
          <w:rFonts w:ascii="黑体" w:eastAsia="黑体" w:hAnsi="宋体" w:hint="eastAsia"/>
          <w:b/>
          <w:sz w:val="72"/>
          <w:szCs w:val="72"/>
        </w:rPr>
        <w:t>报告</w:t>
      </w:r>
    </w:p>
    <w:p w14:paraId="638C6FEF" w14:textId="7EC863B0" w:rsidR="00754578" w:rsidRDefault="00754578" w:rsidP="00754578">
      <w:pPr>
        <w:jc w:val="left"/>
        <w:rPr>
          <w:sz w:val="28"/>
          <w:szCs w:val="28"/>
          <w:u w:val="single"/>
        </w:rPr>
      </w:pP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3685"/>
      </w:tblGrid>
      <w:tr w:rsidR="00754578" w14:paraId="43BDABC0" w14:textId="77777777" w:rsidTr="00754578">
        <w:trPr>
          <w:jc w:val="center"/>
        </w:trPr>
        <w:tc>
          <w:tcPr>
            <w:tcW w:w="959" w:type="dxa"/>
          </w:tcPr>
          <w:p w14:paraId="333A7922" w14:textId="76007BAC" w:rsidR="00754578" w:rsidRDefault="00754578" w:rsidP="00754578">
            <w:pPr>
              <w:jc w:val="center"/>
              <w:rPr>
                <w:sz w:val="28"/>
                <w:szCs w:val="28"/>
              </w:rPr>
            </w:pPr>
            <w:r w:rsidRPr="00754578">
              <w:rPr>
                <w:rFonts w:hint="eastAsia"/>
                <w:b/>
                <w:sz w:val="28"/>
                <w:szCs w:val="28"/>
              </w:rPr>
              <w:t>题目</w:t>
            </w:r>
            <w:r>
              <w:rPr>
                <w:rFonts w:hint="eastAsia"/>
                <w:b/>
                <w:sz w:val="28"/>
                <w:szCs w:val="28"/>
              </w:rPr>
              <w:t>：</w:t>
            </w:r>
          </w:p>
        </w:tc>
        <w:tc>
          <w:tcPr>
            <w:tcW w:w="3685" w:type="dxa"/>
            <w:tcBorders>
              <w:bottom w:val="single" w:sz="4" w:space="0" w:color="auto"/>
            </w:tcBorders>
          </w:tcPr>
          <w:p w14:paraId="6545D9B4" w14:textId="209EC57F" w:rsidR="00754578" w:rsidRPr="004624DB" w:rsidRDefault="00754578" w:rsidP="00754578">
            <w:pPr>
              <w:jc w:val="center"/>
              <w:rPr>
                <w:b/>
                <w:bCs/>
                <w:sz w:val="28"/>
                <w:szCs w:val="28"/>
              </w:rPr>
            </w:pPr>
            <w:r w:rsidRPr="004624DB">
              <w:rPr>
                <w:rFonts w:hint="eastAsia"/>
                <w:b/>
                <w:bCs/>
                <w:sz w:val="28"/>
                <w:szCs w:val="28"/>
              </w:rPr>
              <w:t>船舶电站检测软件</w:t>
            </w:r>
          </w:p>
        </w:tc>
      </w:tr>
    </w:tbl>
    <w:p w14:paraId="5EDF28CA" w14:textId="7B90AB33" w:rsidR="0088206A" w:rsidRDefault="0088206A" w:rsidP="004D29E2">
      <w:pPr>
        <w:rPr>
          <w:sz w:val="28"/>
          <w:szCs w:val="28"/>
          <w:u w:val="single"/>
        </w:rPr>
      </w:pPr>
    </w:p>
    <w:p w14:paraId="7804CDC4" w14:textId="77777777" w:rsidR="00A42A08" w:rsidRPr="00B71738" w:rsidRDefault="00A42A08" w:rsidP="004D29E2">
      <w:pPr>
        <w:rPr>
          <w:sz w:val="28"/>
          <w:szCs w:val="28"/>
          <w:u w:val="single"/>
        </w:rPr>
      </w:pP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3118"/>
      </w:tblGrid>
      <w:tr w:rsidR="00AD5E34" w14:paraId="2B5C4DF5" w14:textId="77777777" w:rsidTr="0072639E">
        <w:trPr>
          <w:jc w:val="center"/>
        </w:trPr>
        <w:tc>
          <w:tcPr>
            <w:tcW w:w="1101" w:type="dxa"/>
            <w:vAlign w:val="bottom"/>
          </w:tcPr>
          <w:p w14:paraId="77AFD626" w14:textId="0C9A65C1" w:rsidR="00AD5E34" w:rsidRDefault="00AD5E34" w:rsidP="0088206A">
            <w:pPr>
              <w:jc w:val="center"/>
              <w:rPr>
                <w:sz w:val="28"/>
                <w:szCs w:val="28"/>
              </w:rPr>
            </w:pPr>
            <w:r w:rsidRPr="004D29E2">
              <w:rPr>
                <w:rFonts w:hint="eastAsia"/>
                <w:spacing w:val="70"/>
                <w:kern w:val="0"/>
                <w:sz w:val="28"/>
                <w:szCs w:val="28"/>
                <w:fitText w:val="1120" w:id="-1207154432"/>
              </w:rPr>
              <w:t>专业</w:t>
            </w:r>
            <w:r w:rsidR="004D29E2" w:rsidRPr="004D29E2">
              <w:rPr>
                <w:rFonts w:hint="eastAsia"/>
                <w:kern w:val="0"/>
                <w:sz w:val="28"/>
                <w:szCs w:val="28"/>
                <w:fitText w:val="1120" w:id="-1207154432"/>
              </w:rPr>
              <w:t>：</w:t>
            </w:r>
          </w:p>
        </w:tc>
        <w:tc>
          <w:tcPr>
            <w:tcW w:w="3118" w:type="dxa"/>
            <w:tcBorders>
              <w:bottom w:val="single" w:sz="4" w:space="0" w:color="auto"/>
            </w:tcBorders>
            <w:vAlign w:val="bottom"/>
          </w:tcPr>
          <w:p w14:paraId="2FB7704F" w14:textId="17199BA8" w:rsidR="00AD5E34" w:rsidRDefault="004D29E2" w:rsidP="0088206A">
            <w:pPr>
              <w:jc w:val="center"/>
              <w:rPr>
                <w:sz w:val="28"/>
                <w:szCs w:val="28"/>
              </w:rPr>
            </w:pPr>
            <w:r>
              <w:rPr>
                <w:rFonts w:hint="eastAsia"/>
                <w:sz w:val="28"/>
                <w:szCs w:val="28"/>
              </w:rPr>
              <w:t>轮机工程</w:t>
            </w:r>
          </w:p>
        </w:tc>
      </w:tr>
      <w:tr w:rsidR="00AD5E34" w14:paraId="32373C03" w14:textId="77777777" w:rsidTr="0072639E">
        <w:trPr>
          <w:jc w:val="center"/>
        </w:trPr>
        <w:tc>
          <w:tcPr>
            <w:tcW w:w="1101" w:type="dxa"/>
            <w:vAlign w:val="bottom"/>
          </w:tcPr>
          <w:p w14:paraId="0F277FE1" w14:textId="1A3E5DDB" w:rsidR="00AD5E34" w:rsidRDefault="00AD5E34" w:rsidP="0088206A">
            <w:pPr>
              <w:jc w:val="center"/>
              <w:rPr>
                <w:sz w:val="28"/>
                <w:szCs w:val="28"/>
              </w:rPr>
            </w:pPr>
            <w:r w:rsidRPr="004D29E2">
              <w:rPr>
                <w:rFonts w:hint="eastAsia"/>
                <w:spacing w:val="70"/>
                <w:kern w:val="0"/>
                <w:sz w:val="28"/>
                <w:szCs w:val="28"/>
                <w:fitText w:val="1120" w:id="-1207154431"/>
              </w:rPr>
              <w:t>班级</w:t>
            </w:r>
            <w:r w:rsidR="004D29E2" w:rsidRPr="004D29E2">
              <w:rPr>
                <w:rFonts w:hint="eastAsia"/>
                <w:kern w:val="0"/>
                <w:sz w:val="28"/>
                <w:szCs w:val="28"/>
                <w:fitText w:val="1120" w:id="-1207154431"/>
              </w:rPr>
              <w:t>：</w:t>
            </w:r>
          </w:p>
        </w:tc>
        <w:tc>
          <w:tcPr>
            <w:tcW w:w="3118" w:type="dxa"/>
            <w:tcBorders>
              <w:top w:val="single" w:sz="4" w:space="0" w:color="auto"/>
              <w:bottom w:val="single" w:sz="4" w:space="0" w:color="auto"/>
            </w:tcBorders>
            <w:vAlign w:val="bottom"/>
          </w:tcPr>
          <w:p w14:paraId="7961A656" w14:textId="779F1695" w:rsidR="00AD5E34" w:rsidRDefault="004D29E2" w:rsidP="0088206A">
            <w:pPr>
              <w:jc w:val="center"/>
              <w:rPr>
                <w:sz w:val="28"/>
                <w:szCs w:val="28"/>
              </w:rPr>
            </w:pPr>
            <w:r>
              <w:rPr>
                <w:rFonts w:hint="eastAsia"/>
                <w:sz w:val="28"/>
                <w:szCs w:val="28"/>
              </w:rPr>
              <w:t>轮机</w:t>
            </w:r>
            <w:r>
              <w:rPr>
                <w:rFonts w:hint="eastAsia"/>
                <w:sz w:val="28"/>
                <w:szCs w:val="28"/>
              </w:rPr>
              <w:t>2</w:t>
            </w:r>
            <w:r>
              <w:rPr>
                <w:sz w:val="28"/>
                <w:szCs w:val="28"/>
              </w:rPr>
              <w:t>001</w:t>
            </w:r>
            <w:r>
              <w:rPr>
                <w:rFonts w:hint="eastAsia"/>
                <w:sz w:val="28"/>
                <w:szCs w:val="28"/>
              </w:rPr>
              <w:t>班</w:t>
            </w:r>
          </w:p>
        </w:tc>
      </w:tr>
      <w:tr w:rsidR="00AD5E34" w14:paraId="59E06F6A" w14:textId="77777777" w:rsidTr="0072639E">
        <w:trPr>
          <w:jc w:val="center"/>
        </w:trPr>
        <w:tc>
          <w:tcPr>
            <w:tcW w:w="1101" w:type="dxa"/>
            <w:vAlign w:val="bottom"/>
          </w:tcPr>
          <w:p w14:paraId="0C0601DB" w14:textId="65A34BA2" w:rsidR="00AD5E34" w:rsidRDefault="00AD5E34" w:rsidP="0088206A">
            <w:pPr>
              <w:jc w:val="center"/>
              <w:rPr>
                <w:sz w:val="28"/>
                <w:szCs w:val="28"/>
              </w:rPr>
            </w:pPr>
            <w:r w:rsidRPr="004D29E2">
              <w:rPr>
                <w:rFonts w:hint="eastAsia"/>
                <w:spacing w:val="70"/>
                <w:kern w:val="0"/>
                <w:sz w:val="28"/>
                <w:szCs w:val="28"/>
                <w:fitText w:val="1120" w:id="-1207154430"/>
              </w:rPr>
              <w:t>姓名</w:t>
            </w:r>
            <w:r w:rsidR="004D29E2" w:rsidRPr="004D29E2">
              <w:rPr>
                <w:rFonts w:hint="eastAsia"/>
                <w:kern w:val="0"/>
                <w:sz w:val="28"/>
                <w:szCs w:val="28"/>
                <w:fitText w:val="1120" w:id="-1207154430"/>
              </w:rPr>
              <w:t>：</w:t>
            </w:r>
          </w:p>
        </w:tc>
        <w:tc>
          <w:tcPr>
            <w:tcW w:w="3118" w:type="dxa"/>
            <w:tcBorders>
              <w:top w:val="single" w:sz="4" w:space="0" w:color="auto"/>
              <w:bottom w:val="single" w:sz="4" w:space="0" w:color="auto"/>
            </w:tcBorders>
            <w:vAlign w:val="bottom"/>
          </w:tcPr>
          <w:p w14:paraId="5D81DBF7" w14:textId="116E10AA" w:rsidR="00AD5E34" w:rsidRDefault="004D29E2" w:rsidP="0088206A">
            <w:pPr>
              <w:jc w:val="center"/>
              <w:rPr>
                <w:sz w:val="28"/>
                <w:szCs w:val="28"/>
              </w:rPr>
            </w:pPr>
            <w:proofErr w:type="gramStart"/>
            <w:r>
              <w:rPr>
                <w:rFonts w:hint="eastAsia"/>
                <w:sz w:val="28"/>
                <w:szCs w:val="28"/>
              </w:rPr>
              <w:t>陆毅</w:t>
            </w:r>
            <w:proofErr w:type="gramEnd"/>
          </w:p>
        </w:tc>
      </w:tr>
      <w:tr w:rsidR="00AD5E34" w14:paraId="3E0B5228" w14:textId="77777777" w:rsidTr="0072639E">
        <w:trPr>
          <w:jc w:val="center"/>
        </w:trPr>
        <w:tc>
          <w:tcPr>
            <w:tcW w:w="1101" w:type="dxa"/>
            <w:vAlign w:val="bottom"/>
          </w:tcPr>
          <w:p w14:paraId="121F29CD" w14:textId="44998514" w:rsidR="00AD5E34" w:rsidRDefault="00AD5E34" w:rsidP="0088206A">
            <w:pPr>
              <w:jc w:val="center"/>
              <w:rPr>
                <w:sz w:val="28"/>
                <w:szCs w:val="28"/>
              </w:rPr>
            </w:pPr>
            <w:r w:rsidRPr="004D29E2">
              <w:rPr>
                <w:rFonts w:hint="eastAsia"/>
                <w:spacing w:val="70"/>
                <w:kern w:val="0"/>
                <w:sz w:val="28"/>
                <w:szCs w:val="28"/>
                <w:fitText w:val="1120" w:id="-1207154429"/>
              </w:rPr>
              <w:t>学号</w:t>
            </w:r>
            <w:r w:rsidR="004D29E2" w:rsidRPr="004D29E2">
              <w:rPr>
                <w:rFonts w:hint="eastAsia"/>
                <w:kern w:val="0"/>
                <w:sz w:val="28"/>
                <w:szCs w:val="28"/>
                <w:fitText w:val="1120" w:id="-1207154429"/>
              </w:rPr>
              <w:t>：</w:t>
            </w:r>
          </w:p>
        </w:tc>
        <w:tc>
          <w:tcPr>
            <w:tcW w:w="3118" w:type="dxa"/>
            <w:tcBorders>
              <w:top w:val="single" w:sz="4" w:space="0" w:color="auto"/>
              <w:bottom w:val="single" w:sz="4" w:space="0" w:color="auto"/>
            </w:tcBorders>
            <w:vAlign w:val="bottom"/>
          </w:tcPr>
          <w:p w14:paraId="50934D5A" w14:textId="38651EE8" w:rsidR="00AD5E34" w:rsidRDefault="004D29E2" w:rsidP="0088206A">
            <w:pPr>
              <w:jc w:val="center"/>
              <w:rPr>
                <w:sz w:val="28"/>
                <w:szCs w:val="28"/>
              </w:rPr>
            </w:pPr>
            <w:r>
              <w:rPr>
                <w:rFonts w:hint="eastAsia"/>
                <w:sz w:val="28"/>
                <w:szCs w:val="28"/>
              </w:rPr>
              <w:t>U</w:t>
            </w:r>
            <w:r>
              <w:rPr>
                <w:sz w:val="28"/>
                <w:szCs w:val="28"/>
              </w:rPr>
              <w:t>202010827</w:t>
            </w:r>
          </w:p>
        </w:tc>
      </w:tr>
      <w:tr w:rsidR="00AD5E34" w14:paraId="4FE2C85F" w14:textId="77777777" w:rsidTr="0072639E">
        <w:trPr>
          <w:jc w:val="center"/>
        </w:trPr>
        <w:tc>
          <w:tcPr>
            <w:tcW w:w="1101" w:type="dxa"/>
            <w:vAlign w:val="bottom"/>
          </w:tcPr>
          <w:p w14:paraId="535BA7EA" w14:textId="50933A70" w:rsidR="00AD5E34" w:rsidRDefault="00AD5E34" w:rsidP="0088206A">
            <w:pPr>
              <w:jc w:val="center"/>
              <w:rPr>
                <w:sz w:val="28"/>
                <w:szCs w:val="28"/>
              </w:rPr>
            </w:pPr>
            <w:r w:rsidRPr="004D29E2">
              <w:rPr>
                <w:rFonts w:hint="eastAsia"/>
                <w:spacing w:val="70"/>
                <w:kern w:val="0"/>
                <w:sz w:val="28"/>
                <w:szCs w:val="28"/>
                <w:fitText w:val="1120" w:id="-1207154428"/>
              </w:rPr>
              <w:t>成绩</w:t>
            </w:r>
            <w:r w:rsidR="004D29E2" w:rsidRPr="004D29E2">
              <w:rPr>
                <w:rFonts w:hint="eastAsia"/>
                <w:kern w:val="0"/>
                <w:sz w:val="28"/>
                <w:szCs w:val="28"/>
                <w:fitText w:val="1120" w:id="-1207154428"/>
              </w:rPr>
              <w:t>：</w:t>
            </w:r>
          </w:p>
        </w:tc>
        <w:tc>
          <w:tcPr>
            <w:tcW w:w="3118" w:type="dxa"/>
            <w:tcBorders>
              <w:top w:val="single" w:sz="4" w:space="0" w:color="auto"/>
              <w:bottom w:val="single" w:sz="4" w:space="0" w:color="auto"/>
            </w:tcBorders>
            <w:vAlign w:val="bottom"/>
          </w:tcPr>
          <w:p w14:paraId="7E459E9C" w14:textId="77777777" w:rsidR="00AD5E34" w:rsidRDefault="00AD5E34" w:rsidP="0088206A">
            <w:pPr>
              <w:jc w:val="center"/>
              <w:rPr>
                <w:sz w:val="28"/>
                <w:szCs w:val="28"/>
              </w:rPr>
            </w:pPr>
          </w:p>
        </w:tc>
      </w:tr>
    </w:tbl>
    <w:p w14:paraId="322CB0E4" w14:textId="77777777" w:rsidR="0088206A" w:rsidRPr="00B71738" w:rsidRDefault="0088206A" w:rsidP="0088206A">
      <w:pPr>
        <w:jc w:val="center"/>
        <w:rPr>
          <w:sz w:val="28"/>
          <w:szCs w:val="28"/>
        </w:rPr>
      </w:pPr>
    </w:p>
    <w:p w14:paraId="778AD6B1" w14:textId="77777777" w:rsidR="0088206A" w:rsidRPr="00B71738" w:rsidRDefault="00EA084E" w:rsidP="0088206A">
      <w:pPr>
        <w:jc w:val="center"/>
        <w:rPr>
          <w:sz w:val="28"/>
          <w:szCs w:val="28"/>
        </w:rPr>
      </w:pPr>
      <w:r>
        <w:rPr>
          <w:rFonts w:hint="eastAsia"/>
          <w:sz w:val="28"/>
          <w:szCs w:val="28"/>
        </w:rPr>
        <w:t xml:space="preserve"> </w:t>
      </w:r>
    </w:p>
    <w:p w14:paraId="245B4986" w14:textId="77777777" w:rsidR="0088206A" w:rsidRPr="00B71738" w:rsidRDefault="0088206A" w:rsidP="0088206A">
      <w:pPr>
        <w:jc w:val="center"/>
        <w:rPr>
          <w:sz w:val="28"/>
          <w:szCs w:val="28"/>
        </w:rPr>
      </w:pPr>
    </w:p>
    <w:p w14:paraId="5D207205" w14:textId="77777777" w:rsidR="00F63509" w:rsidRPr="0088206A" w:rsidRDefault="0088206A" w:rsidP="0088206A">
      <w:pPr>
        <w:jc w:val="center"/>
        <w:rPr>
          <w:rFonts w:ascii="宋体" w:hAnsi="宋体"/>
          <w:b/>
          <w:sz w:val="32"/>
          <w:szCs w:val="32"/>
        </w:rPr>
      </w:pPr>
      <w:r w:rsidRPr="0088206A">
        <w:rPr>
          <w:rFonts w:ascii="宋体" w:hAnsi="宋体" w:hint="eastAsia"/>
          <w:b/>
          <w:sz w:val="32"/>
          <w:szCs w:val="32"/>
        </w:rPr>
        <w:t>船舶与海洋工程学院</w:t>
      </w:r>
    </w:p>
    <w:p w14:paraId="40C30993" w14:textId="77777777" w:rsidR="00F63509" w:rsidRPr="00AB0F31" w:rsidRDefault="00F63509" w:rsidP="00F63509">
      <w:pPr>
        <w:pStyle w:val="a3"/>
        <w:adjustRightInd w:val="0"/>
        <w:snapToGrid w:val="0"/>
        <w:jc w:val="center"/>
        <w:rPr>
          <w:rFonts w:hAnsi="宋体"/>
          <w:b/>
          <w:sz w:val="32"/>
          <w:szCs w:val="32"/>
        </w:rPr>
      </w:pPr>
      <w:r>
        <w:rPr>
          <w:rFonts w:hAnsi="宋体" w:hint="eastAsia"/>
          <w:b/>
          <w:sz w:val="32"/>
          <w:szCs w:val="32"/>
        </w:rPr>
        <w:t>华中科技大学</w:t>
      </w:r>
    </w:p>
    <w:p w14:paraId="15532B7D" w14:textId="77777777" w:rsidR="0088206A" w:rsidRDefault="0088206A" w:rsidP="0088206A">
      <w:pPr>
        <w:jc w:val="center"/>
        <w:rPr>
          <w:b/>
          <w:sz w:val="28"/>
          <w:szCs w:val="28"/>
        </w:rPr>
      </w:pPr>
      <w:bookmarkStart w:id="0" w:name="_Toc392174263"/>
      <w:r w:rsidRPr="00B71738">
        <w:rPr>
          <w:b/>
          <w:sz w:val="28"/>
          <w:szCs w:val="28"/>
        </w:rPr>
        <w:t>2014.12</w:t>
      </w:r>
      <w:r w:rsidRPr="00B71738">
        <w:rPr>
          <w:rFonts w:hint="eastAsia"/>
          <w:b/>
          <w:sz w:val="28"/>
          <w:szCs w:val="28"/>
        </w:rPr>
        <w:t>-2015.1</w:t>
      </w:r>
    </w:p>
    <w:p w14:paraId="32B82125" w14:textId="77777777" w:rsidR="0088206A" w:rsidRDefault="0088206A">
      <w:pPr>
        <w:widowControl/>
        <w:jc w:val="left"/>
        <w:rPr>
          <w:b/>
          <w:sz w:val="28"/>
          <w:szCs w:val="28"/>
        </w:rPr>
      </w:pPr>
      <w:r>
        <w:rPr>
          <w:b/>
          <w:sz w:val="28"/>
          <w:szCs w:val="28"/>
        </w:rPr>
        <w:br w:type="page"/>
      </w:r>
    </w:p>
    <w:p w14:paraId="5CDC4DE6" w14:textId="77777777" w:rsidR="00B275C4" w:rsidRDefault="00B275C4" w:rsidP="00B275C4">
      <w:pPr>
        <w:pStyle w:val="TOC1"/>
      </w:pPr>
    </w:p>
    <w:p w14:paraId="0AA55902" w14:textId="77777777" w:rsidR="00FC5389" w:rsidRDefault="00FC5389" w:rsidP="00B275C4">
      <w:pPr>
        <w:pStyle w:val="TOC1"/>
      </w:pPr>
      <w:r w:rsidRPr="00B275C4">
        <w:rPr>
          <w:rFonts w:hint="eastAsia"/>
        </w:rPr>
        <w:t>目</w:t>
      </w:r>
      <w:r w:rsidRPr="00B275C4">
        <w:rPr>
          <w:rFonts w:hint="eastAsia"/>
        </w:rPr>
        <w:t xml:space="preserve"> </w:t>
      </w:r>
      <w:r w:rsidRPr="00B275C4">
        <w:rPr>
          <w:rFonts w:hint="eastAsia"/>
        </w:rPr>
        <w:t>录</w:t>
      </w:r>
    </w:p>
    <w:p w14:paraId="04545D26" w14:textId="77777777" w:rsidR="00B275C4" w:rsidRDefault="00B275C4" w:rsidP="00B275C4"/>
    <w:p w14:paraId="33862FDB" w14:textId="77777777" w:rsidR="00B275C4" w:rsidRDefault="00B275C4" w:rsidP="00B275C4"/>
    <w:p w14:paraId="3DE6AF1D" w14:textId="77777777" w:rsidR="00B275C4" w:rsidRPr="00B275C4" w:rsidRDefault="00B275C4" w:rsidP="00B275C4"/>
    <w:p w14:paraId="55D8BB1C" w14:textId="77777777" w:rsidR="00FC5389" w:rsidRPr="00FC5389" w:rsidRDefault="00FC5389" w:rsidP="00FC5389"/>
    <w:p w14:paraId="768EF743" w14:textId="77777777" w:rsidR="000E6FD8" w:rsidRPr="008A5571" w:rsidRDefault="00A22FFD" w:rsidP="008A5571">
      <w:pPr>
        <w:pStyle w:val="TOC2"/>
        <w:rPr>
          <w:rFonts w:asciiTheme="minorHAnsi" w:eastAsiaTheme="minorEastAsia" w:hAnsiTheme="minorHAnsi" w:cstheme="minorBidi"/>
          <w:noProof/>
          <w:sz w:val="24"/>
        </w:rPr>
      </w:pPr>
      <w:r w:rsidRPr="008A5571">
        <w:rPr>
          <w:rFonts w:asciiTheme="minorEastAsia" w:eastAsiaTheme="minorEastAsia" w:hAnsiTheme="minorEastAsia"/>
          <w:b/>
          <w:sz w:val="24"/>
        </w:rPr>
        <w:fldChar w:fldCharType="begin"/>
      </w:r>
      <w:r w:rsidR="00FC5389" w:rsidRPr="008A5571">
        <w:rPr>
          <w:rFonts w:asciiTheme="minorEastAsia" w:eastAsiaTheme="minorEastAsia" w:hAnsiTheme="minorEastAsia"/>
          <w:b/>
          <w:sz w:val="24"/>
        </w:rPr>
        <w:instrText xml:space="preserve"> </w:instrText>
      </w:r>
      <w:r w:rsidR="00FC5389" w:rsidRPr="008A5571">
        <w:rPr>
          <w:rFonts w:asciiTheme="minorEastAsia" w:eastAsiaTheme="minorEastAsia" w:hAnsiTheme="minorEastAsia" w:hint="eastAsia"/>
          <w:b/>
          <w:sz w:val="24"/>
        </w:rPr>
        <w:instrText>TOC \o "1-3" \h \z \u</w:instrText>
      </w:r>
      <w:r w:rsidR="00FC5389" w:rsidRPr="008A5571">
        <w:rPr>
          <w:rFonts w:asciiTheme="minorEastAsia" w:eastAsiaTheme="minorEastAsia" w:hAnsiTheme="minorEastAsia"/>
          <w:b/>
          <w:sz w:val="24"/>
        </w:rPr>
        <w:instrText xml:space="preserve"> </w:instrText>
      </w:r>
      <w:r w:rsidRPr="008A5571">
        <w:rPr>
          <w:rFonts w:asciiTheme="minorEastAsia" w:eastAsiaTheme="minorEastAsia" w:hAnsiTheme="minorEastAsia"/>
          <w:b/>
          <w:sz w:val="24"/>
        </w:rPr>
        <w:fldChar w:fldCharType="separate"/>
      </w:r>
      <w:hyperlink w:anchor="_Toc408823760" w:history="1">
        <w:r w:rsidR="000E6FD8" w:rsidRPr="008A5571">
          <w:rPr>
            <w:rStyle w:val="a5"/>
            <w:rFonts w:asciiTheme="minorEastAsia" w:hAnsiTheme="minorEastAsia"/>
            <w:noProof/>
            <w:sz w:val="24"/>
          </w:rPr>
          <w:t>1.</w:t>
        </w:r>
        <w:r w:rsidR="000E6FD8" w:rsidRPr="008A5571">
          <w:rPr>
            <w:rFonts w:asciiTheme="minorHAnsi" w:eastAsiaTheme="minorEastAsia" w:hAnsiTheme="minorHAnsi" w:cstheme="minorBidi"/>
            <w:noProof/>
            <w:sz w:val="24"/>
          </w:rPr>
          <w:tab/>
        </w:r>
        <w:r w:rsidR="000E6FD8" w:rsidRPr="008A5571">
          <w:rPr>
            <w:rStyle w:val="a5"/>
            <w:rFonts w:asciiTheme="minorEastAsia" w:hAnsiTheme="minorEastAsia" w:hint="eastAsia"/>
            <w:noProof/>
            <w:sz w:val="24"/>
          </w:rPr>
          <w:t>课程设计题目</w:t>
        </w:r>
        <w:r w:rsidR="000E6FD8" w:rsidRPr="008A5571">
          <w:rPr>
            <w:noProof/>
            <w:webHidden/>
            <w:sz w:val="24"/>
          </w:rPr>
          <w:tab/>
        </w:r>
        <w:r w:rsidR="000E6FD8" w:rsidRPr="008A5571">
          <w:rPr>
            <w:noProof/>
            <w:webHidden/>
            <w:sz w:val="24"/>
          </w:rPr>
          <w:fldChar w:fldCharType="begin"/>
        </w:r>
        <w:r w:rsidR="000E6FD8" w:rsidRPr="008A5571">
          <w:rPr>
            <w:noProof/>
            <w:webHidden/>
            <w:sz w:val="24"/>
          </w:rPr>
          <w:instrText xml:space="preserve"> PAGEREF _Toc408823760 \h </w:instrText>
        </w:r>
        <w:r w:rsidR="000E6FD8" w:rsidRPr="008A5571">
          <w:rPr>
            <w:noProof/>
            <w:webHidden/>
            <w:sz w:val="24"/>
          </w:rPr>
        </w:r>
        <w:r w:rsidR="000E6FD8" w:rsidRPr="008A5571">
          <w:rPr>
            <w:noProof/>
            <w:webHidden/>
            <w:sz w:val="24"/>
          </w:rPr>
          <w:fldChar w:fldCharType="separate"/>
        </w:r>
        <w:r w:rsidR="000E6FD8" w:rsidRPr="008A5571">
          <w:rPr>
            <w:noProof/>
            <w:webHidden/>
            <w:sz w:val="24"/>
          </w:rPr>
          <w:t>3</w:t>
        </w:r>
        <w:r w:rsidR="000E6FD8" w:rsidRPr="008A5571">
          <w:rPr>
            <w:noProof/>
            <w:webHidden/>
            <w:sz w:val="24"/>
          </w:rPr>
          <w:fldChar w:fldCharType="end"/>
        </w:r>
      </w:hyperlink>
    </w:p>
    <w:p w14:paraId="65B0BA3A" w14:textId="77777777" w:rsidR="000E6FD8" w:rsidRPr="008A5571" w:rsidRDefault="00F27AC4" w:rsidP="008A5571">
      <w:pPr>
        <w:pStyle w:val="TOC2"/>
        <w:rPr>
          <w:rFonts w:asciiTheme="minorHAnsi" w:eastAsiaTheme="minorEastAsia" w:hAnsiTheme="minorHAnsi" w:cstheme="minorBidi"/>
          <w:noProof/>
          <w:sz w:val="24"/>
        </w:rPr>
      </w:pPr>
      <w:hyperlink w:anchor="_Toc408823761" w:history="1">
        <w:r w:rsidR="000E6FD8" w:rsidRPr="008A5571">
          <w:rPr>
            <w:rStyle w:val="a5"/>
            <w:rFonts w:asciiTheme="minorEastAsia" w:hAnsiTheme="minorEastAsia"/>
            <w:noProof/>
            <w:sz w:val="24"/>
          </w:rPr>
          <w:t>2.</w:t>
        </w:r>
        <w:r w:rsidR="000E6FD8" w:rsidRPr="008A5571">
          <w:rPr>
            <w:rFonts w:asciiTheme="minorHAnsi" w:eastAsiaTheme="minorEastAsia" w:hAnsiTheme="minorHAnsi" w:cstheme="minorBidi"/>
            <w:noProof/>
            <w:sz w:val="24"/>
          </w:rPr>
          <w:tab/>
        </w:r>
        <w:r w:rsidR="000E6FD8" w:rsidRPr="008A5571">
          <w:rPr>
            <w:rStyle w:val="a5"/>
            <w:rFonts w:asciiTheme="minorEastAsia" w:hAnsiTheme="minorEastAsia" w:hint="eastAsia"/>
            <w:noProof/>
            <w:sz w:val="24"/>
          </w:rPr>
          <w:t>课程设计目的</w:t>
        </w:r>
        <w:r w:rsidR="000E6FD8" w:rsidRPr="008A5571">
          <w:rPr>
            <w:noProof/>
            <w:webHidden/>
            <w:sz w:val="24"/>
          </w:rPr>
          <w:tab/>
        </w:r>
        <w:r w:rsidR="000E6FD8" w:rsidRPr="008A5571">
          <w:rPr>
            <w:noProof/>
            <w:webHidden/>
            <w:sz w:val="24"/>
          </w:rPr>
          <w:fldChar w:fldCharType="begin"/>
        </w:r>
        <w:r w:rsidR="000E6FD8" w:rsidRPr="008A5571">
          <w:rPr>
            <w:noProof/>
            <w:webHidden/>
            <w:sz w:val="24"/>
          </w:rPr>
          <w:instrText xml:space="preserve"> PAGEREF _Toc408823761 \h </w:instrText>
        </w:r>
        <w:r w:rsidR="000E6FD8" w:rsidRPr="008A5571">
          <w:rPr>
            <w:noProof/>
            <w:webHidden/>
            <w:sz w:val="24"/>
          </w:rPr>
        </w:r>
        <w:r w:rsidR="000E6FD8" w:rsidRPr="008A5571">
          <w:rPr>
            <w:noProof/>
            <w:webHidden/>
            <w:sz w:val="24"/>
          </w:rPr>
          <w:fldChar w:fldCharType="separate"/>
        </w:r>
        <w:r w:rsidR="000E6FD8" w:rsidRPr="008A5571">
          <w:rPr>
            <w:noProof/>
            <w:webHidden/>
            <w:sz w:val="24"/>
          </w:rPr>
          <w:t>3</w:t>
        </w:r>
        <w:r w:rsidR="000E6FD8" w:rsidRPr="008A5571">
          <w:rPr>
            <w:noProof/>
            <w:webHidden/>
            <w:sz w:val="24"/>
          </w:rPr>
          <w:fldChar w:fldCharType="end"/>
        </w:r>
      </w:hyperlink>
    </w:p>
    <w:p w14:paraId="47E52AB2" w14:textId="77777777" w:rsidR="000E6FD8" w:rsidRPr="008A5571" w:rsidRDefault="00F27AC4" w:rsidP="008A5571">
      <w:pPr>
        <w:pStyle w:val="TOC2"/>
        <w:rPr>
          <w:rFonts w:asciiTheme="minorHAnsi" w:eastAsiaTheme="minorEastAsia" w:hAnsiTheme="minorHAnsi" w:cstheme="minorBidi"/>
          <w:noProof/>
          <w:sz w:val="24"/>
        </w:rPr>
      </w:pPr>
      <w:hyperlink w:anchor="_Toc408823762" w:history="1">
        <w:r w:rsidR="000E6FD8" w:rsidRPr="008A5571">
          <w:rPr>
            <w:rStyle w:val="a5"/>
            <w:rFonts w:asciiTheme="minorEastAsia" w:hAnsiTheme="minorEastAsia"/>
            <w:noProof/>
            <w:sz w:val="24"/>
          </w:rPr>
          <w:t>3.</w:t>
        </w:r>
        <w:r w:rsidR="000E6FD8" w:rsidRPr="008A5571">
          <w:rPr>
            <w:rFonts w:asciiTheme="minorHAnsi" w:eastAsiaTheme="minorEastAsia" w:hAnsiTheme="minorHAnsi" w:cstheme="minorBidi"/>
            <w:noProof/>
            <w:sz w:val="24"/>
          </w:rPr>
          <w:tab/>
        </w:r>
        <w:r w:rsidR="000E6FD8" w:rsidRPr="008A5571">
          <w:rPr>
            <w:rStyle w:val="a5"/>
            <w:rFonts w:asciiTheme="minorEastAsia" w:hAnsiTheme="minorEastAsia" w:hint="eastAsia"/>
            <w:noProof/>
            <w:sz w:val="24"/>
          </w:rPr>
          <w:t>课程设计方案</w:t>
        </w:r>
        <w:r w:rsidR="000E6FD8" w:rsidRPr="008A5571">
          <w:rPr>
            <w:noProof/>
            <w:webHidden/>
            <w:sz w:val="24"/>
          </w:rPr>
          <w:tab/>
        </w:r>
        <w:r w:rsidR="000E6FD8" w:rsidRPr="008A5571">
          <w:rPr>
            <w:noProof/>
            <w:webHidden/>
            <w:sz w:val="24"/>
          </w:rPr>
          <w:fldChar w:fldCharType="begin"/>
        </w:r>
        <w:r w:rsidR="000E6FD8" w:rsidRPr="008A5571">
          <w:rPr>
            <w:noProof/>
            <w:webHidden/>
            <w:sz w:val="24"/>
          </w:rPr>
          <w:instrText xml:space="preserve"> PAGEREF _Toc408823762 \h </w:instrText>
        </w:r>
        <w:r w:rsidR="000E6FD8" w:rsidRPr="008A5571">
          <w:rPr>
            <w:noProof/>
            <w:webHidden/>
            <w:sz w:val="24"/>
          </w:rPr>
        </w:r>
        <w:r w:rsidR="000E6FD8" w:rsidRPr="008A5571">
          <w:rPr>
            <w:noProof/>
            <w:webHidden/>
            <w:sz w:val="24"/>
          </w:rPr>
          <w:fldChar w:fldCharType="separate"/>
        </w:r>
        <w:r w:rsidR="000E6FD8" w:rsidRPr="008A5571">
          <w:rPr>
            <w:noProof/>
            <w:webHidden/>
            <w:sz w:val="24"/>
          </w:rPr>
          <w:t>3</w:t>
        </w:r>
        <w:r w:rsidR="000E6FD8" w:rsidRPr="008A5571">
          <w:rPr>
            <w:noProof/>
            <w:webHidden/>
            <w:sz w:val="24"/>
          </w:rPr>
          <w:fldChar w:fldCharType="end"/>
        </w:r>
      </w:hyperlink>
    </w:p>
    <w:p w14:paraId="3DA3D085" w14:textId="77777777" w:rsidR="000E6FD8" w:rsidRPr="008A5571" w:rsidRDefault="00F27AC4" w:rsidP="008A5571">
      <w:pPr>
        <w:pStyle w:val="TOC2"/>
        <w:rPr>
          <w:rFonts w:asciiTheme="minorHAnsi" w:eastAsiaTheme="minorEastAsia" w:hAnsiTheme="minorHAnsi" w:cstheme="minorBidi"/>
          <w:noProof/>
          <w:sz w:val="24"/>
        </w:rPr>
      </w:pPr>
      <w:hyperlink w:anchor="_Toc408823763" w:history="1">
        <w:r w:rsidR="000E6FD8" w:rsidRPr="008A5571">
          <w:rPr>
            <w:rStyle w:val="a5"/>
            <w:rFonts w:asciiTheme="minorEastAsia" w:hAnsiTheme="minorEastAsia"/>
            <w:noProof/>
            <w:sz w:val="24"/>
          </w:rPr>
          <w:t>4.</w:t>
        </w:r>
        <w:r w:rsidR="000E6FD8" w:rsidRPr="008A5571">
          <w:rPr>
            <w:rFonts w:asciiTheme="minorHAnsi" w:eastAsiaTheme="minorEastAsia" w:hAnsiTheme="minorHAnsi" w:cstheme="minorBidi"/>
            <w:noProof/>
            <w:sz w:val="24"/>
          </w:rPr>
          <w:tab/>
        </w:r>
        <w:r w:rsidR="000E6FD8" w:rsidRPr="008A5571">
          <w:rPr>
            <w:rStyle w:val="a5"/>
            <w:rFonts w:asciiTheme="minorEastAsia" w:hAnsiTheme="minorEastAsia" w:hint="eastAsia"/>
            <w:noProof/>
            <w:sz w:val="24"/>
          </w:rPr>
          <w:t>课程设计成果</w:t>
        </w:r>
        <w:r w:rsidR="000E6FD8" w:rsidRPr="008A5571">
          <w:rPr>
            <w:noProof/>
            <w:webHidden/>
            <w:sz w:val="24"/>
          </w:rPr>
          <w:tab/>
        </w:r>
        <w:r w:rsidR="000E6FD8" w:rsidRPr="008A5571">
          <w:rPr>
            <w:noProof/>
            <w:webHidden/>
            <w:sz w:val="24"/>
          </w:rPr>
          <w:fldChar w:fldCharType="begin"/>
        </w:r>
        <w:r w:rsidR="000E6FD8" w:rsidRPr="008A5571">
          <w:rPr>
            <w:noProof/>
            <w:webHidden/>
            <w:sz w:val="24"/>
          </w:rPr>
          <w:instrText xml:space="preserve"> PAGEREF _Toc408823763 \h </w:instrText>
        </w:r>
        <w:r w:rsidR="000E6FD8" w:rsidRPr="008A5571">
          <w:rPr>
            <w:noProof/>
            <w:webHidden/>
            <w:sz w:val="24"/>
          </w:rPr>
        </w:r>
        <w:r w:rsidR="000E6FD8" w:rsidRPr="008A5571">
          <w:rPr>
            <w:noProof/>
            <w:webHidden/>
            <w:sz w:val="24"/>
          </w:rPr>
          <w:fldChar w:fldCharType="separate"/>
        </w:r>
        <w:r w:rsidR="000E6FD8" w:rsidRPr="008A5571">
          <w:rPr>
            <w:noProof/>
            <w:webHidden/>
            <w:sz w:val="24"/>
          </w:rPr>
          <w:t>3</w:t>
        </w:r>
        <w:r w:rsidR="000E6FD8" w:rsidRPr="008A5571">
          <w:rPr>
            <w:noProof/>
            <w:webHidden/>
            <w:sz w:val="24"/>
          </w:rPr>
          <w:fldChar w:fldCharType="end"/>
        </w:r>
      </w:hyperlink>
    </w:p>
    <w:p w14:paraId="508360B2" w14:textId="77777777" w:rsidR="000E6FD8" w:rsidRPr="008A5571" w:rsidRDefault="00F27AC4">
      <w:pPr>
        <w:pStyle w:val="TOC3"/>
        <w:rPr>
          <w:rFonts w:asciiTheme="minorHAnsi" w:eastAsiaTheme="minorEastAsia" w:hAnsiTheme="minorHAnsi" w:cstheme="minorBidi"/>
          <w:noProof/>
          <w:sz w:val="24"/>
        </w:rPr>
      </w:pPr>
      <w:hyperlink w:anchor="_Toc408823764" w:history="1">
        <w:r w:rsidR="000E6FD8" w:rsidRPr="008A5571">
          <w:rPr>
            <w:rStyle w:val="a5"/>
            <w:rFonts w:asciiTheme="minorEastAsia" w:hAnsiTheme="minorEastAsia"/>
            <w:noProof/>
            <w:sz w:val="24"/>
          </w:rPr>
          <w:t>4.1</w:t>
        </w:r>
        <w:r w:rsidR="000E6FD8" w:rsidRPr="008A5571">
          <w:rPr>
            <w:rStyle w:val="a5"/>
            <w:rFonts w:asciiTheme="minorEastAsia" w:hAnsiTheme="minorEastAsia" w:hint="eastAsia"/>
            <w:noProof/>
            <w:sz w:val="24"/>
          </w:rPr>
          <w:t>电力负荷计算原理</w:t>
        </w:r>
        <w:r w:rsidR="000E6FD8" w:rsidRPr="008A5571">
          <w:rPr>
            <w:noProof/>
            <w:webHidden/>
            <w:sz w:val="24"/>
          </w:rPr>
          <w:tab/>
        </w:r>
        <w:r w:rsidR="000E6FD8" w:rsidRPr="008A5571">
          <w:rPr>
            <w:noProof/>
            <w:webHidden/>
            <w:sz w:val="24"/>
          </w:rPr>
          <w:fldChar w:fldCharType="begin"/>
        </w:r>
        <w:r w:rsidR="000E6FD8" w:rsidRPr="008A5571">
          <w:rPr>
            <w:noProof/>
            <w:webHidden/>
            <w:sz w:val="24"/>
          </w:rPr>
          <w:instrText xml:space="preserve"> PAGEREF _Toc408823764 \h </w:instrText>
        </w:r>
        <w:r w:rsidR="000E6FD8" w:rsidRPr="008A5571">
          <w:rPr>
            <w:noProof/>
            <w:webHidden/>
            <w:sz w:val="24"/>
          </w:rPr>
        </w:r>
        <w:r w:rsidR="000E6FD8" w:rsidRPr="008A5571">
          <w:rPr>
            <w:noProof/>
            <w:webHidden/>
            <w:sz w:val="24"/>
          </w:rPr>
          <w:fldChar w:fldCharType="separate"/>
        </w:r>
        <w:r w:rsidR="000E6FD8" w:rsidRPr="008A5571">
          <w:rPr>
            <w:noProof/>
            <w:webHidden/>
            <w:sz w:val="24"/>
          </w:rPr>
          <w:t>3</w:t>
        </w:r>
        <w:r w:rsidR="000E6FD8" w:rsidRPr="008A5571">
          <w:rPr>
            <w:noProof/>
            <w:webHidden/>
            <w:sz w:val="24"/>
          </w:rPr>
          <w:fldChar w:fldCharType="end"/>
        </w:r>
      </w:hyperlink>
    </w:p>
    <w:p w14:paraId="5B217975" w14:textId="77777777" w:rsidR="000E6FD8" w:rsidRPr="008A5571" w:rsidRDefault="00F27AC4">
      <w:pPr>
        <w:pStyle w:val="TOC3"/>
        <w:rPr>
          <w:rStyle w:val="a5"/>
          <w:noProof/>
          <w:sz w:val="24"/>
        </w:rPr>
      </w:pPr>
      <w:hyperlink w:anchor="_Toc408823765" w:history="1">
        <w:r w:rsidR="000E6FD8" w:rsidRPr="008A5571">
          <w:rPr>
            <w:rStyle w:val="a5"/>
            <w:rFonts w:asciiTheme="minorEastAsia" w:hAnsiTheme="minorEastAsia"/>
            <w:noProof/>
            <w:sz w:val="24"/>
          </w:rPr>
          <w:t>4.2</w:t>
        </w:r>
        <w:r w:rsidR="000E6FD8" w:rsidRPr="008A5571">
          <w:rPr>
            <w:rStyle w:val="a5"/>
            <w:rFonts w:asciiTheme="minorEastAsia" w:hAnsiTheme="minorEastAsia" w:hint="eastAsia"/>
            <w:noProof/>
            <w:sz w:val="24"/>
          </w:rPr>
          <w:t>电力负荷计算软件</w:t>
        </w:r>
        <w:r w:rsidR="000E6FD8" w:rsidRPr="008A5571">
          <w:rPr>
            <w:noProof/>
            <w:webHidden/>
            <w:sz w:val="24"/>
          </w:rPr>
          <w:tab/>
        </w:r>
        <w:r w:rsidR="000E6FD8" w:rsidRPr="008A5571">
          <w:rPr>
            <w:noProof/>
            <w:webHidden/>
            <w:sz w:val="24"/>
          </w:rPr>
          <w:fldChar w:fldCharType="begin"/>
        </w:r>
        <w:r w:rsidR="000E6FD8" w:rsidRPr="008A5571">
          <w:rPr>
            <w:noProof/>
            <w:webHidden/>
            <w:sz w:val="24"/>
          </w:rPr>
          <w:instrText xml:space="preserve"> PAGEREF _Toc408823765 \h </w:instrText>
        </w:r>
        <w:r w:rsidR="000E6FD8" w:rsidRPr="008A5571">
          <w:rPr>
            <w:noProof/>
            <w:webHidden/>
            <w:sz w:val="24"/>
          </w:rPr>
        </w:r>
        <w:r w:rsidR="000E6FD8" w:rsidRPr="008A5571">
          <w:rPr>
            <w:noProof/>
            <w:webHidden/>
            <w:sz w:val="24"/>
          </w:rPr>
          <w:fldChar w:fldCharType="separate"/>
        </w:r>
        <w:r w:rsidR="000E6FD8" w:rsidRPr="008A5571">
          <w:rPr>
            <w:noProof/>
            <w:webHidden/>
            <w:sz w:val="24"/>
          </w:rPr>
          <w:t>3</w:t>
        </w:r>
        <w:r w:rsidR="000E6FD8" w:rsidRPr="008A5571">
          <w:rPr>
            <w:noProof/>
            <w:webHidden/>
            <w:sz w:val="24"/>
          </w:rPr>
          <w:fldChar w:fldCharType="end"/>
        </w:r>
      </w:hyperlink>
    </w:p>
    <w:p w14:paraId="2E3D73D1" w14:textId="77777777" w:rsidR="000E6FD8" w:rsidRPr="008A5571" w:rsidRDefault="000E6FD8" w:rsidP="000E6FD8">
      <w:pPr>
        <w:rPr>
          <w:sz w:val="24"/>
        </w:rPr>
      </w:pPr>
      <w:r w:rsidRPr="008A5571">
        <w:rPr>
          <w:rFonts w:hint="eastAsia"/>
          <w:sz w:val="24"/>
        </w:rPr>
        <w:tab/>
      </w:r>
      <w:r w:rsidRPr="008A5571">
        <w:rPr>
          <w:rFonts w:hint="eastAsia"/>
          <w:sz w:val="24"/>
        </w:rPr>
        <w:tab/>
      </w:r>
      <w:r w:rsidRPr="008A5571">
        <w:rPr>
          <w:rFonts w:hint="eastAsia"/>
          <w:sz w:val="24"/>
        </w:rPr>
        <w:tab/>
        <w:t xml:space="preserve">4.2.1 </w:t>
      </w:r>
      <w:r w:rsidRPr="008A5571">
        <w:rPr>
          <w:rFonts w:hint="eastAsia"/>
          <w:sz w:val="24"/>
        </w:rPr>
        <w:t>开发环境</w:t>
      </w:r>
      <w:r w:rsidRPr="008A5571">
        <w:rPr>
          <w:rFonts w:hint="eastAsia"/>
          <w:sz w:val="24"/>
        </w:rPr>
        <w:t xml:space="preserve">                                            3</w:t>
      </w:r>
    </w:p>
    <w:p w14:paraId="0690EB80" w14:textId="77777777" w:rsidR="000E6FD8" w:rsidRPr="008A5571" w:rsidRDefault="000E6FD8" w:rsidP="000E6FD8">
      <w:pPr>
        <w:rPr>
          <w:sz w:val="24"/>
        </w:rPr>
      </w:pPr>
      <w:r w:rsidRPr="008A5571">
        <w:rPr>
          <w:rFonts w:hint="eastAsia"/>
          <w:sz w:val="24"/>
        </w:rPr>
        <w:tab/>
      </w:r>
      <w:r w:rsidRPr="008A5571">
        <w:rPr>
          <w:rFonts w:hint="eastAsia"/>
          <w:sz w:val="24"/>
        </w:rPr>
        <w:tab/>
      </w:r>
      <w:r w:rsidRPr="008A5571">
        <w:rPr>
          <w:rFonts w:hint="eastAsia"/>
          <w:sz w:val="24"/>
        </w:rPr>
        <w:tab/>
        <w:t xml:space="preserve">4.2.2 </w:t>
      </w:r>
      <w:r w:rsidRPr="008A5571">
        <w:rPr>
          <w:rFonts w:hint="eastAsia"/>
          <w:sz w:val="24"/>
        </w:rPr>
        <w:t>软件框架</w:t>
      </w:r>
      <w:r w:rsidRPr="008A5571">
        <w:rPr>
          <w:rFonts w:hint="eastAsia"/>
          <w:sz w:val="24"/>
        </w:rPr>
        <w:t xml:space="preserve">                                            3</w:t>
      </w:r>
    </w:p>
    <w:p w14:paraId="00A7476C" w14:textId="77777777" w:rsidR="000E6FD8" w:rsidRPr="008A5571" w:rsidRDefault="000E6FD8" w:rsidP="000E6FD8">
      <w:pPr>
        <w:rPr>
          <w:sz w:val="24"/>
        </w:rPr>
      </w:pPr>
      <w:r w:rsidRPr="008A5571">
        <w:rPr>
          <w:rFonts w:hint="eastAsia"/>
          <w:sz w:val="24"/>
        </w:rPr>
        <w:tab/>
      </w:r>
      <w:r w:rsidRPr="008A5571">
        <w:rPr>
          <w:rFonts w:hint="eastAsia"/>
          <w:sz w:val="24"/>
        </w:rPr>
        <w:tab/>
      </w:r>
      <w:r w:rsidRPr="008A5571">
        <w:rPr>
          <w:rFonts w:hint="eastAsia"/>
          <w:sz w:val="24"/>
        </w:rPr>
        <w:tab/>
        <w:t>4.2.3</w:t>
      </w:r>
      <w:r w:rsidRPr="008A5571">
        <w:rPr>
          <w:rFonts w:hint="eastAsia"/>
          <w:sz w:val="24"/>
        </w:rPr>
        <w:t>软件功能</w:t>
      </w:r>
      <w:r w:rsidRPr="008A5571">
        <w:rPr>
          <w:rFonts w:hint="eastAsia"/>
          <w:sz w:val="24"/>
        </w:rPr>
        <w:t xml:space="preserve">                                             3</w:t>
      </w:r>
    </w:p>
    <w:p w14:paraId="2C6BBD5F" w14:textId="77777777" w:rsidR="000E6FD8" w:rsidRPr="008A5571" w:rsidRDefault="000E6FD8" w:rsidP="000E6FD8">
      <w:pPr>
        <w:rPr>
          <w:sz w:val="24"/>
        </w:rPr>
      </w:pPr>
      <w:r w:rsidRPr="008A5571">
        <w:rPr>
          <w:rFonts w:hint="eastAsia"/>
          <w:sz w:val="24"/>
        </w:rPr>
        <w:tab/>
      </w:r>
      <w:r w:rsidRPr="008A5571">
        <w:rPr>
          <w:rFonts w:hint="eastAsia"/>
          <w:sz w:val="24"/>
        </w:rPr>
        <w:tab/>
      </w:r>
      <w:r w:rsidRPr="008A5571">
        <w:rPr>
          <w:rFonts w:hint="eastAsia"/>
          <w:sz w:val="24"/>
        </w:rPr>
        <w:tab/>
        <w:t xml:space="preserve">4.2.4 </w:t>
      </w:r>
      <w:r w:rsidRPr="008A5571">
        <w:rPr>
          <w:rFonts w:hint="eastAsia"/>
          <w:sz w:val="24"/>
        </w:rPr>
        <w:t>软件使用说明</w:t>
      </w:r>
      <w:r w:rsidRPr="008A5571">
        <w:rPr>
          <w:rFonts w:hint="eastAsia"/>
          <w:sz w:val="24"/>
        </w:rPr>
        <w:t xml:space="preserve">       </w:t>
      </w:r>
      <w:r w:rsidR="008A5571">
        <w:rPr>
          <w:rFonts w:hint="eastAsia"/>
          <w:sz w:val="24"/>
        </w:rPr>
        <w:t xml:space="preserve"> </w:t>
      </w:r>
      <w:r w:rsidRPr="008A5571">
        <w:rPr>
          <w:rFonts w:hint="eastAsia"/>
          <w:sz w:val="24"/>
        </w:rPr>
        <w:t xml:space="preserve">                     </w:t>
      </w:r>
      <w:r w:rsidR="008A5571">
        <w:rPr>
          <w:rFonts w:hint="eastAsia"/>
          <w:sz w:val="24"/>
        </w:rPr>
        <w:t xml:space="preserve"> </w:t>
      </w:r>
      <w:r w:rsidRPr="008A5571">
        <w:rPr>
          <w:rFonts w:hint="eastAsia"/>
          <w:sz w:val="24"/>
        </w:rPr>
        <w:t xml:space="preserve">          3</w:t>
      </w:r>
    </w:p>
    <w:p w14:paraId="3C4CB5C3" w14:textId="77777777" w:rsidR="000E6FD8" w:rsidRPr="008A5571" w:rsidRDefault="00F27AC4" w:rsidP="008A5571">
      <w:pPr>
        <w:pStyle w:val="TOC2"/>
        <w:rPr>
          <w:rFonts w:asciiTheme="minorHAnsi" w:eastAsiaTheme="minorEastAsia" w:hAnsiTheme="minorHAnsi" w:cstheme="minorBidi"/>
          <w:noProof/>
          <w:sz w:val="24"/>
        </w:rPr>
      </w:pPr>
      <w:hyperlink w:anchor="_Toc408823766" w:history="1">
        <w:r w:rsidR="000E6FD8" w:rsidRPr="008A5571">
          <w:rPr>
            <w:rStyle w:val="a5"/>
            <w:rFonts w:asciiTheme="minorEastAsia" w:hAnsiTheme="minorEastAsia"/>
            <w:noProof/>
            <w:sz w:val="24"/>
          </w:rPr>
          <w:t>5.</w:t>
        </w:r>
        <w:r w:rsidR="000E6FD8" w:rsidRPr="008A5571">
          <w:rPr>
            <w:rFonts w:asciiTheme="minorHAnsi" w:eastAsiaTheme="minorEastAsia" w:hAnsiTheme="minorHAnsi" w:cstheme="minorBidi"/>
            <w:noProof/>
            <w:sz w:val="24"/>
          </w:rPr>
          <w:tab/>
        </w:r>
        <w:r w:rsidR="000E6FD8" w:rsidRPr="008A5571">
          <w:rPr>
            <w:rStyle w:val="a5"/>
            <w:rFonts w:asciiTheme="minorEastAsia" w:hAnsiTheme="minorEastAsia" w:hint="eastAsia"/>
            <w:noProof/>
            <w:sz w:val="24"/>
          </w:rPr>
          <w:t>课程设计总结</w:t>
        </w:r>
        <w:r w:rsidR="000E6FD8" w:rsidRPr="008A5571">
          <w:rPr>
            <w:noProof/>
            <w:webHidden/>
            <w:sz w:val="24"/>
          </w:rPr>
          <w:tab/>
        </w:r>
        <w:r w:rsidR="000E6FD8" w:rsidRPr="008A5571">
          <w:rPr>
            <w:noProof/>
            <w:webHidden/>
            <w:sz w:val="24"/>
          </w:rPr>
          <w:fldChar w:fldCharType="begin"/>
        </w:r>
        <w:r w:rsidR="000E6FD8" w:rsidRPr="008A5571">
          <w:rPr>
            <w:noProof/>
            <w:webHidden/>
            <w:sz w:val="24"/>
          </w:rPr>
          <w:instrText xml:space="preserve"> PAGEREF _Toc408823766 \h </w:instrText>
        </w:r>
        <w:r w:rsidR="000E6FD8" w:rsidRPr="008A5571">
          <w:rPr>
            <w:noProof/>
            <w:webHidden/>
            <w:sz w:val="24"/>
          </w:rPr>
        </w:r>
        <w:r w:rsidR="000E6FD8" w:rsidRPr="008A5571">
          <w:rPr>
            <w:noProof/>
            <w:webHidden/>
            <w:sz w:val="24"/>
          </w:rPr>
          <w:fldChar w:fldCharType="separate"/>
        </w:r>
        <w:r w:rsidR="000E6FD8" w:rsidRPr="008A5571">
          <w:rPr>
            <w:noProof/>
            <w:webHidden/>
            <w:sz w:val="24"/>
          </w:rPr>
          <w:t>3</w:t>
        </w:r>
        <w:r w:rsidR="000E6FD8" w:rsidRPr="008A5571">
          <w:rPr>
            <w:noProof/>
            <w:webHidden/>
            <w:sz w:val="24"/>
          </w:rPr>
          <w:fldChar w:fldCharType="end"/>
        </w:r>
      </w:hyperlink>
    </w:p>
    <w:p w14:paraId="65E5CD6C" w14:textId="77777777" w:rsidR="000E6FD8" w:rsidRPr="008A5571" w:rsidRDefault="00F27AC4" w:rsidP="008A5571">
      <w:pPr>
        <w:pStyle w:val="TOC2"/>
        <w:rPr>
          <w:rFonts w:asciiTheme="minorHAnsi" w:eastAsiaTheme="minorEastAsia" w:hAnsiTheme="minorHAnsi" w:cstheme="minorBidi"/>
          <w:noProof/>
          <w:sz w:val="24"/>
        </w:rPr>
      </w:pPr>
      <w:hyperlink w:anchor="_Toc408823767" w:history="1">
        <w:r w:rsidR="000E6FD8" w:rsidRPr="008A5571">
          <w:rPr>
            <w:rStyle w:val="a5"/>
            <w:rFonts w:asciiTheme="minorEastAsia" w:hAnsiTheme="minorEastAsia"/>
            <w:noProof/>
            <w:sz w:val="24"/>
          </w:rPr>
          <w:t>6.</w:t>
        </w:r>
        <w:r w:rsidR="000E6FD8" w:rsidRPr="008A5571">
          <w:rPr>
            <w:rFonts w:asciiTheme="minorHAnsi" w:eastAsiaTheme="minorEastAsia" w:hAnsiTheme="minorHAnsi" w:cstheme="minorBidi"/>
            <w:noProof/>
            <w:sz w:val="24"/>
          </w:rPr>
          <w:tab/>
        </w:r>
        <w:r w:rsidR="000E6FD8" w:rsidRPr="008A5571">
          <w:rPr>
            <w:rStyle w:val="a5"/>
            <w:rFonts w:asciiTheme="minorEastAsia" w:hAnsiTheme="minorEastAsia" w:hint="eastAsia"/>
            <w:noProof/>
            <w:sz w:val="24"/>
          </w:rPr>
          <w:t>附录</w:t>
        </w:r>
        <w:r w:rsidR="000E6FD8" w:rsidRPr="008A5571">
          <w:rPr>
            <w:noProof/>
            <w:webHidden/>
            <w:sz w:val="24"/>
          </w:rPr>
          <w:tab/>
        </w:r>
        <w:r w:rsidR="000E6FD8" w:rsidRPr="008A5571">
          <w:rPr>
            <w:noProof/>
            <w:webHidden/>
            <w:sz w:val="24"/>
          </w:rPr>
          <w:fldChar w:fldCharType="begin"/>
        </w:r>
        <w:r w:rsidR="000E6FD8" w:rsidRPr="008A5571">
          <w:rPr>
            <w:noProof/>
            <w:webHidden/>
            <w:sz w:val="24"/>
          </w:rPr>
          <w:instrText xml:space="preserve"> PAGEREF _Toc408823767 \h </w:instrText>
        </w:r>
        <w:r w:rsidR="000E6FD8" w:rsidRPr="008A5571">
          <w:rPr>
            <w:noProof/>
            <w:webHidden/>
            <w:sz w:val="24"/>
          </w:rPr>
        </w:r>
        <w:r w:rsidR="000E6FD8" w:rsidRPr="008A5571">
          <w:rPr>
            <w:noProof/>
            <w:webHidden/>
            <w:sz w:val="24"/>
          </w:rPr>
          <w:fldChar w:fldCharType="separate"/>
        </w:r>
        <w:r w:rsidR="000E6FD8" w:rsidRPr="008A5571">
          <w:rPr>
            <w:noProof/>
            <w:webHidden/>
            <w:sz w:val="24"/>
          </w:rPr>
          <w:t>4</w:t>
        </w:r>
        <w:r w:rsidR="000E6FD8" w:rsidRPr="008A5571">
          <w:rPr>
            <w:noProof/>
            <w:webHidden/>
            <w:sz w:val="24"/>
          </w:rPr>
          <w:fldChar w:fldCharType="end"/>
        </w:r>
      </w:hyperlink>
    </w:p>
    <w:p w14:paraId="3C0686A5" w14:textId="77777777" w:rsidR="000E6FD8" w:rsidRPr="008A5571" w:rsidRDefault="00F27AC4" w:rsidP="008A5571">
      <w:pPr>
        <w:pStyle w:val="TOC2"/>
        <w:rPr>
          <w:rFonts w:asciiTheme="minorHAnsi" w:eastAsiaTheme="minorEastAsia" w:hAnsiTheme="minorHAnsi" w:cstheme="minorBidi"/>
          <w:noProof/>
          <w:sz w:val="24"/>
        </w:rPr>
      </w:pPr>
      <w:hyperlink w:anchor="_Toc408823768" w:history="1">
        <w:r w:rsidR="000E6FD8" w:rsidRPr="008A5571">
          <w:rPr>
            <w:rStyle w:val="a5"/>
            <w:rFonts w:asciiTheme="minorEastAsia" w:hAnsiTheme="minorEastAsia"/>
            <w:noProof/>
            <w:sz w:val="24"/>
          </w:rPr>
          <w:t>7.</w:t>
        </w:r>
        <w:r w:rsidR="000E6FD8" w:rsidRPr="008A5571">
          <w:rPr>
            <w:rFonts w:asciiTheme="minorHAnsi" w:eastAsiaTheme="minorEastAsia" w:hAnsiTheme="minorHAnsi" w:cstheme="minorBidi"/>
            <w:noProof/>
            <w:sz w:val="24"/>
          </w:rPr>
          <w:tab/>
        </w:r>
        <w:r w:rsidR="000E6FD8" w:rsidRPr="008A5571">
          <w:rPr>
            <w:rStyle w:val="a5"/>
            <w:rFonts w:asciiTheme="minorEastAsia" w:hAnsiTheme="minorEastAsia" w:hint="eastAsia"/>
            <w:noProof/>
            <w:sz w:val="24"/>
          </w:rPr>
          <w:t>参考文献</w:t>
        </w:r>
        <w:r w:rsidR="000E6FD8" w:rsidRPr="008A5571">
          <w:rPr>
            <w:noProof/>
            <w:webHidden/>
            <w:sz w:val="24"/>
          </w:rPr>
          <w:tab/>
        </w:r>
        <w:r w:rsidR="000E6FD8" w:rsidRPr="008A5571">
          <w:rPr>
            <w:noProof/>
            <w:webHidden/>
            <w:sz w:val="24"/>
          </w:rPr>
          <w:fldChar w:fldCharType="begin"/>
        </w:r>
        <w:r w:rsidR="000E6FD8" w:rsidRPr="008A5571">
          <w:rPr>
            <w:noProof/>
            <w:webHidden/>
            <w:sz w:val="24"/>
          </w:rPr>
          <w:instrText xml:space="preserve"> PAGEREF _Toc408823768 \h </w:instrText>
        </w:r>
        <w:r w:rsidR="000E6FD8" w:rsidRPr="008A5571">
          <w:rPr>
            <w:noProof/>
            <w:webHidden/>
            <w:sz w:val="24"/>
          </w:rPr>
        </w:r>
        <w:r w:rsidR="000E6FD8" w:rsidRPr="008A5571">
          <w:rPr>
            <w:noProof/>
            <w:webHidden/>
            <w:sz w:val="24"/>
          </w:rPr>
          <w:fldChar w:fldCharType="separate"/>
        </w:r>
        <w:r w:rsidR="000E6FD8" w:rsidRPr="008A5571">
          <w:rPr>
            <w:noProof/>
            <w:webHidden/>
            <w:sz w:val="24"/>
          </w:rPr>
          <w:t>4</w:t>
        </w:r>
        <w:r w:rsidR="000E6FD8" w:rsidRPr="008A5571">
          <w:rPr>
            <w:noProof/>
            <w:webHidden/>
            <w:sz w:val="24"/>
          </w:rPr>
          <w:fldChar w:fldCharType="end"/>
        </w:r>
      </w:hyperlink>
    </w:p>
    <w:p w14:paraId="61683CAF" w14:textId="77777777" w:rsidR="00FC5389" w:rsidRDefault="00A22FFD" w:rsidP="00B275C4">
      <w:pPr>
        <w:pStyle w:val="1"/>
        <w:spacing w:line="360" w:lineRule="auto"/>
        <w:ind w:left="-360"/>
        <w:jc w:val="center"/>
        <w:rPr>
          <w:b w:val="0"/>
          <w:bCs w:val="0"/>
          <w:sz w:val="32"/>
          <w:szCs w:val="32"/>
        </w:rPr>
      </w:pPr>
      <w:r w:rsidRPr="008A5571">
        <w:rPr>
          <w:rFonts w:asciiTheme="minorEastAsia" w:eastAsiaTheme="minorEastAsia" w:hAnsiTheme="minorEastAsia"/>
          <w:sz w:val="24"/>
          <w:szCs w:val="24"/>
        </w:rPr>
        <w:fldChar w:fldCharType="end"/>
      </w:r>
      <w:bookmarkStart w:id="1" w:name="_Toc392174264"/>
      <w:bookmarkEnd w:id="0"/>
      <w:r w:rsidR="00FC5389">
        <w:rPr>
          <w:sz w:val="32"/>
          <w:szCs w:val="32"/>
        </w:rPr>
        <w:br w:type="page"/>
      </w:r>
    </w:p>
    <w:p w14:paraId="76ECF01F" w14:textId="77777777" w:rsidR="001C2A3B" w:rsidRPr="0088206A" w:rsidRDefault="0088206A" w:rsidP="0088206A">
      <w:pPr>
        <w:pStyle w:val="2"/>
        <w:numPr>
          <w:ilvl w:val="0"/>
          <w:numId w:val="26"/>
        </w:numPr>
        <w:spacing w:line="360" w:lineRule="auto"/>
        <w:rPr>
          <w:rFonts w:asciiTheme="minorEastAsia" w:eastAsiaTheme="minorEastAsia" w:hAnsiTheme="minorEastAsia"/>
          <w:sz w:val="28"/>
          <w:szCs w:val="28"/>
        </w:rPr>
      </w:pPr>
      <w:bookmarkStart w:id="2" w:name="_Toc408823760"/>
      <w:bookmarkEnd w:id="1"/>
      <w:r w:rsidRPr="0088206A">
        <w:rPr>
          <w:rFonts w:asciiTheme="minorEastAsia" w:eastAsiaTheme="minorEastAsia" w:hAnsiTheme="minorEastAsia" w:hint="eastAsia"/>
          <w:sz w:val="28"/>
          <w:szCs w:val="28"/>
        </w:rPr>
        <w:lastRenderedPageBreak/>
        <w:t>课程设计题目</w:t>
      </w:r>
      <w:bookmarkEnd w:id="2"/>
    </w:p>
    <w:p w14:paraId="7AC4BA56" w14:textId="7BD20909" w:rsidR="00672492" w:rsidRDefault="009B7565" w:rsidP="0088206A">
      <w:pPr>
        <w:ind w:firstLine="420"/>
      </w:pPr>
      <w:r>
        <w:rPr>
          <w:rFonts w:hint="eastAsia"/>
        </w:rPr>
        <w:t>基</w:t>
      </w:r>
      <w:r w:rsidRPr="009B7565">
        <w:rPr>
          <w:rFonts w:hint="eastAsia"/>
        </w:rPr>
        <w:t>于</w:t>
      </w:r>
      <w:r w:rsidR="009003C7">
        <w:rPr>
          <w:rFonts w:hint="eastAsia"/>
        </w:rPr>
        <w:t>Q</w:t>
      </w:r>
      <w:r w:rsidR="009003C7">
        <w:t>T</w:t>
      </w:r>
      <w:r w:rsidR="009003C7">
        <w:rPr>
          <w:rFonts w:hint="eastAsia"/>
        </w:rPr>
        <w:t>和</w:t>
      </w:r>
      <w:r w:rsidRPr="009B7565">
        <w:rPr>
          <w:rFonts w:hint="eastAsia"/>
        </w:rPr>
        <w:t>TCP</w:t>
      </w:r>
      <w:r w:rsidRPr="009B7565">
        <w:rPr>
          <w:rFonts w:hint="eastAsia"/>
        </w:rPr>
        <w:t>通信的船舶电站监测系统</w:t>
      </w:r>
    </w:p>
    <w:p w14:paraId="0595AF79" w14:textId="1A3F46E9" w:rsidR="009B7565" w:rsidRDefault="009B7565" w:rsidP="0088206A">
      <w:pPr>
        <w:ind w:firstLine="420"/>
      </w:pPr>
      <w:r>
        <w:rPr>
          <w:rFonts w:hint="eastAsia"/>
        </w:rPr>
        <w:t>同组人：李相儒，邢昊萱，陈豪杰，柳震昊</w:t>
      </w:r>
    </w:p>
    <w:p w14:paraId="08900887" w14:textId="1547846C" w:rsidR="00A860CE" w:rsidRPr="0070429E" w:rsidRDefault="00A860CE" w:rsidP="0088206A">
      <w:pPr>
        <w:ind w:firstLine="420"/>
        <w:rPr>
          <w:b/>
          <w:bCs/>
        </w:rPr>
      </w:pPr>
      <w:r w:rsidRPr="0070429E">
        <w:rPr>
          <w:rFonts w:hint="eastAsia"/>
          <w:b/>
          <w:bCs/>
        </w:rPr>
        <w:t>（本人主要负责</w:t>
      </w:r>
      <w:proofErr w:type="spellStart"/>
      <w:r w:rsidRPr="0070429E">
        <w:rPr>
          <w:rFonts w:hint="eastAsia"/>
          <w:b/>
          <w:bCs/>
        </w:rPr>
        <w:t>Tcp</w:t>
      </w:r>
      <w:proofErr w:type="spellEnd"/>
      <w:r w:rsidRPr="0070429E">
        <w:rPr>
          <w:rFonts w:hint="eastAsia"/>
          <w:b/>
          <w:bCs/>
        </w:rPr>
        <w:t>客户端的构建、运行参数的动态检测、</w:t>
      </w:r>
      <w:proofErr w:type="spellStart"/>
      <w:r w:rsidRPr="0070429E">
        <w:rPr>
          <w:rFonts w:hint="eastAsia"/>
          <w:b/>
          <w:bCs/>
        </w:rPr>
        <w:t>Tcp</w:t>
      </w:r>
      <w:proofErr w:type="spellEnd"/>
      <w:r w:rsidRPr="0070429E">
        <w:rPr>
          <w:rFonts w:hint="eastAsia"/>
          <w:b/>
          <w:bCs/>
        </w:rPr>
        <w:t>服务端的对运行过程参数保存）</w:t>
      </w:r>
    </w:p>
    <w:p w14:paraId="682D76CB" w14:textId="788D16EC" w:rsidR="001C2A3B" w:rsidRDefault="0088206A" w:rsidP="0088206A">
      <w:pPr>
        <w:pStyle w:val="2"/>
        <w:numPr>
          <w:ilvl w:val="0"/>
          <w:numId w:val="26"/>
        </w:numPr>
        <w:spacing w:line="360" w:lineRule="auto"/>
        <w:rPr>
          <w:rFonts w:asciiTheme="minorEastAsia" w:eastAsiaTheme="minorEastAsia" w:hAnsiTheme="minorEastAsia"/>
          <w:sz w:val="28"/>
          <w:szCs w:val="28"/>
        </w:rPr>
      </w:pPr>
      <w:bookmarkStart w:id="3" w:name="_Toc408823761"/>
      <w:r w:rsidRPr="0088206A">
        <w:rPr>
          <w:rFonts w:asciiTheme="minorEastAsia" w:eastAsiaTheme="minorEastAsia" w:hAnsiTheme="minorEastAsia" w:hint="eastAsia"/>
          <w:sz w:val="28"/>
          <w:szCs w:val="28"/>
        </w:rPr>
        <w:t>课程</w:t>
      </w:r>
      <w:r w:rsidR="001C2A3B" w:rsidRPr="0088206A">
        <w:rPr>
          <w:rFonts w:asciiTheme="minorEastAsia" w:eastAsiaTheme="minorEastAsia" w:hAnsiTheme="minorEastAsia" w:hint="eastAsia"/>
          <w:sz w:val="28"/>
          <w:szCs w:val="28"/>
        </w:rPr>
        <w:t>设计</w:t>
      </w:r>
      <w:r w:rsidR="001C6512" w:rsidRPr="0088206A">
        <w:rPr>
          <w:rFonts w:asciiTheme="minorEastAsia" w:eastAsiaTheme="minorEastAsia" w:hAnsiTheme="minorEastAsia" w:hint="eastAsia"/>
          <w:sz w:val="28"/>
          <w:szCs w:val="28"/>
        </w:rPr>
        <w:t>目的</w:t>
      </w:r>
      <w:bookmarkEnd w:id="3"/>
    </w:p>
    <w:p w14:paraId="57B5435C" w14:textId="21499247" w:rsidR="009B7565" w:rsidRPr="009B7565" w:rsidRDefault="009B7565" w:rsidP="009B7565">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结合TCP通信和船舶主配电板界面，学习典型的舰船电力系统监控程序的界面设计以及客户端、服务端的底层程序设计，加深对网络通信及船舶电站的理解。</w:t>
      </w:r>
      <w:r w:rsidR="0061499C" w:rsidRPr="0061499C">
        <w:rPr>
          <w:rFonts w:asciiTheme="minorEastAsia" w:eastAsiaTheme="minorEastAsia" w:hAnsiTheme="minorEastAsia" w:hint="eastAsia"/>
          <w:sz w:val="24"/>
        </w:rPr>
        <w:t>对系统运行</w:t>
      </w:r>
      <w:proofErr w:type="gramStart"/>
      <w:r w:rsidR="0061499C" w:rsidRPr="0061499C">
        <w:rPr>
          <w:rFonts w:asciiTheme="minorEastAsia" w:eastAsiaTheme="minorEastAsia" w:hAnsiTheme="minorEastAsia" w:hint="eastAsia"/>
          <w:sz w:val="24"/>
        </w:rPr>
        <w:t>时相关</w:t>
      </w:r>
      <w:proofErr w:type="gramEnd"/>
      <w:r w:rsidR="0061499C" w:rsidRPr="0061499C">
        <w:rPr>
          <w:rFonts w:asciiTheme="minorEastAsia" w:eastAsiaTheme="minorEastAsia" w:hAnsiTheme="minorEastAsia" w:hint="eastAsia"/>
          <w:sz w:val="24"/>
        </w:rPr>
        <w:t>的电气参数及信号自动监测、报警显示、记录打印，并由相应的逻辑判断功能发出控制命令</w:t>
      </w:r>
      <w:r w:rsidR="0061499C">
        <w:rPr>
          <w:rFonts w:asciiTheme="minorEastAsia" w:eastAsiaTheme="minorEastAsia" w:hAnsiTheme="minorEastAsia" w:hint="eastAsia"/>
          <w:sz w:val="24"/>
        </w:rPr>
        <w:t>。</w:t>
      </w:r>
    </w:p>
    <w:p w14:paraId="333325D6" w14:textId="77777777" w:rsidR="0088206A" w:rsidRPr="0088206A" w:rsidRDefault="0088206A" w:rsidP="0088206A">
      <w:pPr>
        <w:pStyle w:val="2"/>
        <w:numPr>
          <w:ilvl w:val="0"/>
          <w:numId w:val="26"/>
        </w:numPr>
        <w:spacing w:line="360" w:lineRule="auto"/>
        <w:rPr>
          <w:rFonts w:asciiTheme="minorEastAsia" w:eastAsiaTheme="minorEastAsia" w:hAnsiTheme="minorEastAsia"/>
          <w:sz w:val="28"/>
          <w:szCs w:val="28"/>
        </w:rPr>
      </w:pPr>
      <w:bookmarkStart w:id="4" w:name="_Toc408823762"/>
      <w:r w:rsidRPr="0088206A">
        <w:rPr>
          <w:rFonts w:asciiTheme="minorEastAsia" w:eastAsiaTheme="minorEastAsia" w:hAnsiTheme="minorEastAsia" w:hint="eastAsia"/>
          <w:sz w:val="28"/>
          <w:szCs w:val="28"/>
        </w:rPr>
        <w:t>课程设计方案</w:t>
      </w:r>
      <w:bookmarkEnd w:id="4"/>
    </w:p>
    <w:p w14:paraId="2153B867" w14:textId="162625B9" w:rsidR="007F2D2F" w:rsidRDefault="007F2D2F" w:rsidP="007F2D2F">
      <w:pPr>
        <w:ind w:left="480"/>
      </w:pPr>
      <w:r>
        <w:rPr>
          <w:rFonts w:hint="eastAsia"/>
        </w:rPr>
        <w:t>基于</w:t>
      </w:r>
      <w:r>
        <w:rPr>
          <w:rFonts w:hint="eastAsia"/>
        </w:rPr>
        <w:t>Qt</w:t>
      </w:r>
      <w:r>
        <w:rPr>
          <w:rFonts w:hint="eastAsia"/>
        </w:rPr>
        <w:t>框架设计客户端程序，用于模拟和监控两台发动机的运行状态，并通过</w:t>
      </w:r>
      <w:r>
        <w:rPr>
          <w:rFonts w:hint="eastAsia"/>
        </w:rPr>
        <w:t>TCP</w:t>
      </w:r>
      <w:r>
        <w:rPr>
          <w:rFonts w:hint="eastAsia"/>
        </w:rPr>
        <w:t>套接字与服务器通信。程序界面提供连接服务器、模拟不同发动机状态、触发报警等功能，同时实时绘制两台发动机的频率、电压、电流和功率随时间的变化曲线。</w:t>
      </w:r>
    </w:p>
    <w:p w14:paraId="23D5FD4B" w14:textId="77777777" w:rsidR="007F2D2F" w:rsidRDefault="007F2D2F" w:rsidP="007F2D2F">
      <w:pPr>
        <w:ind w:left="480"/>
      </w:pPr>
    </w:p>
    <w:p w14:paraId="6362F0B9" w14:textId="77777777" w:rsidR="007F2D2F" w:rsidRDefault="007F2D2F" w:rsidP="007F2D2F">
      <w:pPr>
        <w:ind w:left="480"/>
      </w:pPr>
      <w:r>
        <w:rPr>
          <w:rFonts w:hint="eastAsia"/>
        </w:rPr>
        <w:t>设计步骤如下：</w:t>
      </w:r>
    </w:p>
    <w:p w14:paraId="65B9D82D" w14:textId="77777777" w:rsidR="007F2D2F" w:rsidRDefault="007F2D2F" w:rsidP="007F2D2F">
      <w:pPr>
        <w:ind w:left="480"/>
      </w:pPr>
    </w:p>
    <w:p w14:paraId="4E87BE64" w14:textId="7F5C37AC" w:rsidR="00A47405" w:rsidRPr="005A6CBD" w:rsidRDefault="007F2D2F" w:rsidP="00A47405">
      <w:pPr>
        <w:pStyle w:val="aa"/>
        <w:numPr>
          <w:ilvl w:val="0"/>
          <w:numId w:val="27"/>
        </w:numPr>
        <w:ind w:firstLineChars="0"/>
        <w:rPr>
          <w:b/>
          <w:bCs/>
        </w:rPr>
      </w:pPr>
      <w:r w:rsidRPr="005A6CBD">
        <w:rPr>
          <w:rFonts w:hint="eastAsia"/>
          <w:b/>
          <w:bCs/>
        </w:rPr>
        <w:t>需求分析：</w:t>
      </w:r>
    </w:p>
    <w:p w14:paraId="0FD0B387" w14:textId="129552F7" w:rsidR="00A47405" w:rsidRDefault="00A47405" w:rsidP="00A47405">
      <w:pPr>
        <w:pStyle w:val="aa"/>
        <w:ind w:left="840" w:firstLineChars="0" w:firstLine="0"/>
      </w:pPr>
      <w:r>
        <w:rPr>
          <w:rFonts w:hint="eastAsia"/>
        </w:rPr>
        <w:t>功能：连接服务端、模拟几种运行工况、动态显示参数、报警。</w:t>
      </w:r>
    </w:p>
    <w:p w14:paraId="059C979D" w14:textId="249D5732" w:rsidR="00A47405" w:rsidRDefault="00A47405" w:rsidP="00A47405">
      <w:pPr>
        <w:pStyle w:val="aa"/>
        <w:ind w:left="840" w:firstLineChars="0" w:firstLine="0"/>
      </w:pPr>
      <w:r>
        <w:rPr>
          <w:rFonts w:hint="eastAsia"/>
        </w:rPr>
        <w:t>控件：按钮、输入栏、绘图窗口。</w:t>
      </w:r>
    </w:p>
    <w:p w14:paraId="4326D6D5" w14:textId="77777777" w:rsidR="00A47405" w:rsidRDefault="00A47405" w:rsidP="00A47405">
      <w:pPr>
        <w:pStyle w:val="aa"/>
        <w:ind w:left="840" w:firstLineChars="0" w:firstLine="0"/>
      </w:pPr>
    </w:p>
    <w:p w14:paraId="2C248EC5" w14:textId="1185F662" w:rsidR="00A47405" w:rsidRPr="005A6CBD" w:rsidRDefault="00A47405" w:rsidP="00A47405">
      <w:pPr>
        <w:pStyle w:val="aa"/>
        <w:numPr>
          <w:ilvl w:val="0"/>
          <w:numId w:val="27"/>
        </w:numPr>
        <w:ind w:firstLineChars="0"/>
        <w:rPr>
          <w:b/>
          <w:bCs/>
        </w:rPr>
      </w:pPr>
      <w:r w:rsidRPr="005A6CBD">
        <w:rPr>
          <w:rFonts w:hint="eastAsia"/>
          <w:b/>
          <w:bCs/>
        </w:rPr>
        <w:t>界面设计：</w:t>
      </w:r>
    </w:p>
    <w:p w14:paraId="5173B5A2" w14:textId="77777777" w:rsidR="00A47405" w:rsidRDefault="00A47405" w:rsidP="00A47405">
      <w:pPr>
        <w:pStyle w:val="aa"/>
        <w:ind w:left="840" w:firstLineChars="0" w:firstLine="0"/>
      </w:pPr>
      <w:r w:rsidRPr="00A47405">
        <w:rPr>
          <w:rFonts w:hint="eastAsia"/>
        </w:rPr>
        <w:t>用</w:t>
      </w:r>
      <w:r w:rsidRPr="00A47405">
        <w:rPr>
          <w:rFonts w:hint="eastAsia"/>
        </w:rPr>
        <w:t>Qt</w:t>
      </w:r>
      <w:r w:rsidRPr="00A47405">
        <w:rPr>
          <w:rFonts w:hint="eastAsia"/>
        </w:rPr>
        <w:t>的</w:t>
      </w:r>
      <w:r w:rsidRPr="00A47405">
        <w:rPr>
          <w:rFonts w:hint="eastAsia"/>
        </w:rPr>
        <w:t>UI</w:t>
      </w:r>
      <w:r w:rsidRPr="00A47405">
        <w:rPr>
          <w:rFonts w:hint="eastAsia"/>
        </w:rPr>
        <w:t>设计器，设计主窗口的界面布局，并设置各个控件的样式和属性。</w:t>
      </w:r>
    </w:p>
    <w:p w14:paraId="5B49C6C5" w14:textId="71539610" w:rsidR="00A47405" w:rsidRDefault="00A47405" w:rsidP="00A47405">
      <w:pPr>
        <w:pStyle w:val="aa"/>
        <w:ind w:left="840" w:firstLineChars="0" w:firstLine="0"/>
      </w:pPr>
      <w:r w:rsidRPr="00A47405">
        <w:rPr>
          <w:rFonts w:hint="eastAsia"/>
        </w:rPr>
        <w:t>界面主要包括两个发动机状态显示区域（</w:t>
      </w:r>
      <w:r w:rsidR="00E30E6D" w:rsidRPr="00E30E6D">
        <w:t>Generator1</w:t>
      </w:r>
      <w:r w:rsidRPr="00A47405">
        <w:rPr>
          <w:rFonts w:hint="eastAsia"/>
        </w:rPr>
        <w:t>和</w:t>
      </w:r>
      <w:r w:rsidR="00E30E6D" w:rsidRPr="00E30E6D">
        <w:t>Generator</w:t>
      </w:r>
      <w:r w:rsidR="00E30E6D">
        <w:t>2</w:t>
      </w:r>
      <w:r w:rsidRPr="00A47405">
        <w:rPr>
          <w:rFonts w:hint="eastAsia"/>
        </w:rPr>
        <w:t>）</w:t>
      </w:r>
      <w:r>
        <w:rPr>
          <w:rFonts w:hint="eastAsia"/>
        </w:rPr>
        <w:t>、</w:t>
      </w:r>
      <w:r>
        <w:rPr>
          <w:rFonts w:hint="eastAsia"/>
        </w:rPr>
        <w:t xml:space="preserve"> </w:t>
      </w:r>
      <w:r w:rsidRPr="00A47405">
        <w:rPr>
          <w:rFonts w:hint="eastAsia"/>
        </w:rPr>
        <w:t>连接按钮（</w:t>
      </w:r>
      <w:r w:rsidRPr="00A47405">
        <w:rPr>
          <w:rFonts w:hint="eastAsia"/>
        </w:rPr>
        <w:t>Connect</w:t>
      </w:r>
      <w:r w:rsidRPr="00A47405">
        <w:rPr>
          <w:rFonts w:hint="eastAsia"/>
        </w:rPr>
        <w:t>）、稳定按钮（</w:t>
      </w:r>
      <w:r w:rsidRPr="00A47405">
        <w:rPr>
          <w:rFonts w:hint="eastAsia"/>
        </w:rPr>
        <w:t>Stable</w:t>
      </w:r>
      <w:r w:rsidRPr="00A47405">
        <w:rPr>
          <w:rFonts w:hint="eastAsia"/>
        </w:rPr>
        <w:t>）、</w:t>
      </w:r>
      <w:proofErr w:type="gramStart"/>
      <w:r w:rsidRPr="00A47405">
        <w:rPr>
          <w:rFonts w:hint="eastAsia"/>
        </w:rPr>
        <w:t>临界稳定</w:t>
      </w:r>
      <w:proofErr w:type="gramEnd"/>
      <w:r w:rsidRPr="00A47405">
        <w:rPr>
          <w:rFonts w:hint="eastAsia"/>
        </w:rPr>
        <w:t>按钮（</w:t>
      </w:r>
      <w:proofErr w:type="spellStart"/>
      <w:r w:rsidRPr="00A47405">
        <w:rPr>
          <w:rFonts w:hint="eastAsia"/>
        </w:rPr>
        <w:t>CriStable</w:t>
      </w:r>
      <w:proofErr w:type="spellEnd"/>
      <w:r w:rsidRPr="00A47405">
        <w:rPr>
          <w:rFonts w:hint="eastAsia"/>
        </w:rPr>
        <w:t>）、不稳定按钮（</w:t>
      </w:r>
      <w:proofErr w:type="spellStart"/>
      <w:r w:rsidRPr="00A47405">
        <w:rPr>
          <w:rFonts w:hint="eastAsia"/>
        </w:rPr>
        <w:t>UnStable</w:t>
      </w:r>
      <w:proofErr w:type="spellEnd"/>
      <w:r w:rsidRPr="00A47405">
        <w:rPr>
          <w:rFonts w:hint="eastAsia"/>
        </w:rPr>
        <w:t>）、报警按钮（</w:t>
      </w:r>
      <w:r w:rsidRPr="00A47405">
        <w:rPr>
          <w:rFonts w:hint="eastAsia"/>
        </w:rPr>
        <w:t>Alarm</w:t>
      </w:r>
      <w:r w:rsidRPr="00A47405">
        <w:rPr>
          <w:rFonts w:hint="eastAsia"/>
        </w:rPr>
        <w:t>）以及四个实时绘图曲线窗口（</w:t>
      </w:r>
      <w:r w:rsidRPr="00A47405">
        <w:rPr>
          <w:rFonts w:hint="eastAsia"/>
        </w:rPr>
        <w:t>Voltage</w:t>
      </w:r>
      <w:r w:rsidRPr="00A47405">
        <w:rPr>
          <w:rFonts w:hint="eastAsia"/>
        </w:rPr>
        <w:t>、</w:t>
      </w:r>
      <w:r w:rsidRPr="00A47405">
        <w:rPr>
          <w:rFonts w:hint="eastAsia"/>
        </w:rPr>
        <w:t>Current</w:t>
      </w:r>
      <w:r w:rsidRPr="00A47405">
        <w:rPr>
          <w:rFonts w:hint="eastAsia"/>
        </w:rPr>
        <w:t>、</w:t>
      </w:r>
      <w:r w:rsidRPr="00A47405">
        <w:rPr>
          <w:rFonts w:hint="eastAsia"/>
        </w:rPr>
        <w:t>Frequency</w:t>
      </w:r>
      <w:r w:rsidRPr="00A47405">
        <w:rPr>
          <w:rFonts w:hint="eastAsia"/>
        </w:rPr>
        <w:t>和</w:t>
      </w:r>
      <w:r w:rsidRPr="00A47405">
        <w:rPr>
          <w:rFonts w:hint="eastAsia"/>
        </w:rPr>
        <w:t>Power</w:t>
      </w:r>
      <w:r w:rsidRPr="00A47405">
        <w:rPr>
          <w:rFonts w:hint="eastAsia"/>
        </w:rPr>
        <w:t>）。</w:t>
      </w:r>
    </w:p>
    <w:p w14:paraId="2826FBD4" w14:textId="77777777" w:rsidR="00A47405" w:rsidRPr="00A47405" w:rsidRDefault="00A47405" w:rsidP="00A47405">
      <w:pPr>
        <w:pStyle w:val="aa"/>
        <w:ind w:left="840" w:firstLineChars="0" w:firstLine="0"/>
      </w:pPr>
    </w:p>
    <w:p w14:paraId="6651C0E3" w14:textId="77777777" w:rsidR="005A6CBD" w:rsidRPr="005A6CBD" w:rsidRDefault="007F2D2F" w:rsidP="00A47405">
      <w:pPr>
        <w:pStyle w:val="aa"/>
        <w:numPr>
          <w:ilvl w:val="0"/>
          <w:numId w:val="27"/>
        </w:numPr>
        <w:ind w:firstLineChars="0"/>
      </w:pPr>
      <w:r w:rsidRPr="005A6CBD">
        <w:rPr>
          <w:rFonts w:hint="eastAsia"/>
          <w:b/>
          <w:bCs/>
        </w:rPr>
        <w:t>TCP</w:t>
      </w:r>
      <w:r w:rsidRPr="005A6CBD">
        <w:rPr>
          <w:rFonts w:hint="eastAsia"/>
          <w:b/>
          <w:bCs/>
        </w:rPr>
        <w:t>连接：</w:t>
      </w:r>
    </w:p>
    <w:p w14:paraId="54600ABB" w14:textId="0D613C44" w:rsidR="007F2D2F" w:rsidRDefault="007F2D2F" w:rsidP="005A6CBD">
      <w:pPr>
        <w:pStyle w:val="aa"/>
        <w:ind w:left="840" w:firstLineChars="0" w:firstLine="0"/>
      </w:pPr>
      <w:r>
        <w:rPr>
          <w:rFonts w:hint="eastAsia"/>
        </w:rPr>
        <w:t>创建</w:t>
      </w:r>
      <w:proofErr w:type="spellStart"/>
      <w:r>
        <w:rPr>
          <w:rFonts w:hint="eastAsia"/>
        </w:rPr>
        <w:t>QTcpSocket</w:t>
      </w:r>
      <w:proofErr w:type="spellEnd"/>
      <w:r>
        <w:rPr>
          <w:rFonts w:hint="eastAsia"/>
        </w:rPr>
        <w:t>实例，并在连接按钮点击事件中实现与服务器的连接和断开。连接时，客户端尝试与服务器建立</w:t>
      </w:r>
      <w:r>
        <w:rPr>
          <w:rFonts w:hint="eastAsia"/>
        </w:rPr>
        <w:t>TCP</w:t>
      </w:r>
      <w:r>
        <w:rPr>
          <w:rFonts w:hint="eastAsia"/>
        </w:rPr>
        <w:t>连接；断开时，客户端主动关闭连接。连接状态通过布尔型变量</w:t>
      </w:r>
      <w:proofErr w:type="spellStart"/>
      <w:r>
        <w:rPr>
          <w:rFonts w:hint="eastAsia"/>
        </w:rPr>
        <w:t>isConnected</w:t>
      </w:r>
      <w:proofErr w:type="spellEnd"/>
      <w:r>
        <w:rPr>
          <w:rFonts w:hint="eastAsia"/>
        </w:rPr>
        <w:t>进行管理。</w:t>
      </w:r>
    </w:p>
    <w:p w14:paraId="35C50B6B" w14:textId="77777777" w:rsidR="00A47405" w:rsidRDefault="00A47405" w:rsidP="00A47405">
      <w:pPr>
        <w:pStyle w:val="aa"/>
        <w:ind w:left="840" w:firstLineChars="0" w:firstLine="0"/>
      </w:pPr>
    </w:p>
    <w:p w14:paraId="62B2149B" w14:textId="77777777" w:rsidR="005A6CBD" w:rsidRPr="005A6CBD" w:rsidRDefault="00A47405" w:rsidP="00A47405">
      <w:pPr>
        <w:pStyle w:val="aa"/>
        <w:numPr>
          <w:ilvl w:val="0"/>
          <w:numId w:val="27"/>
        </w:numPr>
        <w:ind w:firstLineChars="0"/>
      </w:pPr>
      <w:r w:rsidRPr="005A6CBD">
        <w:rPr>
          <w:rFonts w:hint="eastAsia"/>
          <w:b/>
          <w:bCs/>
        </w:rPr>
        <w:t>运行参数</w:t>
      </w:r>
      <w:r w:rsidR="007F2D2F" w:rsidRPr="005A6CBD">
        <w:rPr>
          <w:rFonts w:hint="eastAsia"/>
          <w:b/>
          <w:bCs/>
        </w:rPr>
        <w:t>：</w:t>
      </w:r>
    </w:p>
    <w:p w14:paraId="26A25DB5" w14:textId="6961A98A" w:rsidR="007F2D2F" w:rsidRDefault="00A47405" w:rsidP="005A6CBD">
      <w:pPr>
        <w:pStyle w:val="aa"/>
        <w:ind w:left="840" w:firstLineChars="0" w:firstLine="0"/>
      </w:pPr>
      <w:r>
        <w:rPr>
          <w:rFonts w:hint="eastAsia"/>
        </w:rPr>
        <w:t>用</w:t>
      </w:r>
      <w:r w:rsidR="007F2D2F">
        <w:rPr>
          <w:rFonts w:hint="eastAsia"/>
        </w:rPr>
        <w:t>随机数生成器生成发动机的模拟数据</w:t>
      </w:r>
      <w:r>
        <w:rPr>
          <w:rFonts w:hint="eastAsia"/>
        </w:rPr>
        <w:t>，</w:t>
      </w:r>
      <w:r w:rsidR="007F2D2F">
        <w:rPr>
          <w:rFonts w:hint="eastAsia"/>
        </w:rPr>
        <w:t>用于模拟</w:t>
      </w:r>
      <w:r>
        <w:rPr>
          <w:rFonts w:hint="eastAsia"/>
        </w:rPr>
        <w:t>设备</w:t>
      </w:r>
      <w:r w:rsidR="007F2D2F">
        <w:rPr>
          <w:rFonts w:hint="eastAsia"/>
        </w:rPr>
        <w:t>数据的波动。</w:t>
      </w:r>
    </w:p>
    <w:p w14:paraId="43B5FC40" w14:textId="77777777" w:rsidR="00653197" w:rsidRDefault="00653197" w:rsidP="00653197">
      <w:pPr>
        <w:pStyle w:val="aa"/>
      </w:pPr>
    </w:p>
    <w:p w14:paraId="39C3418A" w14:textId="77777777" w:rsidR="005A6CBD" w:rsidRPr="005A6CBD" w:rsidRDefault="007F2D2F" w:rsidP="00653197">
      <w:pPr>
        <w:pStyle w:val="aa"/>
        <w:numPr>
          <w:ilvl w:val="0"/>
          <w:numId w:val="27"/>
        </w:numPr>
        <w:ind w:firstLineChars="0"/>
      </w:pPr>
      <w:r w:rsidRPr="005A6CBD">
        <w:rPr>
          <w:rFonts w:hint="eastAsia"/>
          <w:b/>
          <w:bCs/>
        </w:rPr>
        <w:t>模拟发动机数据：</w:t>
      </w:r>
    </w:p>
    <w:p w14:paraId="7C44EF99" w14:textId="64CD79B7" w:rsidR="007F2D2F" w:rsidRDefault="007F2D2F" w:rsidP="005A6CBD">
      <w:pPr>
        <w:pStyle w:val="aa"/>
        <w:ind w:left="840" w:firstLineChars="0" w:firstLine="0"/>
      </w:pPr>
      <w:r>
        <w:rPr>
          <w:rFonts w:hint="eastAsia"/>
        </w:rPr>
        <w:t>通过</w:t>
      </w:r>
      <w:proofErr w:type="spellStart"/>
      <w:r>
        <w:rPr>
          <w:rFonts w:hint="eastAsia"/>
        </w:rPr>
        <w:t>updateSensorValues</w:t>
      </w:r>
      <w:proofErr w:type="spellEnd"/>
      <w:r>
        <w:rPr>
          <w:rFonts w:hint="eastAsia"/>
        </w:rPr>
        <w:t>()</w:t>
      </w:r>
      <w:r>
        <w:rPr>
          <w:rFonts w:hint="eastAsia"/>
        </w:rPr>
        <w:t>槽函数实现，利用随机数生成器产生两台发动机的频率、电压、电流和功率数据，并将其显示在</w:t>
      </w:r>
      <w:r w:rsidR="00DF7097" w:rsidRPr="00DF7097">
        <w:t>Generator1</w:t>
      </w:r>
      <w:r>
        <w:rPr>
          <w:rFonts w:hint="eastAsia"/>
        </w:rPr>
        <w:t>和</w:t>
      </w:r>
      <w:r w:rsidR="00DF7097" w:rsidRPr="00DF7097">
        <w:t>Generator</w:t>
      </w:r>
      <w:r w:rsidR="00DF7097">
        <w:t>2</w:t>
      </w:r>
      <w:r>
        <w:rPr>
          <w:rFonts w:hint="eastAsia"/>
        </w:rPr>
        <w:t>状态显示区域中。同时，检测数据是否超过报警百分比阈值，若超过，则进行报警处理。</w:t>
      </w:r>
    </w:p>
    <w:p w14:paraId="09DEB76C" w14:textId="77777777" w:rsidR="005A6CBD" w:rsidRDefault="005A6CBD" w:rsidP="005A6CBD">
      <w:pPr>
        <w:pStyle w:val="aa"/>
      </w:pPr>
    </w:p>
    <w:p w14:paraId="6FEBFF2E" w14:textId="77777777" w:rsidR="005A6CBD" w:rsidRPr="005A6CBD" w:rsidRDefault="007F2D2F" w:rsidP="005A6CBD">
      <w:pPr>
        <w:pStyle w:val="aa"/>
        <w:numPr>
          <w:ilvl w:val="0"/>
          <w:numId w:val="27"/>
        </w:numPr>
        <w:ind w:firstLineChars="0"/>
      </w:pPr>
      <w:r w:rsidRPr="005A6CBD">
        <w:rPr>
          <w:rFonts w:hint="eastAsia"/>
          <w:b/>
          <w:bCs/>
        </w:rPr>
        <w:t>报警处理：</w:t>
      </w:r>
    </w:p>
    <w:p w14:paraId="13073BA2" w14:textId="12B61FBB" w:rsidR="007F2D2F" w:rsidRDefault="005A6CBD" w:rsidP="005A6CBD">
      <w:pPr>
        <w:pStyle w:val="aa"/>
        <w:ind w:left="840" w:firstLineChars="0" w:firstLine="0"/>
      </w:pPr>
      <w:r>
        <w:rPr>
          <w:rFonts w:hint="eastAsia"/>
        </w:rPr>
        <w:t>检测数据是否超过报警百分比阈值，超过则进行报警处理。</w:t>
      </w:r>
      <w:r w:rsidR="007F2D2F">
        <w:rPr>
          <w:rFonts w:hint="eastAsia"/>
        </w:rPr>
        <w:t>在报警按钮点击事件中实现报警的状态切换。报警触发时，报警按钮背景变红，并开始闪烁；解除报警后，按钮背景变回灰色。</w:t>
      </w:r>
    </w:p>
    <w:p w14:paraId="62ECA5AC" w14:textId="77777777" w:rsidR="005A6CBD" w:rsidRDefault="005A6CBD" w:rsidP="005A6CBD">
      <w:pPr>
        <w:pStyle w:val="aa"/>
      </w:pPr>
    </w:p>
    <w:p w14:paraId="3EFB8E58" w14:textId="77777777" w:rsidR="005A6CBD" w:rsidRPr="005A6CBD" w:rsidRDefault="007F2D2F" w:rsidP="005A6CBD">
      <w:pPr>
        <w:pStyle w:val="aa"/>
        <w:numPr>
          <w:ilvl w:val="0"/>
          <w:numId w:val="27"/>
        </w:numPr>
        <w:ind w:firstLineChars="0"/>
      </w:pPr>
      <w:r w:rsidRPr="005A6CBD">
        <w:rPr>
          <w:rFonts w:hint="eastAsia"/>
          <w:b/>
          <w:bCs/>
        </w:rPr>
        <w:t>数据传输：</w:t>
      </w:r>
    </w:p>
    <w:p w14:paraId="42000041" w14:textId="4BA97508" w:rsidR="007F2D2F" w:rsidRDefault="007F2D2F" w:rsidP="005A6CBD">
      <w:pPr>
        <w:pStyle w:val="aa"/>
        <w:ind w:left="840" w:firstLineChars="0" w:firstLine="0"/>
      </w:pPr>
      <w:r>
        <w:rPr>
          <w:rFonts w:hint="eastAsia"/>
        </w:rPr>
        <w:t>将模拟的发动机数据通过</w:t>
      </w:r>
      <w:r>
        <w:rPr>
          <w:rFonts w:hint="eastAsia"/>
        </w:rPr>
        <w:t>TCP</w:t>
      </w:r>
      <w:r>
        <w:rPr>
          <w:rFonts w:hint="eastAsia"/>
        </w:rPr>
        <w:t>连接发送给服务器，用于实时监控和数据记录。数据以文本格式发送，每条数据包括发动机标识、频率、电压、电流和功率。</w:t>
      </w:r>
    </w:p>
    <w:p w14:paraId="0878B9BE" w14:textId="77777777" w:rsidR="005A6CBD" w:rsidRDefault="005A6CBD" w:rsidP="005A6CBD">
      <w:pPr>
        <w:pStyle w:val="aa"/>
      </w:pPr>
    </w:p>
    <w:p w14:paraId="6FB129F6" w14:textId="77777777" w:rsidR="005A6CBD" w:rsidRPr="005A6CBD" w:rsidRDefault="007F2D2F" w:rsidP="005A6CBD">
      <w:pPr>
        <w:pStyle w:val="aa"/>
        <w:numPr>
          <w:ilvl w:val="0"/>
          <w:numId w:val="27"/>
        </w:numPr>
        <w:ind w:firstLineChars="0"/>
      </w:pPr>
      <w:r w:rsidRPr="005A6CBD">
        <w:rPr>
          <w:rFonts w:hint="eastAsia"/>
          <w:b/>
          <w:bCs/>
        </w:rPr>
        <w:t>实时绘图：</w:t>
      </w:r>
    </w:p>
    <w:p w14:paraId="20273E85" w14:textId="5390A906" w:rsidR="007F2D2F" w:rsidRDefault="007F2D2F" w:rsidP="005A6CBD">
      <w:pPr>
        <w:pStyle w:val="aa"/>
        <w:ind w:left="840" w:firstLineChars="0" w:firstLine="0"/>
      </w:pPr>
      <w:r>
        <w:rPr>
          <w:rFonts w:hint="eastAsia"/>
        </w:rPr>
        <w:t>利用</w:t>
      </w:r>
      <w:proofErr w:type="spellStart"/>
      <w:r>
        <w:rPr>
          <w:rFonts w:hint="eastAsia"/>
        </w:rPr>
        <w:t>QCustomPlot</w:t>
      </w:r>
      <w:proofErr w:type="spellEnd"/>
      <w:r>
        <w:rPr>
          <w:rFonts w:hint="eastAsia"/>
        </w:rPr>
        <w:t>库，在四个实时绘图窗口中分别绘制两台发动机的频率、电压、电流和功率随时间的变化曲线。为每台发动机的曲线设置不同颜色，并实时更新曲线数据。</w:t>
      </w:r>
    </w:p>
    <w:p w14:paraId="0369E5EF" w14:textId="77777777" w:rsidR="005A6CBD" w:rsidRDefault="005A6CBD" w:rsidP="005A6CBD">
      <w:pPr>
        <w:pStyle w:val="aa"/>
      </w:pPr>
    </w:p>
    <w:p w14:paraId="76219B95" w14:textId="77777777" w:rsidR="005A6CBD" w:rsidRPr="005A6CBD" w:rsidRDefault="007F2D2F" w:rsidP="005A6CBD">
      <w:pPr>
        <w:pStyle w:val="aa"/>
        <w:numPr>
          <w:ilvl w:val="0"/>
          <w:numId w:val="27"/>
        </w:numPr>
        <w:ind w:firstLineChars="0"/>
      </w:pPr>
      <w:r w:rsidRPr="005A6CBD">
        <w:rPr>
          <w:rFonts w:hint="eastAsia"/>
          <w:b/>
          <w:bCs/>
        </w:rPr>
        <w:t>发动机状态切换：</w:t>
      </w:r>
    </w:p>
    <w:p w14:paraId="4A1C4A6A" w14:textId="7AA3B9F3" w:rsidR="007F2D2F" w:rsidRDefault="007F2D2F" w:rsidP="005A6CBD">
      <w:pPr>
        <w:pStyle w:val="aa"/>
        <w:ind w:left="840" w:firstLineChars="0" w:firstLine="0"/>
      </w:pPr>
      <w:r>
        <w:rPr>
          <w:rFonts w:hint="eastAsia"/>
        </w:rPr>
        <w:t>通过稳定按钮、</w:t>
      </w:r>
      <w:proofErr w:type="gramStart"/>
      <w:r>
        <w:rPr>
          <w:rFonts w:hint="eastAsia"/>
        </w:rPr>
        <w:t>临界稳定</w:t>
      </w:r>
      <w:proofErr w:type="gramEnd"/>
      <w:r>
        <w:rPr>
          <w:rFonts w:hint="eastAsia"/>
        </w:rPr>
        <w:t>按钮和不稳定按钮实现发动机运行状态的切换。点击按钮后，利用</w:t>
      </w:r>
      <w:proofErr w:type="spellStart"/>
      <w:r>
        <w:rPr>
          <w:rFonts w:hint="eastAsia"/>
        </w:rPr>
        <w:t>change_range_rand_num</w:t>
      </w:r>
      <w:proofErr w:type="spellEnd"/>
      <w:r>
        <w:rPr>
          <w:rFonts w:hint="eastAsia"/>
        </w:rPr>
        <w:t>()</w:t>
      </w:r>
      <w:r>
        <w:rPr>
          <w:rFonts w:hint="eastAsia"/>
        </w:rPr>
        <w:t>函数改变随机数生成的范围，模拟不同状态下的数据波动。</w:t>
      </w:r>
    </w:p>
    <w:p w14:paraId="4990A609" w14:textId="77777777" w:rsidR="007F2D2F" w:rsidRDefault="007F2D2F" w:rsidP="005A6CBD"/>
    <w:p w14:paraId="4C3F3F49" w14:textId="2DD6F147" w:rsidR="0088206A" w:rsidRDefault="007F2D2F" w:rsidP="007F2D2F">
      <w:pPr>
        <w:ind w:left="480"/>
      </w:pPr>
      <w:r>
        <w:rPr>
          <w:rFonts w:hint="eastAsia"/>
        </w:rPr>
        <w:t>通过以上设计步骤，实现了</w:t>
      </w:r>
      <w:r w:rsidR="005A6CBD">
        <w:rPr>
          <w:rFonts w:hint="eastAsia"/>
        </w:rPr>
        <w:t>模拟电站</w:t>
      </w:r>
      <w:r>
        <w:rPr>
          <w:rFonts w:hint="eastAsia"/>
        </w:rPr>
        <w:t>监控客户端程序。用户可以通过界面按钮模拟不同的发动机状态，并实时查看发动机数据曲线。同时，客户端可以与服务器通信，将模拟数据发送给服务器进行进一步处理和监控。这样的设计方案为发动机状态监控系统提供了一个良好的用户界面和数据交互平台，便于用户实时了解和控制发动机运行状态，同时提供了数据记录和分析功能，方便用户进行故障诊断和性能分析。</w:t>
      </w:r>
    </w:p>
    <w:p w14:paraId="051CFBA6" w14:textId="77777777" w:rsidR="00616BD7" w:rsidRDefault="00616BD7" w:rsidP="00616BD7">
      <w:pPr>
        <w:pStyle w:val="2"/>
        <w:numPr>
          <w:ilvl w:val="0"/>
          <w:numId w:val="26"/>
        </w:numPr>
        <w:spacing w:line="360" w:lineRule="auto"/>
        <w:rPr>
          <w:rFonts w:asciiTheme="minorEastAsia" w:eastAsiaTheme="minorEastAsia" w:hAnsiTheme="minorEastAsia"/>
          <w:sz w:val="28"/>
          <w:szCs w:val="28"/>
        </w:rPr>
      </w:pPr>
      <w:bookmarkStart w:id="5" w:name="_Toc24946"/>
      <w:bookmarkStart w:id="6" w:name="_Toc408823763"/>
      <w:r>
        <w:rPr>
          <w:rFonts w:asciiTheme="minorEastAsia" w:eastAsiaTheme="minorEastAsia" w:hAnsiTheme="minorEastAsia" w:hint="eastAsia"/>
          <w:sz w:val="28"/>
          <w:szCs w:val="28"/>
        </w:rPr>
        <w:t>课程设计成果</w:t>
      </w:r>
      <w:bookmarkEnd w:id="5"/>
      <w:bookmarkEnd w:id="6"/>
    </w:p>
    <w:p w14:paraId="43EEB119" w14:textId="77777777" w:rsidR="00616BD7" w:rsidRDefault="00616BD7" w:rsidP="00616BD7">
      <w:pPr>
        <w:pStyle w:val="3"/>
        <w:spacing w:line="360" w:lineRule="auto"/>
        <w:ind w:firstLineChars="200" w:firstLine="482"/>
        <w:rPr>
          <w:rFonts w:asciiTheme="minorEastAsia" w:eastAsiaTheme="minorEastAsia" w:hAnsiTheme="minorEastAsia"/>
          <w:szCs w:val="24"/>
        </w:rPr>
      </w:pPr>
      <w:bookmarkStart w:id="7" w:name="_Toc24796"/>
      <w:bookmarkStart w:id="8" w:name="_Toc408823764"/>
      <w:r>
        <w:rPr>
          <w:rFonts w:asciiTheme="minorEastAsia" w:eastAsiaTheme="minorEastAsia" w:hAnsiTheme="minorEastAsia" w:hint="eastAsia"/>
          <w:szCs w:val="24"/>
        </w:rPr>
        <w:t>4.1</w:t>
      </w:r>
      <w:bookmarkStart w:id="9" w:name="_Toc408820606"/>
      <w:r>
        <w:rPr>
          <w:rFonts w:asciiTheme="minorEastAsia" w:eastAsiaTheme="minorEastAsia" w:hAnsiTheme="minorEastAsia" w:hint="eastAsia"/>
          <w:szCs w:val="24"/>
        </w:rPr>
        <w:t>监控系统原理</w:t>
      </w:r>
      <w:bookmarkEnd w:id="7"/>
      <w:bookmarkEnd w:id="8"/>
      <w:bookmarkEnd w:id="9"/>
    </w:p>
    <w:p w14:paraId="370CE2DA" w14:textId="4ECDCA71" w:rsidR="00616BD7" w:rsidRDefault="00616BD7" w:rsidP="00616BD7">
      <w:pPr>
        <w:spacing w:line="360" w:lineRule="auto"/>
        <w:ind w:firstLine="420"/>
        <w:rPr>
          <w:vertAlign w:val="superscript"/>
        </w:rPr>
      </w:pPr>
      <w:r>
        <w:rPr>
          <w:rFonts w:hint="eastAsia"/>
        </w:rPr>
        <w:t>船舶电力系统的监视系统主要包括控制系统、通信网络、管理软件等部分，由人机界面、工控机等平台实现对船舶的各个设备及系统的集中监测和智能控制。</w:t>
      </w:r>
    </w:p>
    <w:p w14:paraId="046785B6" w14:textId="77777777" w:rsidR="00616BD7" w:rsidRDefault="00616BD7" w:rsidP="00616BD7">
      <w:pPr>
        <w:spacing w:line="360" w:lineRule="auto"/>
        <w:ind w:firstLine="420"/>
      </w:pPr>
      <w:r>
        <w:rPr>
          <w:rFonts w:hint="eastAsia"/>
        </w:rPr>
        <w:t>本监控系统由主控界面、机组控制、报警界面、负载查询等界面实现对船舶的各个设备及系统的集中监测和智能控制。</w:t>
      </w:r>
    </w:p>
    <w:p w14:paraId="128159A8" w14:textId="77777777" w:rsidR="00616BD7" w:rsidRDefault="00616BD7" w:rsidP="00616BD7">
      <w:pPr>
        <w:pStyle w:val="3"/>
        <w:spacing w:line="360" w:lineRule="auto"/>
        <w:ind w:firstLineChars="200" w:firstLine="482"/>
        <w:rPr>
          <w:rFonts w:asciiTheme="minorEastAsia" w:eastAsiaTheme="minorEastAsia" w:hAnsiTheme="minorEastAsia"/>
          <w:szCs w:val="24"/>
        </w:rPr>
      </w:pPr>
      <w:bookmarkStart w:id="10" w:name="_Toc4749"/>
      <w:bookmarkStart w:id="11" w:name="_Toc408823765"/>
      <w:r>
        <w:rPr>
          <w:rFonts w:asciiTheme="minorEastAsia" w:eastAsiaTheme="minorEastAsia" w:hAnsiTheme="minorEastAsia" w:hint="eastAsia"/>
          <w:szCs w:val="24"/>
        </w:rPr>
        <w:lastRenderedPageBreak/>
        <w:t>4.</w:t>
      </w:r>
      <w:bookmarkStart w:id="12" w:name="_Toc408820607"/>
      <w:r>
        <w:rPr>
          <w:rFonts w:asciiTheme="minorEastAsia" w:eastAsiaTheme="minorEastAsia" w:hAnsiTheme="minorEastAsia" w:hint="eastAsia"/>
          <w:szCs w:val="24"/>
        </w:rPr>
        <w:t>2监控系统设计</w:t>
      </w:r>
      <w:bookmarkEnd w:id="10"/>
      <w:bookmarkEnd w:id="11"/>
      <w:bookmarkEnd w:id="12"/>
    </w:p>
    <w:p w14:paraId="075940E6" w14:textId="77777777" w:rsidR="00616BD7" w:rsidRDefault="00616BD7" w:rsidP="00616BD7">
      <w:pPr>
        <w:pStyle w:val="4"/>
        <w:spacing w:line="360" w:lineRule="auto"/>
        <w:ind w:firstLineChars="200" w:firstLine="482"/>
      </w:pPr>
      <w:r>
        <w:rPr>
          <w:rFonts w:hint="eastAsia"/>
        </w:rPr>
        <w:t xml:space="preserve">4.2.1 </w:t>
      </w:r>
      <w:r>
        <w:rPr>
          <w:rFonts w:hint="eastAsia"/>
        </w:rPr>
        <w:t>开发环境</w:t>
      </w:r>
    </w:p>
    <w:p w14:paraId="061B7A3F" w14:textId="0138BE24" w:rsidR="00616BD7" w:rsidRDefault="00616BD7" w:rsidP="00616BD7">
      <w:pPr>
        <w:pStyle w:val="aa"/>
        <w:spacing w:line="360" w:lineRule="auto"/>
      </w:pPr>
      <w:r>
        <w:rPr>
          <w:rFonts w:hint="eastAsia"/>
        </w:rPr>
        <w:t>运行环境：</w:t>
      </w:r>
      <w:r>
        <w:t>W</w:t>
      </w:r>
      <w:r>
        <w:rPr>
          <w:rFonts w:hint="eastAsia"/>
        </w:rPr>
        <w:t>indows 1</w:t>
      </w:r>
      <w:r>
        <w:t>1</w:t>
      </w:r>
      <w:r>
        <w:rPr>
          <w:rFonts w:hint="eastAsia"/>
        </w:rPr>
        <w:t>；</w:t>
      </w:r>
    </w:p>
    <w:p w14:paraId="672D6953" w14:textId="5E6EF837" w:rsidR="00616BD7" w:rsidRDefault="00616BD7" w:rsidP="00616BD7">
      <w:pPr>
        <w:pStyle w:val="aa"/>
        <w:spacing w:line="360" w:lineRule="auto"/>
      </w:pPr>
      <w:r>
        <w:rPr>
          <w:rFonts w:hint="eastAsia"/>
        </w:rPr>
        <w:t>软件平台：</w:t>
      </w:r>
      <w:r>
        <w:rPr>
          <w:rFonts w:hint="eastAsia"/>
        </w:rPr>
        <w:t>qt</w:t>
      </w:r>
      <w:r>
        <w:t xml:space="preserve"> creator 4.11.1</w:t>
      </w:r>
      <w:r>
        <w:rPr>
          <w:rFonts w:hint="eastAsia"/>
        </w:rPr>
        <w:t>；</w:t>
      </w:r>
    </w:p>
    <w:p w14:paraId="15702BEC" w14:textId="77777777" w:rsidR="00616BD7" w:rsidRDefault="00616BD7" w:rsidP="00616BD7">
      <w:pPr>
        <w:pStyle w:val="4"/>
        <w:spacing w:line="360" w:lineRule="auto"/>
        <w:ind w:firstLineChars="200" w:firstLine="482"/>
      </w:pPr>
      <w:bookmarkStart w:id="13" w:name="_Toc408820609"/>
      <w:r>
        <w:rPr>
          <w:rFonts w:hint="eastAsia"/>
        </w:rPr>
        <w:t xml:space="preserve">4.2.2 </w:t>
      </w:r>
      <w:r>
        <w:rPr>
          <w:rFonts w:hint="eastAsia"/>
        </w:rPr>
        <w:t>软件框架</w:t>
      </w:r>
      <w:bookmarkEnd w:id="13"/>
    </w:p>
    <w:p w14:paraId="0B51B024" w14:textId="226CA5F6" w:rsidR="00616BD7" w:rsidRDefault="00FA33F7" w:rsidP="00FA33F7">
      <w:pPr>
        <w:pStyle w:val="aa"/>
        <w:spacing w:line="360" w:lineRule="auto"/>
        <w:jc w:val="center"/>
      </w:pPr>
      <w:r>
        <w:rPr>
          <w:noProof/>
        </w:rPr>
        <w:drawing>
          <wp:inline distT="0" distB="0" distL="0" distR="0" wp14:anchorId="6C709216" wp14:editId="7B428DC1">
            <wp:extent cx="4284324" cy="3057726"/>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25227" cy="3086918"/>
                    </a:xfrm>
                    <a:prstGeom prst="rect">
                      <a:avLst/>
                    </a:prstGeom>
                    <a:noFill/>
                    <a:ln>
                      <a:noFill/>
                    </a:ln>
                  </pic:spPr>
                </pic:pic>
              </a:graphicData>
            </a:graphic>
          </wp:inline>
        </w:drawing>
      </w:r>
    </w:p>
    <w:p w14:paraId="3D278823" w14:textId="0814F442" w:rsidR="007636E7" w:rsidRDefault="002363E7" w:rsidP="00FA33F7">
      <w:pPr>
        <w:pStyle w:val="aa"/>
        <w:spacing w:line="360" w:lineRule="auto"/>
        <w:jc w:val="center"/>
      </w:pPr>
      <w:r>
        <w:rPr>
          <w:rFonts w:hint="eastAsia"/>
          <w:noProof/>
        </w:rPr>
        <w:drawing>
          <wp:inline distT="0" distB="0" distL="0" distR="0" wp14:anchorId="227CF363" wp14:editId="033AF6A6">
            <wp:extent cx="2889799" cy="163892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3807" cy="1658215"/>
                    </a:xfrm>
                    <a:prstGeom prst="rect">
                      <a:avLst/>
                    </a:prstGeom>
                    <a:noFill/>
                    <a:ln>
                      <a:noFill/>
                    </a:ln>
                  </pic:spPr>
                </pic:pic>
              </a:graphicData>
            </a:graphic>
          </wp:inline>
        </w:drawing>
      </w:r>
    </w:p>
    <w:p w14:paraId="26EB3311" w14:textId="544CF9A9" w:rsidR="002363E7" w:rsidRDefault="00CE6517" w:rsidP="00FA33F7">
      <w:pPr>
        <w:pStyle w:val="aa"/>
        <w:spacing w:line="360" w:lineRule="auto"/>
        <w:jc w:val="center"/>
        <w:rPr>
          <w:rFonts w:hint="eastAsia"/>
        </w:rPr>
      </w:pPr>
      <w:r>
        <w:rPr>
          <w:rFonts w:hint="eastAsia"/>
          <w:noProof/>
        </w:rPr>
        <w:lastRenderedPageBreak/>
        <w:drawing>
          <wp:inline distT="0" distB="0" distL="0" distR="0" wp14:anchorId="27182C47" wp14:editId="4AE87E95">
            <wp:extent cx="4782820" cy="499300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82820" cy="4993005"/>
                    </a:xfrm>
                    <a:prstGeom prst="rect">
                      <a:avLst/>
                    </a:prstGeom>
                    <a:noFill/>
                    <a:ln>
                      <a:noFill/>
                    </a:ln>
                  </pic:spPr>
                </pic:pic>
              </a:graphicData>
            </a:graphic>
          </wp:inline>
        </w:drawing>
      </w:r>
    </w:p>
    <w:p w14:paraId="0F164850" w14:textId="64E0E2E0" w:rsidR="007636E7" w:rsidRPr="007636E7" w:rsidRDefault="00616BD7" w:rsidP="007636E7">
      <w:pPr>
        <w:pStyle w:val="4"/>
        <w:spacing w:line="360" w:lineRule="auto"/>
        <w:ind w:firstLineChars="200" w:firstLine="482"/>
        <w:rPr>
          <w:rFonts w:hint="eastAsia"/>
        </w:rPr>
      </w:pPr>
      <w:r>
        <w:rPr>
          <w:rFonts w:hint="eastAsia"/>
        </w:rPr>
        <w:t xml:space="preserve">4.2.3 </w:t>
      </w:r>
      <w:r>
        <w:rPr>
          <w:rFonts w:hint="eastAsia"/>
        </w:rPr>
        <w:t>软件功能</w:t>
      </w:r>
    </w:p>
    <w:p w14:paraId="472D7BA5" w14:textId="0B1B6FAC" w:rsidR="00391C40" w:rsidRDefault="00391C40" w:rsidP="00391C40">
      <w:pPr>
        <w:spacing w:line="360" w:lineRule="auto"/>
        <w:ind w:left="420" w:firstLine="420"/>
      </w:pPr>
      <w:r>
        <w:rPr>
          <w:rFonts w:hint="eastAsia"/>
        </w:rPr>
        <w:t>启动即可监测</w:t>
      </w:r>
      <w:r w:rsidR="00616BD7">
        <w:rPr>
          <w:rFonts w:hint="eastAsia"/>
        </w:rPr>
        <w:t>系统和机组的状态，显示系统和机组的实时数据</w:t>
      </w:r>
      <w:r w:rsidR="006A7CA3">
        <w:rPr>
          <w:rFonts w:hint="eastAsia"/>
        </w:rPr>
        <w:t>，在异常工况下发出报警。</w:t>
      </w:r>
    </w:p>
    <w:p w14:paraId="3697CB16" w14:textId="361F99D0" w:rsidR="00391C40" w:rsidRDefault="00391C40" w:rsidP="00391C40">
      <w:pPr>
        <w:spacing w:line="360" w:lineRule="auto"/>
        <w:jc w:val="center"/>
      </w:pPr>
      <w:r>
        <w:rPr>
          <w:noProof/>
        </w:rPr>
        <w:lastRenderedPageBreak/>
        <w:drawing>
          <wp:inline distT="0" distB="0" distL="0" distR="0" wp14:anchorId="10802C96" wp14:editId="58A20456">
            <wp:extent cx="4462190" cy="383739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4540" cy="3865218"/>
                    </a:xfrm>
                    <a:prstGeom prst="rect">
                      <a:avLst/>
                    </a:prstGeom>
                  </pic:spPr>
                </pic:pic>
              </a:graphicData>
            </a:graphic>
          </wp:inline>
        </w:drawing>
      </w:r>
    </w:p>
    <w:p w14:paraId="755C893D" w14:textId="6C560FCA" w:rsidR="00391C40" w:rsidRDefault="00391C40" w:rsidP="00391C40">
      <w:pPr>
        <w:spacing w:line="360" w:lineRule="auto"/>
        <w:jc w:val="center"/>
      </w:pPr>
      <w:r>
        <w:rPr>
          <w:rFonts w:hint="eastAsia"/>
        </w:rPr>
        <w:t>稳定状态，不报警，指示灯</w:t>
      </w:r>
      <w:proofErr w:type="gramStart"/>
      <w:r>
        <w:rPr>
          <w:rFonts w:hint="eastAsia"/>
        </w:rPr>
        <w:t>灭</w:t>
      </w:r>
      <w:proofErr w:type="gramEnd"/>
    </w:p>
    <w:p w14:paraId="3CA8A242" w14:textId="5293780F" w:rsidR="00391C40" w:rsidRDefault="00391C40" w:rsidP="00391C40">
      <w:pPr>
        <w:spacing w:line="360" w:lineRule="auto"/>
        <w:jc w:val="center"/>
      </w:pPr>
      <w:r>
        <w:rPr>
          <w:noProof/>
        </w:rPr>
        <w:drawing>
          <wp:inline distT="0" distB="0" distL="0" distR="0" wp14:anchorId="3A339301" wp14:editId="4C1086D2">
            <wp:extent cx="4479532" cy="3852311"/>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3681" cy="3881678"/>
                    </a:xfrm>
                    <a:prstGeom prst="rect">
                      <a:avLst/>
                    </a:prstGeom>
                  </pic:spPr>
                </pic:pic>
              </a:graphicData>
            </a:graphic>
          </wp:inline>
        </w:drawing>
      </w:r>
    </w:p>
    <w:p w14:paraId="7E71C2F8" w14:textId="642F007B" w:rsidR="00391C40" w:rsidRPr="00391C40" w:rsidRDefault="00391C40" w:rsidP="00391C40">
      <w:pPr>
        <w:spacing w:line="360" w:lineRule="auto"/>
        <w:jc w:val="center"/>
        <w:rPr>
          <w:rFonts w:hint="eastAsia"/>
        </w:rPr>
      </w:pPr>
      <w:r>
        <w:rPr>
          <w:rFonts w:hint="eastAsia"/>
        </w:rPr>
        <w:t>不稳定状态，报警，指示灯亮</w:t>
      </w:r>
    </w:p>
    <w:p w14:paraId="365C214D" w14:textId="4D43550D" w:rsidR="00616BD7" w:rsidRDefault="00616BD7" w:rsidP="00616BD7"/>
    <w:p w14:paraId="5FE0861A" w14:textId="2B22B8E1" w:rsidR="00616BD7" w:rsidRDefault="00616BD7" w:rsidP="00616BD7"/>
    <w:p w14:paraId="43856ABD" w14:textId="77777777" w:rsidR="00616BD7" w:rsidRDefault="00616BD7" w:rsidP="00616BD7">
      <w:pPr>
        <w:pStyle w:val="2"/>
        <w:numPr>
          <w:ilvl w:val="0"/>
          <w:numId w:val="26"/>
        </w:numPr>
        <w:tabs>
          <w:tab w:val="num" w:pos="945"/>
        </w:tabs>
        <w:spacing w:line="360" w:lineRule="auto"/>
        <w:ind w:left="945" w:hanging="420"/>
        <w:rPr>
          <w:rFonts w:asciiTheme="minorEastAsia" w:eastAsiaTheme="minorEastAsia" w:hAnsiTheme="minorEastAsia"/>
          <w:sz w:val="28"/>
          <w:szCs w:val="28"/>
        </w:rPr>
      </w:pPr>
      <w:bookmarkStart w:id="14" w:name="_Toc408823766"/>
      <w:bookmarkStart w:id="15" w:name="_Toc286"/>
      <w:r>
        <w:rPr>
          <w:rFonts w:asciiTheme="minorEastAsia" w:eastAsiaTheme="minorEastAsia" w:hAnsiTheme="minorEastAsia" w:hint="eastAsia"/>
          <w:sz w:val="28"/>
          <w:szCs w:val="28"/>
        </w:rPr>
        <w:t>课程设计总结</w:t>
      </w:r>
      <w:bookmarkEnd w:id="14"/>
      <w:bookmarkEnd w:id="15"/>
    </w:p>
    <w:p w14:paraId="705C9F96" w14:textId="77777777" w:rsidR="00616BD7" w:rsidRDefault="00616BD7" w:rsidP="00616BD7">
      <w:pPr>
        <w:pStyle w:val="aa"/>
        <w:spacing w:line="360" w:lineRule="auto"/>
        <w:ind w:left="1260" w:firstLineChars="0" w:firstLine="0"/>
      </w:pPr>
      <w:r>
        <w:rPr>
          <w:rFonts w:hint="eastAsia"/>
        </w:rPr>
        <w:t>总结及个人心得</w:t>
      </w:r>
    </w:p>
    <w:p w14:paraId="2C632FE9" w14:textId="77777777" w:rsidR="00616BD7" w:rsidRDefault="00616BD7" w:rsidP="00616BD7">
      <w:pPr>
        <w:pStyle w:val="2"/>
        <w:numPr>
          <w:ilvl w:val="0"/>
          <w:numId w:val="26"/>
        </w:numPr>
        <w:tabs>
          <w:tab w:val="num" w:pos="945"/>
        </w:tabs>
        <w:spacing w:line="360" w:lineRule="auto"/>
        <w:ind w:left="945" w:hanging="420"/>
        <w:rPr>
          <w:rFonts w:asciiTheme="minorEastAsia" w:eastAsiaTheme="minorEastAsia" w:hAnsiTheme="minorEastAsia"/>
          <w:sz w:val="28"/>
          <w:szCs w:val="28"/>
        </w:rPr>
      </w:pPr>
      <w:bookmarkStart w:id="16" w:name="_Toc408823767"/>
      <w:bookmarkStart w:id="17" w:name="_Toc12330"/>
      <w:r>
        <w:rPr>
          <w:rFonts w:asciiTheme="minorEastAsia" w:eastAsiaTheme="minorEastAsia" w:hAnsiTheme="minorEastAsia" w:hint="eastAsia"/>
          <w:sz w:val="28"/>
          <w:szCs w:val="28"/>
        </w:rPr>
        <w:t>附录</w:t>
      </w:r>
      <w:bookmarkEnd w:id="16"/>
      <w:bookmarkEnd w:id="17"/>
    </w:p>
    <w:p w14:paraId="7431BF34" w14:textId="77777777" w:rsidR="00616BD7" w:rsidRDefault="00616BD7" w:rsidP="00616BD7">
      <w:pPr>
        <w:spacing w:line="360" w:lineRule="auto"/>
        <w:ind w:firstLine="360"/>
      </w:pPr>
      <w:r>
        <w:rPr>
          <w:rFonts w:hint="eastAsia"/>
        </w:rPr>
        <w:t>程序源代码及注释见压缩包</w:t>
      </w:r>
    </w:p>
    <w:p w14:paraId="33812B9F" w14:textId="77777777" w:rsidR="00616BD7" w:rsidRDefault="00616BD7" w:rsidP="00616BD7">
      <w:pPr>
        <w:pStyle w:val="2"/>
        <w:numPr>
          <w:ilvl w:val="0"/>
          <w:numId w:val="26"/>
        </w:numPr>
        <w:tabs>
          <w:tab w:val="num" w:pos="945"/>
        </w:tabs>
        <w:spacing w:line="360" w:lineRule="auto"/>
        <w:ind w:left="945" w:hanging="420"/>
        <w:rPr>
          <w:rFonts w:asciiTheme="minorEastAsia" w:eastAsiaTheme="minorEastAsia" w:hAnsiTheme="minorEastAsia"/>
          <w:sz w:val="28"/>
          <w:szCs w:val="28"/>
        </w:rPr>
      </w:pPr>
      <w:bookmarkStart w:id="18" w:name="_Toc25019"/>
      <w:bookmarkStart w:id="19" w:name="_Toc408823768"/>
      <w:r>
        <w:rPr>
          <w:rFonts w:asciiTheme="minorEastAsia" w:eastAsiaTheme="minorEastAsia" w:hAnsiTheme="minorEastAsia" w:hint="eastAsia"/>
          <w:sz w:val="28"/>
          <w:szCs w:val="28"/>
        </w:rPr>
        <w:t>参考文献</w:t>
      </w:r>
      <w:bookmarkEnd w:id="18"/>
      <w:bookmarkEnd w:id="19"/>
    </w:p>
    <w:p w14:paraId="7D7344CE" w14:textId="77777777" w:rsidR="00616BD7" w:rsidRDefault="00616BD7" w:rsidP="00616BD7">
      <w:pPr>
        <w:numPr>
          <w:ilvl w:val="0"/>
          <w:numId w:val="28"/>
        </w:numPr>
        <w:spacing w:line="360" w:lineRule="auto"/>
        <w:ind w:firstLine="360"/>
      </w:pPr>
      <w:r>
        <w:rPr>
          <w:rFonts w:hint="eastAsia"/>
        </w:rPr>
        <w:t>王焕文编著</w:t>
      </w:r>
      <w:r>
        <w:rPr>
          <w:rFonts w:hint="eastAsia"/>
        </w:rPr>
        <w:t>.</w:t>
      </w:r>
      <w:r>
        <w:rPr>
          <w:rFonts w:hint="eastAsia"/>
        </w:rPr>
        <w:t>舰船电力系统及自动装置</w:t>
      </w:r>
      <w:r>
        <w:rPr>
          <w:rFonts w:hint="eastAsia"/>
        </w:rPr>
        <w:t>.</w:t>
      </w:r>
      <w:r>
        <w:rPr>
          <w:rFonts w:hint="eastAsia"/>
        </w:rPr>
        <w:t>北京</w:t>
      </w:r>
      <w:r>
        <w:rPr>
          <w:rFonts w:hint="eastAsia"/>
        </w:rPr>
        <w:t>:</w:t>
      </w:r>
      <w:r>
        <w:rPr>
          <w:rFonts w:hint="eastAsia"/>
        </w:rPr>
        <w:t>科学出版社</w:t>
      </w:r>
      <w:r>
        <w:rPr>
          <w:rFonts w:hint="eastAsia"/>
        </w:rPr>
        <w:t>,2004</w:t>
      </w:r>
    </w:p>
    <w:p w14:paraId="4A238F11" w14:textId="77777777" w:rsidR="00616BD7" w:rsidRDefault="00616BD7" w:rsidP="00616BD7">
      <w:pPr>
        <w:numPr>
          <w:ilvl w:val="0"/>
          <w:numId w:val="28"/>
        </w:numPr>
        <w:spacing w:line="360" w:lineRule="auto"/>
        <w:ind w:firstLine="360"/>
      </w:pPr>
      <w:r>
        <w:rPr>
          <w:rFonts w:hint="eastAsia"/>
        </w:rPr>
        <w:t>路林吉</w:t>
      </w:r>
      <w:r>
        <w:rPr>
          <w:rFonts w:hint="eastAsia"/>
        </w:rPr>
        <w:t>,</w:t>
      </w:r>
      <w:r>
        <w:rPr>
          <w:rFonts w:hint="eastAsia"/>
        </w:rPr>
        <w:t>王坚</w:t>
      </w:r>
      <w:r>
        <w:rPr>
          <w:rFonts w:hint="eastAsia"/>
        </w:rPr>
        <w:t>,</w:t>
      </w:r>
      <w:r>
        <w:rPr>
          <w:rFonts w:hint="eastAsia"/>
        </w:rPr>
        <w:t>江龙康</w:t>
      </w:r>
      <w:r>
        <w:rPr>
          <w:rFonts w:hint="eastAsia"/>
        </w:rPr>
        <w:t>.</w:t>
      </w:r>
      <w:r>
        <w:rPr>
          <w:rFonts w:hint="eastAsia"/>
        </w:rPr>
        <w:t>可编程控制器原理及应用</w:t>
      </w:r>
      <w:r>
        <w:rPr>
          <w:rFonts w:hint="eastAsia"/>
        </w:rPr>
        <w:t>.</w:t>
      </w:r>
      <w:r>
        <w:rPr>
          <w:rFonts w:hint="eastAsia"/>
        </w:rPr>
        <w:t>北京</w:t>
      </w:r>
      <w:r>
        <w:rPr>
          <w:rFonts w:hint="eastAsia"/>
        </w:rPr>
        <w:t>:</w:t>
      </w:r>
      <w:r>
        <w:rPr>
          <w:rFonts w:hint="eastAsia"/>
        </w:rPr>
        <w:t>清华大学出版社</w:t>
      </w:r>
      <w:r>
        <w:rPr>
          <w:rFonts w:hint="eastAsia"/>
        </w:rPr>
        <w:t>,2002</w:t>
      </w:r>
    </w:p>
    <w:p w14:paraId="51345F4F" w14:textId="77777777" w:rsidR="00616BD7" w:rsidRDefault="00616BD7" w:rsidP="00616BD7">
      <w:pPr>
        <w:numPr>
          <w:ilvl w:val="0"/>
          <w:numId w:val="28"/>
        </w:numPr>
        <w:spacing w:line="360" w:lineRule="auto"/>
        <w:ind w:firstLine="360"/>
      </w:pPr>
      <w:r>
        <w:rPr>
          <w:rFonts w:hint="eastAsia"/>
        </w:rPr>
        <w:t>蒋晓峰</w:t>
      </w:r>
      <w:r>
        <w:rPr>
          <w:rFonts w:hint="eastAsia"/>
        </w:rPr>
        <w:t>.</w:t>
      </w:r>
      <w:r>
        <w:rPr>
          <w:rFonts w:hint="eastAsia"/>
        </w:rPr>
        <w:t>基于触摸屏和</w:t>
      </w:r>
      <w:r>
        <w:rPr>
          <w:rFonts w:hint="eastAsia"/>
        </w:rPr>
        <w:t>PLC</w:t>
      </w:r>
      <w:r>
        <w:rPr>
          <w:rFonts w:hint="eastAsia"/>
        </w:rPr>
        <w:t>的船舶电站监控系统设计</w:t>
      </w:r>
      <w:r>
        <w:rPr>
          <w:rFonts w:hint="eastAsia"/>
        </w:rPr>
        <w:t>.[J].</w:t>
      </w:r>
      <w:r>
        <w:rPr>
          <w:rFonts w:hint="eastAsia"/>
        </w:rPr>
        <w:t>电力自动化设备</w:t>
      </w:r>
      <w:r>
        <w:rPr>
          <w:rFonts w:hint="eastAsia"/>
        </w:rPr>
        <w:t>,2011</w:t>
      </w:r>
    </w:p>
    <w:p w14:paraId="7CDEA997" w14:textId="77777777" w:rsidR="00616BD7" w:rsidRPr="00616BD7" w:rsidRDefault="00616BD7" w:rsidP="00616BD7"/>
    <w:sectPr w:rsidR="00616BD7" w:rsidRPr="00616BD7" w:rsidSect="00293C04">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5A17A" w14:textId="77777777" w:rsidR="00F27AC4" w:rsidRDefault="00F27AC4">
      <w:r>
        <w:separator/>
      </w:r>
    </w:p>
  </w:endnote>
  <w:endnote w:type="continuationSeparator" w:id="0">
    <w:p w14:paraId="6EE84FCF" w14:textId="77777777" w:rsidR="00F27AC4" w:rsidRDefault="00F27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仿宋_GB2312">
    <w:altName w:val="仿宋"/>
    <w:charset w:val="86"/>
    <w:family w:val="modern"/>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A524C" w14:textId="77777777" w:rsidR="00A2749B" w:rsidRDefault="00A2749B" w:rsidP="001C2A3B">
    <w:pPr>
      <w:pStyle w:val="a8"/>
      <w:jc w:val="center"/>
    </w:pPr>
    <w:r>
      <w:rPr>
        <w:kern w:val="0"/>
        <w:szCs w:val="21"/>
      </w:rPr>
      <w:t xml:space="preserve">- </w:t>
    </w:r>
    <w:r w:rsidR="00A22FFD">
      <w:rPr>
        <w:kern w:val="0"/>
        <w:szCs w:val="21"/>
      </w:rPr>
      <w:fldChar w:fldCharType="begin"/>
    </w:r>
    <w:r>
      <w:rPr>
        <w:kern w:val="0"/>
        <w:szCs w:val="21"/>
      </w:rPr>
      <w:instrText xml:space="preserve"> PAGE </w:instrText>
    </w:r>
    <w:r w:rsidR="00A22FFD">
      <w:rPr>
        <w:kern w:val="0"/>
        <w:szCs w:val="21"/>
      </w:rPr>
      <w:fldChar w:fldCharType="separate"/>
    </w:r>
    <w:r w:rsidR="00512B6C">
      <w:rPr>
        <w:noProof/>
        <w:kern w:val="0"/>
        <w:szCs w:val="21"/>
      </w:rPr>
      <w:t>4</w:t>
    </w:r>
    <w:r w:rsidR="00A22FFD">
      <w:rPr>
        <w:kern w:val="0"/>
        <w:szCs w:val="21"/>
      </w:rPr>
      <w:fldChar w:fldCharType="end"/>
    </w:r>
    <w:r>
      <w:rPr>
        <w:kern w:val="0"/>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C6156" w14:textId="77777777" w:rsidR="00F27AC4" w:rsidRDefault="00F27AC4">
      <w:r>
        <w:separator/>
      </w:r>
    </w:p>
  </w:footnote>
  <w:footnote w:type="continuationSeparator" w:id="0">
    <w:p w14:paraId="15913504" w14:textId="77777777" w:rsidR="00F27AC4" w:rsidRDefault="00F27A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4A0CAE3"/>
    <w:multiLevelType w:val="singleLevel"/>
    <w:tmpl w:val="E4A0CAE3"/>
    <w:lvl w:ilvl="0">
      <w:start w:val="1"/>
      <w:numFmt w:val="decimal"/>
      <w:lvlText w:val="[%1]"/>
      <w:lvlJc w:val="left"/>
      <w:pPr>
        <w:tabs>
          <w:tab w:val="left" w:pos="312"/>
        </w:tabs>
      </w:pPr>
    </w:lvl>
  </w:abstractNum>
  <w:abstractNum w:abstractNumId="1" w15:restartNumberingAfterBreak="0">
    <w:nsid w:val="00B30F94"/>
    <w:multiLevelType w:val="hybridMultilevel"/>
    <w:tmpl w:val="C846AE60"/>
    <w:lvl w:ilvl="0" w:tplc="26921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761296"/>
    <w:multiLevelType w:val="hybridMultilevel"/>
    <w:tmpl w:val="86C47C56"/>
    <w:lvl w:ilvl="0" w:tplc="D79C0C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7D4B85"/>
    <w:multiLevelType w:val="hybridMultilevel"/>
    <w:tmpl w:val="CED09194"/>
    <w:lvl w:ilvl="0" w:tplc="DADEF5D0">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71D055C"/>
    <w:multiLevelType w:val="hybridMultilevel"/>
    <w:tmpl w:val="C846AE60"/>
    <w:lvl w:ilvl="0" w:tplc="26921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9F7755"/>
    <w:multiLevelType w:val="multilevel"/>
    <w:tmpl w:val="C564213E"/>
    <w:lvl w:ilvl="0">
      <w:start w:val="1"/>
      <w:numFmt w:val="decimal"/>
      <w:lvlText w:val="%1."/>
      <w:lvlJc w:val="left"/>
      <w:pPr>
        <w:ind w:left="360" w:hanging="360"/>
      </w:pPr>
      <w:rPr>
        <w:rFonts w:hint="default"/>
      </w:rPr>
    </w:lvl>
    <w:lvl w:ilvl="1">
      <w:start w:val="2"/>
      <w:numFmt w:val="decimal"/>
      <w:isLgl/>
      <w:lvlText w:val="%1.%2"/>
      <w:lvlJc w:val="left"/>
      <w:pPr>
        <w:ind w:left="510" w:hanging="51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0DAA6583"/>
    <w:multiLevelType w:val="hybridMultilevel"/>
    <w:tmpl w:val="550E8204"/>
    <w:lvl w:ilvl="0" w:tplc="ADC023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15C1E3A"/>
    <w:multiLevelType w:val="multilevel"/>
    <w:tmpl w:val="BD20301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37F1867"/>
    <w:multiLevelType w:val="hybridMultilevel"/>
    <w:tmpl w:val="F9C0FF9E"/>
    <w:lvl w:ilvl="0" w:tplc="AADEB8D2">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52C6A31"/>
    <w:multiLevelType w:val="hybridMultilevel"/>
    <w:tmpl w:val="48A8C528"/>
    <w:lvl w:ilvl="0" w:tplc="FF143FB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64E5530"/>
    <w:multiLevelType w:val="hybridMultilevel"/>
    <w:tmpl w:val="DF4E466E"/>
    <w:lvl w:ilvl="0" w:tplc="DF962E20">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8AF31B6"/>
    <w:multiLevelType w:val="hybridMultilevel"/>
    <w:tmpl w:val="86C47C56"/>
    <w:lvl w:ilvl="0" w:tplc="D79C0C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F929AF"/>
    <w:multiLevelType w:val="multilevel"/>
    <w:tmpl w:val="AA506124"/>
    <w:lvl w:ilvl="0">
      <w:start w:val="1"/>
      <w:numFmt w:val="decimal"/>
      <w:lvlText w:val="%1"/>
      <w:lvlJc w:val="left"/>
      <w:pPr>
        <w:ind w:left="525" w:hanging="525"/>
      </w:pPr>
      <w:rPr>
        <w:rFonts w:asciiTheme="minorEastAsia" w:eastAsia="宋体" w:hAnsiTheme="minorEastAsia" w:cs="Times New Roman" w:hint="default"/>
        <w:color w:val="0000FF"/>
        <w:u w:val="single"/>
      </w:rPr>
    </w:lvl>
    <w:lvl w:ilvl="1">
      <w:start w:val="8"/>
      <w:numFmt w:val="decimal"/>
      <w:lvlText w:val="%1.%2"/>
      <w:lvlJc w:val="left"/>
      <w:pPr>
        <w:ind w:left="1140" w:hanging="720"/>
      </w:pPr>
      <w:rPr>
        <w:rFonts w:asciiTheme="minorEastAsia" w:eastAsia="宋体" w:hAnsiTheme="minorEastAsia" w:cs="Times New Roman" w:hint="default"/>
        <w:color w:val="0000FF"/>
        <w:u w:val="single"/>
      </w:rPr>
    </w:lvl>
    <w:lvl w:ilvl="2">
      <w:start w:val="4"/>
      <w:numFmt w:val="decimal"/>
      <w:lvlText w:val="%1.%2.%3"/>
      <w:lvlJc w:val="left"/>
      <w:pPr>
        <w:ind w:left="1560" w:hanging="720"/>
      </w:pPr>
      <w:rPr>
        <w:rFonts w:asciiTheme="minorEastAsia" w:eastAsia="宋体" w:hAnsiTheme="minorEastAsia" w:cs="Times New Roman" w:hint="default"/>
        <w:color w:val="0000FF"/>
        <w:u w:val="single"/>
      </w:rPr>
    </w:lvl>
    <w:lvl w:ilvl="3">
      <w:start w:val="1"/>
      <w:numFmt w:val="decimal"/>
      <w:lvlText w:val="%1.%2.%3.%4"/>
      <w:lvlJc w:val="left"/>
      <w:pPr>
        <w:ind w:left="2340" w:hanging="1080"/>
      </w:pPr>
      <w:rPr>
        <w:rFonts w:asciiTheme="minorEastAsia" w:eastAsia="宋体" w:hAnsiTheme="minorEastAsia" w:cs="Times New Roman" w:hint="default"/>
        <w:color w:val="0000FF"/>
        <w:u w:val="single"/>
      </w:rPr>
    </w:lvl>
    <w:lvl w:ilvl="4">
      <w:start w:val="1"/>
      <w:numFmt w:val="decimal"/>
      <w:lvlText w:val="%1.%2.%3.%4.%5"/>
      <w:lvlJc w:val="left"/>
      <w:pPr>
        <w:ind w:left="3120" w:hanging="1440"/>
      </w:pPr>
      <w:rPr>
        <w:rFonts w:asciiTheme="minorEastAsia" w:eastAsia="宋体" w:hAnsiTheme="minorEastAsia" w:cs="Times New Roman" w:hint="default"/>
        <w:color w:val="0000FF"/>
        <w:u w:val="single"/>
      </w:rPr>
    </w:lvl>
    <w:lvl w:ilvl="5">
      <w:start w:val="1"/>
      <w:numFmt w:val="decimal"/>
      <w:lvlText w:val="%1.%2.%3.%4.%5.%6"/>
      <w:lvlJc w:val="left"/>
      <w:pPr>
        <w:ind w:left="3540" w:hanging="1440"/>
      </w:pPr>
      <w:rPr>
        <w:rFonts w:asciiTheme="minorEastAsia" w:eastAsia="宋体" w:hAnsiTheme="minorEastAsia" w:cs="Times New Roman" w:hint="default"/>
        <w:color w:val="0000FF"/>
        <w:u w:val="single"/>
      </w:rPr>
    </w:lvl>
    <w:lvl w:ilvl="6">
      <w:start w:val="1"/>
      <w:numFmt w:val="decimal"/>
      <w:lvlText w:val="%1.%2.%3.%4.%5.%6.%7"/>
      <w:lvlJc w:val="left"/>
      <w:pPr>
        <w:ind w:left="4320" w:hanging="1800"/>
      </w:pPr>
      <w:rPr>
        <w:rFonts w:asciiTheme="minorEastAsia" w:eastAsia="宋体" w:hAnsiTheme="minorEastAsia" w:cs="Times New Roman" w:hint="default"/>
        <w:color w:val="0000FF"/>
        <w:u w:val="single"/>
      </w:rPr>
    </w:lvl>
    <w:lvl w:ilvl="7">
      <w:start w:val="1"/>
      <w:numFmt w:val="decimal"/>
      <w:lvlText w:val="%1.%2.%3.%4.%5.%6.%7.%8"/>
      <w:lvlJc w:val="left"/>
      <w:pPr>
        <w:ind w:left="5100" w:hanging="2160"/>
      </w:pPr>
      <w:rPr>
        <w:rFonts w:asciiTheme="minorEastAsia" w:eastAsia="宋体" w:hAnsiTheme="minorEastAsia" w:cs="Times New Roman" w:hint="default"/>
        <w:color w:val="0000FF"/>
        <w:u w:val="single"/>
      </w:rPr>
    </w:lvl>
    <w:lvl w:ilvl="8">
      <w:start w:val="1"/>
      <w:numFmt w:val="decimal"/>
      <w:lvlText w:val="%1.%2.%3.%4.%5.%6.%7.%8.%9"/>
      <w:lvlJc w:val="left"/>
      <w:pPr>
        <w:ind w:left="5520" w:hanging="2160"/>
      </w:pPr>
      <w:rPr>
        <w:rFonts w:asciiTheme="minorEastAsia" w:eastAsia="宋体" w:hAnsiTheme="minorEastAsia" w:cs="Times New Roman" w:hint="default"/>
        <w:color w:val="0000FF"/>
        <w:u w:val="single"/>
      </w:rPr>
    </w:lvl>
  </w:abstractNum>
  <w:abstractNum w:abstractNumId="13" w15:restartNumberingAfterBreak="0">
    <w:nsid w:val="2A20475D"/>
    <w:multiLevelType w:val="hybridMultilevel"/>
    <w:tmpl w:val="C846AE60"/>
    <w:lvl w:ilvl="0" w:tplc="26921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DF83B77"/>
    <w:multiLevelType w:val="hybridMultilevel"/>
    <w:tmpl w:val="C846AE60"/>
    <w:lvl w:ilvl="0" w:tplc="26921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85A267B"/>
    <w:multiLevelType w:val="hybridMultilevel"/>
    <w:tmpl w:val="C846AE60"/>
    <w:lvl w:ilvl="0" w:tplc="26921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A243B56"/>
    <w:multiLevelType w:val="hybridMultilevel"/>
    <w:tmpl w:val="C846AE60"/>
    <w:lvl w:ilvl="0" w:tplc="26921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AE10356"/>
    <w:multiLevelType w:val="hybridMultilevel"/>
    <w:tmpl w:val="E6889F70"/>
    <w:lvl w:ilvl="0" w:tplc="196E11B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1465B7E"/>
    <w:multiLevelType w:val="hybridMultilevel"/>
    <w:tmpl w:val="A9CEB90E"/>
    <w:lvl w:ilvl="0" w:tplc="04090011">
      <w:start w:val="1"/>
      <w:numFmt w:val="decimal"/>
      <w:lvlText w:val="%1)"/>
      <w:lvlJc w:val="left"/>
      <w:pPr>
        <w:tabs>
          <w:tab w:val="num" w:pos="945"/>
        </w:tabs>
        <w:ind w:left="945"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42741ED3"/>
    <w:multiLevelType w:val="hybridMultilevel"/>
    <w:tmpl w:val="C846AE60"/>
    <w:lvl w:ilvl="0" w:tplc="26921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30D0FF7"/>
    <w:multiLevelType w:val="hybridMultilevel"/>
    <w:tmpl w:val="C846AE60"/>
    <w:lvl w:ilvl="0" w:tplc="26921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1434E69"/>
    <w:multiLevelType w:val="hybridMultilevel"/>
    <w:tmpl w:val="C846AE60"/>
    <w:lvl w:ilvl="0" w:tplc="26921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5776C7F"/>
    <w:multiLevelType w:val="hybridMultilevel"/>
    <w:tmpl w:val="80D00D98"/>
    <w:lvl w:ilvl="0" w:tplc="0D0A9E62">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3" w15:restartNumberingAfterBreak="0">
    <w:nsid w:val="60EF7E02"/>
    <w:multiLevelType w:val="hybridMultilevel"/>
    <w:tmpl w:val="C846AE60"/>
    <w:lvl w:ilvl="0" w:tplc="26921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12A5EEE"/>
    <w:multiLevelType w:val="hybridMultilevel"/>
    <w:tmpl w:val="C846AE60"/>
    <w:lvl w:ilvl="0" w:tplc="26921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2D813A9"/>
    <w:multiLevelType w:val="hybridMultilevel"/>
    <w:tmpl w:val="C846AE60"/>
    <w:lvl w:ilvl="0" w:tplc="26921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8384423"/>
    <w:multiLevelType w:val="hybridMultilevel"/>
    <w:tmpl w:val="F4981A74"/>
    <w:lvl w:ilvl="0" w:tplc="04090011">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8"/>
  </w:num>
  <w:num w:numId="2">
    <w:abstractNumId w:val="18"/>
  </w:num>
  <w:num w:numId="3">
    <w:abstractNumId w:val="6"/>
  </w:num>
  <w:num w:numId="4">
    <w:abstractNumId w:val="10"/>
  </w:num>
  <w:num w:numId="5">
    <w:abstractNumId w:val="22"/>
  </w:num>
  <w:num w:numId="6">
    <w:abstractNumId w:val="11"/>
  </w:num>
  <w:num w:numId="7">
    <w:abstractNumId w:val="2"/>
  </w:num>
  <w:num w:numId="8">
    <w:abstractNumId w:val="8"/>
  </w:num>
  <w:num w:numId="9">
    <w:abstractNumId w:val="3"/>
  </w:num>
  <w:num w:numId="10">
    <w:abstractNumId w:val="19"/>
  </w:num>
  <w:num w:numId="11">
    <w:abstractNumId w:val="24"/>
  </w:num>
  <w:num w:numId="12">
    <w:abstractNumId w:val="16"/>
  </w:num>
  <w:num w:numId="13">
    <w:abstractNumId w:val="4"/>
  </w:num>
  <w:num w:numId="14">
    <w:abstractNumId w:val="20"/>
  </w:num>
  <w:num w:numId="15">
    <w:abstractNumId w:val="14"/>
  </w:num>
  <w:num w:numId="16">
    <w:abstractNumId w:val="13"/>
  </w:num>
  <w:num w:numId="17">
    <w:abstractNumId w:val="26"/>
  </w:num>
  <w:num w:numId="18">
    <w:abstractNumId w:val="15"/>
  </w:num>
  <w:num w:numId="19">
    <w:abstractNumId w:val="1"/>
  </w:num>
  <w:num w:numId="20">
    <w:abstractNumId w:val="23"/>
  </w:num>
  <w:num w:numId="21">
    <w:abstractNumId w:val="21"/>
  </w:num>
  <w:num w:numId="22">
    <w:abstractNumId w:val="25"/>
  </w:num>
  <w:num w:numId="23">
    <w:abstractNumId w:val="7"/>
  </w:num>
  <w:num w:numId="24">
    <w:abstractNumId w:val="9"/>
  </w:num>
  <w:num w:numId="25">
    <w:abstractNumId w:val="12"/>
  </w:num>
  <w:num w:numId="26">
    <w:abstractNumId w:val="5"/>
  </w:num>
  <w:num w:numId="27">
    <w:abstractNumId w:val="17"/>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63509"/>
    <w:rsid w:val="000510AF"/>
    <w:rsid w:val="000D774D"/>
    <w:rsid w:val="000E6FD8"/>
    <w:rsid w:val="000F1A84"/>
    <w:rsid w:val="001101E8"/>
    <w:rsid w:val="00181D46"/>
    <w:rsid w:val="001A6244"/>
    <w:rsid w:val="001C2A3B"/>
    <w:rsid w:val="001C6512"/>
    <w:rsid w:val="001D7312"/>
    <w:rsid w:val="00214BE2"/>
    <w:rsid w:val="00222FC5"/>
    <w:rsid w:val="00226043"/>
    <w:rsid w:val="002363E7"/>
    <w:rsid w:val="00265970"/>
    <w:rsid w:val="00293C04"/>
    <w:rsid w:val="002D0206"/>
    <w:rsid w:val="002D5CE6"/>
    <w:rsid w:val="002F0602"/>
    <w:rsid w:val="0030524E"/>
    <w:rsid w:val="003204C3"/>
    <w:rsid w:val="00344AAA"/>
    <w:rsid w:val="003771E5"/>
    <w:rsid w:val="00391C40"/>
    <w:rsid w:val="003B59AC"/>
    <w:rsid w:val="003C5EC8"/>
    <w:rsid w:val="003E2960"/>
    <w:rsid w:val="004253AC"/>
    <w:rsid w:val="00440319"/>
    <w:rsid w:val="00440BC1"/>
    <w:rsid w:val="004614B4"/>
    <w:rsid w:val="004624DB"/>
    <w:rsid w:val="00464FE2"/>
    <w:rsid w:val="00466E5C"/>
    <w:rsid w:val="004725C2"/>
    <w:rsid w:val="0049729F"/>
    <w:rsid w:val="004A4C27"/>
    <w:rsid w:val="004B5947"/>
    <w:rsid w:val="004D29E2"/>
    <w:rsid w:val="0050170B"/>
    <w:rsid w:val="00512B6C"/>
    <w:rsid w:val="00531800"/>
    <w:rsid w:val="00544108"/>
    <w:rsid w:val="00550A74"/>
    <w:rsid w:val="005A6CBD"/>
    <w:rsid w:val="0061499C"/>
    <w:rsid w:val="00616BD7"/>
    <w:rsid w:val="00653197"/>
    <w:rsid w:val="00672492"/>
    <w:rsid w:val="00673302"/>
    <w:rsid w:val="006A7CA3"/>
    <w:rsid w:val="006F5665"/>
    <w:rsid w:val="0070429E"/>
    <w:rsid w:val="007240D9"/>
    <w:rsid w:val="0072639E"/>
    <w:rsid w:val="00745FDB"/>
    <w:rsid w:val="00752F75"/>
    <w:rsid w:val="00754578"/>
    <w:rsid w:val="007636E7"/>
    <w:rsid w:val="0077729A"/>
    <w:rsid w:val="00777F86"/>
    <w:rsid w:val="007D0EEF"/>
    <w:rsid w:val="007F2D2F"/>
    <w:rsid w:val="0080622A"/>
    <w:rsid w:val="008241C6"/>
    <w:rsid w:val="0088206A"/>
    <w:rsid w:val="0088604A"/>
    <w:rsid w:val="008A5571"/>
    <w:rsid w:val="008D0924"/>
    <w:rsid w:val="009003C7"/>
    <w:rsid w:val="00921EFC"/>
    <w:rsid w:val="0093211B"/>
    <w:rsid w:val="00953E71"/>
    <w:rsid w:val="009A4D19"/>
    <w:rsid w:val="009B7565"/>
    <w:rsid w:val="00A22FFD"/>
    <w:rsid w:val="00A2749B"/>
    <w:rsid w:val="00A417BE"/>
    <w:rsid w:val="00A42A08"/>
    <w:rsid w:val="00A47405"/>
    <w:rsid w:val="00A860CE"/>
    <w:rsid w:val="00AA71A8"/>
    <w:rsid w:val="00AB32DB"/>
    <w:rsid w:val="00AC1236"/>
    <w:rsid w:val="00AD0987"/>
    <w:rsid w:val="00AD5E34"/>
    <w:rsid w:val="00B275C4"/>
    <w:rsid w:val="00B3340E"/>
    <w:rsid w:val="00BA120C"/>
    <w:rsid w:val="00BF286B"/>
    <w:rsid w:val="00C05457"/>
    <w:rsid w:val="00C14EA9"/>
    <w:rsid w:val="00C227E4"/>
    <w:rsid w:val="00C51A21"/>
    <w:rsid w:val="00C84655"/>
    <w:rsid w:val="00C84D09"/>
    <w:rsid w:val="00CD5BF5"/>
    <w:rsid w:val="00CE6517"/>
    <w:rsid w:val="00CF03B8"/>
    <w:rsid w:val="00D84814"/>
    <w:rsid w:val="00D852FD"/>
    <w:rsid w:val="00D92E41"/>
    <w:rsid w:val="00DF7097"/>
    <w:rsid w:val="00E1073B"/>
    <w:rsid w:val="00E30E6D"/>
    <w:rsid w:val="00E817E5"/>
    <w:rsid w:val="00EA084E"/>
    <w:rsid w:val="00EB03E3"/>
    <w:rsid w:val="00ED2D92"/>
    <w:rsid w:val="00ED7444"/>
    <w:rsid w:val="00F11240"/>
    <w:rsid w:val="00F2602A"/>
    <w:rsid w:val="00F27AC4"/>
    <w:rsid w:val="00F63509"/>
    <w:rsid w:val="00F66ABE"/>
    <w:rsid w:val="00F74623"/>
    <w:rsid w:val="00FA33F7"/>
    <w:rsid w:val="00FC48D4"/>
    <w:rsid w:val="00FC5389"/>
    <w:rsid w:val="00FF7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54442A"/>
  <w15:docId w15:val="{4BF6F5D9-63CD-4176-BE8E-14F6884B6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3509"/>
    <w:pPr>
      <w:widowControl w:val="0"/>
      <w:jc w:val="both"/>
    </w:pPr>
    <w:rPr>
      <w:rFonts w:ascii="Times New Roman" w:eastAsia="宋体" w:hAnsi="Times New Roman" w:cs="Times New Roman"/>
      <w:szCs w:val="24"/>
    </w:rPr>
  </w:style>
  <w:style w:type="paragraph" w:styleId="1">
    <w:name w:val="heading 1"/>
    <w:basedOn w:val="a"/>
    <w:next w:val="a"/>
    <w:link w:val="10"/>
    <w:qFormat/>
    <w:rsid w:val="00F6350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8206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81D46"/>
    <w:pPr>
      <w:keepNext/>
      <w:keepLines/>
      <w:spacing w:before="260" w:after="260" w:line="416" w:lineRule="auto"/>
      <w:outlineLvl w:val="2"/>
    </w:pPr>
    <w:rPr>
      <w:b/>
      <w:bCs/>
      <w:sz w:val="24"/>
      <w:szCs w:val="32"/>
    </w:rPr>
  </w:style>
  <w:style w:type="paragraph" w:styleId="4">
    <w:name w:val="heading 4"/>
    <w:basedOn w:val="a"/>
    <w:next w:val="a"/>
    <w:link w:val="40"/>
    <w:uiPriority w:val="9"/>
    <w:unhideWhenUsed/>
    <w:qFormat/>
    <w:rsid w:val="00C14EA9"/>
    <w:pPr>
      <w:keepNext/>
      <w:keepLines/>
      <w:spacing w:before="280" w:after="290" w:line="376" w:lineRule="auto"/>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F63509"/>
    <w:rPr>
      <w:rFonts w:ascii="Times New Roman" w:eastAsia="宋体" w:hAnsi="Times New Roman" w:cs="Times New Roman"/>
      <w:b/>
      <w:bCs/>
      <w:kern w:val="44"/>
      <w:sz w:val="44"/>
      <w:szCs w:val="44"/>
    </w:rPr>
  </w:style>
  <w:style w:type="paragraph" w:styleId="a3">
    <w:name w:val="Plain Text"/>
    <w:basedOn w:val="a"/>
    <w:link w:val="a4"/>
    <w:rsid w:val="00F63509"/>
    <w:rPr>
      <w:rFonts w:ascii="宋体" w:hAnsi="Courier New"/>
      <w:szCs w:val="20"/>
    </w:rPr>
  </w:style>
  <w:style w:type="character" w:customStyle="1" w:styleId="a4">
    <w:name w:val="纯文本 字符"/>
    <w:basedOn w:val="a0"/>
    <w:link w:val="a3"/>
    <w:rsid w:val="00F63509"/>
    <w:rPr>
      <w:rFonts w:ascii="宋体" w:eastAsia="宋体" w:hAnsi="Courier New" w:cs="Times New Roman"/>
      <w:szCs w:val="20"/>
    </w:rPr>
  </w:style>
  <w:style w:type="paragraph" w:styleId="TOC1">
    <w:name w:val="toc 1"/>
    <w:basedOn w:val="a"/>
    <w:next w:val="a"/>
    <w:autoRedefine/>
    <w:uiPriority w:val="39"/>
    <w:rsid w:val="00B275C4"/>
    <w:pPr>
      <w:tabs>
        <w:tab w:val="right" w:leader="dot" w:pos="8296"/>
      </w:tabs>
      <w:jc w:val="center"/>
    </w:pPr>
    <w:rPr>
      <w:b/>
      <w:sz w:val="32"/>
      <w:szCs w:val="32"/>
    </w:rPr>
  </w:style>
  <w:style w:type="paragraph" w:styleId="TOC2">
    <w:name w:val="toc 2"/>
    <w:basedOn w:val="a"/>
    <w:next w:val="a"/>
    <w:autoRedefine/>
    <w:uiPriority w:val="39"/>
    <w:rsid w:val="008A5571"/>
    <w:pPr>
      <w:tabs>
        <w:tab w:val="left" w:pos="780"/>
        <w:tab w:val="right" w:leader="dot" w:pos="8296"/>
      </w:tabs>
      <w:spacing w:line="360" w:lineRule="auto"/>
      <w:ind w:leftChars="200" w:left="420"/>
    </w:pPr>
  </w:style>
  <w:style w:type="character" w:styleId="a5">
    <w:name w:val="Hyperlink"/>
    <w:uiPriority w:val="99"/>
    <w:rsid w:val="00F63509"/>
    <w:rPr>
      <w:color w:val="0000FF"/>
      <w:u w:val="single"/>
    </w:rPr>
  </w:style>
  <w:style w:type="paragraph" w:styleId="TOC3">
    <w:name w:val="toc 3"/>
    <w:basedOn w:val="a"/>
    <w:next w:val="a"/>
    <w:autoRedefine/>
    <w:uiPriority w:val="39"/>
    <w:rsid w:val="00953E71"/>
    <w:pPr>
      <w:tabs>
        <w:tab w:val="right" w:leader="dot" w:pos="8296"/>
      </w:tabs>
      <w:ind w:leftChars="400" w:left="840"/>
    </w:pPr>
  </w:style>
  <w:style w:type="paragraph" w:styleId="a6">
    <w:name w:val="header"/>
    <w:basedOn w:val="a"/>
    <w:link w:val="a7"/>
    <w:rsid w:val="00F6350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F63509"/>
    <w:rPr>
      <w:rFonts w:ascii="Times New Roman" w:eastAsia="宋体" w:hAnsi="Times New Roman" w:cs="Times New Roman"/>
      <w:sz w:val="18"/>
      <w:szCs w:val="18"/>
    </w:rPr>
  </w:style>
  <w:style w:type="paragraph" w:styleId="a8">
    <w:name w:val="footer"/>
    <w:basedOn w:val="a"/>
    <w:link w:val="a9"/>
    <w:uiPriority w:val="99"/>
    <w:rsid w:val="00F63509"/>
    <w:pPr>
      <w:tabs>
        <w:tab w:val="center" w:pos="4153"/>
        <w:tab w:val="right" w:pos="8306"/>
      </w:tabs>
      <w:snapToGrid w:val="0"/>
      <w:jc w:val="left"/>
    </w:pPr>
    <w:rPr>
      <w:sz w:val="18"/>
      <w:szCs w:val="18"/>
    </w:rPr>
  </w:style>
  <w:style w:type="character" w:customStyle="1" w:styleId="a9">
    <w:name w:val="页脚 字符"/>
    <w:basedOn w:val="a0"/>
    <w:link w:val="a8"/>
    <w:uiPriority w:val="99"/>
    <w:rsid w:val="00F63509"/>
    <w:rPr>
      <w:rFonts w:ascii="Times New Roman" w:eastAsia="宋体" w:hAnsi="Times New Roman" w:cs="Times New Roman"/>
      <w:sz w:val="18"/>
      <w:szCs w:val="18"/>
    </w:rPr>
  </w:style>
  <w:style w:type="paragraph" w:customStyle="1" w:styleId="CharCharCharCharCharCharChar">
    <w:name w:val="Char Char Char Char Char Char Char"/>
    <w:basedOn w:val="a"/>
    <w:autoRedefine/>
    <w:rsid w:val="00F63509"/>
    <w:pPr>
      <w:kinsoku w:val="0"/>
      <w:overflowPunct w:val="0"/>
      <w:snapToGrid w:val="0"/>
      <w:spacing w:line="360" w:lineRule="auto"/>
      <w:ind w:firstLineChars="150" w:firstLine="360"/>
    </w:pPr>
    <w:rPr>
      <w:rFonts w:ascii="楷体_GB2312" w:eastAsia="楷体_GB2312"/>
      <w:sz w:val="24"/>
      <w:szCs w:val="21"/>
    </w:rPr>
  </w:style>
  <w:style w:type="character" w:customStyle="1" w:styleId="20">
    <w:name w:val="标题 2 字符"/>
    <w:basedOn w:val="a0"/>
    <w:link w:val="2"/>
    <w:uiPriority w:val="9"/>
    <w:rsid w:val="0088206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81D46"/>
    <w:rPr>
      <w:rFonts w:ascii="Times New Roman" w:eastAsia="宋体" w:hAnsi="Times New Roman" w:cs="Times New Roman"/>
      <w:b/>
      <w:bCs/>
      <w:sz w:val="24"/>
      <w:szCs w:val="32"/>
    </w:rPr>
  </w:style>
  <w:style w:type="paragraph" w:styleId="aa">
    <w:name w:val="List Paragraph"/>
    <w:basedOn w:val="a"/>
    <w:uiPriority w:val="34"/>
    <w:qFormat/>
    <w:rsid w:val="00FC5389"/>
    <w:pPr>
      <w:ind w:firstLineChars="200" w:firstLine="420"/>
    </w:pPr>
  </w:style>
  <w:style w:type="paragraph" w:styleId="ab">
    <w:name w:val="Normal (Web)"/>
    <w:basedOn w:val="a"/>
    <w:uiPriority w:val="99"/>
    <w:semiHidden/>
    <w:unhideWhenUsed/>
    <w:rsid w:val="00FC5389"/>
    <w:pPr>
      <w:widowControl/>
      <w:spacing w:before="100" w:beforeAutospacing="1" w:after="100" w:afterAutospacing="1"/>
      <w:jc w:val="left"/>
    </w:pPr>
    <w:rPr>
      <w:rFonts w:ascii="宋体" w:hAnsi="宋体" w:cs="宋体"/>
      <w:kern w:val="0"/>
      <w:sz w:val="24"/>
    </w:rPr>
  </w:style>
  <w:style w:type="character" w:customStyle="1" w:styleId="40">
    <w:name w:val="标题 4 字符"/>
    <w:basedOn w:val="a0"/>
    <w:link w:val="4"/>
    <w:uiPriority w:val="9"/>
    <w:rsid w:val="00C14EA9"/>
    <w:rPr>
      <w:rFonts w:asciiTheme="majorHAnsi" w:eastAsiaTheme="majorEastAsia" w:hAnsiTheme="majorHAnsi" w:cstheme="majorBidi"/>
      <w:b/>
      <w:bCs/>
      <w:sz w:val="24"/>
      <w:szCs w:val="28"/>
    </w:rPr>
  </w:style>
  <w:style w:type="paragraph" w:styleId="TOC4">
    <w:name w:val="toc 4"/>
    <w:basedOn w:val="a"/>
    <w:next w:val="a"/>
    <w:autoRedefine/>
    <w:uiPriority w:val="39"/>
    <w:unhideWhenUsed/>
    <w:rsid w:val="00CF03B8"/>
    <w:pPr>
      <w:ind w:leftChars="600" w:left="1260"/>
    </w:pPr>
  </w:style>
  <w:style w:type="paragraph" w:styleId="ac">
    <w:name w:val="Date"/>
    <w:basedOn w:val="a"/>
    <w:next w:val="a"/>
    <w:link w:val="ad"/>
    <w:uiPriority w:val="99"/>
    <w:semiHidden/>
    <w:unhideWhenUsed/>
    <w:rsid w:val="000E6FD8"/>
    <w:pPr>
      <w:ind w:leftChars="2500" w:left="100"/>
    </w:pPr>
  </w:style>
  <w:style w:type="character" w:customStyle="1" w:styleId="ad">
    <w:name w:val="日期 字符"/>
    <w:basedOn w:val="a0"/>
    <w:link w:val="ac"/>
    <w:uiPriority w:val="99"/>
    <w:semiHidden/>
    <w:rsid w:val="000E6FD8"/>
    <w:rPr>
      <w:rFonts w:ascii="Times New Roman" w:eastAsia="宋体" w:hAnsi="Times New Roman" w:cs="Times New Roman"/>
      <w:szCs w:val="24"/>
    </w:rPr>
  </w:style>
  <w:style w:type="table" w:styleId="ae">
    <w:name w:val="Table Grid"/>
    <w:basedOn w:val="a1"/>
    <w:uiPriority w:val="39"/>
    <w:unhideWhenUsed/>
    <w:rsid w:val="00AD5E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441416">
      <w:bodyDiv w:val="1"/>
      <w:marLeft w:val="0"/>
      <w:marRight w:val="0"/>
      <w:marTop w:val="0"/>
      <w:marBottom w:val="0"/>
      <w:divBdr>
        <w:top w:val="none" w:sz="0" w:space="0" w:color="auto"/>
        <w:left w:val="none" w:sz="0" w:space="0" w:color="auto"/>
        <w:bottom w:val="none" w:sz="0" w:space="0" w:color="auto"/>
        <w:right w:val="none" w:sz="0" w:space="0" w:color="auto"/>
      </w:divBdr>
    </w:div>
    <w:div w:id="1003430450">
      <w:bodyDiv w:val="1"/>
      <w:marLeft w:val="0"/>
      <w:marRight w:val="0"/>
      <w:marTop w:val="0"/>
      <w:marBottom w:val="0"/>
      <w:divBdr>
        <w:top w:val="none" w:sz="0" w:space="0" w:color="auto"/>
        <w:left w:val="none" w:sz="0" w:space="0" w:color="auto"/>
        <w:bottom w:val="none" w:sz="0" w:space="0" w:color="auto"/>
        <w:right w:val="none" w:sz="0" w:space="0" w:color="auto"/>
      </w:divBdr>
    </w:div>
    <w:div w:id="192225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67773B-9216-49F5-BF53-1D3DB00B9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Pages>
  <Words>440</Words>
  <Characters>2511</Characters>
  <Application>Microsoft Office Word</Application>
  <DocSecurity>0</DocSecurity>
  <Lines>20</Lines>
  <Paragraphs>5</Paragraphs>
  <ScaleCrop>false</ScaleCrop>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毅</cp:lastModifiedBy>
  <cp:revision>95</cp:revision>
  <dcterms:created xsi:type="dcterms:W3CDTF">2014-11-10T00:57:00Z</dcterms:created>
  <dcterms:modified xsi:type="dcterms:W3CDTF">2023-08-01T11:09:00Z</dcterms:modified>
</cp:coreProperties>
</file>