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292A7" w14:textId="60A12A94" w:rsidR="00A1372B" w:rsidRDefault="0015521C" w:rsidP="0015521C">
      <w:pPr>
        <w:pStyle w:val="a3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rPr>
          <w:rFonts w:hint="eastAsia"/>
        </w:rPr>
        <w:t>区块链与数字货币作业5</w:t>
      </w:r>
    </w:p>
    <w:p w14:paraId="21EB6CE6" w14:textId="5FBD7411" w:rsidR="00CF08C7" w:rsidRDefault="00CF08C7" w:rsidP="00CF08C7"/>
    <w:p w14:paraId="021A9914" w14:textId="504A9E09" w:rsidR="00CF08C7" w:rsidRDefault="00CF08C7" w:rsidP="00CF08C7">
      <w:pPr>
        <w:pStyle w:val="2"/>
        <w:rPr>
          <w:sz w:val="24"/>
        </w:rPr>
      </w:pPr>
      <w:r>
        <w:rPr>
          <w:rFonts w:hint="eastAsia"/>
          <w:sz w:val="24"/>
        </w:rPr>
        <w:t>请比较说明Libra区块链与超级账本Fa</w:t>
      </w:r>
      <w:r>
        <w:rPr>
          <w:sz w:val="24"/>
        </w:rPr>
        <w:t>bric</w:t>
      </w:r>
      <w:r>
        <w:rPr>
          <w:rFonts w:hint="eastAsia"/>
          <w:sz w:val="24"/>
        </w:rPr>
        <w:t>区块链的异同点。</w:t>
      </w:r>
    </w:p>
    <w:p w14:paraId="0D3BC01B" w14:textId="308ED91A" w:rsidR="00483AE3" w:rsidRDefault="00483AE3" w:rsidP="00483AE3"/>
    <w:p w14:paraId="732B84D9" w14:textId="4290D824" w:rsidR="00620EC4" w:rsidRDefault="00620EC4" w:rsidP="00483AE3">
      <w:pPr>
        <w:rPr>
          <w:b/>
        </w:rPr>
      </w:pPr>
      <w:r w:rsidRPr="0072231B">
        <w:rPr>
          <w:rFonts w:hint="eastAsia"/>
          <w:b/>
        </w:rPr>
        <w:t>相同点：</w:t>
      </w:r>
    </w:p>
    <w:p w14:paraId="49C0BDCF" w14:textId="77777777" w:rsidR="0072231B" w:rsidRPr="0072231B" w:rsidRDefault="0072231B" w:rsidP="00483AE3">
      <w:pPr>
        <w:rPr>
          <w:rFonts w:hint="eastAsia"/>
          <w:b/>
        </w:rPr>
      </w:pPr>
    </w:p>
    <w:p w14:paraId="1F7EFC81" w14:textId="16D53885" w:rsidR="0023199E" w:rsidRDefault="0023199E" w:rsidP="00F63C60">
      <w:pPr>
        <w:pStyle w:val="a5"/>
        <w:numPr>
          <w:ilvl w:val="0"/>
          <w:numId w:val="1"/>
        </w:numPr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F63C60">
        <w:rPr>
          <w:rFonts w:ascii="Consolas" w:hAnsi="Consolas"/>
          <w:color w:val="222222"/>
          <w:sz w:val="18"/>
          <w:szCs w:val="18"/>
          <w:shd w:val="clear" w:color="auto" w:fill="FFFFFF"/>
        </w:rPr>
        <w:t>与其他区块链技术一样，都有一个账本。和以太坊相像，也允许使用智能合约。从本质上看，它是参与者共同管理交易的系统，是联盟链的典型应用。</w:t>
      </w:r>
    </w:p>
    <w:p w14:paraId="6C92D86D" w14:textId="77777777" w:rsidR="00F63C60" w:rsidRPr="00F63C60" w:rsidRDefault="00F63C60" w:rsidP="00F63C60">
      <w:pPr>
        <w:pStyle w:val="a5"/>
        <w:numPr>
          <w:ilvl w:val="0"/>
          <w:numId w:val="1"/>
        </w:numPr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F63C6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隐藏真实身份，采用密钥系统作为地址</w:t>
      </w:r>
    </w:p>
    <w:p w14:paraId="1E3B19FC" w14:textId="555F46DC" w:rsidR="00F63C60" w:rsidRPr="00F63C60" w:rsidRDefault="00F63C60" w:rsidP="00F63C60">
      <w:pPr>
        <w:pStyle w:val="a5"/>
        <w:numPr>
          <w:ilvl w:val="0"/>
          <w:numId w:val="1"/>
        </w:numPr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F63C60">
        <w:rPr>
          <w:rFonts w:ascii="Consolas" w:hAnsi="Consolas"/>
          <w:color w:val="222222"/>
          <w:sz w:val="18"/>
          <w:szCs w:val="18"/>
          <w:shd w:val="clear" w:color="auto" w:fill="FFFFFF"/>
        </w:rPr>
        <w:t>初始阶段，</w:t>
      </w:r>
      <w:r w:rsidRPr="00F63C60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Pr="00F63C60">
        <w:rPr>
          <w:rFonts w:ascii="Consolas" w:hAnsi="Consolas"/>
          <w:color w:val="222222"/>
          <w:sz w:val="18"/>
          <w:szCs w:val="18"/>
          <w:shd w:val="clear" w:color="auto" w:fill="FFFFFF"/>
        </w:rPr>
        <w:t>需要授权才能加入节点</w:t>
      </w:r>
    </w:p>
    <w:p w14:paraId="7F58AECE" w14:textId="1DA26591" w:rsidR="00F63C60" w:rsidRPr="00F63C60" w:rsidRDefault="00F63C60" w:rsidP="00F63C60">
      <w:pPr>
        <w:pStyle w:val="a5"/>
        <w:numPr>
          <w:ilvl w:val="0"/>
          <w:numId w:val="1"/>
        </w:numPr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F63C60">
        <w:rPr>
          <w:rFonts w:ascii="Consolas" w:hAnsi="Consolas"/>
          <w:color w:val="222222"/>
          <w:sz w:val="18"/>
          <w:szCs w:val="18"/>
          <w:shd w:val="clear" w:color="auto" w:fill="FFFFFF"/>
        </w:rPr>
        <w:t>和以太坊一样，支持货币</w:t>
      </w:r>
      <w:r w:rsidRPr="00F63C60">
        <w:rPr>
          <w:rFonts w:ascii="Consolas" w:hAnsi="Consolas"/>
          <w:color w:val="222222"/>
          <w:sz w:val="18"/>
          <w:szCs w:val="18"/>
          <w:shd w:val="clear" w:color="auto" w:fill="FFFFFF"/>
        </w:rPr>
        <w:t>“</w:t>
      </w:r>
      <w:r w:rsidRPr="00F63C60">
        <w:rPr>
          <w:rFonts w:ascii="Consolas" w:hAnsi="Consolas"/>
          <w:color w:val="222222"/>
          <w:sz w:val="18"/>
          <w:szCs w:val="18"/>
          <w:shd w:val="clear" w:color="auto" w:fill="FFFFFF"/>
        </w:rPr>
        <w:t>可编程</w:t>
      </w:r>
      <w:r w:rsidRPr="00F63C60">
        <w:rPr>
          <w:rFonts w:ascii="Consolas" w:hAnsi="Consolas"/>
          <w:color w:val="222222"/>
          <w:sz w:val="18"/>
          <w:szCs w:val="18"/>
          <w:shd w:val="clear" w:color="auto" w:fill="FFFFFF"/>
        </w:rPr>
        <w:t>”</w:t>
      </w:r>
    </w:p>
    <w:p w14:paraId="08370D53" w14:textId="1DBDFE58" w:rsidR="00F63C60" w:rsidRPr="00F63C60" w:rsidRDefault="00F63C60" w:rsidP="00F63C60">
      <w:pPr>
        <w:pStyle w:val="a5"/>
        <w:numPr>
          <w:ilvl w:val="0"/>
          <w:numId w:val="1"/>
        </w:numPr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F63C60">
        <w:rPr>
          <w:rFonts w:ascii="Consolas" w:hAnsi="Consolas"/>
          <w:color w:val="222222"/>
          <w:sz w:val="18"/>
          <w:szCs w:val="18"/>
          <w:shd w:val="clear" w:color="auto" w:fill="FFFFFF"/>
        </w:rPr>
        <w:t>和以太坊一样，区块链认为权益证明是未来大势所趋</w:t>
      </w:r>
    </w:p>
    <w:p w14:paraId="0CE6112C" w14:textId="0F5D63C8" w:rsidR="00F63C60" w:rsidRPr="00F63C60" w:rsidRDefault="00F63C60" w:rsidP="00F63C60">
      <w:pPr>
        <w:pStyle w:val="a5"/>
        <w:numPr>
          <w:ilvl w:val="0"/>
          <w:numId w:val="1"/>
        </w:numPr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F63C60">
        <w:rPr>
          <w:rFonts w:ascii="Consolas" w:hAnsi="Consolas"/>
          <w:color w:val="222222"/>
          <w:sz w:val="18"/>
          <w:szCs w:val="18"/>
          <w:shd w:val="clear" w:color="auto" w:fill="FFFFFF"/>
        </w:rPr>
        <w:t>用户无需持有整个交易历史记录</w:t>
      </w:r>
    </w:p>
    <w:p w14:paraId="4AEB45E3" w14:textId="1B3F939C" w:rsidR="00620EC4" w:rsidRDefault="00620EC4" w:rsidP="00483AE3"/>
    <w:p w14:paraId="710E8A6E" w14:textId="0EB77785" w:rsidR="00F84A74" w:rsidRPr="0072231B" w:rsidRDefault="00F84A74" w:rsidP="00483AE3">
      <w:pPr>
        <w:rPr>
          <w:b/>
        </w:rPr>
      </w:pPr>
      <w:r w:rsidRPr="0072231B">
        <w:rPr>
          <w:rFonts w:hint="eastAsia"/>
          <w:b/>
        </w:rPr>
        <w:t>不同点：</w:t>
      </w:r>
    </w:p>
    <w:p w14:paraId="02C588C9" w14:textId="77777777" w:rsidR="00344CA3" w:rsidRDefault="00344CA3" w:rsidP="00344CA3">
      <w:pPr>
        <w:rPr>
          <w:rFonts w:hint="eastAsia"/>
        </w:rPr>
      </w:pPr>
    </w:p>
    <w:p w14:paraId="2F70E4BC" w14:textId="5C97AD69" w:rsidR="00F84A74" w:rsidRDefault="00344CA3" w:rsidP="00483AE3">
      <w:r>
        <w:t>L</w:t>
      </w:r>
      <w:r>
        <w:rPr>
          <w:rFonts w:hint="eastAsia"/>
        </w:rPr>
        <w:t>ib</w:t>
      </w:r>
      <w:r>
        <w:t>ra</w:t>
      </w:r>
      <w:r>
        <w:rPr>
          <w:rFonts w:hint="eastAsia"/>
        </w:rPr>
        <w:t>：</w:t>
      </w:r>
    </w:p>
    <w:p w14:paraId="41E47341" w14:textId="77777777" w:rsidR="001F22C1" w:rsidRDefault="001F22C1" w:rsidP="00483AE3">
      <w:pPr>
        <w:rPr>
          <w:rFonts w:hint="eastAsia"/>
        </w:rPr>
      </w:pPr>
    </w:p>
    <w:p w14:paraId="2905BFB1" w14:textId="77777777" w:rsidR="001F22C1" w:rsidRDefault="001F22C1" w:rsidP="001F22C1">
      <w:pPr>
        <w:ind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3BCD">
        <w:rPr>
          <w:rFonts w:ascii="Consolas" w:hAnsi="Consolas"/>
          <w:color w:val="222222"/>
          <w:sz w:val="18"/>
          <w:szCs w:val="18"/>
          <w:shd w:val="clear" w:color="auto" w:fill="FFFFFF"/>
        </w:rPr>
        <w:t>Libra</w:t>
      </w:r>
      <w:r w:rsidRPr="00053BCD">
        <w:rPr>
          <w:rFonts w:ascii="Consolas" w:hAnsi="Consolas"/>
          <w:color w:val="222222"/>
          <w:sz w:val="18"/>
          <w:szCs w:val="18"/>
          <w:shd w:val="clear" w:color="auto" w:fill="FFFFFF"/>
        </w:rPr>
        <w:t>区块链是一个去中心化、可编程的数据库，其旨在支持一个低波动性的加密货币，能够作为服务全世界数十亿人的有效交易媒介。我们提出了一个关于</w:t>
      </w:r>
      <w:r w:rsidRPr="00053BCD">
        <w:rPr>
          <w:rFonts w:ascii="Consolas" w:hAnsi="Consolas"/>
          <w:color w:val="222222"/>
          <w:sz w:val="18"/>
          <w:szCs w:val="18"/>
          <w:shd w:val="clear" w:color="auto" w:fill="FFFFFF"/>
        </w:rPr>
        <w:t>Libra</w:t>
      </w:r>
      <w:r w:rsidRPr="00053BCD">
        <w:rPr>
          <w:rFonts w:ascii="Consolas" w:hAnsi="Consolas"/>
          <w:color w:val="222222"/>
          <w:sz w:val="18"/>
          <w:szCs w:val="18"/>
          <w:shd w:val="clear" w:color="auto" w:fill="FFFFFF"/>
        </w:rPr>
        <w:t>协议的提议，它会实现</w:t>
      </w:r>
      <w:r w:rsidRPr="00053BCD">
        <w:rPr>
          <w:rFonts w:ascii="Consolas" w:hAnsi="Consolas"/>
          <w:color w:val="222222"/>
          <w:sz w:val="18"/>
          <w:szCs w:val="18"/>
          <w:shd w:val="clear" w:color="auto" w:fill="FFFFFF"/>
        </w:rPr>
        <w:t>Libra</w:t>
      </w:r>
      <w:r w:rsidRPr="00053BCD">
        <w:rPr>
          <w:rFonts w:ascii="Consolas" w:hAnsi="Consolas"/>
          <w:color w:val="222222"/>
          <w:sz w:val="18"/>
          <w:szCs w:val="18"/>
          <w:shd w:val="clear" w:color="auto" w:fill="FFFFFF"/>
        </w:rPr>
        <w:t>区块链，旨在创建一个可促进创新、降低进入壁垒，并改善访问金融服务机会的金融基础设施。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（摘自白皮书）</w:t>
      </w:r>
    </w:p>
    <w:p w14:paraId="1905CA2E" w14:textId="77777777" w:rsidR="00F27B7C" w:rsidRPr="0023199E" w:rsidRDefault="00F27B7C" w:rsidP="00483AE3">
      <w:pPr>
        <w:rPr>
          <w:rFonts w:hint="eastAsia"/>
        </w:rPr>
      </w:pPr>
    </w:p>
    <w:p w14:paraId="23500C37" w14:textId="757DCFB5" w:rsidR="00F63C60" w:rsidRDefault="00F63C60" w:rsidP="00A33FF0">
      <w:pPr>
        <w:pStyle w:val="a5"/>
        <w:numPr>
          <w:ilvl w:val="0"/>
          <w:numId w:val="3"/>
        </w:numPr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A33FF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“</w:t>
      </w:r>
      <w:r w:rsidRPr="00A33FF0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Libra </w:t>
      </w:r>
      <w:r w:rsidRPr="00A33FF0">
        <w:rPr>
          <w:rFonts w:ascii="Consolas" w:hAnsi="Consolas"/>
          <w:color w:val="222222"/>
          <w:sz w:val="18"/>
          <w:szCs w:val="18"/>
          <w:shd w:val="clear" w:color="auto" w:fill="FFFFFF"/>
        </w:rPr>
        <w:t>协议不会将</w:t>
      </w:r>
      <w:r w:rsidR="004E714B" w:rsidRPr="00A33FF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账</w:t>
      </w:r>
      <w:r w:rsidRPr="00A33FF0">
        <w:rPr>
          <w:rFonts w:ascii="Consolas" w:hAnsi="Consolas"/>
          <w:color w:val="222222"/>
          <w:sz w:val="18"/>
          <w:szCs w:val="18"/>
          <w:shd w:val="clear" w:color="auto" w:fill="FFFFFF"/>
        </w:rPr>
        <w:t>户与现实世界的身份联系起来，用户可以通过生成多个密钥对来自由创建多个</w:t>
      </w:r>
      <w:r w:rsidR="006A59A7" w:rsidRPr="00A33FF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账户</w:t>
      </w:r>
      <w:r w:rsidRPr="00A33FF0">
        <w:rPr>
          <w:rFonts w:ascii="Consolas" w:hAnsi="Consolas"/>
          <w:color w:val="222222"/>
          <w:sz w:val="18"/>
          <w:szCs w:val="18"/>
          <w:shd w:val="clear" w:color="auto" w:fill="FFFFFF"/>
        </w:rPr>
        <w:t>，由同一用户控制的</w:t>
      </w:r>
      <w:r w:rsidR="006A59A7" w:rsidRPr="00A33FF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账户</w:t>
      </w:r>
      <w:r w:rsidRPr="00A33FF0">
        <w:rPr>
          <w:rFonts w:ascii="Consolas" w:hAnsi="Consolas"/>
          <w:color w:val="222222"/>
          <w:sz w:val="18"/>
          <w:szCs w:val="18"/>
          <w:shd w:val="clear" w:color="auto" w:fill="FFFFFF"/>
        </w:rPr>
        <w:t>彼此之间不会有固有联系。</w:t>
      </w:r>
      <w:r w:rsidRPr="00A33FF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“</w:t>
      </w:r>
    </w:p>
    <w:p w14:paraId="3D544737" w14:textId="77777777" w:rsidR="00DA2316" w:rsidRDefault="00F73A11" w:rsidP="00A33FF0">
      <w:pPr>
        <w:pStyle w:val="a5"/>
        <w:numPr>
          <w:ilvl w:val="0"/>
          <w:numId w:val="3"/>
        </w:numPr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F73A11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Libra </w:t>
      </w:r>
      <w:r w:rsidRPr="00F73A11">
        <w:rPr>
          <w:rFonts w:ascii="Consolas" w:hAnsi="Consolas"/>
          <w:color w:val="222222"/>
          <w:sz w:val="18"/>
          <w:szCs w:val="18"/>
          <w:shd w:val="clear" w:color="auto" w:fill="FFFFFF"/>
        </w:rPr>
        <w:t>有链上治理。</w:t>
      </w:r>
      <w:r w:rsidRPr="00F73A11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Pr="00F73A11">
        <w:rPr>
          <w:rFonts w:ascii="Consolas" w:hAnsi="Consolas"/>
          <w:color w:val="222222"/>
          <w:sz w:val="18"/>
          <w:szCs w:val="18"/>
          <w:shd w:val="clear" w:color="auto" w:fill="FFFFFF"/>
        </w:rPr>
        <w:t>将来会从一种类似委托权益证明（</w:t>
      </w:r>
      <w:proofErr w:type="spellStart"/>
      <w:r w:rsidRPr="00F73A11">
        <w:rPr>
          <w:rFonts w:ascii="Consolas" w:hAnsi="Consolas"/>
          <w:color w:val="222222"/>
          <w:sz w:val="18"/>
          <w:szCs w:val="18"/>
          <w:shd w:val="clear" w:color="auto" w:fill="FFFFFF"/>
        </w:rPr>
        <w:t>DPoS</w:t>
      </w:r>
      <w:proofErr w:type="spellEnd"/>
      <w:r w:rsidRPr="00F73A11">
        <w:rPr>
          <w:rFonts w:ascii="Consolas" w:hAnsi="Consolas"/>
          <w:color w:val="222222"/>
          <w:sz w:val="18"/>
          <w:szCs w:val="18"/>
          <w:shd w:val="clear" w:color="auto" w:fill="FFFFFF"/>
        </w:rPr>
        <w:t>）系统（</w:t>
      </w:r>
      <w:proofErr w:type="gramStart"/>
      <w:r w:rsidRPr="00F73A11">
        <w:rPr>
          <w:rFonts w:ascii="Consolas" w:hAnsi="Consolas"/>
          <w:color w:val="222222"/>
          <w:sz w:val="18"/>
          <w:szCs w:val="18"/>
          <w:shd w:val="clear" w:color="auto" w:fill="FFFFFF"/>
        </w:rPr>
        <w:t>币如</w:t>
      </w:r>
      <w:proofErr w:type="gramEnd"/>
      <w:r w:rsidRPr="00F73A11">
        <w:rPr>
          <w:rFonts w:ascii="Consolas" w:hAnsi="Consolas"/>
          <w:color w:val="222222"/>
          <w:sz w:val="18"/>
          <w:szCs w:val="18"/>
          <w:shd w:val="clear" w:color="auto" w:fill="FFFFFF"/>
        </w:rPr>
        <w:t>EOS</w:t>
      </w:r>
      <w:r w:rsidRPr="00F73A11">
        <w:rPr>
          <w:rFonts w:ascii="Consolas" w:hAnsi="Consolas"/>
          <w:color w:val="222222"/>
          <w:sz w:val="18"/>
          <w:szCs w:val="18"/>
          <w:shd w:val="clear" w:color="auto" w:fill="FFFFFF"/>
        </w:rPr>
        <w:t>或</w:t>
      </w:r>
      <w:proofErr w:type="spellStart"/>
      <w:r w:rsidRPr="00F73A11">
        <w:rPr>
          <w:rFonts w:ascii="Consolas" w:hAnsi="Consolas"/>
          <w:color w:val="222222"/>
          <w:sz w:val="18"/>
          <w:szCs w:val="18"/>
          <w:shd w:val="clear" w:color="auto" w:fill="FFFFFF"/>
        </w:rPr>
        <w:t>steem</w:t>
      </w:r>
      <w:proofErr w:type="spellEnd"/>
      <w:r w:rsidRPr="00F73A11">
        <w:rPr>
          <w:rFonts w:ascii="Consolas" w:hAnsi="Consolas"/>
          <w:color w:val="222222"/>
          <w:sz w:val="18"/>
          <w:szCs w:val="18"/>
          <w:shd w:val="clear" w:color="auto" w:fill="FFFFFF"/>
        </w:rPr>
        <w:t>）演变为</w:t>
      </w:r>
      <w:proofErr w:type="gramStart"/>
      <w:r w:rsidRPr="00F73A11">
        <w:rPr>
          <w:rFonts w:ascii="Consolas" w:hAnsi="Consolas"/>
          <w:color w:val="222222"/>
          <w:sz w:val="18"/>
          <w:szCs w:val="18"/>
          <w:shd w:val="clear" w:color="auto" w:fill="FFFFFF"/>
        </w:rPr>
        <w:t>完全去</w:t>
      </w:r>
      <w:proofErr w:type="gramEnd"/>
      <w:r w:rsidRPr="00F73A11">
        <w:rPr>
          <w:rFonts w:ascii="Consolas" w:hAnsi="Consolas"/>
          <w:color w:val="222222"/>
          <w:sz w:val="18"/>
          <w:szCs w:val="18"/>
          <w:shd w:val="clear" w:color="auto" w:fill="FFFFFF"/>
        </w:rPr>
        <w:t>中心化权益证明生态系统。</w:t>
      </w:r>
    </w:p>
    <w:p w14:paraId="4C682FA6" w14:textId="3D2130A7" w:rsidR="00A33FF0" w:rsidRPr="00DA2316" w:rsidRDefault="00A30534" w:rsidP="00A33FF0">
      <w:pPr>
        <w:pStyle w:val="a5"/>
        <w:numPr>
          <w:ilvl w:val="0"/>
          <w:numId w:val="3"/>
        </w:numPr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bookmarkStart w:id="0" w:name="_GoBack"/>
      <w:bookmarkEnd w:id="0"/>
      <w:r w:rsidRPr="00DA2316">
        <w:rPr>
          <w:rFonts w:ascii="Consolas" w:hAnsi="Consolas"/>
          <w:color w:val="222222"/>
          <w:sz w:val="18"/>
          <w:szCs w:val="18"/>
          <w:shd w:val="clear" w:color="auto" w:fill="FFFFFF"/>
        </w:rPr>
        <w:t>Libra</w:t>
      </w:r>
      <w:r w:rsidRPr="00DA2316">
        <w:rPr>
          <w:rFonts w:ascii="Consolas" w:hAnsi="Consolas"/>
          <w:color w:val="222222"/>
          <w:sz w:val="18"/>
          <w:szCs w:val="18"/>
          <w:shd w:val="clear" w:color="auto" w:fill="FFFFFF"/>
        </w:rPr>
        <w:t>的价值则是和现实货币进行绑定，为了避免单一货币的波动风险，</w:t>
      </w:r>
      <w:r w:rsidRPr="00DA2316">
        <w:rPr>
          <w:rFonts w:ascii="Consolas" w:hAnsi="Consolas"/>
          <w:color w:val="222222"/>
          <w:sz w:val="18"/>
          <w:szCs w:val="18"/>
          <w:shd w:val="clear" w:color="auto" w:fill="FFFFFF"/>
        </w:rPr>
        <w:t>Libra</w:t>
      </w:r>
      <w:r w:rsidRPr="00DA2316">
        <w:rPr>
          <w:rFonts w:ascii="Consolas" w:hAnsi="Consolas"/>
          <w:color w:val="222222"/>
          <w:sz w:val="18"/>
          <w:szCs w:val="18"/>
          <w:shd w:val="clear" w:color="auto" w:fill="FFFFFF"/>
        </w:rPr>
        <w:t>锚定了美元、英镑、欧元和瑞士法郎组成的一篮子货币的平均价格。</w:t>
      </w:r>
    </w:p>
    <w:p w14:paraId="66C8B195" w14:textId="3F12E2F5" w:rsidR="00C842AA" w:rsidRDefault="00C842AA" w:rsidP="00483AE3"/>
    <w:p w14:paraId="1D904EC2" w14:textId="77777777" w:rsidR="00821BF0" w:rsidRDefault="00986D7C" w:rsidP="00483AE3">
      <w:r>
        <w:t>Fabric</w:t>
      </w:r>
      <w:r w:rsidR="00821BF0">
        <w:rPr>
          <w:rFonts w:hint="eastAsia"/>
        </w:rPr>
        <w:t>：</w:t>
      </w:r>
    </w:p>
    <w:p w14:paraId="38C38004" w14:textId="77777777" w:rsidR="0063383D" w:rsidRDefault="0063383D" w:rsidP="00483AE3">
      <w:pPr>
        <w:rPr>
          <w:rFonts w:hint="eastAsia"/>
        </w:rPr>
      </w:pPr>
    </w:p>
    <w:p w14:paraId="31437194" w14:textId="32066441" w:rsidR="002E4014" w:rsidRDefault="002E4014" w:rsidP="00821BF0">
      <w:pPr>
        <w:pStyle w:val="a5"/>
        <w:numPr>
          <w:ilvl w:val="0"/>
          <w:numId w:val="2"/>
        </w:numPr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21BF0">
        <w:rPr>
          <w:rFonts w:ascii="Consolas" w:hAnsi="Consolas"/>
          <w:color w:val="222222"/>
          <w:sz w:val="18"/>
          <w:szCs w:val="18"/>
          <w:shd w:val="clear" w:color="auto" w:fill="FFFFFF"/>
        </w:rPr>
        <w:t>具有多种节点类型。不同节点赋予了不同的功能，增加了交易处理效率。</w:t>
      </w:r>
    </w:p>
    <w:p w14:paraId="3A40DFD7" w14:textId="32CBE570" w:rsidR="00F51CEF" w:rsidRPr="00821BF0" w:rsidRDefault="00F51CEF" w:rsidP="00821BF0">
      <w:pPr>
        <w:pStyle w:val="a5"/>
        <w:numPr>
          <w:ilvl w:val="0"/>
          <w:numId w:val="2"/>
        </w:numPr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F51CE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它从一开始就是一个框架，而不是一个公有链，也没有内置的代币（</w:t>
      </w:r>
      <w:r w:rsidRPr="00F51CEF">
        <w:rPr>
          <w:rFonts w:ascii="Consolas" w:hAnsi="Consolas"/>
          <w:color w:val="222222"/>
          <w:sz w:val="18"/>
          <w:szCs w:val="18"/>
          <w:shd w:val="clear" w:color="auto" w:fill="FFFFFF"/>
        </w:rPr>
        <w:t>Token</w:t>
      </w:r>
      <w:r w:rsidRPr="00F51CEF">
        <w:rPr>
          <w:rFonts w:ascii="Consolas" w:hAnsi="Consolas"/>
          <w:color w:val="222222"/>
          <w:sz w:val="18"/>
          <w:szCs w:val="18"/>
          <w:shd w:val="clear" w:color="auto" w:fill="FFFFFF"/>
        </w:rPr>
        <w:t>）</w:t>
      </w:r>
    </w:p>
    <w:p w14:paraId="11AC63AF" w14:textId="77777777" w:rsidR="00B15395" w:rsidRDefault="002E4014" w:rsidP="002E4014">
      <w:pPr>
        <w:pStyle w:val="a5"/>
        <w:numPr>
          <w:ilvl w:val="0"/>
          <w:numId w:val="2"/>
        </w:numPr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15395">
        <w:rPr>
          <w:rFonts w:ascii="Consolas" w:hAnsi="Consolas"/>
          <w:color w:val="222222"/>
          <w:sz w:val="18"/>
          <w:szCs w:val="18"/>
          <w:shd w:val="clear" w:color="auto" w:fill="FFFFFF"/>
        </w:rPr>
        <w:t>拥有准入资格授权机制。要成为超级账本</w:t>
      </w:r>
      <w:r w:rsidRPr="00B15395">
        <w:rPr>
          <w:rFonts w:ascii="Consolas" w:hAnsi="Consolas"/>
          <w:color w:val="222222"/>
          <w:sz w:val="18"/>
          <w:szCs w:val="18"/>
          <w:shd w:val="clear" w:color="auto" w:fill="FFFFFF"/>
        </w:rPr>
        <w:t>Fabric</w:t>
      </w:r>
      <w:r w:rsidRPr="00B15395">
        <w:rPr>
          <w:rFonts w:ascii="Consolas" w:hAnsi="Consolas"/>
          <w:color w:val="222222"/>
          <w:sz w:val="18"/>
          <w:szCs w:val="18"/>
          <w:shd w:val="clear" w:color="auto" w:fill="FFFFFF"/>
        </w:rPr>
        <w:t>的成员，首先要在</w:t>
      </w:r>
      <w:r w:rsidRPr="00B15395">
        <w:rPr>
          <w:rFonts w:ascii="Consolas" w:hAnsi="Consolas"/>
          <w:color w:val="222222"/>
          <w:sz w:val="18"/>
          <w:szCs w:val="18"/>
          <w:shd w:val="clear" w:color="auto" w:fill="FFFFFF"/>
        </w:rPr>
        <w:t>MSP</w:t>
      </w:r>
      <w:r w:rsidRPr="00B15395">
        <w:rPr>
          <w:rFonts w:ascii="Consolas" w:hAnsi="Consolas"/>
          <w:color w:val="222222"/>
          <w:sz w:val="18"/>
          <w:szCs w:val="18"/>
          <w:shd w:val="clear" w:color="auto" w:fill="FFFFFF"/>
        </w:rPr>
        <w:t>进行注册。</w:t>
      </w:r>
    </w:p>
    <w:p w14:paraId="7DA3D175" w14:textId="77777777" w:rsidR="00B15395" w:rsidRDefault="002E4014" w:rsidP="002E4014">
      <w:pPr>
        <w:pStyle w:val="a5"/>
        <w:numPr>
          <w:ilvl w:val="0"/>
          <w:numId w:val="2"/>
        </w:numPr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15395">
        <w:rPr>
          <w:rFonts w:ascii="Consolas" w:hAnsi="Consolas"/>
          <w:color w:val="222222"/>
          <w:sz w:val="18"/>
          <w:szCs w:val="18"/>
          <w:shd w:val="clear" w:color="auto" w:fill="FFFFFF"/>
        </w:rPr>
        <w:t>提供可插拔的选项。数据可以以多种格式存储，支持多种功能模块，如共识、权限管理模块等，模块允许加入或退出。</w:t>
      </w:r>
    </w:p>
    <w:p w14:paraId="4149B9E2" w14:textId="5D8C1589" w:rsidR="002E4014" w:rsidRDefault="002E4014" w:rsidP="002E4014">
      <w:pPr>
        <w:pStyle w:val="a5"/>
        <w:numPr>
          <w:ilvl w:val="0"/>
          <w:numId w:val="2"/>
        </w:numPr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15395">
        <w:rPr>
          <w:rFonts w:ascii="Consolas" w:hAnsi="Consolas"/>
          <w:color w:val="222222"/>
          <w:sz w:val="18"/>
          <w:szCs w:val="18"/>
          <w:shd w:val="clear" w:color="auto" w:fill="FFFFFF"/>
        </w:rPr>
        <w:t>允许创建多通道。允许参与者建立单独的交易账本，不同通道间信息隔离。</w:t>
      </w:r>
    </w:p>
    <w:p w14:paraId="739B134F" w14:textId="4881FAC3" w:rsidR="002E4014" w:rsidRPr="009C7E84" w:rsidRDefault="009C7E84" w:rsidP="00483AE3">
      <w:pPr>
        <w:pStyle w:val="a5"/>
        <w:numPr>
          <w:ilvl w:val="0"/>
          <w:numId w:val="2"/>
        </w:numPr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9C7E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模块化设计，组件可替换</w:t>
      </w:r>
    </w:p>
    <w:p w14:paraId="02324029" w14:textId="77777777" w:rsidR="003B1215" w:rsidRPr="003B1215" w:rsidRDefault="003B1215" w:rsidP="00483AE3">
      <w:pPr>
        <w:rPr>
          <w:rFonts w:hint="eastAsia"/>
        </w:rPr>
      </w:pPr>
    </w:p>
    <w:sectPr w:rsidR="003B1215" w:rsidRPr="003B1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71A3B"/>
    <w:multiLevelType w:val="hybridMultilevel"/>
    <w:tmpl w:val="20F476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61166B"/>
    <w:multiLevelType w:val="hybridMultilevel"/>
    <w:tmpl w:val="CD7ED92C"/>
    <w:lvl w:ilvl="0" w:tplc="8A10F9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6625F5"/>
    <w:multiLevelType w:val="hybridMultilevel"/>
    <w:tmpl w:val="2938D868"/>
    <w:lvl w:ilvl="0" w:tplc="A4D65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B6"/>
    <w:rsid w:val="00053BCD"/>
    <w:rsid w:val="0006153A"/>
    <w:rsid w:val="000822E2"/>
    <w:rsid w:val="0009137E"/>
    <w:rsid w:val="00094BCF"/>
    <w:rsid w:val="000C6CAC"/>
    <w:rsid w:val="001014B6"/>
    <w:rsid w:val="001150C6"/>
    <w:rsid w:val="001213FE"/>
    <w:rsid w:val="0015521C"/>
    <w:rsid w:val="001F22C1"/>
    <w:rsid w:val="0023199E"/>
    <w:rsid w:val="00240487"/>
    <w:rsid w:val="002B056E"/>
    <w:rsid w:val="002E4014"/>
    <w:rsid w:val="00344CA3"/>
    <w:rsid w:val="00356673"/>
    <w:rsid w:val="0039014B"/>
    <w:rsid w:val="003B1215"/>
    <w:rsid w:val="003D2DA2"/>
    <w:rsid w:val="00483AE3"/>
    <w:rsid w:val="004E714B"/>
    <w:rsid w:val="00620EC4"/>
    <w:rsid w:val="0063383D"/>
    <w:rsid w:val="00682410"/>
    <w:rsid w:val="006A59A7"/>
    <w:rsid w:val="0072231B"/>
    <w:rsid w:val="00821BF0"/>
    <w:rsid w:val="00986D7C"/>
    <w:rsid w:val="00996616"/>
    <w:rsid w:val="009C7E84"/>
    <w:rsid w:val="00A1372B"/>
    <w:rsid w:val="00A30534"/>
    <w:rsid w:val="00A33FF0"/>
    <w:rsid w:val="00AB2C67"/>
    <w:rsid w:val="00B15395"/>
    <w:rsid w:val="00C46131"/>
    <w:rsid w:val="00C842AA"/>
    <w:rsid w:val="00C909C7"/>
    <w:rsid w:val="00CE710C"/>
    <w:rsid w:val="00CF08C7"/>
    <w:rsid w:val="00DA2316"/>
    <w:rsid w:val="00F27B7C"/>
    <w:rsid w:val="00F51CEF"/>
    <w:rsid w:val="00F63C60"/>
    <w:rsid w:val="00F73A11"/>
    <w:rsid w:val="00F8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3F95"/>
  <w15:chartTrackingRefBased/>
  <w15:docId w15:val="{212FC9A0-2C7A-4B22-BD00-03920C9A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08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2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52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F08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822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43</cp:revision>
  <dcterms:created xsi:type="dcterms:W3CDTF">2020-01-02T05:46:00Z</dcterms:created>
  <dcterms:modified xsi:type="dcterms:W3CDTF">2020-01-02T07:30:00Z</dcterms:modified>
</cp:coreProperties>
</file>