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266EF" w14:textId="77777777" w:rsidR="00AC25EB" w:rsidRPr="00AC25EB" w:rsidRDefault="00AC25EB" w:rsidP="00AC25EB">
      <w:pPr>
        <w:autoSpaceDE w:val="0"/>
        <w:autoSpaceDN w:val="0"/>
        <w:adjustRightInd w:val="0"/>
        <w:spacing w:after="0" w:line="240" w:lineRule="auto"/>
        <w:rPr>
          <w:rFonts w:ascii="Bookman Old Style" w:eastAsia="Times New Roman" w:hAnsi="Bookman Old Style" w:cs="Bookman Old Style"/>
          <w:b/>
          <w:bCs/>
          <w:kern w:val="0"/>
          <w:sz w:val="23"/>
          <w:szCs w:val="23"/>
          <w:lang w:val="en-US"/>
          <w14:ligatures w14:val="none"/>
        </w:rPr>
      </w:pPr>
    </w:p>
    <w:p w14:paraId="68E3A10F" w14:textId="2C56D256" w:rsidR="00AC25EB" w:rsidRPr="00AC25EB" w:rsidRDefault="00AC25EB" w:rsidP="00AC25EB">
      <w:pPr>
        <w:spacing w:after="0" w:line="240" w:lineRule="auto"/>
        <w:rPr>
          <w:rFonts w:ascii="Times New Roman" w:eastAsia="Times New Roman" w:hAnsi="Times New Roman" w:cs="Times New Roman"/>
          <w:b/>
          <w:kern w:val="0"/>
          <w:sz w:val="24"/>
          <w:szCs w:val="24"/>
          <w:lang w:val="en-US"/>
          <w14:ligatures w14:val="none"/>
        </w:rPr>
      </w:pPr>
      <w:r w:rsidRPr="00AC25EB">
        <w:rPr>
          <w:rFonts w:ascii="Times New Roman" w:eastAsia="Times New Roman" w:hAnsi="Times New Roman" w:cs="Times New Roman"/>
          <w:b/>
          <w:noProof/>
          <w:kern w:val="0"/>
          <w:sz w:val="26"/>
          <w:szCs w:val="24"/>
          <w:lang w:val="en-US"/>
          <w14:ligatures w14:val="none"/>
        </w:rPr>
        <mc:AlternateContent>
          <mc:Choice Requires="wps">
            <w:drawing>
              <wp:anchor distT="0" distB="0" distL="114300" distR="114300" simplePos="0" relativeHeight="251659264" behindDoc="0" locked="0" layoutInCell="1" allowOverlap="1" wp14:anchorId="3B0376C0" wp14:editId="46B5118B">
                <wp:simplePos x="0" y="0"/>
                <wp:positionH relativeFrom="column">
                  <wp:posOffset>-56515</wp:posOffset>
                </wp:positionH>
                <wp:positionV relativeFrom="paragraph">
                  <wp:posOffset>-47625</wp:posOffset>
                </wp:positionV>
                <wp:extent cx="5772150" cy="0"/>
                <wp:effectExtent l="10160" t="9525" r="8890" b="9525"/>
                <wp:wrapNone/>
                <wp:docPr id="154929519"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BD6B58" id="_x0000_t32" coordsize="21600,21600" o:spt="32" o:oned="t" path="m,l21600,21600e" filled="f">
                <v:path arrowok="t" fillok="f" o:connecttype="none"/>
                <o:lock v:ext="edit" shapetype="t"/>
              </v:shapetype>
              <v:shape id="Straight Arrow Connector 3" o:spid="_x0000_s1026" type="#_x0000_t32" style="position:absolute;margin-left:-4.45pt;margin-top:-3.75pt;width:45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"/>
            </w:pict>
          </mc:Fallback>
        </mc:AlternateContent>
      </w:r>
      <w:r w:rsidRPr="00AC25EB">
        <w:rPr>
          <w:rFonts w:ascii="Times New Roman" w:eastAsia="Times New Roman" w:hAnsi="Times New Roman" w:cs="Times New Roman"/>
          <w:b/>
          <w:kern w:val="0"/>
          <w:sz w:val="24"/>
          <w:szCs w:val="24"/>
          <w:lang w:val="en-US"/>
          <w14:ligatures w14:val="none"/>
        </w:rPr>
        <w:t>Appendix 5:</w:t>
      </w:r>
      <w:r w:rsidR="009F4EB6">
        <w:rPr>
          <w:rFonts w:ascii="Times New Roman" w:eastAsia="Times New Roman" w:hAnsi="Times New Roman" w:cs="Times New Roman"/>
          <w:b/>
          <w:kern w:val="0"/>
          <w:sz w:val="24"/>
          <w:szCs w:val="24"/>
          <w:lang w:val="en-US"/>
          <w14:ligatures w14:val="none"/>
        </w:rPr>
        <w:t xml:space="preserve"> </w:t>
      </w:r>
      <w:r w:rsidRPr="00AC25EB">
        <w:rPr>
          <w:rFonts w:ascii="Times New Roman" w:eastAsia="Times New Roman" w:hAnsi="Times New Roman" w:cs="Times New Roman"/>
          <w:b/>
          <w:kern w:val="0"/>
          <w:sz w:val="24"/>
          <w:szCs w:val="24"/>
          <w:lang w:val="en-US"/>
          <w14:ligatures w14:val="none"/>
        </w:rPr>
        <w:t>SYNOPSIS</w:t>
      </w:r>
    </w:p>
    <w:p w14:paraId="7FA6AC2A" w14:textId="09FDE46F" w:rsidR="00AC25EB" w:rsidRPr="00AC25EB" w:rsidRDefault="00AC25EB" w:rsidP="00AC25EB">
      <w:pPr>
        <w:autoSpaceDE w:val="0"/>
        <w:autoSpaceDN w:val="0"/>
        <w:adjustRightInd w:val="0"/>
        <w:spacing w:after="0" w:line="240" w:lineRule="auto"/>
        <w:rPr>
          <w:rFonts w:ascii="Bodoni MT" w:eastAsia="Times New Roman" w:hAnsi="Bodoni MT" w:cs="Times New Roman"/>
          <w:b/>
          <w:kern w:val="0"/>
          <w:szCs w:val="24"/>
          <w:lang w:val="en-US"/>
          <w14:ligatures w14:val="none"/>
        </w:rPr>
      </w:pPr>
      <w:r w:rsidRPr="00AC25EB">
        <w:rPr>
          <w:rFonts w:ascii="Times New Roman" w:eastAsia="Times New Roman" w:hAnsi="Times New Roman" w:cs="Times New Roman"/>
          <w:b/>
          <w:noProof/>
          <w:kern w:val="0"/>
          <w:sz w:val="26"/>
          <w:szCs w:val="24"/>
          <w:lang w:val="en-US"/>
          <w14:ligatures w14:val="none"/>
        </w:rPr>
        <mc:AlternateContent>
          <mc:Choice Requires="wps">
            <w:drawing>
              <wp:anchor distT="0" distB="0" distL="114300" distR="114300" simplePos="0" relativeHeight="251660288" behindDoc="0" locked="0" layoutInCell="1" allowOverlap="1" wp14:anchorId="0EEF7B32" wp14:editId="46FD99B1">
                <wp:simplePos x="0" y="0"/>
                <wp:positionH relativeFrom="column">
                  <wp:posOffset>-46990</wp:posOffset>
                </wp:positionH>
                <wp:positionV relativeFrom="paragraph">
                  <wp:posOffset>29210</wp:posOffset>
                </wp:positionV>
                <wp:extent cx="5772150" cy="0"/>
                <wp:effectExtent l="10160" t="10160" r="8890" b="8890"/>
                <wp:wrapNone/>
                <wp:docPr id="160020010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1D355" id="Straight Arrow Connector 2" o:spid="_x0000_s1026" type="#_x0000_t32" style="position:absolute;margin-left:-3.7pt;margin-top:2.3pt;width:45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"/>
            </w:pict>
          </mc:Fallback>
        </mc:AlternateContent>
      </w:r>
    </w:p>
    <w:p w14:paraId="3827C0CB" w14:textId="567A854A" w:rsidR="00AC25EB" w:rsidRPr="00AC25EB" w:rsidRDefault="00AC25EB" w:rsidP="00AC25EB">
      <w:pPr>
        <w:shd w:val="clear" w:color="auto" w:fill="FFFFFF"/>
        <w:spacing w:after="0" w:line="739" w:lineRule="exact"/>
        <w:ind w:left="1584" w:hanging="1584"/>
        <w:jc w:val="center"/>
        <w:rPr>
          <w:rFonts w:ascii="Times New Roman" w:eastAsia="Times New Roman" w:hAnsi="Times New Roman" w:cs="Times New Roman"/>
          <w:kern w:val="0"/>
          <w:sz w:val="24"/>
          <w:szCs w:val="24"/>
          <w:lang w:val="en-US"/>
          <w14:ligatures w14:val="none"/>
        </w:rPr>
      </w:pPr>
      <w:r w:rsidRPr="00AC25EB">
        <w:rPr>
          <w:rFonts w:ascii="Times New Roman" w:eastAsia="Times New Roman" w:hAnsi="Times New Roman" w:cs="Times New Roman"/>
          <w:b/>
          <w:bCs/>
          <w:spacing w:val="-24"/>
          <w:kern w:val="0"/>
          <w:sz w:val="68"/>
          <w:szCs w:val="68"/>
          <w:lang w:val="en-US"/>
          <w14:ligatures w14:val="none"/>
        </w:rPr>
        <w:t xml:space="preserve">Synopsis </w:t>
      </w:r>
    </w:p>
    <w:p w14:paraId="681BF732" w14:textId="77777777" w:rsidR="00AC25EB" w:rsidRPr="00AC25EB" w:rsidRDefault="00AC25EB" w:rsidP="00AC25EB">
      <w:pPr>
        <w:shd w:val="clear" w:color="auto" w:fill="FFFFFF"/>
        <w:spacing w:before="778" w:after="0" w:line="298" w:lineRule="exact"/>
        <w:ind w:right="29"/>
        <w:jc w:val="center"/>
        <w:rPr>
          <w:rFonts w:ascii="Times New Roman" w:eastAsia="Times New Roman" w:hAnsi="Times New Roman" w:cs="Times New Roman"/>
          <w:kern w:val="0"/>
          <w:sz w:val="48"/>
          <w:szCs w:val="48"/>
          <w:lang w:val="en-US"/>
          <w14:ligatures w14:val="none"/>
        </w:rPr>
      </w:pPr>
      <w:r w:rsidRPr="00AC25EB">
        <w:rPr>
          <w:rFonts w:ascii="Times New Roman" w:eastAsia="Times New Roman" w:hAnsi="Times New Roman" w:cs="Times New Roman"/>
          <w:kern w:val="0"/>
          <w:position w:val="-5"/>
          <w:sz w:val="48"/>
          <w:szCs w:val="48"/>
          <w:lang w:val="en-US"/>
          <w14:ligatures w14:val="none"/>
        </w:rPr>
        <w:t>for</w:t>
      </w:r>
    </w:p>
    <w:p w14:paraId="13E735FF" w14:textId="1D7450D3" w:rsidR="00AC25EB" w:rsidRPr="00AC25EB" w:rsidRDefault="00AC25EB" w:rsidP="00AC25EB">
      <w:pPr>
        <w:shd w:val="clear" w:color="auto" w:fill="FFFFFF"/>
        <w:spacing w:before="826" w:after="0" w:line="595" w:lineRule="exact"/>
        <w:ind w:right="48"/>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spacing w:val="-24"/>
          <w:kern w:val="0"/>
          <w:sz w:val="68"/>
          <w:szCs w:val="68"/>
          <w:lang w:val="en-US"/>
          <w14:ligatures w14:val="none"/>
        </w:rPr>
        <w:t>Campus Placer</w:t>
      </w:r>
    </w:p>
    <w:p w14:paraId="280F42A4" w14:textId="77777777"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30"/>
          <w:szCs w:val="28"/>
          <w:lang w:val="en-US"/>
          <w14:ligatures w14:val="none"/>
        </w:rPr>
      </w:pPr>
    </w:p>
    <w:p w14:paraId="6C7C6099" w14:textId="77777777"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30"/>
          <w:szCs w:val="28"/>
          <w:lang w:val="en-US"/>
          <w14:ligatures w14:val="none"/>
        </w:rPr>
      </w:pPr>
    </w:p>
    <w:p w14:paraId="7A92B14F" w14:textId="66D482B1"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30"/>
          <w:szCs w:val="28"/>
          <w:lang w:val="en-US"/>
          <w14:ligatures w14:val="none"/>
        </w:rPr>
      </w:pPr>
      <w:r>
        <w:rPr>
          <w:rFonts w:ascii="Times New Roman" w:eastAsia="Times New Roman" w:hAnsi="Times New Roman" w:cs="Times New Roman"/>
          <w:b/>
          <w:bCs/>
          <w:kern w:val="0"/>
          <w:sz w:val="30"/>
          <w:szCs w:val="28"/>
          <w:lang w:val="en-US"/>
          <w14:ligatures w14:val="none"/>
        </w:rPr>
        <w:t>Abhishek</w:t>
      </w:r>
    </w:p>
    <w:p w14:paraId="68A91AE8" w14:textId="40D1E145"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2217063</w:t>
      </w:r>
    </w:p>
    <w:p w14:paraId="3A7A362F" w14:textId="17D3C129"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MCA</w:t>
      </w:r>
    </w:p>
    <w:p w14:paraId="7D7D853C" w14:textId="2387ED80"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Aloysius Institute of Management and IT</w:t>
      </w:r>
    </w:p>
    <w:p w14:paraId="536D38AB" w14:textId="3EC2C395"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Mangalore</w:t>
      </w:r>
    </w:p>
    <w:p w14:paraId="2023EB4A" w14:textId="65982FA1"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01-05-2024</w:t>
      </w:r>
    </w:p>
    <w:p w14:paraId="1D063054" w14:textId="77777777"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24"/>
          <w:szCs w:val="28"/>
          <w:lang w:val="en-US"/>
          <w14:ligatures w14:val="none"/>
        </w:rPr>
      </w:pPr>
    </w:p>
    <w:p w14:paraId="1178D412" w14:textId="77777777"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24"/>
          <w:szCs w:val="28"/>
          <w:lang w:val="en-US"/>
          <w14:ligatures w14:val="none"/>
        </w:rPr>
      </w:pPr>
    </w:p>
    <w:p w14:paraId="636C69F0" w14:textId="77777777"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24"/>
          <w:szCs w:val="28"/>
          <w:lang w:val="en-US"/>
          <w14:ligatures w14:val="none"/>
        </w:rPr>
      </w:pPr>
    </w:p>
    <w:p w14:paraId="51290D41" w14:textId="77777777" w:rsidR="00AC25EB" w:rsidRPr="00AC25EB" w:rsidRDefault="00AC25EB" w:rsidP="00AC25EB">
      <w:pPr>
        <w:spacing w:after="0" w:line="360" w:lineRule="auto"/>
        <w:jc w:val="center"/>
        <w:rPr>
          <w:rFonts w:ascii="Times New Roman" w:eastAsia="Times New Roman" w:hAnsi="Times New Roman" w:cs="Times New Roman"/>
          <w:kern w:val="0"/>
          <w:sz w:val="24"/>
          <w:szCs w:val="24"/>
          <w:lang w:val="en-US"/>
          <w14:ligatures w14:val="none"/>
        </w:rPr>
      </w:pPr>
      <w:r w:rsidRPr="00AC25EB">
        <w:rPr>
          <w:rFonts w:ascii="Times New Roman" w:eastAsia="Times New Roman" w:hAnsi="Times New Roman" w:cs="Times New Roman"/>
          <w:kern w:val="0"/>
          <w:sz w:val="24"/>
          <w:szCs w:val="24"/>
          <w:lang w:val="en-US"/>
          <w14:ligatures w14:val="none"/>
        </w:rPr>
        <w:t xml:space="preserve">Under the guidance of </w:t>
      </w:r>
    </w:p>
    <w:p w14:paraId="2EEE5420" w14:textId="5EB40696"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24"/>
          <w:szCs w:val="28"/>
          <w:lang w:val="en-US"/>
          <w14:ligatures w14:val="none"/>
        </w:rPr>
      </w:pPr>
      <w:r>
        <w:rPr>
          <w:rFonts w:ascii="Times New Roman" w:eastAsia="Times New Roman" w:hAnsi="Times New Roman" w:cs="Times New Roman"/>
          <w:b/>
          <w:bCs/>
          <w:kern w:val="0"/>
          <w:sz w:val="24"/>
          <w:szCs w:val="28"/>
          <w:lang w:val="en-US"/>
          <w14:ligatures w14:val="none"/>
        </w:rPr>
        <w:t>Mr</w:t>
      </w:r>
      <w:r w:rsidR="009F4EB6">
        <w:rPr>
          <w:rFonts w:ascii="Times New Roman" w:eastAsia="Times New Roman" w:hAnsi="Times New Roman" w:cs="Times New Roman"/>
          <w:b/>
          <w:bCs/>
          <w:kern w:val="0"/>
          <w:sz w:val="24"/>
          <w:szCs w:val="28"/>
          <w:lang w:val="en-US"/>
          <w14:ligatures w14:val="none"/>
        </w:rPr>
        <w:t>. Shine</w:t>
      </w:r>
    </w:p>
    <w:p w14:paraId="081E1D7B" w14:textId="256083B8"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MCA </w:t>
      </w:r>
      <w:r w:rsidRPr="00AC25EB">
        <w:rPr>
          <w:rFonts w:ascii="Times New Roman" w:eastAsia="Times New Roman" w:hAnsi="Times New Roman" w:cs="Times New Roman"/>
          <w:kern w:val="0"/>
          <w:sz w:val="24"/>
          <w:szCs w:val="24"/>
          <w:lang w:val="en-US"/>
          <w14:ligatures w14:val="none"/>
        </w:rPr>
        <w:t>Department</w:t>
      </w:r>
    </w:p>
    <w:p w14:paraId="351ADB39" w14:textId="77777777" w:rsidR="00AC25EB" w:rsidRDefault="00AC25EB" w:rsidP="00AC25EB">
      <w:pPr>
        <w:autoSpaceDE w:val="0"/>
        <w:autoSpaceDN w:val="0"/>
        <w:adjustRightInd w:val="0"/>
        <w:spacing w:after="0" w:line="240" w:lineRule="auto"/>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Cs/>
          <w:kern w:val="0"/>
          <w:sz w:val="24"/>
          <w:szCs w:val="28"/>
          <w:lang w:val="en-US"/>
          <w14:ligatures w14:val="none"/>
        </w:rPr>
        <w:t>Aloysius Institute of Management and IT</w:t>
      </w:r>
      <w:r w:rsidRPr="00AC25EB">
        <w:rPr>
          <w:rFonts w:ascii="Times New Roman" w:eastAsia="Times New Roman" w:hAnsi="Times New Roman" w:cs="Times New Roman"/>
          <w:kern w:val="0"/>
          <w:sz w:val="24"/>
          <w:szCs w:val="24"/>
          <w:lang w:val="en-US"/>
          <w14:ligatures w14:val="none"/>
        </w:rPr>
        <w:t xml:space="preserve"> </w:t>
      </w:r>
    </w:p>
    <w:p w14:paraId="5A7A7262" w14:textId="3FCF3E5D"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sidRPr="00AC25EB">
        <w:rPr>
          <w:rFonts w:ascii="Times New Roman" w:eastAsia="Times New Roman" w:hAnsi="Times New Roman" w:cs="Times New Roman"/>
          <w:bCs/>
          <w:kern w:val="0"/>
          <w:sz w:val="24"/>
          <w:szCs w:val="28"/>
          <w:lang w:val="en-US"/>
          <w14:ligatures w14:val="none"/>
        </w:rPr>
        <w:t xml:space="preserve"> </w:t>
      </w:r>
      <w:r>
        <w:rPr>
          <w:rFonts w:ascii="Times New Roman" w:eastAsia="Times New Roman" w:hAnsi="Times New Roman" w:cs="Times New Roman"/>
          <w:bCs/>
          <w:kern w:val="0"/>
          <w:sz w:val="24"/>
          <w:szCs w:val="28"/>
          <w:lang w:val="en-US"/>
          <w14:ligatures w14:val="none"/>
        </w:rPr>
        <w:t>Mangalore</w:t>
      </w:r>
    </w:p>
    <w:p w14:paraId="50E6C7CD" w14:textId="518D9663"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kern w:val="0"/>
          <w:sz w:val="24"/>
          <w:szCs w:val="24"/>
          <w:lang w:val="en-US"/>
          <w14:ligatures w14:val="none"/>
        </w:rPr>
      </w:pPr>
    </w:p>
    <w:p w14:paraId="517C6ECF" w14:textId="77777777" w:rsidR="00AC25EB" w:rsidRPr="00AC25EB" w:rsidRDefault="00AC25EB" w:rsidP="00AC25EB">
      <w:pPr>
        <w:spacing w:after="0" w:line="360" w:lineRule="auto"/>
        <w:jc w:val="center"/>
        <w:rPr>
          <w:rFonts w:ascii="Times New Roman" w:eastAsia="Times New Roman" w:hAnsi="Times New Roman" w:cs="Times New Roman"/>
          <w:kern w:val="0"/>
          <w:sz w:val="24"/>
          <w:szCs w:val="24"/>
          <w:lang w:val="en-US"/>
          <w14:ligatures w14:val="none"/>
        </w:rPr>
      </w:pPr>
    </w:p>
    <w:p w14:paraId="2DB3EB25" w14:textId="77777777"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28"/>
          <w:szCs w:val="28"/>
          <w:lang w:val="en-US"/>
          <w14:ligatures w14:val="none"/>
        </w:rPr>
      </w:pPr>
      <w:r w:rsidRPr="00AC25EB">
        <w:rPr>
          <w:rFonts w:ascii="Times New Roman" w:eastAsia="Times New Roman" w:hAnsi="Times New Roman" w:cs="Times New Roman"/>
          <w:kern w:val="0"/>
          <w:sz w:val="24"/>
          <w:szCs w:val="24"/>
          <w:lang w:val="en-US"/>
          <w14:ligatures w14:val="none"/>
        </w:rPr>
        <w:t>Submitted to</w:t>
      </w:r>
    </w:p>
    <w:p w14:paraId="6A50AC27" w14:textId="77777777"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28"/>
          <w:szCs w:val="28"/>
          <w:lang w:val="en-US"/>
          <w14:ligatures w14:val="none"/>
        </w:rPr>
      </w:pPr>
    </w:p>
    <w:p w14:paraId="33E93979" w14:textId="74B497B8" w:rsidR="00AC25EB" w:rsidRPr="00AC25EB" w:rsidRDefault="00AC25EB" w:rsidP="00AC25EB">
      <w:pPr>
        <w:autoSpaceDE w:val="0"/>
        <w:autoSpaceDN w:val="0"/>
        <w:adjustRightInd w:val="0"/>
        <w:spacing w:after="0" w:line="240" w:lineRule="auto"/>
        <w:rPr>
          <w:rFonts w:ascii="Tahoma" w:eastAsia="Times New Roman" w:hAnsi="Tahoma" w:cs="Tahoma"/>
          <w:b/>
          <w:bCs/>
          <w:color w:val="0000FF"/>
          <w:kern w:val="0"/>
          <w:sz w:val="36"/>
          <w:szCs w:val="36"/>
          <w:lang w:val="en-US"/>
          <w14:ligatures w14:val="none"/>
        </w:rPr>
      </w:pPr>
      <w:r w:rsidRPr="00AC25EB">
        <w:rPr>
          <w:rFonts w:ascii="Tahoma" w:eastAsia="Times New Roman" w:hAnsi="Tahoma" w:cs="Tahoma"/>
          <w:b/>
          <w:bCs/>
          <w:noProof/>
          <w:color w:val="0000FF"/>
          <w:kern w:val="0"/>
          <w:sz w:val="36"/>
          <w:szCs w:val="36"/>
          <w:lang w:val="en-US"/>
          <w14:ligatures w14:val="none"/>
        </w:rPr>
        <w:drawing>
          <wp:anchor distT="0" distB="0" distL="114300" distR="114300" simplePos="0" relativeHeight="251661312" behindDoc="0" locked="0" layoutInCell="1" allowOverlap="1" wp14:anchorId="1455DFAB" wp14:editId="4C142020">
            <wp:simplePos x="0" y="0"/>
            <wp:positionH relativeFrom="margin">
              <wp:align>center</wp:align>
            </wp:positionH>
            <wp:positionV relativeFrom="paragraph">
              <wp:posOffset>7620</wp:posOffset>
            </wp:positionV>
            <wp:extent cx="1028700" cy="771525"/>
            <wp:effectExtent l="0" t="0" r="0" b="9525"/>
            <wp:wrapSquare wrapText="bothSides"/>
            <wp:docPr id="47852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EA09D" w14:textId="77777777" w:rsidR="00AC25EB" w:rsidRPr="00AC25EB" w:rsidRDefault="00AC25EB" w:rsidP="00AC25EB">
      <w:pPr>
        <w:autoSpaceDE w:val="0"/>
        <w:autoSpaceDN w:val="0"/>
        <w:adjustRightInd w:val="0"/>
        <w:spacing w:after="0" w:line="240" w:lineRule="auto"/>
        <w:rPr>
          <w:rFonts w:ascii="Tahoma" w:eastAsia="Times New Roman" w:hAnsi="Tahoma" w:cs="Tahoma"/>
          <w:b/>
          <w:bCs/>
          <w:color w:val="0000FF"/>
          <w:kern w:val="0"/>
          <w:sz w:val="36"/>
          <w:szCs w:val="36"/>
          <w:lang w:val="en-US"/>
          <w14:ligatures w14:val="none"/>
        </w:rPr>
      </w:pPr>
    </w:p>
    <w:p w14:paraId="04746FB8" w14:textId="77777777" w:rsidR="00AC25EB" w:rsidRPr="00AC25EB" w:rsidRDefault="00AC25EB" w:rsidP="00AC25EB">
      <w:pPr>
        <w:autoSpaceDE w:val="0"/>
        <w:autoSpaceDN w:val="0"/>
        <w:adjustRightInd w:val="0"/>
        <w:spacing w:after="0" w:line="240" w:lineRule="auto"/>
        <w:rPr>
          <w:rFonts w:ascii="Tahoma" w:eastAsia="Times New Roman" w:hAnsi="Tahoma" w:cs="Tahoma"/>
          <w:b/>
          <w:bCs/>
          <w:color w:val="0000FF"/>
          <w:kern w:val="0"/>
          <w:sz w:val="36"/>
          <w:szCs w:val="36"/>
          <w:lang w:val="en-US"/>
          <w14:ligatures w14:val="none"/>
        </w:rPr>
      </w:pPr>
    </w:p>
    <w:p w14:paraId="01EEA0AB" w14:textId="77777777" w:rsidR="00AC25EB" w:rsidRPr="00AC25EB" w:rsidRDefault="00AC25EB" w:rsidP="00AC25EB">
      <w:pPr>
        <w:autoSpaceDE w:val="0"/>
        <w:autoSpaceDN w:val="0"/>
        <w:adjustRightInd w:val="0"/>
        <w:spacing w:after="0" w:line="240" w:lineRule="auto"/>
        <w:rPr>
          <w:rFonts w:ascii="Tahoma" w:eastAsia="Times New Roman" w:hAnsi="Tahoma" w:cs="Tahoma"/>
          <w:b/>
          <w:bCs/>
          <w:color w:val="0000FF"/>
          <w:kern w:val="0"/>
          <w:sz w:val="36"/>
          <w:szCs w:val="36"/>
          <w:lang w:val="en-US"/>
          <w14:ligatures w14:val="none"/>
        </w:rPr>
      </w:pPr>
    </w:p>
    <w:p w14:paraId="3A9663CA" w14:textId="77777777" w:rsidR="00AC25EB" w:rsidRPr="00AC25EB" w:rsidRDefault="00AC25EB" w:rsidP="00AC25EB">
      <w:pPr>
        <w:autoSpaceDE w:val="0"/>
        <w:autoSpaceDN w:val="0"/>
        <w:adjustRightInd w:val="0"/>
        <w:spacing w:after="0" w:line="240" w:lineRule="auto"/>
        <w:jc w:val="center"/>
        <w:rPr>
          <w:rFonts w:ascii="Tahoma" w:eastAsia="Times New Roman" w:hAnsi="Tahoma" w:cs="Tahoma"/>
          <w:b/>
          <w:bCs/>
          <w:kern w:val="0"/>
          <w:sz w:val="26"/>
          <w:szCs w:val="40"/>
          <w:lang w:val="en-US"/>
          <w14:ligatures w14:val="none"/>
        </w:rPr>
      </w:pPr>
      <w:r w:rsidRPr="00AC25EB">
        <w:rPr>
          <w:rFonts w:ascii="Tahoma" w:eastAsia="Times New Roman" w:hAnsi="Tahoma" w:cs="Tahoma"/>
          <w:b/>
          <w:bCs/>
          <w:kern w:val="0"/>
          <w:sz w:val="28"/>
          <w:szCs w:val="40"/>
          <w:lang w:val="en-US"/>
          <w14:ligatures w14:val="none"/>
        </w:rPr>
        <w:t>ST ALOYSIUS INSTITUTE OF MANAGEMENT AND INFORMATION TECHNOLOGY (AIMIT)</w:t>
      </w:r>
    </w:p>
    <w:p w14:paraId="367F018B" w14:textId="77777777" w:rsidR="00AC25EB" w:rsidRPr="00AC25EB" w:rsidRDefault="00AC25EB" w:rsidP="00AC25EB">
      <w:pPr>
        <w:autoSpaceDE w:val="0"/>
        <w:autoSpaceDN w:val="0"/>
        <w:adjustRightInd w:val="0"/>
        <w:spacing w:after="0" w:line="240" w:lineRule="auto"/>
        <w:jc w:val="center"/>
        <w:rPr>
          <w:rFonts w:ascii="Tahoma" w:eastAsia="Times New Roman" w:hAnsi="Tahoma" w:cs="Tahoma"/>
          <w:b/>
          <w:bCs/>
          <w:kern w:val="0"/>
          <w:sz w:val="28"/>
          <w:szCs w:val="40"/>
          <w:lang w:val="en-US"/>
          <w14:ligatures w14:val="none"/>
        </w:rPr>
      </w:pPr>
      <w:r w:rsidRPr="00AC25EB">
        <w:rPr>
          <w:rFonts w:ascii="Tahoma" w:eastAsia="Times New Roman" w:hAnsi="Tahoma" w:cs="Tahoma"/>
          <w:b/>
          <w:bCs/>
          <w:kern w:val="0"/>
          <w:sz w:val="28"/>
          <w:szCs w:val="40"/>
          <w:lang w:val="en-US"/>
          <w14:ligatures w14:val="none"/>
        </w:rPr>
        <w:t>ST ALOYSIUS COLLEGE (AUTONOMOUS)</w:t>
      </w:r>
    </w:p>
    <w:p w14:paraId="416B1513" w14:textId="77777777" w:rsidR="00AC25EB" w:rsidRPr="00AC25EB" w:rsidRDefault="00AC25EB" w:rsidP="00AC25EB">
      <w:pPr>
        <w:autoSpaceDE w:val="0"/>
        <w:autoSpaceDN w:val="0"/>
        <w:adjustRightInd w:val="0"/>
        <w:spacing w:after="0" w:line="240" w:lineRule="auto"/>
        <w:jc w:val="center"/>
        <w:rPr>
          <w:rFonts w:ascii="Tahoma" w:eastAsia="Times New Roman" w:hAnsi="Tahoma" w:cs="Tahoma"/>
          <w:b/>
          <w:bCs/>
          <w:kern w:val="0"/>
          <w:szCs w:val="32"/>
          <w:lang w:val="en-US"/>
          <w14:ligatures w14:val="none"/>
        </w:rPr>
      </w:pPr>
      <w:r w:rsidRPr="00AC25EB">
        <w:rPr>
          <w:rFonts w:ascii="Tahoma" w:eastAsia="Times New Roman" w:hAnsi="Tahoma" w:cs="Tahoma"/>
          <w:b/>
          <w:bCs/>
          <w:kern w:val="0"/>
          <w:szCs w:val="32"/>
          <w:lang w:val="en-US"/>
          <w14:ligatures w14:val="none"/>
        </w:rPr>
        <w:t>MANGALORE, KARNATAKA</w:t>
      </w:r>
    </w:p>
    <w:p w14:paraId="24E27B34" w14:textId="77777777" w:rsidR="00AC25EB" w:rsidRDefault="00AC25EB" w:rsidP="009A7875"/>
    <w:p w14:paraId="6DC80AF6" w14:textId="77777777" w:rsidR="00AC25EB" w:rsidRDefault="00AC25EB" w:rsidP="009A7875"/>
    <w:p w14:paraId="26A9D65B" w14:textId="5D44ACAD" w:rsidR="009A7875" w:rsidRPr="001F6497" w:rsidRDefault="009A7875" w:rsidP="001F6497">
      <w:pPr>
        <w:pStyle w:val="ListParagraph"/>
        <w:numPr>
          <w:ilvl w:val="0"/>
          <w:numId w:val="1"/>
        </w:numPr>
        <w:rPr>
          <w:rFonts w:ascii="Times New Roman" w:hAnsi="Times New Roman" w:cs="Times New Roman"/>
          <w:b/>
          <w:bCs/>
          <w:sz w:val="28"/>
          <w:szCs w:val="28"/>
        </w:rPr>
      </w:pPr>
      <w:r w:rsidRPr="001F6497">
        <w:rPr>
          <w:rFonts w:ascii="Times New Roman" w:hAnsi="Times New Roman" w:cs="Times New Roman"/>
          <w:b/>
          <w:bCs/>
          <w:sz w:val="28"/>
          <w:szCs w:val="28"/>
        </w:rPr>
        <w:lastRenderedPageBreak/>
        <w:t>Title of the Projec</w:t>
      </w:r>
      <w:r w:rsidR="001F6497" w:rsidRPr="001F6497">
        <w:rPr>
          <w:rFonts w:ascii="Times New Roman" w:hAnsi="Times New Roman" w:cs="Times New Roman"/>
          <w:b/>
          <w:bCs/>
          <w:sz w:val="28"/>
          <w:szCs w:val="28"/>
        </w:rPr>
        <w:t>t</w:t>
      </w:r>
    </w:p>
    <w:p w14:paraId="46C4A6CF" w14:textId="381C588D" w:rsidR="009A7875" w:rsidRPr="007771E3" w:rsidRDefault="009A7875" w:rsidP="009A7875">
      <w:pPr>
        <w:rPr>
          <w:rFonts w:ascii="Times New Roman" w:hAnsi="Times New Roman" w:cs="Times New Roman"/>
          <w:sz w:val="24"/>
          <w:szCs w:val="24"/>
        </w:rPr>
      </w:pPr>
      <w:r w:rsidRPr="00BD1321">
        <w:rPr>
          <w:rFonts w:ascii="Times New Roman" w:hAnsi="Times New Roman" w:cs="Times New Roman"/>
          <w:b/>
          <w:bCs/>
          <w:sz w:val="24"/>
          <w:szCs w:val="24"/>
        </w:rPr>
        <w:t>Campus Placer</w:t>
      </w:r>
      <w:r w:rsidR="00BD1321">
        <w:rPr>
          <w:rFonts w:ascii="Times New Roman" w:hAnsi="Times New Roman" w:cs="Times New Roman"/>
          <w:sz w:val="24"/>
          <w:szCs w:val="24"/>
        </w:rPr>
        <w:t xml:space="preserve"> - </w:t>
      </w:r>
      <w:r w:rsidRPr="001F6497">
        <w:rPr>
          <w:rFonts w:ascii="Times New Roman" w:hAnsi="Times New Roman" w:cs="Times New Roman"/>
          <w:sz w:val="24"/>
          <w:szCs w:val="24"/>
        </w:rPr>
        <w:t>A Modern</w:t>
      </w:r>
      <w:r w:rsidR="001F6497" w:rsidRPr="001F6497">
        <w:rPr>
          <w:rFonts w:ascii="Times New Roman" w:hAnsi="Times New Roman" w:cs="Times New Roman"/>
          <w:sz w:val="24"/>
          <w:szCs w:val="24"/>
        </w:rPr>
        <w:t xml:space="preserve"> </w:t>
      </w:r>
      <w:r w:rsidRPr="001F6497">
        <w:rPr>
          <w:rFonts w:ascii="Times New Roman" w:hAnsi="Times New Roman" w:cs="Times New Roman"/>
          <w:sz w:val="24"/>
          <w:szCs w:val="24"/>
        </w:rPr>
        <w:t>Solution for College Placement</w:t>
      </w:r>
      <w:r w:rsidR="00D17EF9">
        <w:rPr>
          <w:rFonts w:ascii="Times New Roman" w:hAnsi="Times New Roman" w:cs="Times New Roman"/>
          <w:sz w:val="24"/>
          <w:szCs w:val="24"/>
        </w:rPr>
        <w:t>.</w:t>
      </w:r>
    </w:p>
    <w:p w14:paraId="0140344F" w14:textId="14E03C31" w:rsidR="009A7875" w:rsidRPr="007771E3" w:rsidRDefault="009A7875" w:rsidP="007771E3">
      <w:pPr>
        <w:pStyle w:val="ListParagraph"/>
        <w:numPr>
          <w:ilvl w:val="0"/>
          <w:numId w:val="1"/>
        </w:numPr>
        <w:rPr>
          <w:rFonts w:ascii="Times New Roman" w:hAnsi="Times New Roman" w:cs="Times New Roman"/>
          <w:b/>
          <w:bCs/>
          <w:sz w:val="28"/>
          <w:szCs w:val="28"/>
        </w:rPr>
      </w:pPr>
      <w:r w:rsidRPr="007771E3">
        <w:rPr>
          <w:rFonts w:ascii="Times New Roman" w:hAnsi="Times New Roman" w:cs="Times New Roman"/>
          <w:b/>
          <w:bCs/>
          <w:sz w:val="28"/>
          <w:szCs w:val="28"/>
        </w:rPr>
        <w:t>Statement of the Problem</w:t>
      </w:r>
    </w:p>
    <w:p w14:paraId="479C6B1F" w14:textId="78AE679C" w:rsidR="009A7875" w:rsidRPr="007771E3" w:rsidRDefault="009A7875" w:rsidP="001E0943">
      <w:pPr>
        <w:jc w:val="both"/>
        <w:rPr>
          <w:rFonts w:ascii="Times New Roman" w:hAnsi="Times New Roman" w:cs="Times New Roman"/>
          <w:sz w:val="24"/>
          <w:szCs w:val="24"/>
        </w:rPr>
      </w:pPr>
      <w:r w:rsidRPr="007771E3">
        <w:rPr>
          <w:rFonts w:ascii="Times New Roman" w:hAnsi="Times New Roman" w:cs="Times New Roman"/>
          <w:sz w:val="24"/>
          <w:szCs w:val="24"/>
        </w:rPr>
        <w:t>The traditional process of managing campus placements in colleges often involves cumbersome paperwork, manual job postings, and inefficient communication channels. This leads to delays, errors, and miscommunication between students, faculty, and recruiters. Hence, there's a need for a streamlined, digital solution that can automate and optimize the entire placement process.</w:t>
      </w:r>
    </w:p>
    <w:p w14:paraId="56C65BF7" w14:textId="5F861D31" w:rsidR="009A7875" w:rsidRPr="00BD1321" w:rsidRDefault="009A7875" w:rsidP="007771E3">
      <w:pPr>
        <w:pStyle w:val="ListParagraph"/>
        <w:numPr>
          <w:ilvl w:val="0"/>
          <w:numId w:val="1"/>
        </w:numPr>
        <w:rPr>
          <w:rFonts w:ascii="Times New Roman" w:hAnsi="Times New Roman" w:cs="Times New Roman"/>
          <w:b/>
          <w:bCs/>
          <w:sz w:val="28"/>
          <w:szCs w:val="28"/>
        </w:rPr>
      </w:pPr>
      <w:r w:rsidRPr="00BD1321">
        <w:rPr>
          <w:rFonts w:ascii="Times New Roman" w:hAnsi="Times New Roman" w:cs="Times New Roman"/>
          <w:b/>
          <w:bCs/>
          <w:sz w:val="28"/>
          <w:szCs w:val="28"/>
        </w:rPr>
        <w:t>Why this particular topic chosen?</w:t>
      </w:r>
    </w:p>
    <w:p w14:paraId="5B9E4757" w14:textId="72A55B70" w:rsidR="009A7875" w:rsidRPr="007771E3" w:rsidRDefault="009A7875" w:rsidP="003263EE">
      <w:pPr>
        <w:jc w:val="both"/>
        <w:rPr>
          <w:rFonts w:ascii="Times New Roman" w:hAnsi="Times New Roman" w:cs="Times New Roman"/>
          <w:sz w:val="24"/>
          <w:szCs w:val="24"/>
        </w:rPr>
      </w:pPr>
      <w:r w:rsidRPr="007771E3">
        <w:rPr>
          <w:rFonts w:ascii="Times New Roman" w:hAnsi="Times New Roman" w:cs="Times New Roman"/>
          <w:sz w:val="24"/>
          <w:szCs w:val="24"/>
        </w:rPr>
        <w:t xml:space="preserve">The project aims to address the inefficiencies in the campus placement process by leveraging modern technology. By developing a comprehensive platform that facilitates job postings, application management, and communication, the project seeks to enhance the overall efficiency and effectiveness of college placements. This topic is chosen to bridge the gap between traditional placement methods and contemporary technological advancements, benefiting both students and </w:t>
      </w:r>
      <w:r w:rsidR="001E0943">
        <w:rPr>
          <w:rFonts w:ascii="Times New Roman" w:hAnsi="Times New Roman" w:cs="Times New Roman"/>
          <w:sz w:val="24"/>
          <w:szCs w:val="24"/>
        </w:rPr>
        <w:t>placement officers</w:t>
      </w:r>
      <w:r w:rsidRPr="007771E3">
        <w:rPr>
          <w:rFonts w:ascii="Times New Roman" w:hAnsi="Times New Roman" w:cs="Times New Roman"/>
          <w:sz w:val="24"/>
          <w:szCs w:val="24"/>
        </w:rPr>
        <w:t>.</w:t>
      </w:r>
    </w:p>
    <w:p w14:paraId="6223A946" w14:textId="493928E3" w:rsidR="009A7875" w:rsidRPr="00BD1321" w:rsidRDefault="009A7875" w:rsidP="00BD1321">
      <w:pPr>
        <w:pStyle w:val="ListParagraph"/>
        <w:numPr>
          <w:ilvl w:val="0"/>
          <w:numId w:val="1"/>
        </w:numPr>
        <w:rPr>
          <w:rFonts w:ascii="Times New Roman" w:hAnsi="Times New Roman" w:cs="Times New Roman"/>
          <w:b/>
          <w:bCs/>
          <w:sz w:val="28"/>
          <w:szCs w:val="28"/>
        </w:rPr>
      </w:pPr>
      <w:r w:rsidRPr="00BD1321">
        <w:rPr>
          <w:rFonts w:ascii="Times New Roman" w:hAnsi="Times New Roman" w:cs="Times New Roman"/>
          <w:b/>
          <w:bCs/>
          <w:sz w:val="28"/>
          <w:szCs w:val="28"/>
        </w:rPr>
        <w:t>Objective and Scope</w:t>
      </w:r>
    </w:p>
    <w:p w14:paraId="49505660" w14:textId="3BDB5588" w:rsidR="001E0943" w:rsidRPr="007771E3" w:rsidRDefault="001E0943" w:rsidP="001E0943">
      <w:pPr>
        <w:jc w:val="both"/>
        <w:rPr>
          <w:rFonts w:ascii="Times New Roman" w:hAnsi="Times New Roman" w:cs="Times New Roman"/>
          <w:sz w:val="24"/>
          <w:szCs w:val="24"/>
        </w:rPr>
      </w:pPr>
      <w:r w:rsidRPr="001E0943">
        <w:rPr>
          <w:rFonts w:ascii="Times New Roman" w:hAnsi="Times New Roman" w:cs="Times New Roman"/>
          <w:sz w:val="24"/>
          <w:szCs w:val="24"/>
        </w:rPr>
        <w:t xml:space="preserve">The </w:t>
      </w:r>
      <w:r>
        <w:rPr>
          <w:rFonts w:ascii="Times New Roman" w:hAnsi="Times New Roman" w:cs="Times New Roman"/>
          <w:sz w:val="24"/>
          <w:szCs w:val="24"/>
        </w:rPr>
        <w:t xml:space="preserve">objective </w:t>
      </w:r>
      <w:r w:rsidRPr="001E0943">
        <w:rPr>
          <w:rFonts w:ascii="Times New Roman" w:hAnsi="Times New Roman" w:cs="Times New Roman"/>
          <w:sz w:val="24"/>
          <w:szCs w:val="24"/>
        </w:rPr>
        <w:t xml:space="preserve">of </w:t>
      </w:r>
      <w:r>
        <w:rPr>
          <w:rFonts w:ascii="Times New Roman" w:hAnsi="Times New Roman" w:cs="Times New Roman"/>
          <w:sz w:val="24"/>
          <w:szCs w:val="24"/>
        </w:rPr>
        <w:t xml:space="preserve">this project </w:t>
      </w:r>
      <w:r w:rsidRPr="001E0943">
        <w:rPr>
          <w:rFonts w:ascii="Times New Roman" w:hAnsi="Times New Roman" w:cs="Times New Roman"/>
          <w:sz w:val="24"/>
          <w:szCs w:val="24"/>
        </w:rPr>
        <w:t>is to create a user-friendly platform using the MERN stack, streamlining campus placement processes for students, administrators, HODs, and placement officers. Students will easily find and apply for jobs, while administrators manage user accounts and data. HODs gain insights into departmental trends, and placement officers efficiently handle job postings and communication. We'll ensure data security with MongoDB and prioritize accessibility and responsiveness across devices.</w:t>
      </w:r>
    </w:p>
    <w:p w14:paraId="5D8D15D6" w14:textId="68C5CC95" w:rsidR="009A7875" w:rsidRPr="00BD1321" w:rsidRDefault="009A7875" w:rsidP="00BD1321">
      <w:pPr>
        <w:pStyle w:val="ListParagraph"/>
        <w:numPr>
          <w:ilvl w:val="0"/>
          <w:numId w:val="1"/>
        </w:numPr>
        <w:rPr>
          <w:rFonts w:ascii="Times New Roman" w:hAnsi="Times New Roman" w:cs="Times New Roman"/>
          <w:b/>
          <w:bCs/>
          <w:sz w:val="28"/>
          <w:szCs w:val="28"/>
        </w:rPr>
      </w:pPr>
      <w:r w:rsidRPr="00BD1321">
        <w:rPr>
          <w:rFonts w:ascii="Times New Roman" w:hAnsi="Times New Roman" w:cs="Times New Roman"/>
          <w:b/>
          <w:bCs/>
          <w:sz w:val="28"/>
          <w:szCs w:val="28"/>
        </w:rPr>
        <w:t>Methodology</w:t>
      </w:r>
    </w:p>
    <w:p w14:paraId="088B8B50" w14:textId="77777777" w:rsidR="009A7875" w:rsidRPr="007771E3" w:rsidRDefault="009A7875" w:rsidP="001E0943">
      <w:pPr>
        <w:jc w:val="both"/>
        <w:rPr>
          <w:rFonts w:ascii="Times New Roman" w:hAnsi="Times New Roman" w:cs="Times New Roman"/>
          <w:sz w:val="24"/>
          <w:szCs w:val="24"/>
        </w:rPr>
      </w:pPr>
      <w:r w:rsidRPr="007771E3">
        <w:rPr>
          <w:rFonts w:ascii="Times New Roman" w:hAnsi="Times New Roman" w:cs="Times New Roman"/>
          <w:sz w:val="24"/>
          <w:szCs w:val="24"/>
        </w:rPr>
        <w:t>The project will employ an agile development methodology, allowing for iterative development and continuous feedback incorporation. Agile methodologies offer flexibility and adaptability, crucial for addressing evolving requirements in a dynamic environment. By utilizing agile principles, the project aims to deliver a high-quality solution that meets stakeholders' needs effectively.</w:t>
      </w:r>
    </w:p>
    <w:p w14:paraId="0BADE6B9" w14:textId="44733093" w:rsidR="009A7875" w:rsidRPr="00BD1321" w:rsidRDefault="00F261DA" w:rsidP="00BD132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Process</w:t>
      </w:r>
      <w:r w:rsidR="009A7875" w:rsidRPr="00BD1321">
        <w:rPr>
          <w:rFonts w:ascii="Times New Roman" w:hAnsi="Times New Roman" w:cs="Times New Roman"/>
          <w:b/>
          <w:bCs/>
          <w:sz w:val="28"/>
          <w:szCs w:val="28"/>
        </w:rPr>
        <w:t xml:space="preserve"> Description</w:t>
      </w:r>
    </w:p>
    <w:p w14:paraId="3974E050" w14:textId="14DEB22D" w:rsidR="003263EE" w:rsidRPr="003263EE" w:rsidRDefault="009A7875" w:rsidP="003263EE">
      <w:pPr>
        <w:jc w:val="both"/>
        <w:rPr>
          <w:rFonts w:ascii="Times New Roman" w:hAnsi="Times New Roman" w:cs="Times New Roman"/>
          <w:sz w:val="24"/>
          <w:szCs w:val="24"/>
        </w:rPr>
      </w:pPr>
      <w:r w:rsidRPr="003263EE">
        <w:rPr>
          <w:rFonts w:ascii="Times New Roman" w:hAnsi="Times New Roman" w:cs="Times New Roman"/>
          <w:b/>
          <w:bCs/>
          <w:sz w:val="24"/>
          <w:szCs w:val="24"/>
        </w:rPr>
        <w:t>Student Module</w:t>
      </w:r>
      <w:r w:rsidR="003263EE">
        <w:rPr>
          <w:rFonts w:ascii="Times New Roman" w:hAnsi="Times New Roman" w:cs="Times New Roman"/>
          <w:b/>
          <w:bCs/>
          <w:sz w:val="24"/>
          <w:szCs w:val="24"/>
        </w:rPr>
        <w:t xml:space="preserve">: </w:t>
      </w:r>
      <w:r w:rsidR="003263EE" w:rsidRPr="003263EE">
        <w:rPr>
          <w:rFonts w:ascii="Times New Roman" w:hAnsi="Times New Roman" w:cs="Times New Roman"/>
          <w:sz w:val="24"/>
          <w:szCs w:val="24"/>
        </w:rPr>
        <w:t>The Student Module allows students to view and apply for job opportunities, track application statuses, and manage their profiles.</w:t>
      </w:r>
    </w:p>
    <w:p w14:paraId="55461589" w14:textId="21B8DB14" w:rsidR="009A7875" w:rsidRPr="007771E3" w:rsidRDefault="009A7875" w:rsidP="003263EE">
      <w:pPr>
        <w:jc w:val="both"/>
        <w:rPr>
          <w:rFonts w:ascii="Times New Roman" w:hAnsi="Times New Roman" w:cs="Times New Roman"/>
          <w:sz w:val="24"/>
          <w:szCs w:val="24"/>
        </w:rPr>
      </w:pPr>
      <w:r w:rsidRPr="003263EE">
        <w:rPr>
          <w:rFonts w:ascii="Times New Roman" w:hAnsi="Times New Roman" w:cs="Times New Roman"/>
          <w:b/>
          <w:bCs/>
          <w:sz w:val="24"/>
          <w:szCs w:val="24"/>
        </w:rPr>
        <w:t>Admin Module:</w:t>
      </w:r>
      <w:r w:rsidRPr="007771E3">
        <w:rPr>
          <w:rFonts w:ascii="Times New Roman" w:hAnsi="Times New Roman" w:cs="Times New Roman"/>
          <w:sz w:val="24"/>
          <w:szCs w:val="24"/>
        </w:rPr>
        <w:t xml:space="preserve"> </w:t>
      </w:r>
      <w:r w:rsidR="003263EE" w:rsidRPr="003263EE">
        <w:rPr>
          <w:rFonts w:ascii="Times New Roman" w:hAnsi="Times New Roman" w:cs="Times New Roman"/>
          <w:sz w:val="24"/>
          <w:szCs w:val="24"/>
        </w:rPr>
        <w:t>The Admin Module enables administrators to manage user accounts (students, HODs, placement officers), job categories, and system activities.</w:t>
      </w:r>
    </w:p>
    <w:p w14:paraId="7CB5102B" w14:textId="59988B68" w:rsidR="009A7875" w:rsidRPr="007771E3" w:rsidRDefault="009A7875" w:rsidP="003263EE">
      <w:pPr>
        <w:jc w:val="both"/>
        <w:rPr>
          <w:rFonts w:ascii="Times New Roman" w:hAnsi="Times New Roman" w:cs="Times New Roman"/>
          <w:sz w:val="24"/>
          <w:szCs w:val="24"/>
        </w:rPr>
      </w:pPr>
      <w:r w:rsidRPr="003263EE">
        <w:rPr>
          <w:rFonts w:ascii="Times New Roman" w:hAnsi="Times New Roman" w:cs="Times New Roman"/>
          <w:b/>
          <w:bCs/>
          <w:sz w:val="24"/>
          <w:szCs w:val="24"/>
        </w:rPr>
        <w:t>HOD Module:</w:t>
      </w:r>
      <w:r w:rsidRPr="007771E3">
        <w:rPr>
          <w:rFonts w:ascii="Times New Roman" w:hAnsi="Times New Roman" w:cs="Times New Roman"/>
          <w:sz w:val="24"/>
          <w:szCs w:val="24"/>
        </w:rPr>
        <w:t xml:space="preserve"> </w:t>
      </w:r>
      <w:r w:rsidR="003263EE" w:rsidRPr="003263EE">
        <w:rPr>
          <w:rFonts w:ascii="Times New Roman" w:hAnsi="Times New Roman" w:cs="Times New Roman"/>
          <w:sz w:val="24"/>
          <w:szCs w:val="24"/>
        </w:rPr>
        <w:t>The HOD Module provides department heads with insights into student profiles, job applications, and placement trends within their departments</w:t>
      </w:r>
      <w:r w:rsidR="003263EE">
        <w:rPr>
          <w:rFonts w:ascii="Times New Roman" w:hAnsi="Times New Roman" w:cs="Times New Roman"/>
          <w:sz w:val="24"/>
          <w:szCs w:val="24"/>
        </w:rPr>
        <w:t>.</w:t>
      </w:r>
    </w:p>
    <w:p w14:paraId="5317FC5B" w14:textId="77777777" w:rsidR="003263EE" w:rsidRDefault="009A7875" w:rsidP="003263EE">
      <w:pPr>
        <w:jc w:val="both"/>
        <w:rPr>
          <w:rFonts w:ascii="Times New Roman" w:hAnsi="Times New Roman" w:cs="Times New Roman"/>
          <w:sz w:val="24"/>
          <w:szCs w:val="24"/>
        </w:rPr>
      </w:pPr>
      <w:r w:rsidRPr="003263EE">
        <w:rPr>
          <w:rFonts w:ascii="Times New Roman" w:hAnsi="Times New Roman" w:cs="Times New Roman"/>
          <w:b/>
          <w:bCs/>
          <w:sz w:val="24"/>
          <w:szCs w:val="24"/>
        </w:rPr>
        <w:t>Placement Officer Module:</w:t>
      </w:r>
      <w:r w:rsidRPr="007771E3">
        <w:rPr>
          <w:rFonts w:ascii="Times New Roman" w:hAnsi="Times New Roman" w:cs="Times New Roman"/>
          <w:sz w:val="24"/>
          <w:szCs w:val="24"/>
        </w:rPr>
        <w:t xml:space="preserve"> </w:t>
      </w:r>
      <w:r w:rsidR="003263EE" w:rsidRPr="003263EE">
        <w:rPr>
          <w:rFonts w:ascii="Times New Roman" w:hAnsi="Times New Roman" w:cs="Times New Roman"/>
          <w:sz w:val="24"/>
          <w:szCs w:val="24"/>
        </w:rPr>
        <w:t>The Placement Officer Module empowers placement officers to create and manage job postings, review applications, and communicate job-related updates to students.</w:t>
      </w:r>
    </w:p>
    <w:p w14:paraId="25C30426" w14:textId="142D108D" w:rsidR="003263EE" w:rsidRDefault="009A7875" w:rsidP="003263EE">
      <w:pPr>
        <w:pStyle w:val="ListParagraph"/>
        <w:numPr>
          <w:ilvl w:val="0"/>
          <w:numId w:val="1"/>
        </w:numPr>
        <w:rPr>
          <w:rFonts w:ascii="Times New Roman" w:hAnsi="Times New Roman" w:cs="Times New Roman"/>
          <w:b/>
          <w:bCs/>
          <w:sz w:val="28"/>
          <w:szCs w:val="28"/>
        </w:rPr>
      </w:pPr>
      <w:r w:rsidRPr="003263EE">
        <w:rPr>
          <w:rFonts w:ascii="Times New Roman" w:hAnsi="Times New Roman" w:cs="Times New Roman"/>
          <w:b/>
          <w:bCs/>
          <w:sz w:val="28"/>
          <w:szCs w:val="28"/>
        </w:rPr>
        <w:t>Resources and Limitations</w:t>
      </w:r>
    </w:p>
    <w:tbl>
      <w:tblPr>
        <w:tblStyle w:val="TableGrid"/>
        <w:tblW w:w="9214" w:type="dxa"/>
        <w:jc w:val="center"/>
        <w:tblLook w:val="04A0" w:firstRow="1" w:lastRow="0" w:firstColumn="1" w:lastColumn="0" w:noHBand="0" w:noVBand="1"/>
      </w:tblPr>
      <w:tblGrid>
        <w:gridCol w:w="1559"/>
        <w:gridCol w:w="2835"/>
        <w:gridCol w:w="1843"/>
        <w:gridCol w:w="2977"/>
      </w:tblGrid>
      <w:tr w:rsidR="00F261DA" w14:paraId="3B9E82B4" w14:textId="77777777" w:rsidTr="00C74EE5">
        <w:trPr>
          <w:trHeight w:val="769"/>
          <w:jc w:val="center"/>
        </w:trPr>
        <w:tc>
          <w:tcPr>
            <w:tcW w:w="4394" w:type="dxa"/>
            <w:gridSpan w:val="2"/>
            <w:vAlign w:val="center"/>
          </w:tcPr>
          <w:p w14:paraId="3FFA4691" w14:textId="16E73EAE" w:rsidR="00F261DA" w:rsidRPr="0064267C" w:rsidRDefault="00F261DA" w:rsidP="0064267C">
            <w:pPr>
              <w:spacing w:line="276" w:lineRule="auto"/>
              <w:jc w:val="center"/>
              <w:rPr>
                <w:rFonts w:ascii="Times New Roman" w:hAnsi="Times New Roman" w:cs="Times New Roman"/>
                <w:b/>
                <w:bCs/>
                <w:sz w:val="24"/>
                <w:szCs w:val="24"/>
              </w:rPr>
            </w:pPr>
            <w:r w:rsidRPr="00F261DA">
              <w:rPr>
                <w:rFonts w:ascii="Times New Roman" w:hAnsi="Times New Roman" w:cs="Times New Roman"/>
                <w:b/>
                <w:bCs/>
                <w:sz w:val="24"/>
                <w:szCs w:val="24"/>
              </w:rPr>
              <w:t>Hardware Requirements</w:t>
            </w:r>
          </w:p>
        </w:tc>
        <w:tc>
          <w:tcPr>
            <w:tcW w:w="4820" w:type="dxa"/>
            <w:gridSpan w:val="2"/>
            <w:vAlign w:val="center"/>
          </w:tcPr>
          <w:p w14:paraId="55446333" w14:textId="2A93DEA4" w:rsidR="00F261DA" w:rsidRDefault="00F261DA" w:rsidP="00F261DA">
            <w:pPr>
              <w:jc w:val="center"/>
              <w:rPr>
                <w:rFonts w:ascii="Times New Roman" w:hAnsi="Times New Roman" w:cs="Times New Roman"/>
                <w:b/>
                <w:bCs/>
                <w:sz w:val="28"/>
                <w:szCs w:val="28"/>
              </w:rPr>
            </w:pPr>
            <w:r>
              <w:rPr>
                <w:rFonts w:ascii="Times New Roman" w:hAnsi="Times New Roman" w:cs="Times New Roman"/>
                <w:b/>
                <w:bCs/>
                <w:sz w:val="24"/>
                <w:szCs w:val="24"/>
              </w:rPr>
              <w:t>Software Requirements</w:t>
            </w:r>
          </w:p>
        </w:tc>
      </w:tr>
      <w:tr w:rsidR="0064267C" w14:paraId="683E2A5F" w14:textId="77777777" w:rsidTr="00C74EE5">
        <w:trPr>
          <w:trHeight w:val="428"/>
          <w:jc w:val="center"/>
        </w:trPr>
        <w:tc>
          <w:tcPr>
            <w:tcW w:w="1559" w:type="dxa"/>
            <w:vAlign w:val="center"/>
          </w:tcPr>
          <w:p w14:paraId="4B0911CD" w14:textId="7F6F5A85" w:rsidR="00F261DA" w:rsidRPr="0064267C" w:rsidRDefault="00F261DA" w:rsidP="00BC769B">
            <w:pPr>
              <w:rPr>
                <w:rFonts w:ascii="Times New Roman" w:hAnsi="Times New Roman" w:cs="Times New Roman"/>
                <w:b/>
                <w:bCs/>
                <w:sz w:val="28"/>
                <w:szCs w:val="28"/>
              </w:rPr>
            </w:pPr>
            <w:r w:rsidRPr="0064267C">
              <w:rPr>
                <w:rFonts w:ascii="Times New Roman" w:hAnsi="Times New Roman" w:cs="Times New Roman"/>
                <w:b/>
                <w:bCs/>
                <w:sz w:val="24"/>
                <w:szCs w:val="24"/>
              </w:rPr>
              <w:t>Processor</w:t>
            </w:r>
          </w:p>
        </w:tc>
        <w:tc>
          <w:tcPr>
            <w:tcW w:w="2835" w:type="dxa"/>
            <w:vAlign w:val="center"/>
          </w:tcPr>
          <w:p w14:paraId="35FCBA38" w14:textId="26415FC0" w:rsidR="00F261DA" w:rsidRDefault="00F261DA" w:rsidP="004D7C42">
            <w:pPr>
              <w:rPr>
                <w:rFonts w:ascii="Times New Roman" w:hAnsi="Times New Roman" w:cs="Times New Roman"/>
                <w:b/>
                <w:bCs/>
                <w:sz w:val="28"/>
                <w:szCs w:val="28"/>
              </w:rPr>
            </w:pPr>
            <w:r w:rsidRPr="00553482">
              <w:rPr>
                <w:rFonts w:ascii="Times New Roman" w:hAnsi="Times New Roman" w:cs="Times New Roman"/>
                <w:sz w:val="24"/>
                <w:szCs w:val="24"/>
              </w:rPr>
              <w:t>I3 processor</w:t>
            </w:r>
          </w:p>
        </w:tc>
        <w:tc>
          <w:tcPr>
            <w:tcW w:w="1843" w:type="dxa"/>
            <w:vAlign w:val="center"/>
          </w:tcPr>
          <w:p w14:paraId="3B80BA87" w14:textId="0F72F97E" w:rsidR="00F261DA" w:rsidRPr="0064267C" w:rsidRDefault="00F261DA" w:rsidP="00F261DA">
            <w:pPr>
              <w:rPr>
                <w:rFonts w:ascii="Times New Roman" w:hAnsi="Times New Roman" w:cs="Times New Roman"/>
                <w:b/>
                <w:bCs/>
                <w:sz w:val="28"/>
                <w:szCs w:val="28"/>
              </w:rPr>
            </w:pPr>
            <w:r w:rsidRPr="0064267C">
              <w:rPr>
                <w:rFonts w:ascii="Times New Roman" w:hAnsi="Times New Roman" w:cs="Times New Roman"/>
                <w:b/>
                <w:bCs/>
                <w:sz w:val="24"/>
                <w:szCs w:val="24"/>
              </w:rPr>
              <w:t>Operating System</w:t>
            </w:r>
          </w:p>
        </w:tc>
        <w:tc>
          <w:tcPr>
            <w:tcW w:w="2977" w:type="dxa"/>
            <w:vAlign w:val="center"/>
          </w:tcPr>
          <w:p w14:paraId="5480B21F" w14:textId="1098E942" w:rsidR="00F261DA" w:rsidRDefault="00F261DA" w:rsidP="004D7C42">
            <w:pPr>
              <w:rPr>
                <w:rFonts w:ascii="Times New Roman" w:hAnsi="Times New Roman" w:cs="Times New Roman"/>
                <w:b/>
                <w:bCs/>
                <w:sz w:val="28"/>
                <w:szCs w:val="28"/>
              </w:rPr>
            </w:pPr>
            <w:r w:rsidRPr="00553482">
              <w:rPr>
                <w:rFonts w:ascii="Times New Roman" w:hAnsi="Times New Roman" w:cs="Times New Roman"/>
                <w:sz w:val="24"/>
                <w:szCs w:val="24"/>
              </w:rPr>
              <w:t>Windows 10 or higher</w:t>
            </w:r>
          </w:p>
        </w:tc>
      </w:tr>
      <w:tr w:rsidR="0064267C" w14:paraId="5D8D8B7C" w14:textId="77777777" w:rsidTr="00C74EE5">
        <w:trPr>
          <w:trHeight w:val="428"/>
          <w:jc w:val="center"/>
        </w:trPr>
        <w:tc>
          <w:tcPr>
            <w:tcW w:w="1559" w:type="dxa"/>
            <w:vAlign w:val="center"/>
          </w:tcPr>
          <w:p w14:paraId="33EC79EB" w14:textId="1E59635C" w:rsidR="00F261DA" w:rsidRPr="0064267C" w:rsidRDefault="00F261DA" w:rsidP="00BC769B">
            <w:pPr>
              <w:rPr>
                <w:rFonts w:ascii="Times New Roman" w:hAnsi="Times New Roman" w:cs="Times New Roman"/>
                <w:b/>
                <w:bCs/>
                <w:sz w:val="28"/>
                <w:szCs w:val="28"/>
              </w:rPr>
            </w:pPr>
            <w:r w:rsidRPr="0064267C">
              <w:rPr>
                <w:rFonts w:ascii="Times New Roman" w:hAnsi="Times New Roman" w:cs="Times New Roman"/>
                <w:b/>
                <w:bCs/>
                <w:sz w:val="24"/>
                <w:szCs w:val="24"/>
              </w:rPr>
              <w:t>Ram</w:t>
            </w:r>
          </w:p>
        </w:tc>
        <w:tc>
          <w:tcPr>
            <w:tcW w:w="2835" w:type="dxa"/>
            <w:vAlign w:val="center"/>
          </w:tcPr>
          <w:p w14:paraId="120E0C6F" w14:textId="49A306A0" w:rsidR="00F261DA" w:rsidRDefault="00F261DA" w:rsidP="004D7C42">
            <w:pPr>
              <w:rPr>
                <w:rFonts w:ascii="Times New Roman" w:hAnsi="Times New Roman" w:cs="Times New Roman"/>
                <w:b/>
                <w:bCs/>
                <w:sz w:val="28"/>
                <w:szCs w:val="28"/>
              </w:rPr>
            </w:pPr>
            <w:r w:rsidRPr="00553482">
              <w:rPr>
                <w:rFonts w:ascii="Times New Roman" w:hAnsi="Times New Roman" w:cs="Times New Roman"/>
                <w:sz w:val="24"/>
                <w:szCs w:val="24"/>
              </w:rPr>
              <w:t>8 GB</w:t>
            </w:r>
          </w:p>
        </w:tc>
        <w:tc>
          <w:tcPr>
            <w:tcW w:w="1843" w:type="dxa"/>
            <w:vAlign w:val="center"/>
          </w:tcPr>
          <w:p w14:paraId="3FFFAC8E" w14:textId="19712498" w:rsidR="00F261DA" w:rsidRPr="0064267C" w:rsidRDefault="00F261DA" w:rsidP="00F261DA">
            <w:pPr>
              <w:rPr>
                <w:rFonts w:ascii="Times New Roman" w:hAnsi="Times New Roman" w:cs="Times New Roman"/>
                <w:b/>
                <w:bCs/>
                <w:sz w:val="28"/>
                <w:szCs w:val="28"/>
              </w:rPr>
            </w:pPr>
            <w:r w:rsidRPr="0064267C">
              <w:rPr>
                <w:rFonts w:ascii="Times New Roman" w:hAnsi="Times New Roman" w:cs="Times New Roman"/>
                <w:b/>
                <w:bCs/>
                <w:sz w:val="24"/>
                <w:szCs w:val="24"/>
              </w:rPr>
              <w:t>Front End</w:t>
            </w:r>
          </w:p>
        </w:tc>
        <w:tc>
          <w:tcPr>
            <w:tcW w:w="2977" w:type="dxa"/>
            <w:vAlign w:val="center"/>
          </w:tcPr>
          <w:p w14:paraId="4E8BA032" w14:textId="381B0B17" w:rsidR="00F261DA" w:rsidRDefault="00F261DA" w:rsidP="004D7C42">
            <w:pPr>
              <w:rPr>
                <w:rFonts w:ascii="Times New Roman" w:hAnsi="Times New Roman" w:cs="Times New Roman"/>
                <w:b/>
                <w:bCs/>
                <w:sz w:val="28"/>
                <w:szCs w:val="28"/>
              </w:rPr>
            </w:pPr>
            <w:r w:rsidRPr="0021293D">
              <w:rPr>
                <w:rFonts w:ascii="Times New Roman" w:hAnsi="Times New Roman" w:cs="Times New Roman"/>
                <w:sz w:val="24"/>
                <w:szCs w:val="24"/>
              </w:rPr>
              <w:t>HTML, React, Material UI</w:t>
            </w:r>
          </w:p>
        </w:tc>
      </w:tr>
      <w:tr w:rsidR="0064267C" w14:paraId="36FEBDAE" w14:textId="77777777" w:rsidTr="00C74EE5">
        <w:trPr>
          <w:trHeight w:val="448"/>
          <w:jc w:val="center"/>
        </w:trPr>
        <w:tc>
          <w:tcPr>
            <w:tcW w:w="1559" w:type="dxa"/>
            <w:vAlign w:val="center"/>
          </w:tcPr>
          <w:p w14:paraId="1A2CEE6A" w14:textId="69A9343C" w:rsidR="00F261DA" w:rsidRPr="0064267C" w:rsidRDefault="00F261DA" w:rsidP="00F261DA">
            <w:pPr>
              <w:rPr>
                <w:rFonts w:ascii="Times New Roman" w:hAnsi="Times New Roman" w:cs="Times New Roman"/>
                <w:b/>
                <w:bCs/>
                <w:sz w:val="28"/>
                <w:szCs w:val="28"/>
              </w:rPr>
            </w:pPr>
            <w:r w:rsidRPr="0064267C">
              <w:rPr>
                <w:rFonts w:ascii="Times New Roman" w:hAnsi="Times New Roman" w:cs="Times New Roman"/>
                <w:b/>
                <w:bCs/>
                <w:sz w:val="24"/>
                <w:szCs w:val="24"/>
              </w:rPr>
              <w:t>Hard Disk</w:t>
            </w:r>
          </w:p>
        </w:tc>
        <w:tc>
          <w:tcPr>
            <w:tcW w:w="2835" w:type="dxa"/>
            <w:vAlign w:val="center"/>
          </w:tcPr>
          <w:p w14:paraId="48C30E3B" w14:textId="2AD0E783" w:rsidR="00F261DA" w:rsidRDefault="00F261DA" w:rsidP="004D7C42">
            <w:pPr>
              <w:rPr>
                <w:rFonts w:ascii="Times New Roman" w:hAnsi="Times New Roman" w:cs="Times New Roman"/>
                <w:b/>
                <w:bCs/>
                <w:sz w:val="28"/>
                <w:szCs w:val="28"/>
              </w:rPr>
            </w:pPr>
            <w:r w:rsidRPr="00553482">
              <w:rPr>
                <w:rFonts w:ascii="Times New Roman" w:hAnsi="Times New Roman" w:cs="Times New Roman"/>
                <w:sz w:val="24"/>
                <w:szCs w:val="24"/>
              </w:rPr>
              <w:t>500 GB Space</w:t>
            </w:r>
          </w:p>
        </w:tc>
        <w:tc>
          <w:tcPr>
            <w:tcW w:w="1843" w:type="dxa"/>
            <w:vAlign w:val="center"/>
          </w:tcPr>
          <w:p w14:paraId="7E05D056" w14:textId="1CD589F1" w:rsidR="00F261DA" w:rsidRPr="0064267C" w:rsidRDefault="00F261DA" w:rsidP="00F261DA">
            <w:pPr>
              <w:rPr>
                <w:rFonts w:ascii="Times New Roman" w:hAnsi="Times New Roman" w:cs="Times New Roman"/>
                <w:b/>
                <w:bCs/>
                <w:sz w:val="28"/>
                <w:szCs w:val="28"/>
              </w:rPr>
            </w:pPr>
            <w:r w:rsidRPr="0064267C">
              <w:rPr>
                <w:rFonts w:ascii="Times New Roman" w:hAnsi="Times New Roman" w:cs="Times New Roman"/>
                <w:b/>
                <w:bCs/>
                <w:sz w:val="24"/>
                <w:szCs w:val="24"/>
              </w:rPr>
              <w:t>Backend</w:t>
            </w:r>
          </w:p>
        </w:tc>
        <w:tc>
          <w:tcPr>
            <w:tcW w:w="2977" w:type="dxa"/>
            <w:vAlign w:val="center"/>
          </w:tcPr>
          <w:p w14:paraId="40166A74" w14:textId="4C5E4E98" w:rsidR="00F261DA" w:rsidRDefault="00F261DA" w:rsidP="004D7C42">
            <w:pPr>
              <w:rPr>
                <w:rFonts w:ascii="Times New Roman" w:hAnsi="Times New Roman" w:cs="Times New Roman"/>
                <w:b/>
                <w:bCs/>
                <w:sz w:val="28"/>
                <w:szCs w:val="28"/>
              </w:rPr>
            </w:pPr>
            <w:r w:rsidRPr="0021293D">
              <w:rPr>
                <w:rFonts w:ascii="Times New Roman" w:hAnsi="Times New Roman" w:cs="Times New Roman"/>
                <w:sz w:val="24"/>
                <w:szCs w:val="24"/>
              </w:rPr>
              <w:t>MongoDB</w:t>
            </w:r>
          </w:p>
        </w:tc>
      </w:tr>
      <w:tr w:rsidR="0064267C" w14:paraId="14B735C2" w14:textId="77777777" w:rsidTr="00C74EE5">
        <w:trPr>
          <w:trHeight w:val="428"/>
          <w:jc w:val="center"/>
        </w:trPr>
        <w:tc>
          <w:tcPr>
            <w:tcW w:w="1559" w:type="dxa"/>
            <w:vAlign w:val="center"/>
          </w:tcPr>
          <w:p w14:paraId="65BF985F" w14:textId="1C504BE9" w:rsidR="00F261DA" w:rsidRPr="0064267C" w:rsidRDefault="00F261DA" w:rsidP="00C74EE5">
            <w:pPr>
              <w:rPr>
                <w:rFonts w:ascii="Times New Roman" w:hAnsi="Times New Roman" w:cs="Times New Roman"/>
                <w:b/>
                <w:bCs/>
                <w:sz w:val="28"/>
                <w:szCs w:val="28"/>
              </w:rPr>
            </w:pPr>
            <w:r w:rsidRPr="0064267C">
              <w:rPr>
                <w:rFonts w:ascii="Times New Roman" w:hAnsi="Times New Roman" w:cs="Times New Roman"/>
                <w:b/>
                <w:bCs/>
                <w:sz w:val="24"/>
                <w:szCs w:val="24"/>
              </w:rPr>
              <w:t>Monitor</w:t>
            </w:r>
          </w:p>
        </w:tc>
        <w:tc>
          <w:tcPr>
            <w:tcW w:w="2835" w:type="dxa"/>
            <w:vAlign w:val="center"/>
          </w:tcPr>
          <w:p w14:paraId="02455E64" w14:textId="2AE6D473" w:rsidR="00F261DA" w:rsidRDefault="00F261DA" w:rsidP="004D7C42">
            <w:pPr>
              <w:rPr>
                <w:rFonts w:ascii="Times New Roman" w:hAnsi="Times New Roman" w:cs="Times New Roman"/>
                <w:b/>
                <w:bCs/>
                <w:sz w:val="28"/>
                <w:szCs w:val="28"/>
              </w:rPr>
            </w:pPr>
            <w:r w:rsidRPr="00553482">
              <w:rPr>
                <w:rFonts w:ascii="Times New Roman" w:hAnsi="Times New Roman" w:cs="Times New Roman"/>
                <w:sz w:val="24"/>
                <w:szCs w:val="24"/>
              </w:rPr>
              <w:t xml:space="preserve">VGA </w:t>
            </w:r>
            <w:proofErr w:type="spellStart"/>
            <w:r w:rsidRPr="00553482">
              <w:rPr>
                <w:rFonts w:ascii="Times New Roman" w:hAnsi="Times New Roman" w:cs="Times New Roman"/>
                <w:sz w:val="24"/>
                <w:szCs w:val="24"/>
              </w:rPr>
              <w:t>Color</w:t>
            </w:r>
            <w:proofErr w:type="spellEnd"/>
            <w:r w:rsidRPr="00553482">
              <w:rPr>
                <w:rFonts w:ascii="Times New Roman" w:hAnsi="Times New Roman" w:cs="Times New Roman"/>
                <w:sz w:val="24"/>
                <w:szCs w:val="24"/>
              </w:rPr>
              <w:t xml:space="preserve"> (256)</w:t>
            </w:r>
          </w:p>
        </w:tc>
        <w:tc>
          <w:tcPr>
            <w:tcW w:w="1843" w:type="dxa"/>
            <w:vAlign w:val="center"/>
          </w:tcPr>
          <w:p w14:paraId="3A42C8B1" w14:textId="26E73D7D" w:rsidR="00F261DA" w:rsidRPr="0064267C" w:rsidRDefault="00F261DA" w:rsidP="00F261DA">
            <w:pPr>
              <w:rPr>
                <w:rFonts w:ascii="Times New Roman" w:hAnsi="Times New Roman" w:cs="Times New Roman"/>
                <w:b/>
                <w:bCs/>
                <w:sz w:val="28"/>
                <w:szCs w:val="28"/>
              </w:rPr>
            </w:pPr>
            <w:r w:rsidRPr="0064267C">
              <w:rPr>
                <w:rFonts w:ascii="Times New Roman" w:hAnsi="Times New Roman" w:cs="Times New Roman"/>
                <w:b/>
                <w:bCs/>
                <w:sz w:val="24"/>
                <w:szCs w:val="24"/>
              </w:rPr>
              <w:t>IDE interface used</w:t>
            </w:r>
          </w:p>
        </w:tc>
        <w:tc>
          <w:tcPr>
            <w:tcW w:w="2977" w:type="dxa"/>
            <w:vAlign w:val="center"/>
          </w:tcPr>
          <w:p w14:paraId="2F1A0825" w14:textId="28FCC449" w:rsidR="00F261DA" w:rsidRDefault="00F261DA" w:rsidP="004D7C42">
            <w:pPr>
              <w:rPr>
                <w:rFonts w:ascii="Times New Roman" w:hAnsi="Times New Roman" w:cs="Times New Roman"/>
                <w:b/>
                <w:bCs/>
                <w:sz w:val="28"/>
                <w:szCs w:val="28"/>
              </w:rPr>
            </w:pPr>
            <w:r w:rsidRPr="0021293D">
              <w:rPr>
                <w:rFonts w:ascii="Times New Roman" w:hAnsi="Times New Roman" w:cs="Times New Roman"/>
                <w:sz w:val="24"/>
                <w:szCs w:val="24"/>
              </w:rPr>
              <w:t>VS Code</w:t>
            </w:r>
          </w:p>
        </w:tc>
      </w:tr>
      <w:tr w:rsidR="0064267C" w14:paraId="2951501D" w14:textId="77777777" w:rsidTr="00C74EE5">
        <w:trPr>
          <w:trHeight w:val="472"/>
          <w:jc w:val="center"/>
        </w:trPr>
        <w:tc>
          <w:tcPr>
            <w:tcW w:w="1559" w:type="dxa"/>
            <w:vAlign w:val="center"/>
          </w:tcPr>
          <w:p w14:paraId="5395FD6F" w14:textId="60CE4C92" w:rsidR="00F261DA" w:rsidRPr="0064267C" w:rsidRDefault="00F261DA" w:rsidP="00C74EE5">
            <w:pPr>
              <w:rPr>
                <w:rFonts w:ascii="Times New Roman" w:hAnsi="Times New Roman" w:cs="Times New Roman"/>
                <w:b/>
                <w:bCs/>
                <w:sz w:val="28"/>
                <w:szCs w:val="28"/>
              </w:rPr>
            </w:pPr>
            <w:r w:rsidRPr="0064267C">
              <w:rPr>
                <w:rFonts w:ascii="Times New Roman" w:hAnsi="Times New Roman" w:cs="Times New Roman"/>
                <w:b/>
                <w:bCs/>
                <w:sz w:val="24"/>
                <w:szCs w:val="24"/>
              </w:rPr>
              <w:t>Network</w:t>
            </w:r>
          </w:p>
        </w:tc>
        <w:tc>
          <w:tcPr>
            <w:tcW w:w="2835" w:type="dxa"/>
            <w:vAlign w:val="center"/>
          </w:tcPr>
          <w:p w14:paraId="3C2880BD" w14:textId="2CFD4240" w:rsidR="00F261DA" w:rsidRDefault="00F261DA" w:rsidP="004D7C42">
            <w:pPr>
              <w:rPr>
                <w:rFonts w:ascii="Times New Roman" w:hAnsi="Times New Roman" w:cs="Times New Roman"/>
                <w:b/>
                <w:bCs/>
                <w:sz w:val="28"/>
                <w:szCs w:val="28"/>
              </w:rPr>
            </w:pPr>
            <w:r>
              <w:rPr>
                <w:rFonts w:ascii="Times New Roman" w:hAnsi="Times New Roman" w:cs="Times New Roman"/>
                <w:sz w:val="24"/>
                <w:szCs w:val="24"/>
              </w:rPr>
              <w:t>Stable internet connection</w:t>
            </w:r>
          </w:p>
        </w:tc>
        <w:tc>
          <w:tcPr>
            <w:tcW w:w="1843" w:type="dxa"/>
            <w:vAlign w:val="center"/>
          </w:tcPr>
          <w:p w14:paraId="78DF9E56" w14:textId="61CA27C9" w:rsidR="00F261DA" w:rsidRPr="0064267C" w:rsidRDefault="00F261DA" w:rsidP="00F261DA">
            <w:pPr>
              <w:rPr>
                <w:rFonts w:ascii="Times New Roman" w:hAnsi="Times New Roman" w:cs="Times New Roman"/>
                <w:b/>
                <w:bCs/>
                <w:sz w:val="28"/>
                <w:szCs w:val="28"/>
              </w:rPr>
            </w:pPr>
            <w:r w:rsidRPr="0064267C">
              <w:rPr>
                <w:rFonts w:ascii="Times New Roman" w:hAnsi="Times New Roman" w:cs="Times New Roman"/>
                <w:b/>
                <w:bCs/>
                <w:sz w:val="24"/>
                <w:szCs w:val="24"/>
              </w:rPr>
              <w:t>Web Server</w:t>
            </w:r>
          </w:p>
        </w:tc>
        <w:tc>
          <w:tcPr>
            <w:tcW w:w="2977" w:type="dxa"/>
            <w:vAlign w:val="center"/>
          </w:tcPr>
          <w:p w14:paraId="35CA349E" w14:textId="7CF26897" w:rsidR="00F261DA" w:rsidRDefault="00F261DA" w:rsidP="004D7C42">
            <w:pPr>
              <w:rPr>
                <w:rFonts w:ascii="Times New Roman" w:hAnsi="Times New Roman" w:cs="Times New Roman"/>
                <w:b/>
                <w:bCs/>
                <w:sz w:val="28"/>
                <w:szCs w:val="28"/>
              </w:rPr>
            </w:pPr>
            <w:r>
              <w:rPr>
                <w:rFonts w:ascii="Times New Roman" w:hAnsi="Times New Roman" w:cs="Times New Roman"/>
                <w:sz w:val="24"/>
                <w:szCs w:val="24"/>
              </w:rPr>
              <w:t xml:space="preserve">Node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r w:rsidRPr="0021293D">
              <w:rPr>
                <w:rFonts w:ascii="Times New Roman" w:hAnsi="Times New Roman" w:cs="Times New Roman"/>
                <w:sz w:val="24"/>
                <w:szCs w:val="24"/>
              </w:rPr>
              <w:t xml:space="preserve">or </w:t>
            </w:r>
            <w:r>
              <w:rPr>
                <w:rFonts w:ascii="Times New Roman" w:hAnsi="Times New Roman" w:cs="Times New Roman"/>
                <w:sz w:val="24"/>
                <w:szCs w:val="24"/>
              </w:rPr>
              <w:t>Express</w:t>
            </w:r>
          </w:p>
        </w:tc>
      </w:tr>
    </w:tbl>
    <w:p w14:paraId="7F009ABA" w14:textId="77777777" w:rsidR="0064267C" w:rsidRDefault="0064267C" w:rsidP="003E53AD">
      <w:pPr>
        <w:jc w:val="both"/>
        <w:rPr>
          <w:rFonts w:ascii="Times New Roman" w:hAnsi="Times New Roman" w:cs="Times New Roman"/>
          <w:sz w:val="24"/>
          <w:szCs w:val="24"/>
        </w:rPr>
      </w:pPr>
    </w:p>
    <w:p w14:paraId="23A6E3BD" w14:textId="3F9CD769" w:rsidR="009A7875" w:rsidRPr="007771E3" w:rsidRDefault="009A7875" w:rsidP="003E53AD">
      <w:pPr>
        <w:jc w:val="both"/>
        <w:rPr>
          <w:rFonts w:ascii="Times New Roman" w:hAnsi="Times New Roman" w:cs="Times New Roman"/>
          <w:sz w:val="24"/>
          <w:szCs w:val="24"/>
        </w:rPr>
      </w:pPr>
      <w:r w:rsidRPr="007771E3">
        <w:rPr>
          <w:rFonts w:ascii="Times New Roman" w:hAnsi="Times New Roman" w:cs="Times New Roman"/>
          <w:sz w:val="24"/>
          <w:szCs w:val="24"/>
        </w:rPr>
        <w:t>Limitations may include constraints on data migration, scalability concerns, and the need for ongoing maintenance and support.</w:t>
      </w:r>
    </w:p>
    <w:p w14:paraId="547B8DC5" w14:textId="5E74D4FB" w:rsidR="009A7875" w:rsidRPr="003E53AD" w:rsidRDefault="009A7875" w:rsidP="003E53AD">
      <w:pPr>
        <w:pStyle w:val="ListParagraph"/>
        <w:numPr>
          <w:ilvl w:val="0"/>
          <w:numId w:val="1"/>
        </w:numPr>
        <w:rPr>
          <w:rFonts w:ascii="Times New Roman" w:hAnsi="Times New Roman" w:cs="Times New Roman"/>
          <w:b/>
          <w:bCs/>
          <w:sz w:val="28"/>
          <w:szCs w:val="28"/>
        </w:rPr>
      </w:pPr>
      <w:r w:rsidRPr="003E53AD">
        <w:rPr>
          <w:rFonts w:ascii="Times New Roman" w:hAnsi="Times New Roman" w:cs="Times New Roman"/>
          <w:b/>
          <w:bCs/>
          <w:sz w:val="28"/>
          <w:szCs w:val="28"/>
        </w:rPr>
        <w:t>Testing Technologies used</w:t>
      </w:r>
    </w:p>
    <w:p w14:paraId="729C6D7A" w14:textId="77777777" w:rsidR="00C74EE5" w:rsidRDefault="009A7875" w:rsidP="00C74EE5">
      <w:pPr>
        <w:jc w:val="both"/>
        <w:rPr>
          <w:rFonts w:ascii="Times New Roman" w:hAnsi="Times New Roman" w:cs="Times New Roman"/>
          <w:sz w:val="24"/>
          <w:szCs w:val="24"/>
        </w:rPr>
      </w:pPr>
      <w:r w:rsidRPr="007771E3">
        <w:rPr>
          <w:rFonts w:ascii="Times New Roman" w:hAnsi="Times New Roman" w:cs="Times New Roman"/>
          <w:sz w:val="24"/>
          <w:szCs w:val="24"/>
        </w:rPr>
        <w:t xml:space="preserve">The system will undergo rigorous testing using a combination of </w:t>
      </w:r>
      <w:r w:rsidR="003E53AD">
        <w:rPr>
          <w:rFonts w:ascii="Times New Roman" w:hAnsi="Times New Roman" w:cs="Times New Roman"/>
          <w:sz w:val="24"/>
          <w:szCs w:val="24"/>
        </w:rPr>
        <w:t>black-box</w:t>
      </w:r>
      <w:r w:rsidRPr="007771E3">
        <w:rPr>
          <w:rFonts w:ascii="Times New Roman" w:hAnsi="Times New Roman" w:cs="Times New Roman"/>
          <w:sz w:val="24"/>
          <w:szCs w:val="24"/>
        </w:rPr>
        <w:t xml:space="preserve"> and </w:t>
      </w:r>
      <w:r w:rsidR="003E53AD">
        <w:rPr>
          <w:rFonts w:ascii="Times New Roman" w:hAnsi="Times New Roman" w:cs="Times New Roman"/>
          <w:sz w:val="24"/>
          <w:szCs w:val="24"/>
        </w:rPr>
        <w:t>white-box</w:t>
      </w:r>
      <w:r w:rsidRPr="007771E3">
        <w:rPr>
          <w:rFonts w:ascii="Times New Roman" w:hAnsi="Times New Roman" w:cs="Times New Roman"/>
          <w:sz w:val="24"/>
          <w:szCs w:val="24"/>
        </w:rPr>
        <w:t xml:space="preserve"> testing techniques. This includes unit testing, system integration testing, and user interface testing. Test plans will outline the nature, scope, and timing of various tests to ensure the system's reliability and functionality.</w:t>
      </w:r>
    </w:p>
    <w:p w14:paraId="1A60924D" w14:textId="4BD62D80" w:rsidR="009A7875" w:rsidRPr="00C74EE5" w:rsidRDefault="009A7875" w:rsidP="00C74EE5">
      <w:pPr>
        <w:pStyle w:val="ListParagraph"/>
        <w:numPr>
          <w:ilvl w:val="0"/>
          <w:numId w:val="1"/>
        </w:numPr>
        <w:jc w:val="both"/>
        <w:rPr>
          <w:rFonts w:ascii="Times New Roman" w:hAnsi="Times New Roman" w:cs="Times New Roman"/>
          <w:b/>
          <w:bCs/>
          <w:sz w:val="24"/>
          <w:szCs w:val="24"/>
        </w:rPr>
      </w:pPr>
      <w:r w:rsidRPr="00C74EE5">
        <w:rPr>
          <w:rFonts w:ascii="Times New Roman" w:hAnsi="Times New Roman" w:cs="Times New Roman"/>
          <w:b/>
          <w:bCs/>
          <w:sz w:val="28"/>
          <w:szCs w:val="28"/>
        </w:rPr>
        <w:t>Conclusion</w:t>
      </w:r>
    </w:p>
    <w:p w14:paraId="743F9A17" w14:textId="77777777" w:rsidR="003E53AD" w:rsidRDefault="003E53AD" w:rsidP="003E53AD">
      <w:pPr>
        <w:jc w:val="both"/>
        <w:rPr>
          <w:rFonts w:ascii="Times New Roman" w:hAnsi="Times New Roman" w:cs="Times New Roman"/>
          <w:sz w:val="24"/>
          <w:szCs w:val="24"/>
        </w:rPr>
      </w:pPr>
      <w:r w:rsidRPr="003E53AD">
        <w:rPr>
          <w:rFonts w:ascii="Times New Roman" w:hAnsi="Times New Roman" w:cs="Times New Roman"/>
          <w:sz w:val="24"/>
          <w:szCs w:val="24"/>
        </w:rPr>
        <w:t>The "Campus Placer" project built on the MERN stack aims to optimize campus placement processes for our college community. This system offers streamlined job application experiences for students, efficient data organization for administrators, valuable insights for HODs, and improved coordination for placement officers. Our focus on data security, scalability, and user experience ensures a sustainable and impactful solution. Moving forward, we anticipate further enhancements to enrich the campus placement experience and support student career development.</w:t>
      </w:r>
    </w:p>
    <w:p w14:paraId="470436B3" w14:textId="77777777" w:rsidR="00C74EE5" w:rsidRPr="003E53AD" w:rsidRDefault="00C74EE5" w:rsidP="003E53AD">
      <w:pPr>
        <w:jc w:val="both"/>
        <w:rPr>
          <w:rFonts w:ascii="Times New Roman" w:hAnsi="Times New Roman" w:cs="Times New Roman"/>
          <w:sz w:val="24"/>
          <w:szCs w:val="24"/>
        </w:rPr>
      </w:pPr>
    </w:p>
    <w:p w14:paraId="4707551F" w14:textId="77777777" w:rsidR="003E53AD" w:rsidRPr="003E53AD" w:rsidRDefault="003E53AD" w:rsidP="003E53AD">
      <w:pPr>
        <w:rPr>
          <w:rFonts w:ascii="Times New Roman" w:hAnsi="Times New Roman" w:cs="Times New Roman"/>
          <w:sz w:val="24"/>
          <w:szCs w:val="24"/>
        </w:rPr>
      </w:pPr>
    </w:p>
    <w:p w14:paraId="7F596E55" w14:textId="77777777" w:rsidR="003E53AD" w:rsidRPr="003E53AD" w:rsidRDefault="003E53AD" w:rsidP="003E53AD">
      <w:pPr>
        <w:rPr>
          <w:rFonts w:ascii="Times New Roman" w:hAnsi="Times New Roman" w:cs="Times New Roman"/>
          <w:sz w:val="24"/>
          <w:szCs w:val="24"/>
        </w:rPr>
      </w:pPr>
    </w:p>
    <w:p w14:paraId="3CD45A44" w14:textId="4E78300F" w:rsidR="00D324DD" w:rsidRPr="007771E3" w:rsidRDefault="00D324DD" w:rsidP="009A7875">
      <w:pPr>
        <w:rPr>
          <w:rFonts w:ascii="Times New Roman" w:hAnsi="Times New Roman" w:cs="Times New Roman"/>
          <w:sz w:val="24"/>
          <w:szCs w:val="24"/>
        </w:rPr>
      </w:pPr>
    </w:p>
    <w:sectPr w:rsidR="00D324DD" w:rsidRPr="007771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14B7B" w14:textId="77777777" w:rsidR="00E93FFF" w:rsidRDefault="00E93FFF" w:rsidP="00AC25EB">
      <w:pPr>
        <w:spacing w:after="0" w:line="240" w:lineRule="auto"/>
      </w:pPr>
      <w:r>
        <w:separator/>
      </w:r>
    </w:p>
  </w:endnote>
  <w:endnote w:type="continuationSeparator" w:id="0">
    <w:p w14:paraId="74EBEE74" w14:textId="77777777" w:rsidR="00E93FFF" w:rsidRDefault="00E93FFF" w:rsidP="00AC2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69E97" w14:textId="77777777" w:rsidR="00E93FFF" w:rsidRDefault="00E93FFF" w:rsidP="00AC25EB">
      <w:pPr>
        <w:spacing w:after="0" w:line="240" w:lineRule="auto"/>
      </w:pPr>
      <w:r>
        <w:separator/>
      </w:r>
    </w:p>
  </w:footnote>
  <w:footnote w:type="continuationSeparator" w:id="0">
    <w:p w14:paraId="59946203" w14:textId="77777777" w:rsidR="00E93FFF" w:rsidRDefault="00E93FFF" w:rsidP="00AC2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B44428"/>
    <w:multiLevelType w:val="hybridMultilevel"/>
    <w:tmpl w:val="E842F0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590367"/>
    <w:multiLevelType w:val="hybridMultilevel"/>
    <w:tmpl w:val="47B20F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304311">
    <w:abstractNumId w:val="1"/>
  </w:num>
  <w:num w:numId="2" w16cid:durableId="115923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75"/>
    <w:rsid w:val="001E0943"/>
    <w:rsid w:val="001F6497"/>
    <w:rsid w:val="001F69E7"/>
    <w:rsid w:val="0021293D"/>
    <w:rsid w:val="003263EE"/>
    <w:rsid w:val="003E53AD"/>
    <w:rsid w:val="004D7C42"/>
    <w:rsid w:val="0064267C"/>
    <w:rsid w:val="0067501F"/>
    <w:rsid w:val="007771E3"/>
    <w:rsid w:val="0099791D"/>
    <w:rsid w:val="009A7875"/>
    <w:rsid w:val="009B1403"/>
    <w:rsid w:val="009F4EB6"/>
    <w:rsid w:val="00AC25EB"/>
    <w:rsid w:val="00B813A9"/>
    <w:rsid w:val="00BC769B"/>
    <w:rsid w:val="00BD1321"/>
    <w:rsid w:val="00C52CCA"/>
    <w:rsid w:val="00C74EE5"/>
    <w:rsid w:val="00D17EF9"/>
    <w:rsid w:val="00D324DD"/>
    <w:rsid w:val="00E93FFF"/>
    <w:rsid w:val="00F26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D5468"/>
  <w15:chartTrackingRefBased/>
  <w15:docId w15:val="{BBA1A93F-1F15-4F6C-9FE5-8DA2763D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5EB"/>
  </w:style>
  <w:style w:type="paragraph" w:styleId="Footer">
    <w:name w:val="footer"/>
    <w:basedOn w:val="Normal"/>
    <w:link w:val="FooterChar"/>
    <w:uiPriority w:val="99"/>
    <w:unhideWhenUsed/>
    <w:rsid w:val="00AC2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5EB"/>
  </w:style>
  <w:style w:type="paragraph" w:styleId="ListParagraph">
    <w:name w:val="List Paragraph"/>
    <w:basedOn w:val="Normal"/>
    <w:uiPriority w:val="34"/>
    <w:qFormat/>
    <w:rsid w:val="001F6497"/>
    <w:pPr>
      <w:ind w:left="720"/>
      <w:contextualSpacing/>
    </w:pPr>
  </w:style>
  <w:style w:type="character" w:styleId="Strong">
    <w:name w:val="Strong"/>
    <w:basedOn w:val="DefaultParagraphFont"/>
    <w:uiPriority w:val="22"/>
    <w:qFormat/>
    <w:rsid w:val="003E53AD"/>
    <w:rPr>
      <w:b/>
      <w:bCs/>
    </w:rPr>
  </w:style>
  <w:style w:type="table" w:styleId="TableGrid">
    <w:name w:val="Table Grid"/>
    <w:basedOn w:val="TableNormal"/>
    <w:uiPriority w:val="39"/>
    <w:rsid w:val="00F26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4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Deeraj S</dc:creator>
  <cp:keywords/>
  <dc:description/>
  <cp:lastModifiedBy>Abhishek k</cp:lastModifiedBy>
  <cp:revision>11</cp:revision>
  <cp:lastPrinted>2024-05-01T11:40:00Z</cp:lastPrinted>
  <dcterms:created xsi:type="dcterms:W3CDTF">2024-05-01T10:47:00Z</dcterms:created>
  <dcterms:modified xsi:type="dcterms:W3CDTF">2024-05-02T08:08:00Z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41f8c7d54b4bde81fd347b5fb241a4ed5dab63b5a00fb62d628952a17c5987fb</vt:lpwstr>
  </property>
</Properties>
</file>