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328">
      <w:pPr>
        <w:spacing w:line="240" w:lineRule="auto"/>
        <w:rPr>
          <w:rFonts w:ascii="Times New Roman" w:hAnsi="Times New Roman" w:eastAsia="Times New Roman" w:cs="Times New Roman"/>
          <w:b/>
        </w:rPr>
      </w:pPr>
    </w:p>
    <w:tbl>
      <w:tblPr>
        <w:tblStyle w:val="22"/>
        <w:tblW w:w="888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770"/>
        <w:gridCol w:w="7110"/>
      </w:tblGrid>
      <w:tr w14:paraId="79E2C09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70" w:hRule="atLeast"/>
        </w:trPr>
        <w:tc>
          <w:tcPr>
            <w:tcBorders>
              <w:top w:val="nil"/>
              <w:left w:val="nil"/>
              <w:bottom w:val="nil"/>
              <w:right w:val="nil"/>
            </w:tcBorders>
            <w:tcMar>
              <w:top w:w="0" w:type="dxa"/>
              <w:left w:w="100" w:type="dxa"/>
              <w:bottom w:w="0" w:type="dxa"/>
              <w:right w:w="100" w:type="dxa"/>
            </w:tcMar>
            <w:vAlign w:val="top"/>
          </w:tcPr>
          <w:p w14:paraId="00000329">
            <w:pPr>
              <w:spacing w:before="240" w:after="240" w:line="240" w:lineRule="auto"/>
              <w:ind w:left="1080" w:hanging="360"/>
              <w:rPr>
                <w:rFonts w:ascii="Times New Roman" w:hAnsi="Times New Roman" w:eastAsia="Times New Roman" w:cs="Times New Roman"/>
                <w:b/>
                <w:sz w:val="32"/>
                <w:szCs w:val="32"/>
              </w:rPr>
            </w:pPr>
            <w:r>
              <w:rPr>
                <w:rFonts w:ascii="Times New Roman" w:hAnsi="Times New Roman" w:eastAsia="Times New Roman" w:cs="Times New Roman"/>
                <w:b/>
                <w:sz w:val="32"/>
                <w:szCs w:val="32"/>
                <w:rtl w:val="0"/>
              </w:rPr>
              <w:t xml:space="preserve">1. </w:t>
            </w:r>
          </w:p>
        </w:tc>
        <w:tc>
          <w:tcPr>
            <w:tcBorders>
              <w:top w:val="nil"/>
              <w:left w:val="nil"/>
              <w:bottom w:val="nil"/>
              <w:right w:val="nil"/>
            </w:tcBorders>
            <w:tcMar>
              <w:top w:w="0" w:type="dxa"/>
              <w:left w:w="100" w:type="dxa"/>
              <w:bottom w:w="0" w:type="dxa"/>
              <w:right w:w="100" w:type="dxa"/>
            </w:tcMar>
            <w:vAlign w:val="top"/>
          </w:tcPr>
          <w:p w14:paraId="58EF7D37">
            <w:pPr>
              <w:spacing w:line="240" w:lineRule="auto"/>
              <w:rPr>
                <w:rFonts w:hint="default" w:ascii="Times New Roman" w:hAnsi="Times New Roman" w:eastAsia="Times New Roman" w:cs="Times New Roman"/>
                <w:b/>
                <w:color w:val="000009"/>
                <w:sz w:val="32"/>
                <w:szCs w:val="32"/>
                <w:lang w:val="en-US"/>
              </w:rPr>
            </w:pPr>
            <w:r>
              <w:rPr>
                <w:rFonts w:hint="default" w:ascii="Times New Roman" w:hAnsi="Times New Roman" w:eastAsia="Times New Roman" w:cs="Times New Roman"/>
                <w:b/>
                <w:color w:val="000009"/>
                <w:sz w:val="32"/>
                <w:szCs w:val="32"/>
                <w:lang w:val="en-US"/>
              </w:rPr>
              <w:t>ATTACK SCENARIO</w:t>
            </w:r>
          </w:p>
          <w:p w14:paraId="2B1A4768">
            <w:pPr>
              <w:spacing w:before="240" w:after="240" w:line="240" w:lineRule="auto"/>
              <w:rPr>
                <w:rFonts w:ascii="Times New Roman" w:hAnsi="Times New Roman" w:eastAsia="Times New Roman" w:cs="Times New Roman"/>
                <w:b/>
                <w:sz w:val="32"/>
                <w:szCs w:val="32"/>
              </w:rPr>
            </w:pPr>
          </w:p>
        </w:tc>
      </w:tr>
    </w:tbl>
    <w:p w14:paraId="0000032B">
      <w:pPr>
        <w:spacing w:line="240" w:lineRule="auto"/>
        <w:rPr>
          <w:rFonts w:ascii="Times New Roman" w:hAnsi="Times New Roman" w:eastAsia="Times New Roman" w:cs="Times New Roman"/>
          <w:b/>
        </w:rPr>
      </w:pPr>
    </w:p>
    <w:p w14:paraId="7CF444F1">
      <w:pPr>
        <w:spacing w:line="240" w:lineRule="auto"/>
        <w:rPr>
          <w:rFonts w:ascii="Times New Roman" w:hAnsi="Times New Roman" w:eastAsia="Times New Roman" w:cs="Times New Roman"/>
          <w:b/>
        </w:rPr>
      </w:pPr>
    </w:p>
    <w:p w14:paraId="0000032C">
      <w:pPr>
        <w:spacing w:line="240" w:lineRule="auto"/>
        <w:rPr>
          <w:rFonts w:ascii="Times New Roman" w:hAnsi="Times New Roman" w:eastAsia="Times New Roman" w:cs="Times New Roman"/>
          <w:b/>
        </w:rPr>
      </w:pPr>
    </w:p>
    <w:p w14:paraId="6044B672">
      <w:pPr>
        <w:spacing w:line="240" w:lineRule="auto"/>
        <w:ind w:left="1350" w:right="1200" w:firstLine="0"/>
        <w:rPr>
          <w:rFonts w:hint="default" w:ascii="Times New Roman" w:hAnsi="Times New Roman" w:eastAsia="Times New Roman"/>
          <w:color w:val="000009"/>
          <w:rtl w:val="0"/>
          <w:lang w:val="en-US"/>
        </w:rPr>
      </w:pPr>
    </w:p>
    <w:p w14:paraId="7C2C2E62">
      <w:pPr>
        <w:spacing w:line="240" w:lineRule="auto"/>
        <w:ind w:left="1350" w:right="1200" w:firstLine="0"/>
        <w:rPr>
          <w:rFonts w:hint="default" w:ascii="Times New Roman" w:hAnsi="Times New Roman" w:eastAsia="Times New Roman"/>
          <w:color w:val="000009"/>
          <w:rtl w:val="0"/>
          <w:lang w:val="en-US"/>
        </w:rPr>
      </w:pPr>
      <w:r>
        <w:rPr>
          <w:rFonts w:hint="default" w:ascii="Times New Roman" w:hAnsi="Times New Roman" w:eastAsia="Times New Roman"/>
          <w:color w:val="000009"/>
          <w:rtl w:val="0"/>
          <w:lang w:val="en-US"/>
        </w:rPr>
        <w:t>In this project, we simulate an attack to introduce false data into the communication channel between a legitimate autonomous vehicle and the cloud. The goal is to test our machine learning model deployed on Amazon SageMaker, which is designed to detect any such anomalies.The architecture diagram of the attack scenario is depicted in the below figure.</w:t>
      </w:r>
    </w:p>
    <w:p w14:paraId="56AAD680">
      <w:pPr>
        <w:spacing w:line="240" w:lineRule="auto"/>
        <w:ind w:left="1350" w:right="1200" w:firstLine="0"/>
        <w:rPr>
          <w:rFonts w:hint="default" w:ascii="Times New Roman" w:hAnsi="Times New Roman" w:eastAsia="Times New Roman"/>
          <w:color w:val="000009"/>
          <w:rtl w:val="0"/>
          <w:lang w:val="en-US"/>
        </w:rPr>
      </w:pPr>
    </w:p>
    <w:p w14:paraId="02AA1501">
      <w:pPr>
        <w:spacing w:line="240" w:lineRule="auto"/>
        <w:ind w:left="1350" w:right="1200" w:firstLine="0"/>
        <w:rPr>
          <w:rFonts w:hint="default" w:ascii="Times New Roman" w:hAnsi="Times New Roman" w:eastAsia="Times New Roman"/>
          <w:color w:val="000009"/>
          <w:rtl w:val="0"/>
          <w:lang w:val="en-US"/>
        </w:rPr>
      </w:pPr>
    </w:p>
    <w:p w14:paraId="32EF31CE">
      <w:pPr>
        <w:spacing w:line="240" w:lineRule="auto"/>
        <w:ind w:left="1350" w:right="1200" w:firstLine="0"/>
        <w:rPr>
          <w:rFonts w:hint="default" w:ascii="Times New Roman" w:hAnsi="Times New Roman" w:eastAsia="Times New Roman"/>
          <w:color w:val="000009"/>
          <w:rtl w:val="0"/>
          <w:lang w:val="en-US"/>
        </w:rPr>
      </w:pPr>
      <w:r>
        <w:drawing>
          <wp:inline distT="0" distB="0" distL="114300" distR="114300">
            <wp:extent cx="5085080" cy="2108835"/>
            <wp:effectExtent l="0" t="0" r="5080" b="952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8"/>
                    <a:stretch>
                      <a:fillRect/>
                    </a:stretch>
                  </pic:blipFill>
                  <pic:spPr>
                    <a:xfrm>
                      <a:off x="0" y="0"/>
                      <a:ext cx="5085080" cy="2108835"/>
                    </a:xfrm>
                    <a:prstGeom prst="rect">
                      <a:avLst/>
                    </a:prstGeom>
                    <a:noFill/>
                    <a:ln>
                      <a:noFill/>
                    </a:ln>
                  </pic:spPr>
                </pic:pic>
              </a:graphicData>
            </a:graphic>
          </wp:inline>
        </w:drawing>
      </w:r>
    </w:p>
    <w:p w14:paraId="0EA00943">
      <w:pPr>
        <w:spacing w:line="240" w:lineRule="auto"/>
        <w:ind w:left="1350" w:right="1200" w:firstLine="0"/>
        <w:rPr>
          <w:rFonts w:hint="default" w:ascii="Times New Roman" w:hAnsi="Times New Roman" w:eastAsia="Times New Roman"/>
          <w:color w:val="000009"/>
          <w:rtl w:val="0"/>
          <w:lang w:val="en-US"/>
        </w:rPr>
      </w:pPr>
    </w:p>
    <w:p w14:paraId="0DEFF798">
      <w:pPr>
        <w:spacing w:line="240" w:lineRule="auto"/>
        <w:ind w:left="1350" w:right="1200" w:firstLine="0"/>
        <w:rPr>
          <w:rFonts w:hint="default" w:ascii="Times New Roman" w:hAnsi="Times New Roman" w:eastAsia="Times New Roman"/>
          <w:color w:val="000009"/>
          <w:rtl w:val="0"/>
          <w:lang w:val="en-US"/>
        </w:rPr>
      </w:pPr>
    </w:p>
    <w:p w14:paraId="6738F871">
      <w:pPr>
        <w:spacing w:line="240" w:lineRule="auto"/>
        <w:ind w:left="1350" w:right="1200" w:firstLine="0"/>
        <w:rPr>
          <w:rFonts w:hint="default" w:ascii="Times New Roman" w:hAnsi="Times New Roman" w:eastAsia="Times New Roman"/>
          <w:color w:val="000009"/>
          <w:rtl w:val="0"/>
          <w:lang w:val="en-US"/>
        </w:rPr>
      </w:pPr>
    </w:p>
    <w:p w14:paraId="6733E4FC">
      <w:pPr>
        <w:spacing w:line="240" w:lineRule="auto"/>
        <w:ind w:left="1350" w:right="1200" w:firstLine="0"/>
        <w:rPr>
          <w:rFonts w:hint="default" w:ascii="Times New Roman" w:hAnsi="Times New Roman" w:eastAsia="Times New Roman"/>
          <w:color w:val="000009"/>
          <w:rtl w:val="0"/>
          <w:lang w:val="en-US"/>
        </w:rPr>
      </w:pPr>
    </w:p>
    <w:p w14:paraId="5FD68FF2">
      <w:pPr>
        <w:spacing w:line="240" w:lineRule="auto"/>
        <w:ind w:left="1350" w:right="1200" w:firstLine="0"/>
        <w:rPr>
          <w:rFonts w:hint="default" w:ascii="Times New Roman" w:hAnsi="Times New Roman" w:eastAsia="Times New Roman"/>
          <w:color w:val="000009"/>
          <w:rtl w:val="0"/>
          <w:lang w:val="en-US"/>
        </w:rPr>
      </w:pPr>
      <w:r>
        <w:rPr>
          <w:rFonts w:hint="default" w:ascii="Times New Roman" w:hAnsi="Times New Roman" w:eastAsia="Times New Roman"/>
          <w:color w:val="000009"/>
          <w:rtl w:val="0"/>
          <w:lang w:val="en-US"/>
        </w:rPr>
        <w:t>For the attack scenario, we assume the presence of an SDK file containing the false data that we aim to inject. To facilitate the attack, we use a network adaptor with monitor mode capabilities, specifically the TP-LINK TL-WN722N which we used here.We leverage a suite of advanced wireless network auditing tools—airmon-ng, airodump-ng, and aireplay-ng—to facilitate our simulation and testing process. These tools are integral to executing specific tasks within the attack scenario, ensuring precision and efficiency at every stage.</w:t>
      </w:r>
    </w:p>
    <w:p w14:paraId="773A4E15">
      <w:pPr>
        <w:spacing w:line="240" w:lineRule="auto"/>
        <w:ind w:left="1350" w:right="1200" w:firstLine="0"/>
        <w:rPr>
          <w:rFonts w:hint="default" w:ascii="Times New Roman" w:hAnsi="Times New Roman" w:eastAsia="Times New Roman"/>
          <w:color w:val="000009"/>
          <w:rtl w:val="0"/>
          <w:lang w:val="en-US"/>
        </w:rPr>
      </w:pPr>
    </w:p>
    <w:p w14:paraId="780AA488">
      <w:pPr>
        <w:spacing w:line="240" w:lineRule="auto"/>
        <w:ind w:left="1350" w:right="1200" w:firstLine="0"/>
        <w:rPr>
          <w:rFonts w:hint="default" w:ascii="Times New Roman" w:hAnsi="Times New Roman" w:eastAsia="Times New Roman"/>
          <w:color w:val="000009"/>
          <w:rtl w:val="0"/>
          <w:lang w:val="en-US"/>
        </w:rPr>
      </w:pPr>
    </w:p>
    <w:p w14:paraId="6C23662F">
      <w:pPr>
        <w:spacing w:line="240" w:lineRule="auto"/>
        <w:ind w:left="1350" w:right="1200" w:firstLine="0"/>
        <w:rPr>
          <w:rFonts w:hint="default" w:ascii="Times New Roman" w:hAnsi="Times New Roman" w:eastAsia="Times New Roman"/>
          <w:color w:val="000009"/>
          <w:rtl w:val="0"/>
          <w:lang w:val="en-US"/>
        </w:rPr>
      </w:pPr>
    </w:p>
    <w:p w14:paraId="4E38FF48">
      <w:pPr>
        <w:spacing w:line="240" w:lineRule="auto"/>
        <w:ind w:left="1350" w:right="1200" w:firstLine="0"/>
        <w:rPr>
          <w:rFonts w:hint="default" w:ascii="Times New Roman" w:hAnsi="Times New Roman" w:eastAsia="Times New Roman"/>
          <w:color w:val="000009"/>
          <w:rtl w:val="0"/>
          <w:lang w:val="en-US"/>
        </w:rPr>
      </w:pPr>
      <w:bookmarkStart w:id="0" w:name="_GoBack"/>
      <w:bookmarkEnd w:id="0"/>
    </w:p>
    <w:p w14:paraId="40150B9E">
      <w:pPr>
        <w:spacing w:line="240" w:lineRule="auto"/>
        <w:ind w:left="1350" w:right="1200" w:firstLine="0"/>
        <w:rPr>
          <w:rFonts w:hint="default" w:ascii="Times New Roman" w:hAnsi="Times New Roman" w:eastAsia="Times New Roman"/>
          <w:color w:val="000009"/>
          <w:rtl w:val="0"/>
          <w:lang w:val="en-US"/>
        </w:rPr>
      </w:pPr>
    </w:p>
    <w:p w14:paraId="5C2265B9">
      <w:pPr>
        <w:spacing w:line="240" w:lineRule="auto"/>
        <w:ind w:left="1350" w:right="1200" w:firstLine="0"/>
        <w:rPr>
          <w:rFonts w:hint="default" w:ascii="Times New Roman" w:hAnsi="Times New Roman" w:eastAsia="Times New Roman"/>
          <w:color w:val="000009"/>
          <w:rtl w:val="0"/>
          <w:lang w:val="en-US"/>
        </w:rPr>
      </w:pPr>
    </w:p>
    <w:p w14:paraId="052D233D">
      <w:pPr>
        <w:spacing w:line="240" w:lineRule="auto"/>
        <w:ind w:left="1350" w:right="1200" w:firstLine="0"/>
        <w:rPr>
          <w:rFonts w:hint="default" w:ascii="Times New Roman" w:hAnsi="Times New Roman" w:eastAsia="Times New Roman"/>
          <w:color w:val="000009"/>
          <w:rtl w:val="0"/>
          <w:lang w:val="en-US"/>
        </w:rPr>
      </w:pPr>
    </w:p>
    <w:p w14:paraId="3BA32BCC">
      <w:pPr>
        <w:spacing w:line="240" w:lineRule="auto"/>
        <w:ind w:left="1350" w:right="1200" w:firstLine="0"/>
        <w:rPr>
          <w:rFonts w:hint="default" w:ascii="Times New Roman" w:hAnsi="Times New Roman" w:eastAsia="Times New Roman"/>
          <w:color w:val="000009"/>
          <w:rtl w:val="0"/>
          <w:lang w:val="en-US"/>
        </w:rPr>
      </w:pPr>
    </w:p>
    <w:p w14:paraId="3636DAAE">
      <w:pPr>
        <w:spacing w:line="240" w:lineRule="auto"/>
        <w:ind w:left="1350" w:right="1200" w:firstLine="0"/>
        <w:rPr>
          <w:rFonts w:hint="default" w:ascii="Times New Roman" w:hAnsi="Times New Roman" w:eastAsia="Times New Roman"/>
          <w:color w:val="000009"/>
          <w:rtl w:val="0"/>
          <w:lang w:val="en-US"/>
        </w:rPr>
      </w:pPr>
    </w:p>
    <w:p w14:paraId="6659D41A">
      <w:pPr>
        <w:spacing w:line="240" w:lineRule="auto"/>
        <w:ind w:left="1350" w:right="1200" w:firstLine="0"/>
        <w:rPr>
          <w:rFonts w:hint="default" w:ascii="Times New Roman" w:hAnsi="Times New Roman" w:eastAsia="Times New Roman"/>
          <w:color w:val="000009"/>
          <w:rtl w:val="0"/>
          <w:lang w:val="en-US"/>
        </w:rPr>
      </w:pPr>
    </w:p>
    <w:p w14:paraId="2C9FFFE3">
      <w:pPr>
        <w:spacing w:line="240" w:lineRule="auto"/>
        <w:ind w:left="1350" w:right="1200" w:firstLine="0"/>
        <w:rPr>
          <w:rFonts w:hint="default" w:ascii="Times New Roman" w:hAnsi="Times New Roman" w:eastAsia="Times New Roman"/>
          <w:color w:val="000009"/>
          <w:rtl w:val="0"/>
          <w:lang w:val="en-US"/>
        </w:rPr>
      </w:pPr>
    </w:p>
    <w:p w14:paraId="29642FE1">
      <w:pPr>
        <w:spacing w:line="240" w:lineRule="auto"/>
        <w:ind w:left="1350" w:right="1200" w:firstLine="0"/>
        <w:rPr>
          <w:rFonts w:hint="default" w:ascii="Times New Roman" w:hAnsi="Times New Roman" w:eastAsia="Times New Roman"/>
          <w:color w:val="000009"/>
          <w:rtl w:val="0"/>
          <w:lang w:val="en-US"/>
        </w:rPr>
      </w:pPr>
    </w:p>
    <w:p w14:paraId="1B5C4B3E">
      <w:pPr>
        <w:spacing w:line="240" w:lineRule="auto"/>
        <w:ind w:left="1350" w:right="1200" w:firstLine="0"/>
      </w:pPr>
      <w:r>
        <w:drawing>
          <wp:inline distT="0" distB="0" distL="114300" distR="114300">
            <wp:extent cx="5107940" cy="2108200"/>
            <wp:effectExtent l="0" t="0" r="12700" b="10160"/>
            <wp:docPr id="22" name="Picture 22" descr="Phase2 -Review 3.pp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hase2 -Review 3.pptx"/>
                    <pic:cNvPicPr>
                      <a:picLocks noChangeAspect="1"/>
                    </pic:cNvPicPr>
                  </pic:nvPicPr>
                  <pic:blipFill>
                    <a:blip r:embed="rId9"/>
                    <a:stretch>
                      <a:fillRect/>
                    </a:stretch>
                  </pic:blipFill>
                  <pic:spPr>
                    <a:xfrm>
                      <a:off x="0" y="0"/>
                      <a:ext cx="5107940" cy="2108200"/>
                    </a:xfrm>
                    <a:prstGeom prst="rect">
                      <a:avLst/>
                    </a:prstGeom>
                  </pic:spPr>
                </pic:pic>
              </a:graphicData>
            </a:graphic>
          </wp:inline>
        </w:drawing>
      </w:r>
    </w:p>
    <w:p w14:paraId="03220294">
      <w:pPr>
        <w:spacing w:line="240" w:lineRule="auto"/>
        <w:ind w:left="1350" w:right="1200" w:firstLine="2142" w:firstLineChars="0"/>
        <w:rPr>
          <w:rFonts w:hint="default" w:ascii="Georgia" w:hAnsi="Georgia" w:eastAsia="Georgia" w:cs="Georgia"/>
          <w:b w:val="0"/>
          <w:bCs w:val="0"/>
          <w:i w:val="0"/>
          <w:iCs w:val="0"/>
          <w:caps w:val="0"/>
          <w:color w:val="auto"/>
          <w:spacing w:val="0"/>
          <w:sz w:val="24"/>
          <w:szCs w:val="24"/>
          <w:shd w:val="clear" w:fill="FFFFFF"/>
          <w:lang w:val="en-US"/>
        </w:rPr>
      </w:pPr>
      <w:r>
        <w:rPr>
          <w:rFonts w:hint="default" w:ascii="Georgia" w:hAnsi="Georgia" w:eastAsia="Georgia" w:cs="Georgia"/>
          <w:b w:val="0"/>
          <w:bCs w:val="0"/>
          <w:i w:val="0"/>
          <w:iCs w:val="0"/>
          <w:caps w:val="0"/>
          <w:color w:val="auto"/>
          <w:spacing w:val="0"/>
          <w:sz w:val="24"/>
          <w:szCs w:val="24"/>
          <w:shd w:val="clear" w:fill="FFFFFF"/>
          <w:lang w:val="en-US"/>
        </w:rPr>
        <w:t>Fig 2. Two steps in  attack scenario</w:t>
      </w:r>
    </w:p>
    <w:p w14:paraId="787E716A">
      <w:pPr>
        <w:spacing w:line="240" w:lineRule="auto"/>
        <w:ind w:left="1350" w:right="1200" w:firstLine="0"/>
        <w:rPr>
          <w:rFonts w:hint="default" w:ascii="Georgia" w:hAnsi="Georgia" w:eastAsia="Georgia" w:cs="Georgia"/>
          <w:b w:val="0"/>
          <w:bCs w:val="0"/>
          <w:i w:val="0"/>
          <w:iCs w:val="0"/>
          <w:caps w:val="0"/>
          <w:color w:val="auto"/>
          <w:spacing w:val="0"/>
          <w:sz w:val="24"/>
          <w:szCs w:val="24"/>
          <w:shd w:val="clear" w:fill="FFFFFF"/>
          <w:lang w:val="en-US"/>
        </w:rPr>
      </w:pPr>
    </w:p>
    <w:p w14:paraId="765A6956">
      <w:pPr>
        <w:spacing w:line="240" w:lineRule="auto"/>
        <w:ind w:left="1350" w:right="1200" w:firstLine="0"/>
        <w:rPr>
          <w:rFonts w:hint="default" w:ascii="Times New Roman" w:hAnsi="Times New Roman" w:eastAsia="Times New Roman"/>
          <w:color w:val="000009"/>
          <w:rtl w:val="0"/>
          <w:lang w:val="en-US"/>
        </w:rPr>
      </w:pPr>
      <w:r>
        <w:rPr>
          <w:rFonts w:hint="default" w:ascii="Times New Roman" w:hAnsi="Times New Roman" w:eastAsia="Times New Roman"/>
          <w:color w:val="000009"/>
          <w:rtl w:val="0"/>
          <w:lang w:val="en-US"/>
        </w:rPr>
        <w:t>Initially, we scan for available networks in the vicinity using the airodump-ng tool[1]. Once we identify the desired network employing WPA2 (Wi-Fi Protected Access) security.Although WPA3 has been introduced as a more secure protocol, WPA2 remains the predominant security standard in the automotive sector.Then we proceed to target that network using the airodump-ng tool along with the BSSID of the network. This allows us to isolate the legitimate vehicle connected to it.</w:t>
      </w:r>
    </w:p>
    <w:p w14:paraId="1457D969">
      <w:pPr>
        <w:spacing w:line="240" w:lineRule="auto"/>
        <w:ind w:left="1350" w:right="1200" w:firstLine="0"/>
        <w:rPr>
          <w:rFonts w:hint="default" w:ascii="Times New Roman" w:hAnsi="Times New Roman" w:eastAsia="Times New Roman"/>
          <w:color w:val="000009"/>
          <w:rtl w:val="0"/>
          <w:lang w:val="en-US"/>
        </w:rPr>
      </w:pPr>
      <w:r>
        <w:rPr>
          <w:rFonts w:hint="default" w:ascii="Times New Roman" w:hAnsi="Times New Roman" w:eastAsia="Times New Roman"/>
          <w:color w:val="000009"/>
          <w:rtl w:val="0"/>
          <w:lang w:val="en-US"/>
        </w:rPr>
        <w:t xml:space="preserve">Subsequently, we initiate a deauthentication attack(STEP-1) using the aireplay-ng tool, temporarily disconnecting the legitimate car by sending a specified number of deauthentication packets. </w:t>
      </w:r>
    </w:p>
    <w:p w14:paraId="16E2A20E">
      <w:pPr>
        <w:spacing w:line="240" w:lineRule="auto"/>
        <w:ind w:left="1350" w:right="1200" w:firstLine="0"/>
        <w:rPr>
          <w:rFonts w:hint="default" w:ascii="Times New Roman" w:hAnsi="Times New Roman" w:eastAsia="Times New Roman"/>
          <w:color w:val="000009"/>
          <w:rtl w:val="0"/>
          <w:lang w:val="en-US"/>
        </w:rPr>
      </w:pPr>
      <w:r>
        <w:rPr>
          <w:rFonts w:hint="default" w:ascii="Times New Roman" w:hAnsi="Times New Roman" w:eastAsia="Times New Roman"/>
          <w:color w:val="000009"/>
          <w:rtl w:val="0"/>
          <w:lang w:val="en-US"/>
        </w:rPr>
        <w:t>During this brief window, typically under 30 seconds, we inject the false data(STEP-2)  into the network via the SDK file. Once the injection is complete, the deauthentication attack is terminated, restoring normal communication. Due to the speed and precision of this process, the legitimate vehicle remains unaware of the intrusion.</w:t>
      </w:r>
    </w:p>
    <w:p w14:paraId="3BFFFD3C">
      <w:pPr>
        <w:spacing w:line="240" w:lineRule="auto"/>
        <w:ind w:left="1350" w:right="1200" w:firstLine="0"/>
        <w:rPr>
          <w:rFonts w:hint="default" w:ascii="Times New Roman" w:hAnsi="Times New Roman" w:eastAsia="Times New Roman"/>
          <w:color w:val="000009"/>
          <w:rtl w:val="0"/>
          <w:lang w:val="en-US"/>
        </w:rPr>
      </w:pPr>
    </w:p>
    <w:p w14:paraId="6667D66C">
      <w:pPr>
        <w:spacing w:line="240" w:lineRule="auto"/>
        <w:ind w:left="1350" w:right="1200" w:firstLine="0"/>
        <w:rPr>
          <w:rFonts w:hint="default" w:ascii="Times New Roman" w:hAnsi="Times New Roman" w:eastAsia="Times New Roman"/>
          <w:color w:val="000009"/>
          <w:rtl w:val="0"/>
          <w:lang w:val="en-US"/>
        </w:rPr>
      </w:pPr>
    </w:p>
    <w:p w14:paraId="6D43ADEC">
      <w:pPr>
        <w:spacing w:line="240" w:lineRule="auto"/>
        <w:ind w:left="1350" w:right="1200" w:firstLine="0"/>
        <w:rPr>
          <w:rFonts w:hint="default" w:ascii="Times New Roman" w:hAnsi="Times New Roman" w:eastAsia="Times New Roman"/>
          <w:color w:val="000009"/>
          <w:rtl w:val="0"/>
          <w:lang w:val="en-US"/>
        </w:rPr>
      </w:pPr>
    </w:p>
    <w:p w14:paraId="638E20A5">
      <w:pPr>
        <w:spacing w:line="240" w:lineRule="auto"/>
        <w:ind w:left="1350" w:right="1200" w:firstLine="0"/>
        <w:rPr>
          <w:rFonts w:hint="default" w:ascii="Times New Roman" w:hAnsi="Times New Roman" w:eastAsia="Times New Roman"/>
          <w:b/>
          <w:bCs/>
          <w:color w:val="000009"/>
          <w:rtl w:val="0"/>
          <w:lang w:val="en-US"/>
        </w:rPr>
      </w:pPr>
      <w:r>
        <w:rPr>
          <w:rFonts w:hint="default" w:ascii="Times New Roman" w:hAnsi="Times New Roman" w:eastAsia="Times New Roman"/>
          <w:b/>
          <w:bCs/>
          <w:color w:val="000009"/>
          <w:rtl w:val="0"/>
          <w:lang w:val="en-US"/>
        </w:rPr>
        <w:t>In STEP-1 :</w:t>
      </w:r>
    </w:p>
    <w:p w14:paraId="7D8EFA4E">
      <w:pPr>
        <w:spacing w:line="240" w:lineRule="auto"/>
        <w:ind w:left="1350" w:right="1200" w:firstLine="0"/>
        <w:rPr>
          <w:rFonts w:hint="default" w:ascii="Times New Roman" w:hAnsi="Times New Roman" w:eastAsia="Times New Roman"/>
          <w:b/>
          <w:bCs/>
          <w:color w:val="000009"/>
          <w:rtl w:val="0"/>
          <w:lang w:val="en-US"/>
        </w:rPr>
      </w:pPr>
      <w:r>
        <w:rPr>
          <w:rFonts w:hint="default" w:ascii="Times New Roman" w:hAnsi="Times New Roman" w:eastAsia="Times New Roman"/>
          <w:b/>
          <w:bCs/>
          <w:color w:val="000009"/>
          <w:rtl w:val="0"/>
          <w:lang w:val="en-US"/>
        </w:rPr>
        <w:t>Deauthentication</w:t>
      </w:r>
    </w:p>
    <w:p w14:paraId="5E7FC27A">
      <w:pPr>
        <w:spacing w:line="240" w:lineRule="auto"/>
        <w:ind w:left="1350" w:right="1200" w:firstLine="0"/>
        <w:rPr>
          <w:rFonts w:hint="default" w:ascii="Times New Roman" w:hAnsi="Times New Roman" w:eastAsia="Times New Roman"/>
          <w:color w:val="000009"/>
          <w:rtl w:val="0"/>
          <w:lang w:val="en-US"/>
        </w:rPr>
      </w:pPr>
    </w:p>
    <w:p w14:paraId="199F3EA5">
      <w:pPr>
        <w:spacing w:line="240" w:lineRule="auto"/>
        <w:ind w:left="1350" w:right="1200" w:firstLine="0"/>
        <w:rPr>
          <w:rFonts w:hint="default" w:ascii="Georgia" w:hAnsi="Georgia" w:eastAsia="Georgia" w:cs="Georgia"/>
          <w:i w:val="0"/>
          <w:iCs w:val="0"/>
          <w:caps w:val="0"/>
          <w:color w:val="333333"/>
          <w:spacing w:val="0"/>
          <w:sz w:val="21"/>
          <w:szCs w:val="21"/>
          <w:shd w:val="clear" w:fill="FFFFFF"/>
          <w:lang w:val="en-US"/>
        </w:rPr>
      </w:pPr>
      <w:r>
        <w:rPr>
          <w:rFonts w:hint="default" w:ascii="Georgia" w:hAnsi="Georgia" w:eastAsia="Georgia" w:cs="Georgia"/>
          <w:b/>
          <w:bCs/>
          <w:i w:val="0"/>
          <w:iCs w:val="0"/>
          <w:caps w:val="0"/>
          <w:color w:val="333333"/>
          <w:spacing w:val="0"/>
          <w:sz w:val="24"/>
          <w:szCs w:val="24"/>
          <w:shd w:val="clear" w:fill="FFFFFF"/>
          <w:lang w:val="en-US"/>
        </w:rPr>
        <w:t>1.</w:t>
      </w:r>
      <w:r>
        <w:rPr>
          <w:rFonts w:hint="default" w:ascii="Georgia" w:hAnsi="Georgia" w:eastAsia="Georgia" w:cs="Georgia"/>
          <w:b/>
          <w:bCs/>
          <w:i w:val="0"/>
          <w:iCs w:val="0"/>
          <w:caps w:val="0"/>
          <w:color w:val="333333"/>
          <w:spacing w:val="0"/>
          <w:sz w:val="21"/>
          <w:szCs w:val="21"/>
          <w:shd w:val="clear" w:fill="FFFFFF"/>
        </w:rPr>
        <w:t>airodump-ng wlan0</w:t>
      </w:r>
      <w:r>
        <w:rPr>
          <w:rFonts w:hint="default" w:ascii="Georgia" w:hAnsi="Georgia" w:eastAsia="Georgia" w:cs="Georgia"/>
          <w:i w:val="0"/>
          <w:iCs w:val="0"/>
          <w:caps w:val="0"/>
          <w:color w:val="333333"/>
          <w:spacing w:val="0"/>
          <w:sz w:val="21"/>
          <w:szCs w:val="21"/>
          <w:shd w:val="clear" w:fill="FFFFFF"/>
        </w:rPr>
        <w:t>(wlan0</w:t>
      </w:r>
      <w:r>
        <w:rPr>
          <w:rFonts w:hint="default" w:ascii="Georgia" w:hAnsi="Georgia" w:eastAsia="Georgia" w:cs="Georgia"/>
          <w:i w:val="0"/>
          <w:iCs w:val="0"/>
          <w:caps w:val="0"/>
          <w:color w:val="333333"/>
          <w:spacing w:val="0"/>
          <w:sz w:val="21"/>
          <w:szCs w:val="21"/>
          <w:shd w:val="clear" w:fill="FFFFFF"/>
          <w:lang w:val="en-US"/>
        </w:rPr>
        <w:t xml:space="preserve"> i</w:t>
      </w:r>
      <w:r>
        <w:rPr>
          <w:rFonts w:hint="default" w:ascii="Georgia" w:hAnsi="Georgia" w:eastAsia="Georgia" w:cs="Georgia"/>
          <w:i w:val="0"/>
          <w:iCs w:val="0"/>
          <w:caps w:val="0"/>
          <w:color w:val="333333"/>
          <w:spacing w:val="0"/>
          <w:sz w:val="21"/>
          <w:szCs w:val="21"/>
          <w:shd w:val="clear" w:fill="FFFFFF"/>
        </w:rPr>
        <w:t>s the name of the wireless router of the device)</w:t>
      </w:r>
      <w:r>
        <w:rPr>
          <w:rFonts w:hint="default" w:ascii="Georgia" w:hAnsi="Georgia" w:eastAsia="Georgia" w:cs="Georgia"/>
          <w:i w:val="0"/>
          <w:iCs w:val="0"/>
          <w:caps w:val="0"/>
          <w:color w:val="333333"/>
          <w:spacing w:val="0"/>
          <w:sz w:val="21"/>
          <w:szCs w:val="21"/>
          <w:shd w:val="clear" w:fill="FFFFFF"/>
          <w:lang w:val="en-US"/>
        </w:rPr>
        <w:t>.</w:t>
      </w:r>
    </w:p>
    <w:p w14:paraId="50E02AB5">
      <w:pPr>
        <w:spacing w:line="240" w:lineRule="auto"/>
        <w:ind w:left="1350" w:right="1200" w:firstLine="0"/>
        <w:rPr>
          <w:rFonts w:hint="default" w:ascii="Georgia" w:hAnsi="Georgia" w:eastAsia="Georgia" w:cs="Georgia"/>
          <w:i w:val="0"/>
          <w:iCs w:val="0"/>
          <w:caps w:val="0"/>
          <w:color w:val="333333"/>
          <w:spacing w:val="0"/>
          <w:sz w:val="21"/>
          <w:szCs w:val="21"/>
          <w:shd w:val="clear" w:fill="FFFFFF"/>
        </w:rPr>
      </w:pPr>
    </w:p>
    <w:p w14:paraId="6D53D59E">
      <w:pPr>
        <w:spacing w:line="240" w:lineRule="auto"/>
        <w:ind w:left="1350" w:right="1200" w:firstLine="0"/>
        <w:rPr>
          <w:rFonts w:hint="default" w:ascii="Georgia" w:hAnsi="Georgia" w:eastAsia="Georgia" w:cs="Georgia"/>
          <w:i w:val="0"/>
          <w:iCs w:val="0"/>
          <w:caps w:val="0"/>
          <w:color w:val="333333"/>
          <w:spacing w:val="0"/>
          <w:sz w:val="21"/>
          <w:szCs w:val="21"/>
          <w:shd w:val="clear" w:fill="FFFFFF"/>
          <w:lang w:val="en-US"/>
        </w:rPr>
      </w:pPr>
      <w:r>
        <w:rPr>
          <w:rFonts w:hint="default" w:ascii="Georgia" w:hAnsi="Georgia" w:eastAsia="Georgia" w:cs="Georgia"/>
          <w:i w:val="0"/>
          <w:iCs w:val="0"/>
          <w:caps w:val="0"/>
          <w:color w:val="333333"/>
          <w:spacing w:val="0"/>
          <w:sz w:val="21"/>
          <w:szCs w:val="21"/>
          <w:shd w:val="clear" w:fill="FFFFFF"/>
          <w:lang w:val="en-US"/>
        </w:rPr>
        <w:t>This command displays all the network devices available nearby.</w:t>
      </w:r>
    </w:p>
    <w:p w14:paraId="05CEDE9F">
      <w:pPr>
        <w:spacing w:line="240" w:lineRule="auto"/>
        <w:ind w:right="1200"/>
        <w:rPr>
          <w:rFonts w:hint="default" w:ascii="Times New Roman" w:hAnsi="Times New Roman" w:eastAsia="Times New Roman"/>
          <w:color w:val="000009"/>
          <w:rtl w:val="0"/>
          <w:lang w:val="en-US"/>
        </w:rPr>
      </w:pPr>
    </w:p>
    <w:p w14:paraId="6CB2A9EC">
      <w:pPr>
        <w:spacing w:line="240" w:lineRule="auto"/>
        <w:ind w:left="1350" w:right="1200" w:firstLine="0"/>
        <w:rPr>
          <w:rFonts w:hint="default" w:ascii="Times New Roman" w:hAnsi="Times New Roman" w:eastAsia="Times New Roman"/>
          <w:b w:val="0"/>
          <w:bCs w:val="0"/>
          <w:color w:val="000009"/>
          <w:rtl w:val="0"/>
          <w:lang w:val="en-US"/>
        </w:rPr>
      </w:pPr>
      <w:r>
        <w:rPr>
          <w:rFonts w:hint="default" w:ascii="Times New Roman" w:hAnsi="Times New Roman" w:eastAsia="Times New Roman"/>
          <w:b w:val="0"/>
          <w:bCs w:val="0"/>
          <w:color w:val="000009"/>
          <w:rtl w:val="0"/>
          <w:lang w:val="en-US"/>
        </w:rPr>
        <w:drawing>
          <wp:inline distT="0" distB="0" distL="114300" distR="114300">
            <wp:extent cx="4072890" cy="2019935"/>
            <wp:effectExtent l="0" t="0" r="11430" b="6985"/>
            <wp:docPr id="24" name="Picture 24" descr="Screenshot 2024-09-17 14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09-17 145437"/>
                    <pic:cNvPicPr>
                      <a:picLocks noChangeAspect="1"/>
                    </pic:cNvPicPr>
                  </pic:nvPicPr>
                  <pic:blipFill>
                    <a:blip r:embed="rId10"/>
                    <a:srcRect l="-10" t="-742" r="35087" b="742"/>
                    <a:stretch>
                      <a:fillRect/>
                    </a:stretch>
                  </pic:blipFill>
                  <pic:spPr>
                    <a:xfrm>
                      <a:off x="0" y="0"/>
                      <a:ext cx="4072890" cy="2019935"/>
                    </a:xfrm>
                    <a:prstGeom prst="rect">
                      <a:avLst/>
                    </a:prstGeom>
                  </pic:spPr>
                </pic:pic>
              </a:graphicData>
            </a:graphic>
          </wp:inline>
        </w:drawing>
      </w:r>
    </w:p>
    <w:p w14:paraId="13EBE4F4">
      <w:pPr>
        <w:pStyle w:val="4"/>
        <w:keepNext w:val="0"/>
        <w:keepLines w:val="0"/>
        <w:widowControl/>
        <w:suppressLineNumbers w:val="0"/>
        <w:shd w:val="clear" w:fill="FFFFFF"/>
        <w:spacing w:before="0" w:beforeAutospacing="0" w:after="105" w:afterAutospacing="0" w:line="16" w:lineRule="atLeast"/>
        <w:ind w:left="0" w:right="0" w:firstLine="0"/>
        <w:jc w:val="both"/>
        <w:rPr>
          <w:rFonts w:hint="default"/>
          <w:lang w:val="en-US"/>
        </w:rPr>
      </w:pPr>
      <w:r>
        <w:rPr>
          <w:rFonts w:hint="default" w:ascii="Georgia" w:hAnsi="Georgia" w:eastAsia="Georgia" w:cs="Georgia"/>
          <w:b w:val="0"/>
          <w:bCs w:val="0"/>
          <w:i w:val="0"/>
          <w:iCs w:val="0"/>
          <w:caps w:val="0"/>
          <w:color w:val="333333"/>
          <w:spacing w:val="0"/>
          <w:sz w:val="24"/>
          <w:szCs w:val="24"/>
          <w:shd w:val="clear" w:fill="FFFFFF"/>
          <w:lang w:val="en-US"/>
        </w:rPr>
        <w:tab/>
        <w:t/>
      </w:r>
      <w:r>
        <w:rPr>
          <w:rFonts w:hint="default" w:ascii="Georgia" w:hAnsi="Georgia" w:eastAsia="Georgia" w:cs="Georgia"/>
          <w:b w:val="0"/>
          <w:bCs w:val="0"/>
          <w:i w:val="0"/>
          <w:iCs w:val="0"/>
          <w:caps w:val="0"/>
          <w:color w:val="333333"/>
          <w:spacing w:val="0"/>
          <w:sz w:val="24"/>
          <w:szCs w:val="24"/>
          <w:shd w:val="clear" w:fill="FFFFFF"/>
          <w:lang w:val="en-US"/>
        </w:rPr>
        <w:tab/>
      </w:r>
      <w:r>
        <w:rPr>
          <w:rFonts w:hint="default" w:ascii="Georgia" w:hAnsi="Georgia" w:eastAsia="Georgia" w:cs="Georgia"/>
          <w:b w:val="0"/>
          <w:bCs w:val="0"/>
          <w:i w:val="0"/>
          <w:iCs w:val="0"/>
          <w:caps w:val="0"/>
          <w:color w:val="auto"/>
          <w:spacing w:val="0"/>
          <w:sz w:val="24"/>
          <w:szCs w:val="24"/>
          <w:shd w:val="clear" w:fill="FFFFFF"/>
          <w:lang w:val="en-US"/>
        </w:rPr>
        <w:t>Fig 2. All nearby networks shown</w:t>
      </w:r>
    </w:p>
    <w:p w14:paraId="24875CE0">
      <w:pPr>
        <w:pStyle w:val="4"/>
        <w:keepNext w:val="0"/>
        <w:keepLines w:val="0"/>
        <w:widowControl/>
        <w:numPr>
          <w:numId w:val="0"/>
        </w:numPr>
        <w:suppressLineNumbers w:val="0"/>
        <w:shd w:val="clear" w:fill="FFFFFF"/>
        <w:spacing w:before="0" w:beforeAutospacing="0" w:after="105" w:afterAutospacing="0" w:line="16" w:lineRule="atLeast"/>
        <w:ind w:right="0" w:rightChars="0"/>
        <w:jc w:val="both"/>
        <w:outlineLvl w:val="2"/>
        <w:rPr>
          <w:rFonts w:hint="default" w:ascii="Times New Roman" w:hAnsi="Times New Roman" w:eastAsia="Times New Roman"/>
          <w:color w:val="000009"/>
          <w:rtl w:val="0"/>
          <w:lang w:val="en-US"/>
        </w:rPr>
      </w:pPr>
    </w:p>
    <w:p w14:paraId="4DB58B2F">
      <w:pPr>
        <w:pStyle w:val="4"/>
        <w:keepNext w:val="0"/>
        <w:keepLines w:val="0"/>
        <w:widowControl/>
        <w:numPr>
          <w:ilvl w:val="0"/>
          <w:numId w:val="1"/>
        </w:numPr>
        <w:suppressLineNumbers w:val="0"/>
        <w:shd w:val="clear" w:fill="FFFFFF"/>
        <w:spacing w:before="0" w:beforeAutospacing="0" w:after="105" w:afterAutospacing="0" w:line="16" w:lineRule="atLeast"/>
        <w:ind w:left="1440" w:leftChars="0" w:right="0" w:rightChars="0"/>
        <w:jc w:val="both"/>
        <w:outlineLvl w:val="2"/>
        <w:rPr>
          <w:rFonts w:hint="default" w:ascii="Times New Roman" w:hAnsi="Times New Roman" w:eastAsia="Times New Roman"/>
          <w:color w:val="000009"/>
          <w:rtl w:val="0"/>
          <w:lang w:val="en-US"/>
        </w:rPr>
      </w:pPr>
      <w:r>
        <w:rPr>
          <w:rFonts w:hint="default" w:ascii="Georgia" w:hAnsi="Georgia" w:eastAsia="Georgia" w:cs="Georgia"/>
          <w:b/>
          <w:bCs/>
          <w:i w:val="0"/>
          <w:iCs w:val="0"/>
          <w:caps w:val="0"/>
          <w:color w:val="333333"/>
          <w:spacing w:val="0"/>
          <w:sz w:val="24"/>
          <w:szCs w:val="24"/>
          <w:shd w:val="clear" w:fill="FFFFFF"/>
        </w:rPr>
        <w:t>airodump-ng</w:t>
      </w:r>
      <w:r>
        <w:rPr>
          <w:rFonts w:hint="default" w:ascii="Georgia" w:hAnsi="Georgia" w:eastAsia="Georgia" w:cs="Georgia"/>
          <w:b/>
          <w:bCs/>
          <w:i w:val="0"/>
          <w:iCs w:val="0"/>
          <w:caps w:val="0"/>
          <w:color w:val="333333"/>
          <w:spacing w:val="0"/>
          <w:sz w:val="24"/>
          <w:szCs w:val="24"/>
          <w:shd w:val="clear" w:fill="FFFFFF"/>
          <w:lang w:val="en-US"/>
        </w:rPr>
        <w:t xml:space="preserve"> -d </w:t>
      </w:r>
      <w:r>
        <w:rPr>
          <w:rFonts w:hint="default" w:ascii="Georgia" w:hAnsi="Georgia" w:eastAsia="Georgia" w:cs="Georgia"/>
          <w:i w:val="0"/>
          <w:iCs w:val="0"/>
          <w:caps w:val="0"/>
          <w:color w:val="333333"/>
          <w:spacing w:val="0"/>
          <w:sz w:val="21"/>
          <w:szCs w:val="21"/>
          <w:shd w:val="clear" w:fill="FFFFFF"/>
        </w:rPr>
        <w:t xml:space="preserve">BSSID [router’s BSSID] –channel [router’s channel] </w:t>
      </w:r>
    </w:p>
    <w:p w14:paraId="723376F1">
      <w:pPr>
        <w:pStyle w:val="4"/>
        <w:keepNext w:val="0"/>
        <w:keepLines w:val="0"/>
        <w:widowControl/>
        <w:numPr>
          <w:numId w:val="0"/>
        </w:numPr>
        <w:suppressLineNumbers w:val="0"/>
        <w:shd w:val="clear" w:fill="FFFFFF"/>
        <w:spacing w:before="0" w:beforeAutospacing="0" w:after="105" w:afterAutospacing="0" w:line="16" w:lineRule="atLeast"/>
        <w:ind w:left="720" w:leftChars="0" w:right="0" w:rightChars="0" w:firstLine="720" w:firstLineChars="0"/>
        <w:jc w:val="both"/>
        <w:outlineLvl w:val="2"/>
        <w:rPr>
          <w:rFonts w:hint="default" w:ascii="Times New Roman" w:hAnsi="Times New Roman" w:eastAsia="Times New Roman"/>
          <w:color w:val="000009"/>
          <w:rtl w:val="0"/>
          <w:lang w:val="en-US"/>
        </w:rPr>
      </w:pPr>
      <w:r>
        <w:rPr>
          <w:rFonts w:hint="default" w:ascii="Georgia" w:hAnsi="Georgia" w:eastAsia="Georgia" w:cs="Georgia"/>
          <w:i w:val="0"/>
          <w:iCs w:val="0"/>
          <w:caps w:val="0"/>
          <w:color w:val="333333"/>
          <w:spacing w:val="0"/>
          <w:sz w:val="21"/>
          <w:szCs w:val="21"/>
          <w:shd w:val="clear" w:fill="FFFFFF"/>
        </w:rPr>
        <w:t>wlan0</w:t>
      </w:r>
    </w:p>
    <w:p w14:paraId="722A8116">
      <w:pPr>
        <w:rPr>
          <w:rFonts w:hint="default"/>
          <w:rtl w:val="0"/>
          <w:lang w:val="en-US"/>
        </w:rPr>
      </w:pPr>
      <w:r>
        <w:rPr>
          <w:rFonts w:hint="default" w:ascii="Georgia" w:hAnsi="Georgia" w:eastAsia="Georgia" w:cs="Georgia"/>
          <w:i w:val="0"/>
          <w:iCs w:val="0"/>
          <w:caps w:val="0"/>
          <w:color w:val="333333"/>
          <w:spacing w:val="0"/>
          <w:sz w:val="21"/>
          <w:szCs w:val="21"/>
          <w:shd w:val="clear" w:fill="FFFFFF"/>
          <w:lang w:val="en-US"/>
        </w:rPr>
        <w:tab/>
        <w:t/>
      </w:r>
      <w:r>
        <w:rPr>
          <w:rFonts w:hint="default" w:ascii="Georgia" w:hAnsi="Georgia" w:eastAsia="Georgia" w:cs="Georgia"/>
          <w:i w:val="0"/>
          <w:iCs w:val="0"/>
          <w:caps w:val="0"/>
          <w:color w:val="333333"/>
          <w:spacing w:val="0"/>
          <w:sz w:val="21"/>
          <w:szCs w:val="21"/>
          <w:shd w:val="clear" w:fill="FFFFFF"/>
          <w:lang w:val="en-US"/>
        </w:rPr>
        <w:tab/>
        <w:t>This command is used to show the devices connected to specific network.</w:t>
      </w:r>
    </w:p>
    <w:p w14:paraId="4319D8A1">
      <w:pPr>
        <w:spacing w:line="240" w:lineRule="auto"/>
        <w:ind w:left="1350" w:right="1200" w:firstLine="0"/>
        <w:rPr>
          <w:rFonts w:hint="default" w:ascii="Times New Roman" w:hAnsi="Times New Roman" w:eastAsia="Times New Roman"/>
          <w:color w:val="000009"/>
          <w:rtl w:val="0"/>
          <w:lang w:val="en-US"/>
        </w:rPr>
      </w:pPr>
    </w:p>
    <w:p w14:paraId="02F31DF0">
      <w:pPr>
        <w:spacing w:line="240" w:lineRule="auto"/>
        <w:ind w:left="1350" w:right="1200" w:firstLine="0"/>
        <w:rPr>
          <w:rFonts w:hint="default" w:ascii="Times New Roman" w:hAnsi="Times New Roman" w:eastAsia="Times New Roman"/>
          <w:color w:val="000009"/>
          <w:rtl w:val="0"/>
          <w:lang w:val="en-US"/>
        </w:rPr>
      </w:pPr>
      <w:r>
        <w:rPr>
          <w:rFonts w:hint="default" w:ascii="Times New Roman" w:hAnsi="Times New Roman" w:eastAsia="Times New Roman"/>
          <w:color w:val="000009"/>
          <w:rtl w:val="0"/>
          <w:lang w:val="en-US"/>
        </w:rPr>
        <w:drawing>
          <wp:inline distT="0" distB="0" distL="114300" distR="114300">
            <wp:extent cx="4415155" cy="1640205"/>
            <wp:effectExtent l="0" t="0" r="4445" b="5715"/>
            <wp:docPr id="25" name="Picture 25" descr="Screenshot 2024-09-17 14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09-17 145558"/>
                    <pic:cNvPicPr>
                      <a:picLocks noChangeAspect="1"/>
                    </pic:cNvPicPr>
                  </pic:nvPicPr>
                  <pic:blipFill>
                    <a:blip r:embed="rId11"/>
                    <a:srcRect l="-628" t="-890" r="25298" b="890"/>
                    <a:stretch>
                      <a:fillRect/>
                    </a:stretch>
                  </pic:blipFill>
                  <pic:spPr>
                    <a:xfrm>
                      <a:off x="0" y="0"/>
                      <a:ext cx="4415155" cy="1640205"/>
                    </a:xfrm>
                    <a:prstGeom prst="rect">
                      <a:avLst/>
                    </a:prstGeom>
                  </pic:spPr>
                </pic:pic>
              </a:graphicData>
            </a:graphic>
          </wp:inline>
        </w:drawing>
      </w:r>
    </w:p>
    <w:p w14:paraId="14B4A619">
      <w:pPr>
        <w:spacing w:line="240" w:lineRule="auto"/>
        <w:ind w:right="1200"/>
        <w:rPr>
          <w:rFonts w:hint="default" w:ascii="Times New Roman" w:hAnsi="Times New Roman" w:eastAsia="Times New Roman"/>
          <w:color w:val="000009"/>
          <w:rtl w:val="0"/>
          <w:lang w:val="en-US"/>
        </w:rPr>
      </w:pPr>
      <w:r>
        <w:rPr>
          <w:rFonts w:hint="default" w:ascii="Times New Roman" w:hAnsi="Times New Roman" w:eastAsia="Times New Roman"/>
          <w:color w:val="000009"/>
          <w:rtl w:val="0"/>
          <w:lang w:val="en-US"/>
        </w:rPr>
        <w:tab/>
        <w:t/>
      </w:r>
      <w:r>
        <w:rPr>
          <w:rFonts w:hint="default" w:ascii="Times New Roman" w:hAnsi="Times New Roman" w:eastAsia="Times New Roman"/>
          <w:color w:val="000009"/>
          <w:rtl w:val="0"/>
          <w:lang w:val="en-US"/>
        </w:rPr>
        <w:tab/>
        <w:t>Fig 3.</w:t>
      </w:r>
      <w:r>
        <w:rPr>
          <w:rFonts w:ascii="Verdana" w:hAnsi="Verdana" w:eastAsia="SimSun" w:cs="Verdana"/>
          <w:i w:val="0"/>
          <w:iCs w:val="0"/>
          <w:caps w:val="0"/>
          <w:color w:val="666666"/>
          <w:spacing w:val="0"/>
          <w:sz w:val="18"/>
          <w:szCs w:val="18"/>
          <w:shd w:val="clear" w:fill="FFFFFF"/>
        </w:rPr>
        <w:t>The specific network to which the victim is connected is shown in detail</w:t>
      </w:r>
    </w:p>
    <w:p w14:paraId="104700F0">
      <w:pPr>
        <w:spacing w:line="240" w:lineRule="auto"/>
        <w:ind w:left="1350" w:right="1200" w:firstLine="0"/>
        <w:rPr>
          <w:rFonts w:hint="default" w:ascii="Times New Roman" w:hAnsi="Times New Roman" w:eastAsia="Times New Roman"/>
          <w:color w:val="000009"/>
          <w:rtl w:val="0"/>
          <w:lang w:val="en-US"/>
        </w:rPr>
      </w:pPr>
    </w:p>
    <w:p w14:paraId="2A60609C">
      <w:pPr>
        <w:spacing w:line="240" w:lineRule="auto"/>
        <w:ind w:left="1350" w:right="1200" w:firstLine="0"/>
        <w:rPr>
          <w:rFonts w:hint="default" w:ascii="Times New Roman" w:hAnsi="Times New Roman" w:eastAsia="Times New Roman"/>
          <w:color w:val="000009"/>
          <w:rtl w:val="0"/>
          <w:lang w:val="en-US"/>
        </w:rPr>
      </w:pPr>
      <w:r>
        <w:rPr>
          <w:rFonts w:hint="default" w:ascii="Times New Roman" w:hAnsi="Times New Roman" w:eastAsia="Times New Roman"/>
          <w:color w:val="000009"/>
          <w:rtl w:val="0"/>
          <w:lang w:val="en-US"/>
        </w:rPr>
        <w:tab/>
      </w:r>
    </w:p>
    <w:p w14:paraId="2D2FD5F9">
      <w:pPr>
        <w:spacing w:line="240" w:lineRule="auto"/>
        <w:ind w:left="1350" w:right="1200" w:firstLine="0"/>
        <w:rPr>
          <w:rFonts w:hint="default" w:ascii="Times New Roman" w:hAnsi="Times New Roman" w:eastAsia="Times New Roman"/>
          <w:color w:val="000009"/>
          <w:rtl w:val="0"/>
          <w:lang w:val="en-US"/>
        </w:rPr>
      </w:pPr>
    </w:p>
    <w:p w14:paraId="16857675">
      <w:pPr>
        <w:pStyle w:val="4"/>
        <w:keepNext w:val="0"/>
        <w:keepLines w:val="0"/>
        <w:widowControl/>
        <w:numPr>
          <w:ilvl w:val="0"/>
          <w:numId w:val="1"/>
        </w:numPr>
        <w:suppressLineNumbers w:val="0"/>
        <w:shd w:val="clear" w:fill="FFFFFF"/>
        <w:spacing w:before="0" w:beforeAutospacing="0" w:after="105" w:afterAutospacing="0" w:line="16" w:lineRule="atLeast"/>
        <w:ind w:left="1440" w:leftChars="0" w:right="0" w:firstLine="0" w:firstLineChars="0"/>
        <w:rPr>
          <w:rFonts w:hint="default" w:ascii="Georgia" w:hAnsi="Georgia" w:eastAsia="Georgia" w:cs="Georgia"/>
          <w:i w:val="0"/>
          <w:iCs w:val="0"/>
          <w:caps w:val="0"/>
          <w:color w:val="333333"/>
          <w:spacing w:val="0"/>
          <w:sz w:val="21"/>
          <w:szCs w:val="21"/>
        </w:rPr>
      </w:pPr>
      <w:r>
        <w:rPr>
          <w:rFonts w:hint="default" w:ascii="Georgia" w:hAnsi="Georgia" w:eastAsia="Georgia" w:cs="Georgia"/>
          <w:b/>
          <w:bCs/>
          <w:i w:val="0"/>
          <w:iCs w:val="0"/>
          <w:caps w:val="0"/>
          <w:color w:val="333333"/>
          <w:spacing w:val="0"/>
          <w:sz w:val="24"/>
          <w:szCs w:val="24"/>
          <w:shd w:val="clear" w:fill="FFFFFF"/>
        </w:rPr>
        <w:t xml:space="preserve"> </w:t>
      </w:r>
      <w:r>
        <w:rPr>
          <w:rFonts w:hint="default" w:ascii="Georgia" w:hAnsi="Georgia" w:eastAsia="Georgia" w:cs="Georgia"/>
          <w:b/>
          <w:bCs/>
          <w:i w:val="0"/>
          <w:iCs w:val="0"/>
          <w:caps w:val="0"/>
          <w:color w:val="333333"/>
          <w:spacing w:val="0"/>
          <w:sz w:val="24"/>
          <w:szCs w:val="24"/>
          <w:shd w:val="clear" w:fill="FFFFFF"/>
          <w:lang w:val="en-US"/>
        </w:rPr>
        <w:t>a</w:t>
      </w:r>
      <w:r>
        <w:rPr>
          <w:rFonts w:hint="default" w:ascii="Georgia" w:hAnsi="Georgia" w:eastAsia="Georgia" w:cs="Georgia"/>
          <w:i w:val="0"/>
          <w:iCs w:val="0"/>
          <w:caps w:val="0"/>
          <w:color w:val="333333"/>
          <w:spacing w:val="0"/>
          <w:sz w:val="21"/>
          <w:szCs w:val="21"/>
          <w:shd w:val="clear" w:fill="FFFFFF"/>
        </w:rPr>
        <w:t xml:space="preserve">ireplay-ng–deauth 100000[no. of deauth requests] -a[mac </w:t>
      </w:r>
    </w:p>
    <w:p w14:paraId="41706974">
      <w:pPr>
        <w:pStyle w:val="4"/>
        <w:keepNext w:val="0"/>
        <w:keepLines w:val="0"/>
        <w:widowControl/>
        <w:numPr>
          <w:numId w:val="0"/>
        </w:numPr>
        <w:suppressLineNumbers w:val="0"/>
        <w:shd w:val="clear" w:fill="FFFFFF"/>
        <w:spacing w:before="0" w:beforeAutospacing="0" w:after="105" w:afterAutospacing="0" w:line="16" w:lineRule="atLeast"/>
        <w:ind w:left="1440" w:leftChars="0" w:right="0" w:rightChars="0"/>
        <w:outlineLvl w:val="2"/>
        <w:rPr>
          <w:rFonts w:hint="default" w:ascii="Georgia" w:hAnsi="Georgia" w:eastAsia="Georgia" w:cs="Georgia"/>
          <w:i w:val="0"/>
          <w:iCs w:val="0"/>
          <w:caps w:val="0"/>
          <w:color w:val="333333"/>
          <w:spacing w:val="0"/>
          <w:sz w:val="21"/>
          <w:szCs w:val="21"/>
        </w:rPr>
      </w:pPr>
      <w:r>
        <w:rPr>
          <w:rFonts w:hint="default" w:ascii="Georgia" w:hAnsi="Georgia" w:eastAsia="Georgia" w:cs="Georgia"/>
          <w:i w:val="0"/>
          <w:iCs w:val="0"/>
          <w:caps w:val="0"/>
          <w:color w:val="333333"/>
          <w:spacing w:val="0"/>
          <w:sz w:val="21"/>
          <w:szCs w:val="21"/>
          <w:shd w:val="clear" w:fill="FFFFFF"/>
        </w:rPr>
        <w:t>address of target network]</w:t>
      </w:r>
      <w:r>
        <w:rPr>
          <w:rFonts w:hint="default" w:ascii="Georgia" w:hAnsi="Georgia" w:eastAsia="Georgia" w:cs="Georgia"/>
          <w:i w:val="0"/>
          <w:iCs w:val="0"/>
          <w:caps w:val="0"/>
          <w:color w:val="333333"/>
          <w:spacing w:val="0"/>
          <w:sz w:val="21"/>
          <w:szCs w:val="21"/>
          <w:shd w:val="clear" w:fill="FFFFFF"/>
          <w:lang w:val="en-US"/>
        </w:rPr>
        <w:t xml:space="preserve"> </w:t>
      </w:r>
      <w:r>
        <w:rPr>
          <w:rFonts w:hint="default" w:ascii="Georgia" w:hAnsi="Georgia" w:eastAsia="Georgia" w:cs="Georgia"/>
          <w:i w:val="0"/>
          <w:iCs w:val="0"/>
          <w:caps w:val="0"/>
          <w:color w:val="333333"/>
          <w:spacing w:val="0"/>
          <w:sz w:val="21"/>
          <w:szCs w:val="21"/>
          <w:shd w:val="clear" w:fill="FFFFFF"/>
        </w:rPr>
        <w:t>-c[mac address of victim] wlan0</w:t>
      </w:r>
    </w:p>
    <w:p w14:paraId="06321F1D">
      <w:pPr>
        <w:rPr>
          <w:rFonts w:hint="default"/>
          <w:lang w:val="en-US"/>
        </w:rPr>
      </w:pPr>
      <w:r>
        <w:rPr>
          <w:rFonts w:hint="default" w:ascii="Georgia" w:hAnsi="Georgia" w:eastAsia="Georgia" w:cs="Georgia"/>
          <w:i w:val="0"/>
          <w:iCs w:val="0"/>
          <w:caps w:val="0"/>
          <w:color w:val="333333"/>
          <w:spacing w:val="0"/>
          <w:sz w:val="21"/>
          <w:szCs w:val="21"/>
          <w:shd w:val="clear" w:fill="FFFFFF"/>
          <w:lang w:val="en-US"/>
        </w:rPr>
        <w:tab/>
        <w:t/>
      </w:r>
      <w:r>
        <w:rPr>
          <w:rFonts w:hint="default" w:ascii="Georgia" w:hAnsi="Georgia" w:eastAsia="Georgia" w:cs="Georgia"/>
          <w:i w:val="0"/>
          <w:iCs w:val="0"/>
          <w:caps w:val="0"/>
          <w:color w:val="333333"/>
          <w:spacing w:val="0"/>
          <w:sz w:val="21"/>
          <w:szCs w:val="21"/>
          <w:shd w:val="clear" w:fill="FFFFFF"/>
          <w:lang w:val="en-US"/>
        </w:rPr>
        <w:tab/>
        <w:t>This command is used to deauth the specified device from specific network.</w:t>
      </w:r>
    </w:p>
    <w:p w14:paraId="27E8135F">
      <w:pPr>
        <w:pStyle w:val="4"/>
        <w:keepNext w:val="0"/>
        <w:keepLines w:val="0"/>
        <w:widowControl/>
        <w:numPr>
          <w:numId w:val="0"/>
        </w:numPr>
        <w:suppressLineNumbers w:val="0"/>
        <w:shd w:val="clear" w:fill="FFFFFF"/>
        <w:spacing w:before="0" w:beforeAutospacing="0" w:after="105" w:afterAutospacing="0" w:line="16" w:lineRule="atLeast"/>
        <w:ind w:left="720" w:leftChars="0" w:right="0" w:rightChars="0" w:firstLine="720" w:firstLineChars="0"/>
        <w:outlineLvl w:val="2"/>
        <w:rPr>
          <w:rFonts w:hint="default" w:ascii="Georgia" w:hAnsi="Georgia" w:eastAsia="Georgia" w:cs="Georgia"/>
          <w:i w:val="0"/>
          <w:iCs w:val="0"/>
          <w:caps w:val="0"/>
          <w:color w:val="333333"/>
          <w:spacing w:val="0"/>
          <w:sz w:val="21"/>
          <w:szCs w:val="21"/>
        </w:rPr>
      </w:pPr>
      <w:r>
        <w:drawing>
          <wp:inline distT="0" distB="0" distL="114300" distR="114300">
            <wp:extent cx="4519295" cy="2874645"/>
            <wp:effectExtent l="0" t="0" r="6985" b="5715"/>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12"/>
                    <a:stretch>
                      <a:fillRect/>
                    </a:stretch>
                  </pic:blipFill>
                  <pic:spPr>
                    <a:xfrm>
                      <a:off x="0" y="0"/>
                      <a:ext cx="4519295" cy="2874645"/>
                    </a:xfrm>
                    <a:prstGeom prst="rect">
                      <a:avLst/>
                    </a:prstGeom>
                    <a:noFill/>
                    <a:ln>
                      <a:noFill/>
                    </a:ln>
                  </pic:spPr>
                </pic:pic>
              </a:graphicData>
            </a:graphic>
          </wp:inline>
        </w:drawing>
      </w:r>
    </w:p>
    <w:p w14:paraId="714D4743">
      <w:pPr>
        <w:spacing w:line="240" w:lineRule="auto"/>
        <w:ind w:left="1350" w:right="1200" w:firstLine="0"/>
        <w:rPr>
          <w:rFonts w:hint="default" w:ascii="Times New Roman" w:hAnsi="Times New Roman" w:eastAsia="Times New Roman"/>
          <w:color w:val="000009"/>
          <w:rtl w:val="0"/>
          <w:lang w:val="en-US"/>
        </w:rPr>
      </w:pPr>
      <w:r>
        <w:rPr>
          <w:rFonts w:hint="default"/>
          <w:lang w:val="en-US"/>
        </w:rPr>
        <w:tab/>
      </w:r>
      <w:r>
        <w:rPr>
          <w:rFonts w:hint="default" w:ascii="Times New Roman" w:hAnsi="Times New Roman" w:eastAsia="Times New Roman"/>
          <w:color w:val="000009"/>
          <w:rtl w:val="0"/>
          <w:lang w:val="en-US"/>
        </w:rPr>
        <w:t>Fig 4.Deauthenticating the device from specified network.</w:t>
      </w:r>
    </w:p>
    <w:p w14:paraId="5F671646">
      <w:pPr>
        <w:spacing w:line="240" w:lineRule="auto"/>
        <w:ind w:left="1350" w:right="1200" w:firstLine="0"/>
        <w:rPr>
          <w:rFonts w:hint="default" w:ascii="Times New Roman" w:hAnsi="Times New Roman" w:eastAsia="Times New Roman"/>
          <w:color w:val="000009"/>
          <w:rtl w:val="0"/>
          <w:lang w:val="en-US"/>
        </w:rPr>
      </w:pPr>
    </w:p>
    <w:p w14:paraId="553961C7">
      <w:pPr>
        <w:spacing w:line="240" w:lineRule="auto"/>
        <w:ind w:left="1350" w:right="1200" w:firstLine="0"/>
        <w:rPr>
          <w:rFonts w:hint="default" w:ascii="Times New Roman" w:hAnsi="Times New Roman" w:eastAsia="Times New Roman"/>
          <w:color w:val="000009"/>
          <w:rtl w:val="0"/>
          <w:lang w:val="en-US"/>
        </w:rPr>
      </w:pPr>
    </w:p>
    <w:p w14:paraId="0C5A673E">
      <w:pPr>
        <w:spacing w:line="240" w:lineRule="auto"/>
        <w:ind w:left="1350" w:right="1200" w:firstLine="0"/>
        <w:rPr>
          <w:rFonts w:hint="default" w:ascii="Times New Roman" w:hAnsi="Times New Roman" w:eastAsia="Times New Roman"/>
          <w:color w:val="000009"/>
          <w:rtl w:val="0"/>
          <w:lang w:val="en-US"/>
        </w:rPr>
      </w:pPr>
    </w:p>
    <w:p w14:paraId="6DF47522">
      <w:pPr>
        <w:spacing w:line="240" w:lineRule="auto"/>
        <w:ind w:left="1350" w:right="1200" w:firstLine="0"/>
        <w:rPr>
          <w:rFonts w:hint="default" w:ascii="Times New Roman" w:hAnsi="Times New Roman" w:eastAsia="Times New Roman"/>
          <w:color w:val="000009"/>
          <w:rtl w:val="0"/>
          <w:lang w:val="en-US"/>
        </w:rPr>
      </w:pPr>
    </w:p>
    <w:p w14:paraId="7AA6464C">
      <w:pPr>
        <w:spacing w:line="240" w:lineRule="auto"/>
        <w:ind w:left="1350" w:right="1200" w:firstLine="0"/>
        <w:rPr>
          <w:rFonts w:hint="default" w:ascii="Times New Roman" w:hAnsi="Times New Roman" w:eastAsia="Times New Roman"/>
          <w:color w:val="000009"/>
          <w:rtl w:val="0"/>
          <w:lang w:val="en-US"/>
        </w:rPr>
      </w:pPr>
    </w:p>
    <w:p w14:paraId="32861A21">
      <w:pPr>
        <w:spacing w:line="240" w:lineRule="auto"/>
        <w:ind w:left="1350" w:right="1200" w:firstLine="0"/>
        <w:rPr>
          <w:rFonts w:hint="default" w:ascii="Times New Roman" w:hAnsi="Times New Roman" w:eastAsia="Times New Roman"/>
          <w:color w:val="000009"/>
          <w:rtl w:val="0"/>
          <w:lang w:val="en-US"/>
        </w:rPr>
      </w:pPr>
    </w:p>
    <w:p w14:paraId="01CFC1C1">
      <w:pPr>
        <w:spacing w:line="240" w:lineRule="auto"/>
        <w:ind w:left="1350" w:right="1200" w:firstLine="0"/>
        <w:rPr>
          <w:rFonts w:hint="default" w:ascii="Times New Roman" w:hAnsi="Times New Roman" w:eastAsia="Times New Roman"/>
          <w:color w:val="000009"/>
          <w:rtl w:val="0"/>
          <w:lang w:val="en-US"/>
        </w:rPr>
      </w:pPr>
    </w:p>
    <w:p w14:paraId="3E65632B">
      <w:pPr>
        <w:spacing w:line="240" w:lineRule="auto"/>
        <w:ind w:left="1350" w:right="1200" w:firstLine="0"/>
        <w:rPr>
          <w:rFonts w:hint="default" w:ascii="Times New Roman" w:hAnsi="Times New Roman" w:eastAsia="Times New Roman"/>
          <w:color w:val="000009"/>
          <w:rtl w:val="0"/>
          <w:lang w:val="en-US"/>
        </w:rPr>
      </w:pPr>
    </w:p>
    <w:p w14:paraId="677E5534">
      <w:pPr>
        <w:spacing w:line="240" w:lineRule="auto"/>
        <w:ind w:left="1350" w:right="1200" w:firstLine="0"/>
        <w:rPr>
          <w:rFonts w:hint="default" w:ascii="Times New Roman" w:hAnsi="Times New Roman" w:eastAsia="Times New Roman"/>
          <w:color w:val="000009"/>
          <w:rtl w:val="0"/>
          <w:lang w:val="en-US"/>
        </w:rPr>
      </w:pPr>
    </w:p>
    <w:p w14:paraId="668F917A">
      <w:pPr>
        <w:spacing w:line="240" w:lineRule="auto"/>
        <w:ind w:left="1350" w:right="1200" w:firstLine="0"/>
        <w:rPr>
          <w:rFonts w:hint="default" w:ascii="Times New Roman" w:hAnsi="Times New Roman" w:eastAsia="Times New Roman"/>
          <w:color w:val="000009"/>
          <w:rtl w:val="0"/>
          <w:lang w:val="en-US"/>
        </w:rPr>
      </w:pPr>
    </w:p>
    <w:p w14:paraId="316F180F">
      <w:pPr>
        <w:spacing w:line="240" w:lineRule="auto"/>
        <w:ind w:left="1350" w:right="1200" w:firstLine="0"/>
        <w:rPr>
          <w:rFonts w:hint="default" w:ascii="Times New Roman" w:hAnsi="Times New Roman" w:eastAsia="Times New Roman"/>
          <w:color w:val="000009"/>
          <w:rtl w:val="0"/>
          <w:lang w:val="en-US"/>
        </w:rPr>
      </w:pPr>
    </w:p>
    <w:p w14:paraId="71D01655">
      <w:pPr>
        <w:spacing w:line="240" w:lineRule="auto"/>
        <w:ind w:left="1350" w:right="1200" w:firstLine="0"/>
        <w:rPr>
          <w:rFonts w:hint="default" w:ascii="Times New Roman" w:hAnsi="Times New Roman" w:eastAsia="Times New Roman"/>
          <w:color w:val="000009"/>
          <w:rtl w:val="0"/>
          <w:lang w:val="en-US"/>
        </w:rPr>
      </w:pPr>
    </w:p>
    <w:p w14:paraId="33AE9981">
      <w:pPr>
        <w:spacing w:line="240" w:lineRule="auto"/>
        <w:ind w:left="1350" w:right="1200" w:firstLine="0"/>
        <w:rPr>
          <w:rFonts w:hint="default" w:ascii="Times New Roman" w:hAnsi="Times New Roman" w:eastAsia="Times New Roman"/>
          <w:color w:val="000009"/>
          <w:rtl w:val="0"/>
          <w:lang w:val="en-US"/>
        </w:rPr>
      </w:pPr>
    </w:p>
    <w:p w14:paraId="089562A3">
      <w:pPr>
        <w:spacing w:line="240" w:lineRule="auto"/>
        <w:ind w:left="1350" w:right="1200" w:firstLine="0"/>
        <w:rPr>
          <w:rFonts w:hint="default" w:ascii="Times New Roman" w:hAnsi="Times New Roman" w:eastAsia="Times New Roman"/>
          <w:color w:val="000009"/>
          <w:rtl w:val="0"/>
          <w:lang w:val="en-US"/>
        </w:rPr>
      </w:pPr>
    </w:p>
    <w:p w14:paraId="71B63566">
      <w:pPr>
        <w:spacing w:line="240" w:lineRule="auto"/>
        <w:ind w:left="1350" w:right="1200" w:firstLine="0"/>
        <w:rPr>
          <w:rFonts w:hint="default" w:ascii="Times New Roman" w:hAnsi="Times New Roman" w:eastAsia="Times New Roman"/>
          <w:color w:val="000009"/>
          <w:rtl w:val="0"/>
          <w:lang w:val="en-US"/>
        </w:rPr>
      </w:pPr>
    </w:p>
    <w:p w14:paraId="716BC4EB">
      <w:pPr>
        <w:spacing w:line="240" w:lineRule="auto"/>
        <w:ind w:left="1350" w:right="1200" w:firstLine="0"/>
        <w:rPr>
          <w:rFonts w:hint="default" w:ascii="Times New Roman" w:hAnsi="Times New Roman" w:eastAsia="Times New Roman"/>
          <w:color w:val="000009"/>
          <w:rtl w:val="0"/>
          <w:lang w:val="en-US"/>
        </w:rPr>
      </w:pPr>
    </w:p>
    <w:p w14:paraId="6A5DF788">
      <w:pPr>
        <w:spacing w:line="240" w:lineRule="auto"/>
        <w:ind w:left="1350" w:right="1200" w:firstLine="0"/>
        <w:rPr>
          <w:rFonts w:hint="default" w:ascii="Times New Roman" w:hAnsi="Times New Roman" w:eastAsia="Times New Roman"/>
          <w:color w:val="000009"/>
          <w:rtl w:val="0"/>
          <w:lang w:val="en-US"/>
        </w:rPr>
      </w:pPr>
    </w:p>
    <w:p w14:paraId="2FBE0066">
      <w:pPr>
        <w:spacing w:line="240" w:lineRule="auto"/>
        <w:ind w:left="1350" w:right="1200" w:firstLine="0"/>
        <w:rPr>
          <w:rFonts w:hint="default" w:ascii="Times New Roman" w:hAnsi="Times New Roman" w:eastAsia="Times New Roman"/>
          <w:color w:val="000009"/>
          <w:rtl w:val="0"/>
          <w:lang w:val="en-US"/>
        </w:rPr>
      </w:pPr>
    </w:p>
    <w:p w14:paraId="1F28B13A">
      <w:pPr>
        <w:spacing w:line="240" w:lineRule="auto"/>
        <w:ind w:left="1350" w:right="1200" w:firstLine="0"/>
        <w:rPr>
          <w:rFonts w:hint="default" w:ascii="Times New Roman" w:hAnsi="Times New Roman" w:eastAsia="Times New Roman"/>
          <w:color w:val="000009"/>
          <w:rtl w:val="0"/>
          <w:lang w:val="en-US"/>
        </w:rPr>
      </w:pPr>
    </w:p>
    <w:p w14:paraId="5EBD49DC">
      <w:pPr>
        <w:spacing w:line="240" w:lineRule="auto"/>
        <w:ind w:left="1350" w:right="1200" w:firstLine="0"/>
        <w:rPr>
          <w:rFonts w:hint="default" w:ascii="Times New Roman" w:hAnsi="Times New Roman" w:eastAsia="Times New Roman"/>
          <w:color w:val="000009"/>
          <w:rtl w:val="0"/>
          <w:lang w:val="en-US"/>
        </w:rPr>
      </w:pPr>
    </w:p>
    <w:p w14:paraId="6C61E019">
      <w:pPr>
        <w:spacing w:line="240" w:lineRule="auto"/>
        <w:ind w:left="720" w:leftChars="0" w:right="1200" w:firstLine="720" w:firstLineChars="0"/>
        <w:rPr>
          <w:rFonts w:hint="default" w:ascii="Times New Roman" w:hAnsi="Times New Roman" w:eastAsia="Times New Roman"/>
          <w:b/>
          <w:bCs/>
          <w:color w:val="000009"/>
          <w:sz w:val="28"/>
          <w:szCs w:val="28"/>
          <w:rtl w:val="0"/>
          <w:lang w:val="en-US"/>
        </w:rPr>
      </w:pPr>
      <w:r>
        <w:rPr>
          <w:rFonts w:hint="default" w:ascii="Times New Roman" w:hAnsi="Times New Roman" w:eastAsia="Times New Roman"/>
          <w:b/>
          <w:bCs/>
          <w:color w:val="000009"/>
          <w:sz w:val="28"/>
          <w:szCs w:val="28"/>
          <w:rtl w:val="0"/>
          <w:lang w:val="en-US"/>
        </w:rPr>
        <w:t xml:space="preserve">IN STEP -2 </w:t>
      </w:r>
    </w:p>
    <w:p w14:paraId="64994542">
      <w:pPr>
        <w:spacing w:line="240" w:lineRule="auto"/>
        <w:ind w:left="720" w:leftChars="0" w:right="1200" w:firstLine="720" w:firstLineChars="0"/>
        <w:rPr>
          <w:rFonts w:hint="default" w:ascii="Times New Roman" w:hAnsi="Times New Roman" w:eastAsia="Times New Roman"/>
          <w:b/>
          <w:bCs/>
          <w:color w:val="000009"/>
          <w:rtl w:val="0"/>
          <w:lang w:val="en-US"/>
        </w:rPr>
      </w:pPr>
      <w:r>
        <w:rPr>
          <w:rFonts w:hint="default" w:ascii="Times New Roman" w:hAnsi="Times New Roman" w:eastAsia="Times New Roman"/>
          <w:b/>
          <w:bCs/>
          <w:color w:val="000009"/>
          <w:rtl w:val="0"/>
          <w:lang w:val="en-US"/>
        </w:rPr>
        <w:t xml:space="preserve">Data injection </w:t>
      </w:r>
    </w:p>
    <w:p w14:paraId="734CC785">
      <w:pPr>
        <w:spacing w:line="240" w:lineRule="auto"/>
        <w:ind w:left="720" w:leftChars="0" w:right="1200" w:firstLine="720" w:firstLineChars="0"/>
        <w:rPr>
          <w:rFonts w:hint="default" w:ascii="Times New Roman" w:hAnsi="Times New Roman" w:eastAsia="Times New Roman"/>
          <w:color w:val="000009"/>
          <w:rtl w:val="0"/>
          <w:lang w:val="en-US"/>
        </w:rPr>
      </w:pPr>
    </w:p>
    <w:p w14:paraId="0AA27287">
      <w:pPr>
        <w:spacing w:line="240" w:lineRule="auto"/>
        <w:ind w:left="1350" w:right="1200" w:firstLine="120" w:firstLineChars="50"/>
        <w:rPr>
          <w:rFonts w:hint="default" w:ascii="Times New Roman" w:hAnsi="Times New Roman" w:eastAsia="Times New Roman"/>
          <w:color w:val="000009"/>
          <w:rtl w:val="0"/>
          <w:lang w:val="en-US"/>
        </w:rPr>
      </w:pPr>
      <w:r>
        <w:rPr>
          <w:rFonts w:hint="default" w:ascii="Times New Roman" w:hAnsi="Times New Roman" w:eastAsia="Times New Roman"/>
          <w:color w:val="000009"/>
          <w:rtl w:val="0"/>
          <w:lang w:val="en-US"/>
        </w:rPr>
        <w:t xml:space="preserve">Here we are sending the false data file (v5.csv), which includes manipulated </w:t>
      </w:r>
      <w:r>
        <w:rPr>
          <w:rFonts w:hint="default" w:ascii="Times New Roman" w:hAnsi="Times New Roman" w:eastAsia="Times New Roman"/>
          <w:color w:val="000009"/>
          <w:rtl w:val="0"/>
          <w:lang w:val="en-US"/>
        </w:rPr>
        <w:tab/>
        <w:t xml:space="preserve">parameters such as speed, time, distance, and others (totaling 14 parameters), </w:t>
      </w:r>
      <w:r>
        <w:rPr>
          <w:rFonts w:hint="default" w:ascii="Times New Roman" w:hAnsi="Times New Roman" w:eastAsia="Times New Roman"/>
          <w:color w:val="000009"/>
          <w:rtl w:val="0"/>
          <w:lang w:val="en-US"/>
        </w:rPr>
        <w:tab/>
        <w:t>through PowerShell,using  MQTT communication.</w:t>
      </w:r>
    </w:p>
    <w:p w14:paraId="13FDD087">
      <w:pPr>
        <w:spacing w:line="240" w:lineRule="auto"/>
        <w:ind w:left="1350" w:right="1200" w:firstLine="0"/>
        <w:rPr>
          <w:rFonts w:hint="default" w:ascii="Times New Roman" w:hAnsi="Times New Roman" w:eastAsia="Times New Roman"/>
          <w:color w:val="000009"/>
          <w:rtl w:val="0"/>
          <w:lang w:val="en-US"/>
        </w:rPr>
      </w:pPr>
    </w:p>
    <w:p w14:paraId="3BEECE74">
      <w:pPr>
        <w:spacing w:line="240" w:lineRule="auto"/>
        <w:ind w:left="1350" w:right="1200" w:firstLine="0"/>
        <w:rPr>
          <w:rFonts w:hint="default" w:ascii="Times New Roman" w:hAnsi="Times New Roman" w:eastAsia="Times New Roman"/>
          <w:color w:val="000009"/>
          <w:rtl w:val="0"/>
          <w:lang w:val="en-US"/>
        </w:rPr>
      </w:pPr>
    </w:p>
    <w:p w14:paraId="030004DE">
      <w:pPr>
        <w:spacing w:line="240" w:lineRule="auto"/>
        <w:ind w:left="1350" w:right="1200" w:firstLine="0"/>
        <w:rPr>
          <w:rFonts w:hint="default" w:ascii="Times New Roman" w:hAnsi="Times New Roman" w:eastAsia="Times New Roman"/>
          <w:color w:val="000009"/>
          <w:rtl w:val="0"/>
          <w:lang w:val="en-US"/>
        </w:rPr>
      </w:pPr>
      <w:r>
        <w:drawing>
          <wp:inline distT="0" distB="0" distL="114300" distR="114300">
            <wp:extent cx="4874895" cy="3027045"/>
            <wp:effectExtent l="0" t="0" r="1905" b="571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13"/>
                    <a:stretch>
                      <a:fillRect/>
                    </a:stretch>
                  </pic:blipFill>
                  <pic:spPr>
                    <a:xfrm>
                      <a:off x="0" y="0"/>
                      <a:ext cx="4874895" cy="3027045"/>
                    </a:xfrm>
                    <a:prstGeom prst="rect">
                      <a:avLst/>
                    </a:prstGeom>
                    <a:noFill/>
                    <a:ln>
                      <a:noFill/>
                    </a:ln>
                  </pic:spPr>
                </pic:pic>
              </a:graphicData>
            </a:graphic>
          </wp:inline>
        </w:drawing>
      </w:r>
    </w:p>
    <w:p w14:paraId="3DDB8501">
      <w:pPr>
        <w:spacing w:line="240" w:lineRule="auto"/>
        <w:ind w:left="1350" w:right="1200" w:firstLine="0"/>
        <w:rPr>
          <w:rFonts w:hint="default" w:ascii="Times New Roman" w:hAnsi="Times New Roman" w:eastAsia="Times New Roman"/>
          <w:color w:val="000009"/>
          <w:rtl w:val="0"/>
          <w:lang w:val="en-US"/>
        </w:rPr>
      </w:pPr>
      <w:r>
        <w:rPr>
          <w:rFonts w:hint="default" w:ascii="Times New Roman" w:hAnsi="Times New Roman" w:eastAsia="Times New Roman"/>
          <w:color w:val="000009"/>
          <w:rtl w:val="0"/>
          <w:lang w:val="en-US"/>
        </w:rPr>
        <w:tab/>
        <w:t/>
      </w:r>
      <w:r>
        <w:rPr>
          <w:rFonts w:hint="default" w:ascii="Times New Roman" w:hAnsi="Times New Roman" w:eastAsia="Times New Roman"/>
          <w:color w:val="000009"/>
          <w:rtl w:val="0"/>
          <w:lang w:val="en-US"/>
        </w:rPr>
        <w:tab/>
        <w:t>Fig 5. Injecting the false data .</w:t>
      </w:r>
    </w:p>
    <w:p w14:paraId="0154191F">
      <w:pPr>
        <w:spacing w:line="240" w:lineRule="auto"/>
        <w:ind w:left="1350" w:right="1200" w:firstLine="0"/>
        <w:rPr>
          <w:rFonts w:hint="default" w:ascii="Times New Roman" w:hAnsi="Times New Roman" w:eastAsia="Times New Roman"/>
          <w:color w:val="000009"/>
          <w:rtl w:val="0"/>
          <w:lang w:val="en-US"/>
        </w:rPr>
      </w:pPr>
    </w:p>
    <w:p w14:paraId="196049D9">
      <w:pPr>
        <w:spacing w:line="240" w:lineRule="auto"/>
        <w:ind w:left="1350" w:right="1200" w:firstLine="0"/>
        <w:rPr>
          <w:rFonts w:hint="default" w:ascii="Times New Roman" w:hAnsi="Times New Roman" w:eastAsia="Times New Roman"/>
          <w:color w:val="000009"/>
          <w:rtl w:val="0"/>
          <w:lang w:val="en-US"/>
        </w:rPr>
      </w:pPr>
    </w:p>
    <w:p w14:paraId="707AB4E7">
      <w:pPr>
        <w:spacing w:line="240" w:lineRule="auto"/>
        <w:ind w:right="1200"/>
        <w:rPr>
          <w:rFonts w:hint="default" w:ascii="Times New Roman" w:hAnsi="Times New Roman" w:eastAsia="Times New Roman"/>
          <w:color w:val="000009"/>
          <w:rtl w:val="0"/>
          <w:lang w:val="en-US"/>
        </w:rPr>
      </w:pPr>
    </w:p>
    <w:p w14:paraId="6799E976">
      <w:pPr>
        <w:spacing w:line="240" w:lineRule="auto"/>
        <w:ind w:left="1350" w:right="1200" w:firstLine="0"/>
        <w:rPr>
          <w:rFonts w:hint="default" w:ascii="Times New Roman" w:hAnsi="Times New Roman" w:eastAsia="Times New Roman"/>
          <w:color w:val="000009"/>
          <w:rtl w:val="0"/>
          <w:lang w:val="en-US"/>
        </w:rPr>
      </w:pPr>
    </w:p>
    <w:p w14:paraId="7CB9D872">
      <w:pPr>
        <w:spacing w:line="240" w:lineRule="auto"/>
        <w:ind w:left="720" w:leftChars="0" w:right="1200" w:firstLine="720" w:firstLineChars="0"/>
        <w:rPr>
          <w:rFonts w:hint="default" w:ascii="Times New Roman" w:hAnsi="Times New Roman" w:eastAsia="Times New Roman"/>
          <w:color w:val="000009"/>
          <w:rtl w:val="0"/>
          <w:lang w:val="en-US"/>
        </w:rPr>
      </w:pPr>
      <w:r>
        <w:rPr>
          <w:rFonts w:hint="default" w:ascii="Times New Roman" w:hAnsi="Times New Roman" w:eastAsia="Times New Roman"/>
          <w:color w:val="000009"/>
          <w:rtl w:val="0"/>
          <w:lang w:val="en-US"/>
        </w:rPr>
        <w:t xml:space="preserve">It is important to emphasize that the primary focus of this project is not on </w:t>
      </w:r>
      <w:r>
        <w:rPr>
          <w:rFonts w:hint="default" w:ascii="Times New Roman" w:hAnsi="Times New Roman" w:eastAsia="Times New Roman"/>
          <w:color w:val="000009"/>
          <w:rtl w:val="0"/>
          <w:lang w:val="en-US"/>
        </w:rPr>
        <w:tab/>
        <w:t xml:space="preserve">executing the attack but rather on detecting and validating whether an attack has </w:t>
      </w:r>
      <w:r>
        <w:rPr>
          <w:rFonts w:hint="default" w:ascii="Times New Roman" w:hAnsi="Times New Roman" w:eastAsia="Times New Roman"/>
          <w:color w:val="000009"/>
          <w:rtl w:val="0"/>
          <w:lang w:val="en-US"/>
        </w:rPr>
        <w:tab/>
        <w:t xml:space="preserve">occurred. This testing approach serves purely as a means to evaluate and validate </w:t>
      </w:r>
      <w:r>
        <w:rPr>
          <w:rFonts w:hint="default" w:ascii="Times New Roman" w:hAnsi="Times New Roman" w:eastAsia="Times New Roman"/>
          <w:color w:val="000009"/>
          <w:rtl w:val="0"/>
          <w:lang w:val="en-US"/>
        </w:rPr>
        <w:tab/>
        <w:t>the effectiveness of the detection mechanis.</w:t>
      </w:r>
    </w:p>
    <w:p w14:paraId="1471ABBF">
      <w:pPr>
        <w:spacing w:line="240" w:lineRule="auto"/>
        <w:ind w:left="1350" w:right="1200" w:firstLine="0"/>
        <w:rPr>
          <w:rFonts w:hint="default" w:ascii="Times New Roman" w:hAnsi="Times New Roman" w:eastAsia="Times New Roman"/>
          <w:color w:val="000009"/>
          <w:rtl w:val="0"/>
          <w:lang w:val="en-US"/>
        </w:rPr>
      </w:pPr>
    </w:p>
    <w:p w14:paraId="4AF2B1A8">
      <w:pPr>
        <w:spacing w:line="240" w:lineRule="auto"/>
        <w:ind w:left="1350" w:right="1200" w:firstLine="0"/>
        <w:rPr>
          <w:rFonts w:hint="default" w:ascii="Times New Roman" w:hAnsi="Times New Roman" w:eastAsia="Times New Roman"/>
          <w:color w:val="000009"/>
          <w:rtl w:val="0"/>
          <w:lang w:val="en-US"/>
        </w:rPr>
      </w:pPr>
    </w:p>
    <w:p w14:paraId="14DD5437">
      <w:pPr>
        <w:spacing w:line="240" w:lineRule="auto"/>
        <w:ind w:left="1350" w:right="1200" w:firstLine="0"/>
        <w:rPr>
          <w:rFonts w:hint="default" w:ascii="Times New Roman" w:hAnsi="Times New Roman" w:eastAsia="Times New Roman"/>
          <w:color w:val="000009"/>
          <w:rtl w:val="0"/>
          <w:lang w:val="en-US"/>
        </w:rPr>
      </w:pPr>
    </w:p>
    <w:p w14:paraId="5874E15C">
      <w:pPr>
        <w:spacing w:line="240" w:lineRule="auto"/>
        <w:ind w:left="1350" w:right="1200" w:firstLine="0"/>
        <w:rPr>
          <w:rFonts w:hint="default" w:ascii="Times New Roman" w:hAnsi="Times New Roman" w:eastAsia="Times New Roman"/>
          <w:color w:val="000009"/>
          <w:rtl w:val="0"/>
          <w:lang w:val="en-US"/>
        </w:rPr>
      </w:pPr>
      <w:r>
        <w:rPr>
          <w:rFonts w:hint="default" w:ascii="Times New Roman" w:hAnsi="Times New Roman" w:eastAsia="Times New Roman"/>
          <w:color w:val="000009"/>
          <w:rtl w:val="0"/>
          <w:lang w:val="en-US"/>
        </w:rPr>
        <w:t>References:</w:t>
      </w:r>
    </w:p>
    <w:p w14:paraId="635188D7">
      <w:pPr>
        <w:spacing w:line="240" w:lineRule="auto"/>
        <w:ind w:left="1350" w:right="1200" w:firstLine="0"/>
        <w:rPr>
          <w:rFonts w:hint="default" w:ascii="Times New Roman" w:hAnsi="Times New Roman" w:eastAsia="Times New Roman"/>
          <w:color w:val="000009"/>
          <w:rtl w:val="0"/>
          <w:lang w:val="en-US"/>
        </w:rPr>
      </w:pPr>
    </w:p>
    <w:p w14:paraId="6AE5C28C">
      <w:pPr>
        <w:spacing w:line="240" w:lineRule="auto"/>
        <w:ind w:left="1350" w:right="1200" w:firstLine="0"/>
        <w:rPr>
          <w:rFonts w:hint="default" w:ascii="Times New Roman" w:hAnsi="Times New Roman" w:eastAsia="Times New Roman"/>
          <w:color w:val="000009"/>
          <w:rtl w:val="0"/>
          <w:lang w:val="en-US"/>
        </w:rPr>
      </w:pPr>
      <w:r>
        <w:rPr>
          <w:rFonts w:hint="default" w:ascii="Times New Roman" w:hAnsi="Times New Roman" w:eastAsia="Times New Roman"/>
          <w:color w:val="000009"/>
          <w:rtl w:val="0"/>
          <w:lang w:val="en-US"/>
        </w:rPr>
        <w:t>1. T. Rakhra, A. Kaushal, S. Tanwar, P. Datta and A. Rana, "De Authentication Attack: A Review," 2020 IEEE International Symposium on Sustainable Energy, Signal Processing and Cyber Security (iSSSC), Gunupur Odisha, India, 2020, pp. 1-6, doi: 10.1109/iSSSC50941.2020.9358889. keywords: {Computer hacking;Web and internet services;Authentication;Companies;Security;Faces;Wireless fidelity;Cyber-attacks;Hacking;Ethical Hacking;Malicious Hackers;DE authentication attacks},</w:t>
      </w:r>
    </w:p>
    <w:p w14:paraId="644ECA08">
      <w:pPr>
        <w:spacing w:line="240" w:lineRule="auto"/>
        <w:ind w:left="1350" w:right="1200" w:firstLine="0"/>
        <w:rPr>
          <w:rFonts w:hint="default" w:ascii="Times New Roman" w:hAnsi="Times New Roman" w:eastAsia="Times New Roman"/>
          <w:color w:val="000009"/>
          <w:rtl w:val="0"/>
          <w:lang w:val="en-US"/>
        </w:rPr>
      </w:pPr>
    </w:p>
    <w:p w14:paraId="51590F3C">
      <w:pPr>
        <w:spacing w:line="240" w:lineRule="auto"/>
        <w:ind w:left="1350" w:right="1200" w:firstLine="0"/>
        <w:rPr>
          <w:rFonts w:hint="default" w:ascii="Times New Roman" w:hAnsi="Times New Roman" w:eastAsia="Times New Roman"/>
          <w:color w:val="000009"/>
          <w:rtl w:val="0"/>
          <w:lang w:val="en-US"/>
        </w:rPr>
      </w:pPr>
    </w:p>
    <w:p w14:paraId="00000330">
      <w:pPr>
        <w:spacing w:line="240" w:lineRule="auto"/>
        <w:rPr>
          <w:rFonts w:ascii="Times New Roman" w:hAnsi="Times New Roman" w:eastAsia="Times New Roman" w:cs="Times New Roman"/>
          <w:b/>
        </w:rPr>
      </w:pPr>
    </w:p>
    <w:p w14:paraId="00000331">
      <w:pPr>
        <w:spacing w:line="240" w:lineRule="auto"/>
        <w:rPr>
          <w:rFonts w:ascii="Times New Roman" w:hAnsi="Times New Roman" w:eastAsia="Times New Roman" w:cs="Times New Roman"/>
          <w:b/>
        </w:rPr>
      </w:pPr>
    </w:p>
    <w:p w14:paraId="00000332">
      <w:pPr>
        <w:spacing w:line="240" w:lineRule="auto"/>
        <w:rPr>
          <w:rFonts w:ascii="Times New Roman" w:hAnsi="Times New Roman" w:eastAsia="Times New Roman" w:cs="Times New Roman"/>
          <w:b/>
        </w:rPr>
      </w:pPr>
    </w:p>
    <w:p w14:paraId="00000333">
      <w:pPr>
        <w:spacing w:line="240" w:lineRule="auto"/>
        <w:rPr>
          <w:rFonts w:ascii="Times New Roman" w:hAnsi="Times New Roman" w:eastAsia="Times New Roman" w:cs="Times New Roman"/>
          <w:b/>
        </w:rPr>
      </w:pPr>
    </w:p>
    <w:p w14:paraId="00000334">
      <w:pPr>
        <w:spacing w:line="240" w:lineRule="auto"/>
        <w:rPr>
          <w:rFonts w:ascii="Times New Roman" w:hAnsi="Times New Roman" w:eastAsia="Times New Roman" w:cs="Times New Roman"/>
          <w:b/>
        </w:rPr>
      </w:pPr>
    </w:p>
    <w:p w14:paraId="00000335">
      <w:pPr>
        <w:spacing w:line="240" w:lineRule="auto"/>
        <w:rPr>
          <w:rFonts w:ascii="Times New Roman" w:hAnsi="Times New Roman" w:eastAsia="Times New Roman" w:cs="Times New Roman"/>
          <w:b/>
        </w:rPr>
      </w:pPr>
    </w:p>
    <w:p w14:paraId="00000336">
      <w:pPr>
        <w:spacing w:line="240" w:lineRule="auto"/>
        <w:rPr>
          <w:rFonts w:ascii="Times New Roman" w:hAnsi="Times New Roman" w:eastAsia="Times New Roman" w:cs="Times New Roman"/>
          <w:b/>
        </w:rPr>
      </w:pPr>
    </w:p>
    <w:p w14:paraId="00000337">
      <w:pPr>
        <w:spacing w:line="240" w:lineRule="auto"/>
        <w:rPr>
          <w:rFonts w:ascii="Times New Roman" w:hAnsi="Times New Roman" w:eastAsia="Times New Roman" w:cs="Times New Roman"/>
          <w:b/>
        </w:rPr>
      </w:pPr>
    </w:p>
    <w:p w14:paraId="00000338">
      <w:pPr>
        <w:spacing w:line="240" w:lineRule="auto"/>
        <w:rPr>
          <w:rFonts w:ascii="Times New Roman" w:hAnsi="Times New Roman" w:eastAsia="Times New Roman" w:cs="Times New Roman"/>
          <w:b/>
        </w:rPr>
      </w:pPr>
    </w:p>
    <w:p w14:paraId="00000339">
      <w:pPr>
        <w:spacing w:line="240" w:lineRule="auto"/>
        <w:rPr>
          <w:rFonts w:ascii="Times New Roman" w:hAnsi="Times New Roman" w:eastAsia="Times New Roman" w:cs="Times New Roman"/>
          <w:b/>
        </w:rPr>
      </w:pPr>
    </w:p>
    <w:p w14:paraId="0000033A">
      <w:pPr>
        <w:spacing w:line="240" w:lineRule="auto"/>
        <w:rPr>
          <w:rFonts w:ascii="Times New Roman" w:hAnsi="Times New Roman" w:eastAsia="Times New Roman" w:cs="Times New Roman"/>
          <w:b/>
        </w:rPr>
      </w:pPr>
    </w:p>
    <w:p w14:paraId="0000033B">
      <w:pPr>
        <w:spacing w:line="240" w:lineRule="auto"/>
        <w:rPr>
          <w:rFonts w:ascii="Times New Roman" w:hAnsi="Times New Roman" w:eastAsia="Times New Roman" w:cs="Times New Roman"/>
          <w:b/>
        </w:rPr>
      </w:pPr>
    </w:p>
    <w:p w14:paraId="0000033C">
      <w:pPr>
        <w:spacing w:line="240" w:lineRule="auto"/>
        <w:rPr>
          <w:rFonts w:ascii="Times New Roman" w:hAnsi="Times New Roman" w:eastAsia="Times New Roman" w:cs="Times New Roman"/>
          <w:b/>
        </w:rPr>
      </w:pPr>
    </w:p>
    <w:p w14:paraId="0000033D">
      <w:pPr>
        <w:spacing w:line="240" w:lineRule="auto"/>
        <w:rPr>
          <w:rFonts w:ascii="Times New Roman" w:hAnsi="Times New Roman" w:eastAsia="Times New Roman" w:cs="Times New Roman"/>
          <w:b/>
        </w:rPr>
      </w:pPr>
    </w:p>
    <w:p w14:paraId="0000033E">
      <w:pPr>
        <w:spacing w:line="240" w:lineRule="auto"/>
        <w:rPr>
          <w:rFonts w:ascii="Times New Roman" w:hAnsi="Times New Roman" w:eastAsia="Times New Roman" w:cs="Times New Roman"/>
          <w:b/>
        </w:rPr>
      </w:pPr>
    </w:p>
    <w:p w14:paraId="0000033F">
      <w:pPr>
        <w:spacing w:line="240" w:lineRule="auto"/>
        <w:rPr>
          <w:rFonts w:ascii="Times New Roman" w:hAnsi="Times New Roman" w:eastAsia="Times New Roman" w:cs="Times New Roman"/>
          <w:b/>
        </w:rPr>
      </w:pPr>
    </w:p>
    <w:p w14:paraId="00000340">
      <w:pPr>
        <w:spacing w:line="240" w:lineRule="auto"/>
        <w:rPr>
          <w:rFonts w:ascii="Times New Roman" w:hAnsi="Times New Roman" w:eastAsia="Times New Roman" w:cs="Times New Roman"/>
          <w:b/>
        </w:rPr>
      </w:pPr>
    </w:p>
    <w:p w14:paraId="00000341">
      <w:pPr>
        <w:spacing w:line="240" w:lineRule="auto"/>
        <w:rPr>
          <w:rFonts w:ascii="Times New Roman" w:hAnsi="Times New Roman" w:eastAsia="Times New Roman" w:cs="Times New Roman"/>
          <w:b/>
        </w:rPr>
      </w:pPr>
    </w:p>
    <w:p w14:paraId="00000342">
      <w:pPr>
        <w:spacing w:line="240" w:lineRule="auto"/>
        <w:rPr>
          <w:rFonts w:ascii="Times New Roman" w:hAnsi="Times New Roman" w:eastAsia="Times New Roman" w:cs="Times New Roman"/>
          <w:b/>
        </w:rPr>
      </w:pPr>
    </w:p>
    <w:p w14:paraId="00000343">
      <w:pPr>
        <w:spacing w:line="240" w:lineRule="auto"/>
        <w:rPr>
          <w:rFonts w:ascii="Times New Roman" w:hAnsi="Times New Roman" w:eastAsia="Times New Roman" w:cs="Times New Roman"/>
          <w:b/>
        </w:rPr>
      </w:pPr>
    </w:p>
    <w:p w14:paraId="00000344">
      <w:pPr>
        <w:spacing w:line="240" w:lineRule="auto"/>
        <w:rPr>
          <w:rFonts w:ascii="Times New Roman" w:hAnsi="Times New Roman" w:eastAsia="Times New Roman" w:cs="Times New Roman"/>
          <w:b/>
        </w:rPr>
      </w:pPr>
    </w:p>
    <w:p w14:paraId="00000345">
      <w:pPr>
        <w:spacing w:line="240" w:lineRule="auto"/>
        <w:rPr>
          <w:rFonts w:ascii="Times New Roman" w:hAnsi="Times New Roman" w:eastAsia="Times New Roman" w:cs="Times New Roman"/>
          <w:b/>
        </w:rPr>
      </w:pPr>
    </w:p>
    <w:p w14:paraId="00000346">
      <w:pPr>
        <w:spacing w:line="240" w:lineRule="auto"/>
        <w:rPr>
          <w:rFonts w:ascii="Times New Roman" w:hAnsi="Times New Roman" w:eastAsia="Times New Roman" w:cs="Times New Roman"/>
          <w:b/>
        </w:rPr>
      </w:pPr>
    </w:p>
    <w:p w14:paraId="00000347">
      <w:pPr>
        <w:spacing w:line="240" w:lineRule="auto"/>
        <w:rPr>
          <w:rFonts w:ascii="Times New Roman" w:hAnsi="Times New Roman" w:eastAsia="Times New Roman" w:cs="Times New Roman"/>
          <w:b/>
        </w:rPr>
      </w:pPr>
    </w:p>
    <w:p w14:paraId="00000348">
      <w:pPr>
        <w:spacing w:line="240" w:lineRule="auto"/>
        <w:rPr>
          <w:rFonts w:ascii="Times New Roman" w:hAnsi="Times New Roman" w:eastAsia="Times New Roman" w:cs="Times New Roman"/>
          <w:b/>
        </w:rPr>
      </w:pPr>
    </w:p>
    <w:p w14:paraId="00000349">
      <w:pPr>
        <w:spacing w:line="240" w:lineRule="auto"/>
        <w:rPr>
          <w:rFonts w:ascii="Times New Roman" w:hAnsi="Times New Roman" w:eastAsia="Times New Roman" w:cs="Times New Roman"/>
          <w:b/>
        </w:rPr>
      </w:pPr>
    </w:p>
    <w:p w14:paraId="0000034A">
      <w:pPr>
        <w:spacing w:line="240" w:lineRule="auto"/>
        <w:rPr>
          <w:rFonts w:ascii="Times New Roman" w:hAnsi="Times New Roman" w:eastAsia="Times New Roman" w:cs="Times New Roman"/>
          <w:b/>
        </w:rPr>
      </w:pPr>
    </w:p>
    <w:p w14:paraId="0000034B">
      <w:pPr>
        <w:spacing w:line="240" w:lineRule="auto"/>
        <w:rPr>
          <w:rFonts w:ascii="Times New Roman" w:hAnsi="Times New Roman" w:eastAsia="Times New Roman" w:cs="Times New Roman"/>
          <w:b/>
        </w:rPr>
      </w:pPr>
    </w:p>
    <w:p w14:paraId="0000034C">
      <w:pPr>
        <w:spacing w:line="240" w:lineRule="auto"/>
        <w:rPr>
          <w:rFonts w:ascii="Times New Roman" w:hAnsi="Times New Roman" w:eastAsia="Times New Roman" w:cs="Times New Roman"/>
          <w:b/>
        </w:rPr>
      </w:pPr>
    </w:p>
    <w:p w14:paraId="0000034D">
      <w:pPr>
        <w:spacing w:line="240" w:lineRule="auto"/>
        <w:rPr>
          <w:rFonts w:ascii="Times New Roman" w:hAnsi="Times New Roman" w:eastAsia="Times New Roman" w:cs="Times New Roman"/>
          <w:b/>
        </w:rPr>
      </w:pPr>
    </w:p>
    <w:p w14:paraId="0000034E">
      <w:pPr>
        <w:spacing w:line="240" w:lineRule="auto"/>
        <w:rPr>
          <w:rFonts w:ascii="Times New Roman" w:hAnsi="Times New Roman" w:eastAsia="Times New Roman" w:cs="Times New Roman"/>
          <w:b/>
        </w:rPr>
      </w:pPr>
    </w:p>
    <w:p w14:paraId="0000034F">
      <w:pPr>
        <w:spacing w:line="240" w:lineRule="auto"/>
        <w:rPr>
          <w:rFonts w:ascii="Times New Roman" w:hAnsi="Times New Roman" w:eastAsia="Times New Roman" w:cs="Times New Roman"/>
          <w:b/>
        </w:rPr>
      </w:pPr>
    </w:p>
    <w:p w14:paraId="00000350">
      <w:pPr>
        <w:spacing w:line="240" w:lineRule="auto"/>
        <w:rPr>
          <w:rFonts w:ascii="Times New Roman" w:hAnsi="Times New Roman" w:eastAsia="Times New Roman" w:cs="Times New Roman"/>
          <w:b/>
        </w:rPr>
      </w:pPr>
    </w:p>
    <w:p w14:paraId="00000351">
      <w:pPr>
        <w:spacing w:line="240" w:lineRule="auto"/>
        <w:rPr>
          <w:rFonts w:ascii="Times New Roman" w:hAnsi="Times New Roman" w:eastAsia="Times New Roman" w:cs="Times New Roman"/>
          <w:b/>
        </w:rPr>
      </w:pPr>
    </w:p>
    <w:p w14:paraId="00000352">
      <w:pPr>
        <w:spacing w:line="240" w:lineRule="auto"/>
        <w:rPr>
          <w:rFonts w:ascii="Times New Roman" w:hAnsi="Times New Roman" w:eastAsia="Times New Roman" w:cs="Times New Roman"/>
          <w:b/>
        </w:rPr>
      </w:pPr>
    </w:p>
    <w:p w14:paraId="00000353">
      <w:pPr>
        <w:spacing w:line="240" w:lineRule="auto"/>
        <w:rPr>
          <w:rFonts w:ascii="Times New Roman" w:hAnsi="Times New Roman" w:eastAsia="Times New Roman" w:cs="Times New Roman"/>
          <w:b/>
        </w:rPr>
      </w:pPr>
    </w:p>
    <w:p w14:paraId="00000354">
      <w:pPr>
        <w:spacing w:line="240" w:lineRule="auto"/>
        <w:rPr>
          <w:rFonts w:ascii="Times New Roman" w:hAnsi="Times New Roman" w:eastAsia="Times New Roman" w:cs="Times New Roman"/>
          <w:b/>
        </w:rPr>
      </w:pPr>
    </w:p>
    <w:p w14:paraId="00000355">
      <w:pPr>
        <w:spacing w:line="240" w:lineRule="auto"/>
        <w:rPr>
          <w:rFonts w:ascii="Times New Roman" w:hAnsi="Times New Roman" w:eastAsia="Times New Roman" w:cs="Times New Roman"/>
          <w:b/>
        </w:rPr>
      </w:pPr>
    </w:p>
    <w:p w14:paraId="00000356">
      <w:pPr>
        <w:spacing w:line="240" w:lineRule="auto"/>
        <w:rPr>
          <w:rFonts w:ascii="Times New Roman" w:hAnsi="Times New Roman" w:eastAsia="Times New Roman" w:cs="Times New Roman"/>
          <w:b/>
        </w:rPr>
      </w:pPr>
    </w:p>
    <w:p w14:paraId="00000357">
      <w:pPr>
        <w:spacing w:line="240" w:lineRule="auto"/>
        <w:rPr>
          <w:rFonts w:ascii="Times New Roman" w:hAnsi="Times New Roman" w:eastAsia="Times New Roman" w:cs="Times New Roman"/>
          <w:b/>
        </w:rPr>
      </w:pPr>
    </w:p>
    <w:p w14:paraId="00000358">
      <w:pPr>
        <w:spacing w:line="240" w:lineRule="auto"/>
        <w:rPr>
          <w:rFonts w:ascii="Times New Roman" w:hAnsi="Times New Roman" w:eastAsia="Times New Roman" w:cs="Times New Roman"/>
          <w:b/>
        </w:rPr>
      </w:pPr>
    </w:p>
    <w:p w14:paraId="00000359">
      <w:pPr>
        <w:spacing w:line="240" w:lineRule="auto"/>
        <w:rPr>
          <w:rFonts w:ascii="Times New Roman" w:hAnsi="Times New Roman" w:eastAsia="Times New Roman" w:cs="Times New Roman"/>
          <w:b/>
        </w:rPr>
      </w:pPr>
    </w:p>
    <w:p w14:paraId="000003CE">
      <w:pPr>
        <w:spacing w:line="240" w:lineRule="auto"/>
        <w:rPr>
          <w:rFonts w:ascii="Times New Roman" w:hAnsi="Times New Roman" w:eastAsia="Times New Roman" w:cs="Times New Roman"/>
          <w:b/>
        </w:rPr>
      </w:pPr>
    </w:p>
    <w:sectPr>
      <w:footerReference r:id="rId5" w:type="default"/>
      <w:footerReference r:id="rId6" w:type="even"/>
      <w:pgSz w:w="11906" w:h="16838"/>
      <w:pgMar w:top="720" w:right="720" w:bottom="720" w:left="72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C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360" w:lineRule="auto"/>
      <w:ind w:left="0" w:right="0" w:firstLine="0"/>
      <w:jc w:val="both"/>
      <w:rPr>
        <w:rFonts w:ascii="Arial" w:hAnsi="Arial" w:eastAsia="Arial" w:cs="Arial"/>
        <w:b w:val="0"/>
        <w:i w:val="0"/>
        <w:smallCaps w:val="0"/>
        <w:strike w:val="0"/>
        <w:color w:val="000000"/>
        <w:sz w:val="24"/>
        <w:szCs w:val="24"/>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3D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36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Pr>
      <w:fldChar w:fldCharType="begin"/>
    </w:r>
    <w:r>
      <w:rPr>
        <w:rFonts w:ascii="Calibri" w:hAnsi="Calibri" w:eastAsia="Calibri" w:cs="Calibri"/>
        <w:b w:val="0"/>
        <w:i w:val="0"/>
        <w:smallCaps w:val="0"/>
        <w:strike w:val="0"/>
        <w:color w:val="000000"/>
        <w:sz w:val="24"/>
        <w:szCs w:val="24"/>
        <w:u w:val="none"/>
        <w:shd w:val="clear" w:fill="auto"/>
        <w:vertAlign w:val="baseline"/>
      </w:rPr>
      <w:instrText xml:space="preserve">PAGE</w:instrText>
    </w:r>
    <w:r>
      <w:rPr>
        <w:rFonts w:ascii="Calibri" w:hAnsi="Calibri" w:eastAsia="Calibri" w:cs="Calibri"/>
        <w:b w:val="0"/>
        <w:i w:val="0"/>
        <w:smallCaps w:val="0"/>
        <w:strike w:val="0"/>
        <w:color w:val="000000"/>
        <w:sz w:val="24"/>
        <w:szCs w:val="24"/>
        <w:u w:val="none"/>
        <w:shd w:val="clear" w:fill="auto"/>
        <w:vertAlign w:val="baseline"/>
      </w:rPr>
      <w:fldChar w:fldCharType="separate"/>
    </w:r>
    <w:r>
      <w:rPr>
        <w:rFonts w:ascii="Calibri" w:hAnsi="Calibri" w:eastAsia="Calibri" w:cs="Calibri"/>
        <w:b w:val="0"/>
        <w:i w:val="0"/>
        <w:smallCaps w:val="0"/>
        <w:strike w:val="0"/>
        <w:color w:val="000000"/>
        <w:sz w:val="24"/>
        <w:szCs w:val="24"/>
        <w:u w:val="none"/>
        <w:shd w:val="clear" w:fill="auto"/>
        <w:vertAlign w:val="baseline"/>
      </w:rPr>
      <w:fldChar w:fldCharType="end"/>
    </w:r>
  </w:p>
  <w:p w14:paraId="000003D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36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Pr>
      <w:fldChar w:fldCharType="begin"/>
    </w:r>
    <w:r>
      <w:rPr>
        <w:rFonts w:ascii="Calibri" w:hAnsi="Calibri" w:eastAsia="Calibri" w:cs="Calibri"/>
        <w:b w:val="0"/>
        <w:i w:val="0"/>
        <w:smallCaps w:val="0"/>
        <w:strike w:val="0"/>
        <w:color w:val="000000"/>
        <w:sz w:val="24"/>
        <w:szCs w:val="24"/>
        <w:u w:val="none"/>
        <w:shd w:val="clear" w:fill="auto"/>
        <w:vertAlign w:val="baseline"/>
      </w:rPr>
      <w:instrText xml:space="preserve">PAGE</w:instrText>
    </w:r>
    <w:r>
      <w:rPr>
        <w:rFonts w:ascii="Calibri" w:hAnsi="Calibri" w:eastAsia="Calibri" w:cs="Calibri"/>
        <w:b w:val="0"/>
        <w:i w:val="0"/>
        <w:smallCaps w:val="0"/>
        <w:strike w:val="0"/>
        <w:color w:val="000000"/>
        <w:sz w:val="24"/>
        <w:szCs w:val="24"/>
        <w:u w:val="none"/>
        <w:shd w:val="clear" w:fill="auto"/>
        <w:vertAlign w:val="baseline"/>
      </w:rPr>
      <w:fldChar w:fldCharType="separate"/>
    </w:r>
    <w:r>
      <w:rPr>
        <w:rFonts w:ascii="Calibri" w:hAnsi="Calibri" w:eastAsia="Calibri" w:cs="Calibri"/>
        <w:b w:val="0"/>
        <w:i w:val="0"/>
        <w:smallCaps w:val="0"/>
        <w:strike w:val="0"/>
        <w:color w:val="000000"/>
        <w:sz w:val="24"/>
        <w:szCs w:val="24"/>
        <w:u w:val="none"/>
        <w:shd w:val="clear" w:fill="auto"/>
        <w:vertAlign w:val="baseline"/>
      </w:rPr>
      <w:fldChar w:fldCharType="end"/>
    </w:r>
  </w:p>
  <w:p w14:paraId="000003D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36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Pr>
      <w:fldChar w:fldCharType="begin"/>
    </w:r>
    <w:r>
      <w:rPr>
        <w:rFonts w:ascii="Calibri" w:hAnsi="Calibri" w:eastAsia="Calibri" w:cs="Calibri"/>
        <w:b w:val="0"/>
        <w:i w:val="0"/>
        <w:smallCaps w:val="0"/>
        <w:strike w:val="0"/>
        <w:color w:val="000000"/>
        <w:sz w:val="24"/>
        <w:szCs w:val="24"/>
        <w:u w:val="none"/>
        <w:shd w:val="clear" w:fill="auto"/>
        <w:vertAlign w:val="baseline"/>
      </w:rPr>
      <w:instrText xml:space="preserve">PAGE</w:instrText>
    </w:r>
    <w:r>
      <w:rPr>
        <w:rFonts w:ascii="Calibri" w:hAnsi="Calibri" w:eastAsia="Calibri" w:cs="Calibri"/>
        <w:b w:val="0"/>
        <w:i w:val="0"/>
        <w:smallCaps w:val="0"/>
        <w:strike w:val="0"/>
        <w:color w:val="000000"/>
        <w:sz w:val="24"/>
        <w:szCs w:val="24"/>
        <w:u w:val="none"/>
        <w:shd w:val="clear" w:fill="auto"/>
        <w:vertAlign w:val="baseline"/>
      </w:rPr>
      <w:fldChar w:fldCharType="separate"/>
    </w:r>
    <w:r>
      <w:rPr>
        <w:rFonts w:ascii="Calibri" w:hAnsi="Calibri" w:eastAsia="Calibri" w:cs="Calibri"/>
        <w:b w:val="0"/>
        <w:i w:val="0"/>
        <w:smallCaps w:val="0"/>
        <w:strike w:val="0"/>
        <w:color w:val="000000"/>
        <w:sz w:val="24"/>
        <w:szCs w:val="24"/>
        <w:u w:val="none"/>
        <w:shd w:val="clear" w:fill="auto"/>
        <w:vertAlign w:val="baseline"/>
      </w:rPr>
      <w:fldChar w:fldCharType="end"/>
    </w:r>
  </w:p>
  <w:p w14:paraId="000003D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36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p>
  <w:p w14:paraId="000003D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36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p>
  <w:p w14:paraId="000003D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360" w:lineRule="auto"/>
      <w:ind w:left="0" w:right="0" w:firstLine="0"/>
      <w:jc w:val="both"/>
      <w:rPr>
        <w:rFonts w:ascii="Arial" w:hAnsi="Arial" w:eastAsia="Arial" w:cs="Arial"/>
        <w:b w:val="0"/>
        <w:i w:val="0"/>
        <w:smallCaps w:val="0"/>
        <w:strike w:val="0"/>
        <w:color w:val="000000"/>
        <w:sz w:val="24"/>
        <w:szCs w:val="24"/>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14B5E4"/>
    <w:multiLevelType w:val="singleLevel"/>
    <w:tmpl w:val="2714B5E4"/>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BFB189F"/>
    <w:rsid w:val="523B4F9A"/>
    <w:rsid w:val="5B1A7584"/>
    <w:rsid w:val="6C9678E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Arial" w:hAnsi="Arial" w:eastAsia="Arial" w:cs="Arial"/>
      <w:sz w:val="24"/>
      <w:szCs w:val="24"/>
      <w:lang w:val="en-IN"/>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paragraph" w:styleId="11">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2">
    <w:name w:val="Title"/>
    <w:basedOn w:val="1"/>
    <w:next w:val="1"/>
    <w:qFormat/>
    <w:uiPriority w:val="0"/>
    <w:pPr>
      <w:keepNext/>
      <w:keepLines/>
      <w:pageBreakBefore w:val="0"/>
      <w:spacing w:before="480" w:after="120"/>
    </w:pPr>
    <w:rPr>
      <w:b/>
      <w:sz w:val="72"/>
      <w:szCs w:val="72"/>
    </w:rPr>
  </w:style>
  <w:style w:type="table" w:customStyle="1" w:styleId="13">
    <w:name w:val="Table Normal1"/>
    <w:uiPriority w:val="0"/>
  </w:style>
  <w:style w:type="table" w:customStyle="1" w:styleId="14">
    <w:name w:val="_Style 10"/>
    <w:basedOn w:val="13"/>
    <w:qFormat/>
    <w:uiPriority w:val="0"/>
    <w:tblPr>
      <w:tblCellMar>
        <w:top w:w="55" w:type="dxa"/>
        <w:left w:w="55" w:type="dxa"/>
        <w:bottom w:w="55" w:type="dxa"/>
        <w:right w:w="55" w:type="dxa"/>
      </w:tblCellMar>
    </w:tblPr>
  </w:style>
  <w:style w:type="table" w:customStyle="1" w:styleId="15">
    <w:name w:val="_Style 11"/>
    <w:basedOn w:val="13"/>
    <w:qFormat/>
    <w:uiPriority w:val="0"/>
    <w:tblPr>
      <w:tblCellMar>
        <w:top w:w="55" w:type="dxa"/>
        <w:left w:w="55" w:type="dxa"/>
        <w:bottom w:w="55" w:type="dxa"/>
        <w:right w:w="55" w:type="dxa"/>
      </w:tblCellMar>
    </w:tblPr>
  </w:style>
  <w:style w:type="table" w:customStyle="1" w:styleId="16">
    <w:name w:val="_Style 12"/>
    <w:basedOn w:val="13"/>
    <w:qFormat/>
    <w:uiPriority w:val="0"/>
    <w:tblPr>
      <w:tblCellMar>
        <w:top w:w="55" w:type="dxa"/>
        <w:left w:w="55" w:type="dxa"/>
        <w:bottom w:w="55" w:type="dxa"/>
        <w:right w:w="55" w:type="dxa"/>
      </w:tblCellMar>
    </w:tblPr>
  </w:style>
  <w:style w:type="table" w:customStyle="1" w:styleId="17">
    <w:name w:val="_Style 13"/>
    <w:basedOn w:val="13"/>
    <w:qFormat/>
    <w:uiPriority w:val="0"/>
    <w:tblPr>
      <w:tblCellMar>
        <w:top w:w="55" w:type="dxa"/>
        <w:left w:w="55" w:type="dxa"/>
        <w:bottom w:w="55" w:type="dxa"/>
        <w:right w:w="55" w:type="dxa"/>
      </w:tblCellMar>
    </w:tblPr>
  </w:style>
  <w:style w:type="table" w:customStyle="1" w:styleId="18">
    <w:name w:val="_Style 14"/>
    <w:basedOn w:val="13"/>
    <w:qFormat/>
    <w:uiPriority w:val="0"/>
    <w:tblPr>
      <w:tblCellMar>
        <w:top w:w="55" w:type="dxa"/>
        <w:left w:w="55" w:type="dxa"/>
        <w:bottom w:w="55" w:type="dxa"/>
        <w:right w:w="55" w:type="dxa"/>
      </w:tblCellMar>
    </w:tblPr>
  </w:style>
  <w:style w:type="table" w:customStyle="1" w:styleId="19">
    <w:name w:val="_Style 15"/>
    <w:basedOn w:val="13"/>
    <w:qFormat/>
    <w:uiPriority w:val="0"/>
    <w:pPr>
      <w:spacing w:after="0" w:line="240" w:lineRule="auto"/>
    </w:pPr>
    <w:rPr>
      <w:sz w:val="24"/>
      <w:szCs w:val="24"/>
    </w:rPr>
    <w:tblPr>
      <w:tblCellMar>
        <w:top w:w="0" w:type="dxa"/>
        <w:left w:w="108" w:type="dxa"/>
        <w:bottom w:w="0" w:type="dxa"/>
        <w:right w:w="108" w:type="dxa"/>
      </w:tblCellMar>
    </w:tblPr>
  </w:style>
  <w:style w:type="table" w:customStyle="1" w:styleId="20">
    <w:name w:val="_Style 16"/>
    <w:basedOn w:val="13"/>
    <w:qFormat/>
    <w:uiPriority w:val="0"/>
    <w:pPr>
      <w:spacing w:after="0" w:line="240" w:lineRule="auto"/>
    </w:pPr>
    <w:rPr>
      <w:sz w:val="24"/>
      <w:szCs w:val="24"/>
    </w:rPr>
    <w:tblPr>
      <w:tblCellMar>
        <w:top w:w="0" w:type="dxa"/>
        <w:left w:w="108" w:type="dxa"/>
        <w:bottom w:w="0" w:type="dxa"/>
        <w:right w:w="108" w:type="dxa"/>
      </w:tblCellMar>
    </w:tblPr>
  </w:style>
  <w:style w:type="table" w:customStyle="1" w:styleId="21">
    <w:name w:val="_Style 17"/>
    <w:basedOn w:val="13"/>
    <w:qFormat/>
    <w:uiPriority w:val="0"/>
    <w:pPr>
      <w:spacing w:after="0" w:line="240" w:lineRule="auto"/>
    </w:pPr>
    <w:rPr>
      <w:sz w:val="24"/>
      <w:szCs w:val="24"/>
    </w:rPr>
    <w:tblPr>
      <w:tblCellMar>
        <w:top w:w="0" w:type="dxa"/>
        <w:left w:w="108" w:type="dxa"/>
        <w:bottom w:w="0" w:type="dxa"/>
        <w:right w:w="108" w:type="dxa"/>
      </w:tblCellMar>
    </w:tblPr>
  </w:style>
  <w:style w:type="table" w:customStyle="1" w:styleId="22">
    <w:name w:val="_Style 18"/>
    <w:basedOn w:val="13"/>
    <w:qFormat/>
    <w:uiPriority w:val="0"/>
    <w:tblPr>
      <w:tblCellMar>
        <w:top w:w="100" w:type="dxa"/>
        <w:left w:w="100" w:type="dxa"/>
        <w:bottom w:w="100" w:type="dxa"/>
        <w:right w:w="100" w:type="dxa"/>
      </w:tblCellMar>
    </w:tblPr>
  </w:style>
  <w:style w:type="table" w:customStyle="1" w:styleId="23">
    <w:name w:val="_Style 19"/>
    <w:basedOn w:val="13"/>
    <w:qFormat/>
    <w:uiPriority w:val="0"/>
    <w:tblPr>
      <w:tblCellMar>
        <w:top w:w="100" w:type="dxa"/>
        <w:left w:w="100" w:type="dxa"/>
        <w:bottom w:w="100" w:type="dxa"/>
        <w:right w:w="100" w:type="dxa"/>
      </w:tblCellMar>
    </w:tblPr>
  </w:style>
  <w:style w:type="table" w:customStyle="1" w:styleId="24">
    <w:name w:val="_Style 20"/>
    <w:basedOn w:val="13"/>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5</Pages>
  <TotalTime>25</TotalTime>
  <ScaleCrop>false</ScaleCrop>
  <LinksUpToDate>false</LinksUpToDate>
  <Application>WPS Office_12.2.0.18911_F1E327BC-269C-435d-A152-05C5408002CA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2024-11-16T07:48:25Z</dcterms:created>
  <dc:creator>TEJPVT</dc:creator>
  <cp:lastModifiedBy>TEJA</cp:lastModifiedBy>
  <dcterms:modified xsi:type="dcterms:W3CDTF">2024-11-16T12:23:52Z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3AFFD431001C40C987E9AE6DD0A16F8F_13</vt:lpwstr>
  </property>
</Properties>
</file>