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a5490"/>
          <w:sz w:val="48"/>
          <w:szCs w:val="48"/>
        </w:rPr>
        <w:t xml:space="preserve">EMP Ecosystem Master Plan</w:t>
      </w:r>
    </w:p>
    <w:p>
      <w:pPr>
        <w:spacing w:after="240"/>
        <w:jc w:val="center"/>
      </w:pPr>
      <w:r>
        <w:rPr>
          <w:color w:val="2e75b6"/>
          <w:sz w:val="32"/>
          <w:szCs w:val="32"/>
        </w:rPr>
        <w:t xml:space="preserve">Emotionally-Mindful Personal Finance</w:t>
      </w:r>
    </w:p>
    <w:p>
      <w:pPr>
        <w:spacing w:after="1440"/>
        <w:jc w:val="center"/>
      </w:pPr>
      <w:r>
        <w:rPr>
          <w:i/>
          <w:iCs/>
          <w:sz w:val="24"/>
          <w:szCs w:val="24"/>
        </w:rPr>
        <w:t xml:space="preserve">A Comprehensive Framework for Psychological Financial Transformation</w:t>
      </w:r>
    </w:p>
    <w:p>
      <w:pPr>
        <w:spacing w:after="240"/>
        <w:jc w:val="center"/>
      </w:pPr>
      <w:r>
        <w:rPr>
          <w:sz w:val="20"/>
          <w:szCs w:val="20"/>
        </w:rPr>
        <w:t xml:space="preserve">Version 1.1 • February 2026</w:t>
      </w:r>
    </w:p>
    <w:p>
      <w:r>
        <w:br w:type="page"/>
      </w:r>
    </w:p>
    <w:p>
      <w:pPr>
        <w:pStyle w:val="Heading1"/>
      </w:pPr>
      <w:r>
        <w:t xml:space="preserve">Executive Overview</w:t>
      </w:r>
    </w:p>
    <w:p>
      <w:pPr>
        <w:spacing w:after="240"/>
      </w:pPr>
      <w:r>
        <w:t xml:space="preserve">The EMP (Emotionally-Mindful Personal Finance) ecosystem represents an innovative approach to wealth management that addresses psychological barriers before recommending financial strategies. Built on the foundation of The Emotional Money Podcast, this master plan synthesizes all components of the system into a unified reference framework.</w:t>
      </w:r>
    </w:p>
    <w:p>
      <w:pPr>
        <w:pStyle w:val="Heading2"/>
      </w:pPr>
      <w:r>
        <w:t xml:space="preserve">The Ecosystem Model</w:t>
      </w:r>
    </w:p>
    <w:p>
      <w:r>
        <w:rPr>
          <w:b/>
          <w:bCs/>
        </w:rPr>
        <w:t xml:space="preserve">The Podcast as Anchor: </w:t>
      </w:r>
      <w:r>
        <w:t xml:space="preserve">Everything in the EMP ecosystem flows from The Emotional Money Podcast. The podcast serves as the primary content engine, brand platform, and audience-building tool. All other components—the course, workbook, quiz, and professional services—extend from the conversations, insights, and community developed through the show.</w:t>
      </w:r>
    </w:p>
    <w:p>
      <w:pPr>
        <w:spacing w:after="360"/>
      </w:pPr>
    </w:p>
    <w:p>
      <w:pPr>
        <w:pStyle w:val="Heading2"/>
      </w:pPr>
      <w:r>
        <w:t xml:space="preserve">Vision &amp; Philosophy</w:t>
      </w:r>
    </w:p>
    <w:p>
      <w:pPr>
        <w:spacing w:after="240"/>
      </w:pPr>
      <w:r>
        <w:t xml:space="preserve">Money remains a taboo topic despite its central role in our lives. Traditional financial advice focuses on strategies and products while ignoring the psychological factors that determine whether clients can actually implement those strategies. EMP takes a fundamentally different approach: change the person's relationship with money first, then the financial outcomes will follow.</w:t>
      </w:r>
    </w:p>
    <w:p>
      <w:pPr>
        <w:pStyle w:val="Heading3"/>
      </w:pPr>
      <w:r>
        <w:t xml:space="preserve">Core Principles</w:t>
      </w:r>
    </w:p>
    <w:p>
      <w:pPr>
        <w:pStyle w:val="ListParagraph"/>
        <w:numPr>
          <w:ilvl w:val="0"/>
          <w:numId w:val="2"/>
        </w:numPr>
      </w:pPr>
      <w:r>
        <w:rPr>
          <w:b/>
          <w:bCs/>
        </w:rPr>
        <w:t xml:space="preserve">Psychology precedes strategy: </w:t>
      </w:r>
      <w:r>
        <w:t xml:space="preserve">Address mindset, emotions, and habits before recommending investment portfolios or budgeting systems</w:t>
      </w:r>
    </w:p>
    <w:p>
      <w:pPr>
        <w:pStyle w:val="ListParagraph"/>
        <w:numPr>
          <w:ilvl w:val="0"/>
          <w:numId w:val="2"/>
        </w:numPr>
      </w:pPr>
      <w:r>
        <w:rPr>
          <w:b/>
          <w:bCs/>
        </w:rPr>
        <w:t xml:space="preserve">Evidence-based approaches: </w:t>
      </w:r>
      <w:r>
        <w:t xml:space="preserve">Draw from CBT, ACT, IFS, attachment theory, and schema therapy</w:t>
      </w:r>
    </w:p>
    <w:p>
      <w:pPr>
        <w:pStyle w:val="ListParagraph"/>
        <w:numPr>
          <w:ilvl w:val="0"/>
          <w:numId w:val="2"/>
        </w:numPr>
      </w:pPr>
      <w:r>
        <w:rPr>
          <w:b/>
          <w:bCs/>
        </w:rPr>
        <w:t xml:space="preserve">Accessible language: </w:t>
      </w:r>
      <w:r>
        <w:t xml:space="preserve">Translate sophisticated psychological frameworks into plain language that works across all education levels</w:t>
      </w:r>
    </w:p>
    <w:p>
      <w:pPr>
        <w:pStyle w:val="ListParagraph"/>
        <w:numPr>
          <w:ilvl w:val="0"/>
          <w:numId w:val="2"/>
        </w:numPr>
      </w:pPr>
      <w:r>
        <w:rPr>
          <w:b/>
          <w:bCs/>
        </w:rPr>
        <w:t xml:space="preserve">Intergenerational dialogue: </w:t>
      </w:r>
      <w:r>
        <w:t xml:space="preserve">Honor both evidence-based psychology and alternative frameworks through authentic conversation</w:t>
      </w:r>
    </w:p>
    <w:p>
      <w:pPr>
        <w:pStyle w:val="ListParagraph"/>
        <w:numPr>
          <w:ilvl w:val="0"/>
          <w:numId w:val="2"/>
        </w:numPr>
      </w:pPr>
      <w:r>
        <w:rPr>
          <w:b/>
          <w:bCs/>
        </w:rPr>
        <w:t xml:space="preserve">Breaking money taboos: </w:t>
      </w:r>
      <w:r>
        <w:t xml:space="preserve">Create safe space for honest conversations about financial psychology</w:t>
      </w:r>
    </w:p>
    <w:p>
      <w:r>
        <w:br w:type="page"/>
      </w:r>
    </w:p>
    <w:p>
      <w:pPr>
        <w:pStyle w:val="Heading1"/>
      </w:pPr>
      <w:r>
        <w:t xml:space="preserve">The Emotional Money Podcast: Ecosystem Anchor</w:t>
      </w:r>
    </w:p>
    <w:p>
      <w:pPr>
        <w:pStyle w:val="Heading2"/>
      </w:pPr>
      <w:r>
        <w:t xml:space="preserve">Podcast Overview</w:t>
      </w:r>
    </w:p>
    <w:p>
      <w:r>
        <w:t xml:space="preserve">The Emotional Money Podcast is Australia's uniquely positioned personal finance show that explores money through the lens of psychology, emotion, and human behavior. Unlike traditional finance podcasts that focus on tactics and products, EMP addresses the psychological 'why' behind financial decisions.</w:t>
      </w:r>
    </w:p>
    <w:p>
      <w:pPr>
        <w:spacing w:after="360"/>
      </w:pPr>
    </w:p>
    <w:p>
      <w:pPr>
        <w:pStyle w:val="Heading3"/>
      </w:pPr>
      <w:r>
        <w:t xml:space="preserve">Co-Host Dynamic</w:t>
      </w:r>
    </w:p>
    <w:p>
      <w:r>
        <w:rPr>
          <w:b/>
          <w:bCs/>
        </w:rPr>
        <w:t xml:space="preserve">David: </w:t>
      </w:r>
      <w:r>
        <w:t xml:space="preserve">50-year-old wealth manager and financial adviser, brings professional expertise, evidence-based psychological frameworks, and deep understanding of wealth management</w:t>
      </w:r>
    </w:p>
    <w:p>
      <w:r>
        <w:rPr>
          <w:b/>
          <w:bCs/>
        </w:rPr>
        <w:t xml:space="preserve">Emme: </w:t>
      </w:r>
      <w:r>
        <w:t xml:space="preserve">25-year-old psychology student, contributes Gen Z perspective, openness to alternative frameworks (numerology, human design), and fresh takes on money taboos</w:t>
      </w:r>
    </w:p>
    <w:p>
      <w:r>
        <w:rPr>
          <w:b/>
          <w:bCs/>
        </w:rPr>
        <w:t xml:space="preserve">The generational gap is a strength: </w:t>
      </w:r>
      <w:r>
        <w:t xml:space="preserve">Creates authentic dialogue, covers multiple perspectives, bridges traditional finance and contemporary wellness approaches</w:t>
      </w:r>
    </w:p>
    <w:p>
      <w:pPr>
        <w:spacing w:after="360"/>
      </w:pPr>
    </w:p>
    <w:p>
      <w:pPr>
        <w:pStyle w:val="Heading3"/>
      </w:pPr>
      <w:r>
        <w:t xml:space="preserve">Format &amp; Structure</w:t>
      </w:r>
    </w:p>
    <w:p>
      <w:pPr>
        <w:pStyle w:val="ListParagraph"/>
        <w:numPr>
          <w:ilvl w:val="0"/>
          <w:numId w:val="2"/>
        </w:numPr>
      </w:pPr>
      <w:r>
        <w:rPr>
          <w:b/>
          <w:bCs/>
        </w:rPr>
        <w:t xml:space="preserve">Episode style: </w:t>
      </w:r>
      <w:r>
        <w:t xml:space="preserve">Conversational co-hosted format, not scripted monologues</w:t>
      </w:r>
    </w:p>
    <w:p>
      <w:pPr>
        <w:pStyle w:val="ListParagraph"/>
        <w:numPr>
          <w:ilvl w:val="0"/>
          <w:numId w:val="2"/>
        </w:numPr>
      </w:pPr>
      <w:r>
        <w:rPr>
          <w:b/>
          <w:bCs/>
        </w:rPr>
        <w:t xml:space="preserve">Production format: </w:t>
      </w:r>
      <w:r>
        <w:t xml:space="preserve">Video podcast (filmed and audio), optimized for YouTube and audio platforms</w:t>
      </w:r>
    </w:p>
    <w:p>
      <w:pPr>
        <w:pStyle w:val="ListParagraph"/>
        <w:numPr>
          <w:ilvl w:val="0"/>
          <w:numId w:val="2"/>
        </w:numPr>
      </w:pPr>
      <w:r>
        <w:rPr>
          <w:b/>
          <w:bCs/>
        </w:rPr>
        <w:t xml:space="preserve">Episode length: </w:t>
      </w:r>
      <w:r>
        <w:t xml:space="preserve">30-45 minutes (sweet spot for commuters and lunch breaks)</w:t>
      </w:r>
    </w:p>
    <w:p>
      <w:pPr>
        <w:pStyle w:val="ListParagraph"/>
        <w:numPr>
          <w:ilvl w:val="0"/>
          <w:numId w:val="2"/>
        </w:numPr>
      </w:pPr>
      <w:r>
        <w:rPr>
          <w:b/>
          <w:bCs/>
        </w:rPr>
        <w:t xml:space="preserve">Release schedule: </w:t>
      </w:r>
      <w:r>
        <w:t xml:space="preserve">Weekly episodes</w:t>
      </w:r>
    </w:p>
    <w:p>
      <w:pPr>
        <w:pStyle w:val="ListParagraph"/>
        <w:numPr>
          <w:ilvl w:val="0"/>
          <w:numId w:val="2"/>
        </w:numPr>
      </w:pPr>
      <w:r>
        <w:rPr>
          <w:b/>
          <w:bCs/>
        </w:rPr>
        <w:t xml:space="preserve">Launch date: </w:t>
      </w:r>
      <w:r>
        <w:t xml:space="preserve">July 1, 2026 (financial year start - strategic timing)</w:t>
      </w:r>
    </w:p>
    <w:p>
      <w:pPr>
        <w:pStyle w:val="ListParagraph"/>
        <w:numPr>
          <w:ilvl w:val="0"/>
          <w:numId w:val="2"/>
        </w:numPr>
      </w:pPr>
      <w:r>
        <w:rPr>
          <w:b/>
          <w:bCs/>
        </w:rPr>
        <w:t xml:space="preserve">First season: </w:t>
      </w:r>
      <w:r>
        <w:t xml:space="preserve">12 episodes recorded in advance</w:t>
      </w:r>
    </w:p>
    <w:p>
      <w:r>
        <w:br w:type="page"/>
      </w:r>
    </w:p>
    <w:p>
      <w:pPr>
        <w:pStyle w:val="Heading3"/>
      </w:pPr>
      <w:r>
        <w:t xml:space="preserve">Content Pillars</w:t>
      </w:r>
    </w:p>
    <w:p>
      <w:r>
        <w:t xml:space="preserve">The podcast rotates through four core content types, ensuring variety while maintaining cohesive focus on financial psychology: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Content Pillar</w:t>
            </w:r>
          </w:p>
        </w:tc>
        <w:tc>
          <w:tcPr>
            <w:tcW w:type="dxa" w:w="702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Description &amp; Examples</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Psychology Deep Dives</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Evidence-based frameworks like CBT, ACT, IFS, attachment theory, schema therapy applied to money behaviors. Episodes explore cognitive distortions, parts work with finances, values alignment in spending.</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Personality Frameworks</w:t>
            </w:r>
          </w:p>
        </w:tc>
        <w:tc>
          <w:tcPr>
            <w:tcW w:type="dxa" w:w="702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Alternative systems like numerology, human design, astrology, enneagram applied to financial patterns. Explores how different personality types relate to money, spending patterns by type.</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Generational/Cultural Topics</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How different generations and cultures approach money. Breakup spending, family money dynamics, cultural money taboos, generational wealth mindsets, modern financial anxiety.</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Practical Situations</w:t>
            </w:r>
          </w:p>
        </w:tc>
        <w:tc>
          <w:tcPr>
            <w:tcW w:type="dxa" w:w="702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Real-world money challenges through psychological lens. Job transitions, major purchases, relationship money conflicts, financial recovery, rebuilding after setbacks.</w:t>
            </w:r>
          </w:p>
        </w:tc>
      </w:tr>
    </w:tbl>
    <w:p>
      <w:pPr>
        <w:spacing w:after="360"/>
      </w:pPr>
    </w:p>
    <w:p>
      <w:pPr>
        <w:pStyle w:val="Heading3"/>
      </w:pPr>
      <w:r>
        <w:t xml:space="preserve">Sample Episode Concepts</w:t>
      </w:r>
    </w:p>
    <w:p>
      <w:pPr>
        <w:pStyle w:val="ListParagraph"/>
        <w:numPr>
          <w:ilvl w:val="0"/>
          <w:numId w:val="2"/>
        </w:numPr>
      </w:pPr>
      <w:r>
        <w:t xml:space="preserve">Episode 1: Your Money Story - How Childhood Messages Shape Adult Financial Behavior</w:t>
      </w:r>
    </w:p>
    <w:p>
      <w:pPr>
        <w:pStyle w:val="ListParagraph"/>
        <w:numPr>
          <w:ilvl w:val="0"/>
          <w:numId w:val="2"/>
        </w:numPr>
      </w:pPr>
      <w:r>
        <w:t xml:space="preserve">Episode 2: The Five Money Personas - Which One Are You?</w:t>
      </w:r>
    </w:p>
    <w:p>
      <w:pPr>
        <w:pStyle w:val="ListParagraph"/>
        <w:numPr>
          <w:ilvl w:val="0"/>
          <w:numId w:val="2"/>
        </w:numPr>
      </w:pPr>
      <w:r>
        <w:t xml:space="preserve">Episode 3: Breakup Spending - The Psychology Behind Retail Therapy</w:t>
      </w:r>
    </w:p>
    <w:p>
      <w:pPr>
        <w:pStyle w:val="ListParagraph"/>
        <w:numPr>
          <w:ilvl w:val="0"/>
          <w:numId w:val="2"/>
        </w:numPr>
      </w:pPr>
      <w:r>
        <w:t xml:space="preserve">Episode 4: Money Parts - Why Part of You Saves While Another Part Spends</w:t>
      </w:r>
    </w:p>
    <w:p>
      <w:pPr>
        <w:pStyle w:val="ListParagraph"/>
        <w:numPr>
          <w:ilvl w:val="0"/>
          <w:numId w:val="2"/>
        </w:numPr>
      </w:pPr>
      <w:r>
        <w:t xml:space="preserve">Episode 5: Human Design &amp; Money - How Your Energy Type Affects Financial Decisions</w:t>
      </w:r>
    </w:p>
    <w:p>
      <w:pPr>
        <w:pStyle w:val="ListParagraph"/>
        <w:numPr>
          <w:ilvl w:val="0"/>
          <w:numId w:val="2"/>
        </w:numPr>
      </w:pPr>
      <w:r>
        <w:t xml:space="preserve">Episode 6: The Money Taboo - Why We'll Talk About Sex But Not Salaries</w:t>
      </w:r>
    </w:p>
    <w:p>
      <w:pPr>
        <w:pStyle w:val="ListParagraph"/>
        <w:numPr>
          <w:ilvl w:val="0"/>
          <w:numId w:val="2"/>
        </w:numPr>
      </w:pPr>
      <w:r>
        <w:t xml:space="preserve">Episode 7: Anxious Attachment Meets Finances - Understanding Money Security Needs</w:t>
      </w:r>
    </w:p>
    <w:p>
      <w:pPr>
        <w:pStyle w:val="ListParagraph"/>
        <w:numPr>
          <w:ilvl w:val="0"/>
          <w:numId w:val="2"/>
        </w:numPr>
      </w:pPr>
      <w:r>
        <w:t xml:space="preserve">Episode 8: Your Money Values - Living Financially Aligned Lives</w:t>
      </w:r>
    </w:p>
    <w:p>
      <w:r>
        <w:br w:type="page"/>
      </w:r>
    </w:p>
    <w:p>
      <w:pPr>
        <w:pStyle w:val="Heading2"/>
      </w:pPr>
      <w:r>
        <w:t xml:space="preserve">Podcast as Content Engine</w:t>
      </w:r>
    </w:p>
    <w:p>
      <w:pPr>
        <w:pStyle w:val="Heading3"/>
      </w:pPr>
      <w:r>
        <w:t xml:space="preserve">Ecosystem Integration Strategy</w:t>
      </w:r>
    </w:p>
    <w:p>
      <w:r>
        <w:t xml:space="preserve">The podcast doesn't exist in isolation—it feeds and is fed by every other ecosystem component:</w:t>
      </w:r>
    </w:p>
    <w:p>
      <w:pPr>
        <w:spacing w:after="240"/>
      </w:pPr>
    </w:p>
    <w:p>
      <w:pPr>
        <w:pStyle w:val="ListParagraph"/>
        <w:numPr>
          <w:ilvl w:val="0"/>
          <w:numId w:val="2"/>
        </w:numPr>
      </w:pPr>
      <w:r>
        <w:rPr>
          <w:b/>
          <w:bCs/>
        </w:rPr>
        <w:t xml:space="preserve">Podcast → Quiz: </w:t>
      </w:r>
      <w:r>
        <w:t xml:space="preserve">Episodes drive traffic to Money Persona Quiz, quiz results suggest relevant episodes</w:t>
      </w:r>
    </w:p>
    <w:p>
      <w:pPr>
        <w:pStyle w:val="ListParagraph"/>
        <w:numPr>
          <w:ilvl w:val="0"/>
          <w:numId w:val="2"/>
        </w:numPr>
      </w:pPr>
      <w:r>
        <w:rPr>
          <w:b/>
          <w:bCs/>
        </w:rPr>
        <w:t xml:space="preserve">Podcast → Course: </w:t>
      </w:r>
      <w:r>
        <w:t xml:space="preserve">Episodes introduce concepts, course provides deep skill-building, graduates return as guest experts</w:t>
      </w:r>
    </w:p>
    <w:p>
      <w:pPr>
        <w:pStyle w:val="ListParagraph"/>
        <w:numPr>
          <w:ilvl w:val="0"/>
          <w:numId w:val="2"/>
        </w:numPr>
      </w:pPr>
      <w:r>
        <w:rPr>
          <w:b/>
          <w:bCs/>
        </w:rPr>
        <w:t xml:space="preserve">Podcast → Workbook: </w:t>
      </w:r>
      <w:r>
        <w:t xml:space="preserve">Episodes reference exercises, workbook includes episode guide linking relevant shows</w:t>
      </w:r>
    </w:p>
    <w:p>
      <w:pPr>
        <w:pStyle w:val="ListParagraph"/>
        <w:numPr>
          <w:ilvl w:val="0"/>
          <w:numId w:val="2"/>
        </w:numPr>
      </w:pPr>
      <w:r>
        <w:rPr>
          <w:b/>
          <w:bCs/>
        </w:rPr>
        <w:t xml:space="preserve">Podcast → Practice: </w:t>
      </w:r>
      <w:r>
        <w:t xml:space="preserve">Client questions inspire episodes, episode insights inform client work</w:t>
      </w:r>
    </w:p>
    <w:p>
      <w:pPr>
        <w:pStyle w:val="ListParagraph"/>
        <w:numPr>
          <w:ilvl w:val="0"/>
          <w:numId w:val="2"/>
        </w:numPr>
      </w:pPr>
      <w:r>
        <w:rPr>
          <w:b/>
          <w:bCs/>
        </w:rPr>
        <w:t xml:space="preserve">Podcast → Community: </w:t>
      </w:r>
      <w:r>
        <w:t xml:space="preserve">Builds engaged audience, creates discussion topics, establishes thought leadership</w:t>
      </w:r>
    </w:p>
    <w:p>
      <w:pPr>
        <w:spacing w:after="360"/>
      </w:pPr>
    </w:p>
    <w:p>
      <w:pPr>
        <w:pStyle w:val="Heading3"/>
      </w:pPr>
      <w:r>
        <w:t xml:space="preserve">Multi-Platform Strategy</w:t>
      </w:r>
    </w:p>
    <w:p>
      <w:pPr>
        <w:spacing w:before="240" w:after="120"/>
      </w:pPr>
      <w:r>
        <w:rPr>
          <w:b/>
          <w:bCs/>
        </w:rPr>
        <w:t xml:space="preserve">Primary Platforms:</w:t>
      </w:r>
    </w:p>
    <w:p>
      <w:pPr>
        <w:pStyle w:val="ListParagraph"/>
        <w:numPr>
          <w:ilvl w:val="0"/>
          <w:numId w:val="2"/>
        </w:numPr>
      </w:pPr>
      <w:r>
        <w:t xml:space="preserve">YouTube - Full video episodes, clips, shorts</w:t>
      </w:r>
    </w:p>
    <w:p>
      <w:pPr>
        <w:pStyle w:val="ListParagraph"/>
        <w:numPr>
          <w:ilvl w:val="0"/>
          <w:numId w:val="2"/>
        </w:numPr>
      </w:pPr>
      <w:r>
        <w:t xml:space="preserve">Spotify - Audio podcast</w:t>
      </w:r>
    </w:p>
    <w:p>
      <w:pPr>
        <w:pStyle w:val="ListParagraph"/>
        <w:numPr>
          <w:ilvl w:val="0"/>
          <w:numId w:val="2"/>
        </w:numPr>
      </w:pPr>
      <w:r>
        <w:t xml:space="preserve">Apple Podcasts - Audio podcast</w:t>
      </w:r>
    </w:p>
    <w:p>
      <w:pPr>
        <w:pStyle w:val="ListParagraph"/>
        <w:numPr>
          <w:ilvl w:val="0"/>
          <w:numId w:val="2"/>
        </w:numPr>
      </w:pPr>
      <w:r>
        <w:t xml:space="preserve">Website - Episode hub, show notes, resources</w:t>
      </w:r>
    </w:p>
    <w:p>
      <w:pPr>
        <w:spacing w:before="240" w:after="120"/>
      </w:pPr>
      <w:r>
        <w:rPr>
          <w:b/>
          <w:bCs/>
        </w:rPr>
        <w:t xml:space="preserve">Content Repurposing:</w:t>
      </w:r>
    </w:p>
    <w:p>
      <w:pPr>
        <w:pStyle w:val="ListParagraph"/>
        <w:numPr>
          <w:ilvl w:val="0"/>
          <w:numId w:val="2"/>
        </w:numPr>
      </w:pPr>
      <w:r>
        <w:t xml:space="preserve">Social media clips (Instagram, TikTok, LinkedIn)</w:t>
      </w:r>
    </w:p>
    <w:p>
      <w:pPr>
        <w:pStyle w:val="ListParagraph"/>
        <w:numPr>
          <w:ilvl w:val="0"/>
          <w:numId w:val="2"/>
        </w:numPr>
      </w:pPr>
      <w:r>
        <w:t xml:space="preserve">Blog posts from episode transcripts</w:t>
      </w:r>
    </w:p>
    <w:p>
      <w:pPr>
        <w:pStyle w:val="ListParagraph"/>
        <w:numPr>
          <w:ilvl w:val="0"/>
          <w:numId w:val="2"/>
        </w:numPr>
      </w:pPr>
      <w:r>
        <w:t xml:space="preserve">Email newsletter highlights</w:t>
      </w:r>
    </w:p>
    <w:p>
      <w:pPr>
        <w:pStyle w:val="ListParagraph"/>
        <w:numPr>
          <w:ilvl w:val="0"/>
          <w:numId w:val="2"/>
        </w:numPr>
      </w:pPr>
      <w:r>
        <w:t xml:space="preserve">Quote graphics for social sharing</w:t>
      </w:r>
    </w:p>
    <w:p>
      <w:pPr>
        <w:pStyle w:val="ListParagraph"/>
        <w:numPr>
          <w:ilvl w:val="0"/>
          <w:numId w:val="2"/>
        </w:numPr>
      </w:pPr>
      <w:r>
        <w:t xml:space="preserve">Course module supplements</w:t>
      </w:r>
    </w:p>
    <w:p>
      <w:r>
        <w:br w:type="page"/>
      </w:r>
    </w:p>
    <w:p>
      <w:pPr>
        <w:pStyle w:val="Heading2"/>
      </w:pPr>
      <w:r>
        <w:t xml:space="preserve">Production Specifications</w:t>
      </w:r>
    </w:p>
    <w:p>
      <w:pPr>
        <w:pStyle w:val="Heading3"/>
      </w:pPr>
      <w:r>
        <w:t xml:space="preserve">Team Structure</w:t>
      </w:r>
    </w:p>
    <w:p>
      <w:pPr>
        <w:pStyle w:val="ListParagraph"/>
        <w:numPr>
          <w:ilvl w:val="0"/>
          <w:numId w:val="2"/>
        </w:numPr>
      </w:pPr>
      <w:r>
        <w:rPr>
          <w:b/>
          <w:bCs/>
        </w:rPr>
        <w:t xml:space="preserve">Co-Hosts: </w:t>
      </w:r>
      <w:r>
        <w:t xml:space="preserve">David and Emme</w:t>
      </w:r>
    </w:p>
    <w:p>
      <w:pPr>
        <w:pStyle w:val="ListParagraph"/>
        <w:numPr>
          <w:ilvl w:val="0"/>
          <w:numId w:val="2"/>
        </w:numPr>
      </w:pPr>
      <w:r>
        <w:rPr>
          <w:b/>
          <w:bCs/>
        </w:rPr>
        <w:t xml:space="preserve">Producer: </w:t>
      </w:r>
      <w:r>
        <w:t xml:space="preserve">LC (David's friend, handles technical production)</w:t>
      </w:r>
    </w:p>
    <w:p>
      <w:pPr>
        <w:pStyle w:val="ListParagraph"/>
        <w:numPr>
          <w:ilvl w:val="0"/>
          <w:numId w:val="2"/>
        </w:numPr>
      </w:pPr>
      <w:r>
        <w:rPr>
          <w:b/>
          <w:bCs/>
        </w:rPr>
        <w:t xml:space="preserve">Approach: </w:t>
      </w:r>
      <w:r>
        <w:t xml:space="preserve">Bootstrap model building from traction</w:t>
      </w:r>
    </w:p>
    <w:p>
      <w:pPr>
        <w:spacing w:before="360"/>
      </w:pPr>
    </w:p>
    <w:p>
      <w:pPr>
        <w:pStyle w:val="Heading3"/>
      </w:pPr>
      <w:r>
        <w:t xml:space="preserve">Technical Requirements</w:t>
      </w:r>
    </w:p>
    <w:p>
      <w:pPr>
        <w:spacing w:after="120"/>
      </w:pPr>
      <w:r>
        <w:rPr>
          <w:b/>
          <w:bCs/>
        </w:rPr>
        <w:t xml:space="preserve">Starter Setup (~$1,070):</w:t>
      </w:r>
    </w:p>
    <w:p>
      <w:pPr>
        <w:pStyle w:val="ListParagraph"/>
        <w:numPr>
          <w:ilvl w:val="0"/>
          <w:numId w:val="2"/>
        </w:numPr>
      </w:pPr>
      <w:r>
        <w:t xml:space="preserve">Camera: Sony ZV-1 or Canon M50 Mark II</w:t>
      </w:r>
    </w:p>
    <w:p>
      <w:pPr>
        <w:pStyle w:val="ListParagraph"/>
        <w:numPr>
          <w:ilvl w:val="0"/>
          <w:numId w:val="2"/>
        </w:numPr>
      </w:pPr>
      <w:r>
        <w:t xml:space="preserve">Microphones: Rode Wireless Go II (2-pack) or Hollyland Lark M1</w:t>
      </w:r>
    </w:p>
    <w:p>
      <w:pPr>
        <w:pStyle w:val="ListParagraph"/>
        <w:numPr>
          <w:ilvl w:val="0"/>
          <w:numId w:val="2"/>
        </w:numPr>
      </w:pPr>
      <w:r>
        <w:t xml:space="preserve">Lighting: Basic LED panel kit</w:t>
      </w:r>
    </w:p>
    <w:p>
      <w:pPr>
        <w:pStyle w:val="ListParagraph"/>
        <w:numPr>
          <w:ilvl w:val="0"/>
          <w:numId w:val="2"/>
        </w:numPr>
      </w:pPr>
      <w:r>
        <w:t xml:space="preserve">Backdrop: Portable backdrop stand or office location</w:t>
      </w:r>
    </w:p>
    <w:p>
      <w:pPr>
        <w:spacing w:before="240" w:after="120"/>
      </w:pPr>
      <w:r>
        <w:rPr>
          <w:b/>
          <w:bCs/>
        </w:rPr>
        <w:t xml:space="preserve">Balanced Setup (~$1,745):</w:t>
      </w:r>
    </w:p>
    <w:p>
      <w:pPr>
        <w:pStyle w:val="ListParagraph"/>
        <w:numPr>
          <w:ilvl w:val="0"/>
          <w:numId w:val="2"/>
        </w:numPr>
      </w:pPr>
      <w:r>
        <w:t xml:space="preserve">Camera: Sony ZV-E10 with kit lens</w:t>
      </w:r>
    </w:p>
    <w:p>
      <w:pPr>
        <w:pStyle w:val="ListParagraph"/>
        <w:numPr>
          <w:ilvl w:val="0"/>
          <w:numId w:val="2"/>
        </w:numPr>
      </w:pPr>
      <w:r>
        <w:t xml:space="preserve">Professional lighting with softboxes</w:t>
      </w:r>
    </w:p>
    <w:p>
      <w:pPr>
        <w:pStyle w:val="ListParagraph"/>
        <w:numPr>
          <w:ilvl w:val="0"/>
          <w:numId w:val="2"/>
        </w:numPr>
      </w:pPr>
      <w:r>
        <w:t xml:space="preserve">Quality backdrop system</w:t>
      </w:r>
    </w:p>
    <w:p>
      <w:pPr>
        <w:pStyle w:val="ListParagraph"/>
        <w:numPr>
          <w:ilvl w:val="0"/>
          <w:numId w:val="2"/>
        </w:numPr>
      </w:pPr>
      <w:r>
        <w:t xml:space="preserve">Editing software: Adobe Premiere Pro or DaVinci Resolve</w:t>
      </w:r>
    </w:p>
    <w:p>
      <w:pPr>
        <w:spacing w:before="360"/>
      </w:pPr>
    </w:p>
    <w:p>
      <w:pPr>
        <w:pStyle w:val="Heading3"/>
      </w:pPr>
      <w:r>
        <w:t xml:space="preserve">Production Workflow</w:t>
      </w:r>
    </w:p>
    <w:p>
      <w:pPr>
        <w:pStyle w:val="ListParagraph"/>
        <w:numPr>
          <w:ilvl w:val="0"/>
          <w:numId w:val="2"/>
        </w:numPr>
      </w:pPr>
      <w:r>
        <w:rPr>
          <w:b/>
          <w:bCs/>
        </w:rPr>
        <w:t xml:space="preserve">Pre-production: </w:t>
      </w:r>
      <w:r>
        <w:t xml:space="preserve">Episode concept, broad structure notes (not full scripts)</w:t>
      </w:r>
    </w:p>
    <w:p>
      <w:pPr>
        <w:pStyle w:val="ListParagraph"/>
        <w:numPr>
          <w:ilvl w:val="0"/>
          <w:numId w:val="2"/>
        </w:numPr>
      </w:pPr>
      <w:r>
        <w:rPr>
          <w:b/>
          <w:bCs/>
        </w:rPr>
        <w:t xml:space="preserve">Recording: </w:t>
      </w:r>
      <w:r>
        <w:t xml:space="preserve">Batch record 2-3 episodes per session for efficiency</w:t>
      </w:r>
    </w:p>
    <w:p>
      <w:pPr>
        <w:pStyle w:val="ListParagraph"/>
        <w:numPr>
          <w:ilvl w:val="0"/>
          <w:numId w:val="2"/>
        </w:numPr>
      </w:pPr>
      <w:r>
        <w:rPr>
          <w:b/>
          <w:bCs/>
        </w:rPr>
        <w:t xml:space="preserve">Post-production: </w:t>
      </w:r>
      <w:r>
        <w:t xml:space="preserve">Edit for flow while preserving conversational authenticity</w:t>
      </w:r>
    </w:p>
    <w:p>
      <w:pPr>
        <w:pStyle w:val="ListParagraph"/>
        <w:numPr>
          <w:ilvl w:val="0"/>
          <w:numId w:val="2"/>
        </w:numPr>
      </w:pPr>
      <w:r>
        <w:rPr>
          <w:b/>
          <w:bCs/>
        </w:rPr>
        <w:t xml:space="preserve">Distribution: </w:t>
      </w:r>
      <w:r>
        <w:t xml:space="preserve">Upload to all platforms, create clips, update show notes</w:t>
      </w:r>
    </w:p>
    <w:p>
      <w:pPr>
        <w:pStyle w:val="ListParagraph"/>
        <w:numPr>
          <w:ilvl w:val="0"/>
          <w:numId w:val="2"/>
        </w:numPr>
      </w:pPr>
      <w:r>
        <w:rPr>
          <w:b/>
          <w:bCs/>
        </w:rPr>
        <w:t xml:space="preserve">Buffer strategy: </w:t>
      </w:r>
      <w:r>
        <w:t xml:space="preserve">Maintain 6-8 week content buffer for consistency</w:t>
      </w:r>
    </w:p>
    <w:p>
      <w:r>
        <w:br w:type="page"/>
      </w:r>
    </w:p>
    <w:p>
      <w:pPr>
        <w:pStyle w:val="Heading2"/>
      </w:pPr>
      <w:r>
        <w:t xml:space="preserve">Positioning &amp; Differentiation</w:t>
      </w:r>
    </w:p>
    <w:p>
      <w:pPr>
        <w:pStyle w:val="Heading3"/>
      </w:pPr>
      <w:r>
        <w:t xml:space="preserve">Competitive Landscape</w:t>
      </w:r>
    </w:p>
    <w:p>
      <w:r>
        <w:t xml:space="preserve">Most Australian personal finance content falls into predictable categories: tactical budgeting shows, property investment pods, or wealth accumulation strategies. EMP occupies unique white space by focusing on the psychological 'why' rather than the tactical 'what.'</w:t>
      </w:r>
    </w:p>
    <w:p>
      <w:pPr>
        <w:spacing w:after="360"/>
      </w:pPr>
    </w:p>
    <w:p>
      <w:pPr>
        <w:pStyle w:val="Heading3"/>
      </w:pPr>
      <w:r>
        <w:t xml:space="preserve">The Barefoot Evolution</w:t>
      </w:r>
    </w:p>
    <w:p>
      <w:r>
        <w:t xml:space="preserve">Positioned as 'the evolution of the Barefoot Investor'—Scott Pape built an empire on accessible tactical advice. EMP builds on that foundation by addressing the psychological barriers that prevent people from implementing even the best tactical advice. Where Barefoot told Australians what to do, EMP helps them understand why they haven't been doing it.</w:t>
      </w:r>
    </w:p>
    <w:p>
      <w:pPr>
        <w:spacing w:after="360"/>
      </w:pPr>
    </w:p>
    <w:p>
      <w:pPr>
        <w:pStyle w:val="Heading3"/>
      </w:pPr>
      <w:r>
        <w:t xml:space="preserve">Key Differentiators</w:t>
      </w:r>
    </w:p>
    <w:p>
      <w:pPr>
        <w:pStyle w:val="ListParagraph"/>
        <w:numPr>
          <w:ilvl w:val="0"/>
          <w:numId w:val="2"/>
        </w:numPr>
      </w:pPr>
      <w:r>
        <w:rPr>
          <w:b/>
          <w:bCs/>
        </w:rPr>
        <w:t xml:space="preserve">Intergenerational dialogue: </w:t>
      </w:r>
      <w:r>
        <w:t xml:space="preserve">50-year-old wealth manager + 25-year-old psych student creates authentic, multifaceted conversations</w:t>
      </w:r>
    </w:p>
    <w:p>
      <w:pPr>
        <w:pStyle w:val="ListParagraph"/>
        <w:numPr>
          <w:ilvl w:val="0"/>
          <w:numId w:val="2"/>
        </w:numPr>
      </w:pPr>
      <w:r>
        <w:rPr>
          <w:b/>
          <w:bCs/>
        </w:rPr>
        <w:t xml:space="preserve">Psychology-first approach: </w:t>
      </w:r>
      <w:r>
        <w:t xml:space="preserve">Addresses emotional and behavioral barriers before tactics</w:t>
      </w:r>
    </w:p>
    <w:p>
      <w:pPr>
        <w:pStyle w:val="ListParagraph"/>
        <w:numPr>
          <w:ilvl w:val="0"/>
          <w:numId w:val="2"/>
        </w:numPr>
      </w:pPr>
      <w:r>
        <w:rPr>
          <w:b/>
          <w:bCs/>
        </w:rPr>
        <w:t xml:space="preserve">Evidence-based + alternative: </w:t>
      </w:r>
      <w:r>
        <w:t xml:space="preserve">Honors both CBT/ACT research and numerology/human design frameworks</w:t>
      </w:r>
    </w:p>
    <w:p>
      <w:pPr>
        <w:pStyle w:val="ListParagraph"/>
        <w:numPr>
          <w:ilvl w:val="0"/>
          <w:numId w:val="2"/>
        </w:numPr>
      </w:pPr>
      <w:r>
        <w:rPr>
          <w:b/>
          <w:bCs/>
        </w:rPr>
        <w:t xml:space="preserve">Taboo-breaking: </w:t>
      </w:r>
      <w:r>
        <w:t xml:space="preserve">Directly addresses topics others avoid (breakup spending, money shame, family conflicts)</w:t>
      </w:r>
    </w:p>
    <w:p>
      <w:pPr>
        <w:pStyle w:val="ListParagraph"/>
        <w:numPr>
          <w:ilvl w:val="0"/>
          <w:numId w:val="2"/>
        </w:numPr>
      </w:pPr>
      <w:r>
        <w:rPr>
          <w:b/>
          <w:bCs/>
        </w:rPr>
        <w:t xml:space="preserve">Australian context: </w:t>
      </w:r>
      <w:r>
        <w:t xml:space="preserve">Tailored to Australian financial culture, systems, and attitudes</w:t>
      </w:r>
    </w:p>
    <w:p>
      <w:r>
        <w:br w:type="page"/>
      </w:r>
    </w:p>
    <w:p>
      <w:pPr>
        <w:pStyle w:val="Heading1"/>
      </w:pPr>
      <w:r>
        <w:t xml:space="preserve">System Architecture</w:t>
      </w:r>
    </w:p>
    <w:p>
      <w:pPr>
        <w:spacing w:after="360"/>
      </w:pPr>
      <w:r>
        <w:t xml:space="preserve">The EMP ecosystem consists of four interconnected layers, all flowing from and feeding back to the podcast:</w:t>
      </w:r>
    </w:p>
    <w:p>
      <w:pPr>
        <w:pStyle w:val="Heading2"/>
      </w:pPr>
      <w:r>
        <w:t xml:space="preserve">Layer 0: The Podcast (Ecosystem Anchor)</w:t>
      </w:r>
    </w:p>
    <w:p>
      <w:r>
        <w:t xml:space="preserve">The Emotional Money Podcast serves as the foundation and primary content engine. All other ecosystem components extend from, support, or feed back into the podcast. See 'The Emotional Money Podcast: Ecosystem Anchor' section above for complete details.</w:t>
      </w:r>
    </w:p>
    <w:p>
      <w:pPr>
        <w:spacing w:after="360"/>
      </w:pPr>
    </w:p>
    <w:p>
      <w:pPr>
        <w:pStyle w:val="Heading2"/>
      </w:pPr>
      <w:r>
        <w:t xml:space="preserve">Layer 1: Assessment &amp; Pattern Recognition</w:t>
      </w:r>
    </w:p>
    <w:p>
      <w:pPr>
        <w:pStyle w:val="Heading3"/>
      </w:pPr>
      <w:r>
        <w:t xml:space="preserve">Money Persona Quiz</w:t>
      </w:r>
    </w:p>
    <w:p>
      <w:r>
        <w:t xml:space="preserve">A sophisticated psychological assessment tool that identifies which of five core patterns dominates an individual's relationship with money. Serves dual purposes as podcast listener engagement tool, course lead magnet, and practice intake tool.</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Persona</w:t>
            </w:r>
          </w:p>
        </w:tc>
        <w:tc>
          <w:tcPr>
            <w:tcW w:type="dxa" w:w="702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Core Pattern</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Balanced Builder</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Healthy relationship with money but seeks optimization and deeper understanding</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Anxious Protector</w:t>
            </w:r>
          </w:p>
        </w:tc>
        <w:tc>
          <w:tcPr>
            <w:tcW w:type="dxa" w:w="702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Hypervigilance about finances driven by fear of scarcity or loss</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Avoidant Free Spirit</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Disconnection from financial reality through avoidance and distraction</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Wounded Warrior</w:t>
            </w:r>
          </w:p>
        </w:tc>
        <w:tc>
          <w:tcPr>
            <w:tcW w:type="dxa" w:w="702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t xml:space="preserve">Money tied to past trauma, betrayal, or significant financial loss</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Perfectionist Analyzer</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Analysis paralysis preventing action; perfection as a defense against vulnerability</w:t>
            </w:r>
          </w:p>
        </w:tc>
      </w:tr>
    </w:tbl>
    <w:p>
      <w:pPr>
        <w:spacing w:after="240"/>
      </w:pPr>
    </w:p>
    <w:p>
      <w:pPr>
        <w:pStyle w:val="Heading3"/>
      </w:pPr>
      <w:r>
        <w:t xml:space="preserve">Quiz-Podcast Integration</w:t>
      </w:r>
    </w:p>
    <w:p>
      <w:pPr>
        <w:pStyle w:val="ListParagraph"/>
        <w:numPr>
          <w:ilvl w:val="0"/>
          <w:numId w:val="2"/>
        </w:numPr>
      </w:pPr>
      <w:r>
        <w:t xml:space="preserve">Podcast episodes introduce personas and direct listeners to quiz</w:t>
      </w:r>
    </w:p>
    <w:p>
      <w:pPr>
        <w:pStyle w:val="ListParagraph"/>
        <w:numPr>
          <w:ilvl w:val="0"/>
          <w:numId w:val="2"/>
        </w:numPr>
      </w:pPr>
      <w:r>
        <w:t xml:space="preserve">Quiz results include relevant episode recommendations</w:t>
      </w:r>
    </w:p>
    <w:p>
      <w:pPr>
        <w:pStyle w:val="ListParagraph"/>
        <w:numPr>
          <w:ilvl w:val="0"/>
          <w:numId w:val="2"/>
        </w:numPr>
      </w:pPr>
      <w:r>
        <w:t xml:space="preserve">Episode 2 likely dedicated to full persona framework explanation</w:t>
      </w:r>
    </w:p>
    <w:p>
      <w:pPr>
        <w:pStyle w:val="ListParagraph"/>
        <w:numPr>
          <w:ilvl w:val="0"/>
          <w:numId w:val="2"/>
        </w:numPr>
      </w:pPr>
      <w:r>
        <w:t xml:space="preserve">Social sharing encourages discussion and podcast discovery</w:t>
      </w:r>
    </w:p>
    <w:p>
      <w:r>
        <w:br w:type="page"/>
      </w:r>
    </w:p>
    <w:p>
      <w:pPr>
        <w:pStyle w:val="Heading2"/>
      </w:pPr>
      <w:r>
        <w:t xml:space="preserve">Layer 2: Educational Framework</w:t>
      </w:r>
    </w:p>
    <w:p>
      <w:pPr>
        <w:pStyle w:val="Heading3"/>
      </w:pPr>
      <w:r>
        <w:t xml:space="preserve">12-Week Transformation Course</w:t>
      </w:r>
    </w:p>
    <w:p>
      <w:r>
        <w:t xml:space="preserve">A comprehensive online course that systematically builds psychological skills for financial transformation. Content developed from podcast insights and expanded for deep skill-building.</w:t>
      </w:r>
    </w:p>
    <w:p>
      <w:pPr>
        <w:spacing w:after="240"/>
      </w:pPr>
    </w:p>
    <w:p>
      <w:pPr>
        <w:pStyle w:val="Heading3"/>
      </w:pPr>
      <w:r>
        <w:t xml:space="preserve">Course-Podcast Synergy</w:t>
      </w:r>
    </w:p>
    <w:p>
      <w:pPr>
        <w:pStyle w:val="ListParagraph"/>
        <w:numPr>
          <w:ilvl w:val="0"/>
          <w:numId w:val="2"/>
        </w:numPr>
      </w:pPr>
      <w:r>
        <w:t xml:space="preserve">Podcast introduces concepts, course provides systematic practice</w:t>
      </w:r>
    </w:p>
    <w:p>
      <w:pPr>
        <w:pStyle w:val="ListParagraph"/>
        <w:numPr>
          <w:ilvl w:val="0"/>
          <w:numId w:val="2"/>
        </w:numPr>
      </w:pPr>
      <w:r>
        <w:t xml:space="preserve">Each course module includes relevant episode recommendations</w:t>
      </w:r>
    </w:p>
    <w:p>
      <w:pPr>
        <w:pStyle w:val="ListParagraph"/>
        <w:numPr>
          <w:ilvl w:val="0"/>
          <w:numId w:val="2"/>
        </w:numPr>
      </w:pPr>
      <w:r>
        <w:t xml:space="preserve">Course graduates invited as podcast guests to share transformation stories</w:t>
      </w:r>
    </w:p>
    <w:p>
      <w:pPr>
        <w:pStyle w:val="ListParagraph"/>
        <w:numPr>
          <w:ilvl w:val="0"/>
          <w:numId w:val="2"/>
        </w:numPr>
      </w:pPr>
      <w:r>
        <w:t xml:space="preserve">Podcast provides ongoing reinforcement for course alumni</w:t>
      </w:r>
    </w:p>
    <w:p>
      <w:r>
        <w:br w:type="page"/>
      </w:r>
    </w:p>
    <w:p>
      <w:pPr>
        <w:pStyle w:val="Heading1"/>
      </w:pPr>
      <w:r>
        <w:t xml:space="preserve">Marketing &amp; Growth Strategy</w:t>
      </w:r>
    </w:p>
    <w:p>
      <w:pPr>
        <w:pStyle w:val="Heading2"/>
      </w:pPr>
      <w:r>
        <w:t xml:space="preserve">Podcast-Centric Growth Model</w:t>
      </w:r>
    </w:p>
    <w:p>
      <w:r>
        <w:t xml:space="preserve">All marketing efforts center on building podcast listenership, which then feeds all other revenue streams.</w:t>
      </w:r>
    </w:p>
    <w:p>
      <w:pPr>
        <w:spacing w:after="360"/>
      </w:pPr>
    </w:p>
    <w:p>
      <w:pPr>
        <w:pStyle w:val="Heading3"/>
      </w:pPr>
      <w:r>
        <w:t xml:space="preserve">Growth Flywheel</w:t>
      </w:r>
    </w:p>
    <w:p>
      <w:pPr>
        <w:pStyle w:val="ListParagraph"/>
        <w:numPr>
          <w:ilvl w:val="0"/>
          <w:numId w:val="2"/>
        </w:numPr>
      </w:pPr>
      <w:r>
        <w:rPr>
          <w:b/>
          <w:bCs/>
        </w:rPr>
        <w:t xml:space="preserve">Podcast attracts listeners </w:t>
      </w:r>
      <w:r>
        <w:t xml:space="preserve">→ Listeners take quiz → Quiz results suggest course → Course graduates return to podcast as success stories → Success stories attract more listeners</w:t>
      </w:r>
    </w:p>
    <w:p>
      <w:pPr>
        <w:pStyle w:val="ListParagraph"/>
        <w:numPr>
          <w:ilvl w:val="0"/>
          <w:numId w:val="2"/>
        </w:numPr>
      </w:pPr>
      <w:r>
        <w:rPr>
          <w:b/>
          <w:bCs/>
        </w:rPr>
        <w:t xml:space="preserve">Content multiplication: </w:t>
      </w:r>
      <w:r>
        <w:t xml:space="preserve">One podcast episode becomes YouTube video, 10+ social clips, blog post, email content, course supplement</w:t>
      </w:r>
    </w:p>
    <w:p>
      <w:pPr>
        <w:pStyle w:val="ListParagraph"/>
        <w:numPr>
          <w:ilvl w:val="0"/>
          <w:numId w:val="2"/>
        </w:numPr>
      </w:pPr>
      <w:r>
        <w:rPr>
          <w:b/>
          <w:bCs/>
        </w:rPr>
        <w:t xml:space="preserve">Authority building: </w:t>
      </w:r>
      <w:r>
        <w:t xml:space="preserve">Consistent podcast presence establishes David and Emme as thought leaders in financial psychology</w:t>
      </w:r>
    </w:p>
    <w:p>
      <w:pPr>
        <w:spacing w:before="360"/>
      </w:pPr>
    </w:p>
    <w:p>
      <w:pPr>
        <w:pStyle w:val="Heading3"/>
      </w:pPr>
      <w:r>
        <w:t xml:space="preserve">Primary Marketing Channels</w:t>
      </w:r>
    </w:p>
    <w:p>
      <w:pPr>
        <w:pStyle w:val="ListParagraph"/>
        <w:numPr>
          <w:ilvl w:val="0"/>
          <w:numId w:val="2"/>
        </w:numPr>
      </w:pPr>
      <w:r>
        <w:rPr>
          <w:b/>
          <w:bCs/>
        </w:rPr>
        <w:t xml:space="preserve">YouTube: </w:t>
      </w:r>
      <w:r>
        <w:t xml:space="preserve">Primary discovery platform, SEO-optimized titles, shorts for algorithm</w:t>
      </w:r>
    </w:p>
    <w:p>
      <w:pPr>
        <w:pStyle w:val="ListParagraph"/>
        <w:numPr>
          <w:ilvl w:val="0"/>
          <w:numId w:val="2"/>
        </w:numPr>
      </w:pPr>
      <w:r>
        <w:rPr>
          <w:b/>
          <w:bCs/>
        </w:rPr>
        <w:t xml:space="preserve">Social media: </w:t>
      </w:r>
      <w:r>
        <w:t xml:space="preserve">Clips on Instagram, TikTok, LinkedIn with CTA to full episode</w:t>
      </w:r>
    </w:p>
    <w:p>
      <w:pPr>
        <w:pStyle w:val="ListParagraph"/>
        <w:numPr>
          <w:ilvl w:val="0"/>
          <w:numId w:val="2"/>
        </w:numPr>
      </w:pPr>
      <w:r>
        <w:rPr>
          <w:b/>
          <w:bCs/>
        </w:rPr>
        <w:t xml:space="preserve">Guest appearances: </w:t>
      </w:r>
      <w:r>
        <w:t xml:space="preserve">David and Emme on other podcasts driving cross-promotion</w:t>
      </w:r>
    </w:p>
    <w:p>
      <w:pPr>
        <w:pStyle w:val="ListParagraph"/>
        <w:numPr>
          <w:ilvl w:val="0"/>
          <w:numId w:val="2"/>
        </w:numPr>
      </w:pPr>
      <w:r>
        <w:rPr>
          <w:b/>
          <w:bCs/>
        </w:rPr>
        <w:t xml:space="preserve">SEO content: </w:t>
      </w:r>
      <w:r>
        <w:t xml:space="preserve">Blog posts from transcripts optimized for search</w:t>
      </w:r>
    </w:p>
    <w:p>
      <w:pPr>
        <w:pStyle w:val="ListParagraph"/>
        <w:numPr>
          <w:ilvl w:val="0"/>
          <w:numId w:val="2"/>
        </w:numPr>
      </w:pPr>
      <w:r>
        <w:rPr>
          <w:b/>
          <w:bCs/>
        </w:rPr>
        <w:t xml:space="preserve">Email list: </w:t>
      </w:r>
      <w:r>
        <w:t xml:space="preserve">Quiz drives email capture, weekly episodes maintain engagement</w:t>
      </w:r>
    </w:p>
    <w:p>
      <w:r>
        <w:br w:type="page"/>
      </w:r>
    </w:p>
    <w:p>
      <w:pPr>
        <w:pStyle w:val="Heading1"/>
      </w:pPr>
      <w:r>
        <w:t xml:space="preserve">Implementation Roadmap</w:t>
      </w:r>
    </w:p>
    <w:p>
      <w:pPr>
        <w:pStyle w:val="Heading2"/>
      </w:pPr>
      <w:r>
        <w:t xml:space="preserve">Phase 1: Podcast Launch (Feb-July 2026)</w:t>
      </w:r>
    </w:p>
    <w:p>
      <w:pPr>
        <w:spacing w:after="120"/>
      </w:pPr>
      <w:r>
        <w:rPr>
          <w:b/>
          <w:bCs/>
        </w:rPr>
        <w:t xml:space="preserve">February-March: Foundation</w:t>
      </w:r>
    </w:p>
    <w:p>
      <w:pPr>
        <w:pStyle w:val="ListParagraph"/>
        <w:numPr>
          <w:ilvl w:val="0"/>
          <w:numId w:val="2"/>
        </w:numPr>
      </w:pPr>
      <w:r>
        <w:t xml:space="preserve">Finalize co-host agreement and roles</w:t>
      </w:r>
    </w:p>
    <w:p>
      <w:pPr>
        <w:pStyle w:val="ListParagraph"/>
        <w:numPr>
          <w:ilvl w:val="0"/>
          <w:numId w:val="2"/>
        </w:numPr>
      </w:pPr>
      <w:r>
        <w:t xml:space="preserve">Chemistry testing sessions</w:t>
      </w:r>
    </w:p>
    <w:p>
      <w:pPr>
        <w:pStyle w:val="ListParagraph"/>
        <w:numPr>
          <w:ilvl w:val="0"/>
          <w:numId w:val="2"/>
        </w:numPr>
      </w:pPr>
      <w:r>
        <w:t xml:space="preserve">Technical equipment setup</w:t>
      </w:r>
    </w:p>
    <w:p>
      <w:pPr>
        <w:pStyle w:val="ListParagraph"/>
        <w:numPr>
          <w:ilvl w:val="0"/>
          <w:numId w:val="2"/>
        </w:numPr>
      </w:pPr>
      <w:r>
        <w:t xml:space="preserve">Develop Money Persona Quiz</w:t>
      </w:r>
    </w:p>
    <w:p>
      <w:pPr>
        <w:spacing w:before="240" w:after="120"/>
      </w:pPr>
      <w:r>
        <w:rPr>
          <w:b/>
          <w:bCs/>
        </w:rPr>
        <w:t xml:space="preserve">April-June: Content Production</w:t>
      </w:r>
    </w:p>
    <w:p>
      <w:pPr>
        <w:pStyle w:val="ListParagraph"/>
        <w:numPr>
          <w:ilvl w:val="0"/>
          <w:numId w:val="2"/>
        </w:numPr>
      </w:pPr>
      <w:r>
        <w:t xml:space="preserve">Record all 12 Season 1 episodes</w:t>
      </w:r>
    </w:p>
    <w:p>
      <w:pPr>
        <w:pStyle w:val="ListParagraph"/>
        <w:numPr>
          <w:ilvl w:val="0"/>
          <w:numId w:val="2"/>
        </w:numPr>
      </w:pPr>
      <w:r>
        <w:t xml:space="preserve">Edit and produce episodes</w:t>
      </w:r>
    </w:p>
    <w:p>
      <w:pPr>
        <w:pStyle w:val="ListParagraph"/>
        <w:numPr>
          <w:ilvl w:val="0"/>
          <w:numId w:val="2"/>
        </w:numPr>
      </w:pPr>
      <w:r>
        <w:t xml:space="preserve">Build podcast website</w:t>
      </w:r>
    </w:p>
    <w:p>
      <w:pPr>
        <w:pStyle w:val="ListParagraph"/>
        <w:numPr>
          <w:ilvl w:val="0"/>
          <w:numId w:val="2"/>
        </w:numPr>
      </w:pPr>
      <w:r>
        <w:t xml:space="preserve">Create marketing materials</w:t>
      </w:r>
    </w:p>
    <w:p>
      <w:pPr>
        <w:pStyle w:val="ListParagraph"/>
        <w:numPr>
          <w:ilvl w:val="0"/>
          <w:numId w:val="2"/>
        </w:numPr>
      </w:pPr>
      <w:r>
        <w:t xml:space="preserve">Launch quiz platform</w:t>
      </w:r>
    </w:p>
    <w:p>
      <w:pPr>
        <w:spacing w:before="240" w:after="120"/>
      </w:pPr>
      <w:r>
        <w:rPr>
          <w:b/>
          <w:bCs/>
        </w:rPr>
        <w:t xml:space="preserve">July 1, 2026: Launch</w:t>
      </w:r>
    </w:p>
    <w:p>
      <w:pPr>
        <w:pStyle w:val="ListParagraph"/>
        <w:numPr>
          <w:ilvl w:val="0"/>
          <w:numId w:val="2"/>
        </w:numPr>
      </w:pPr>
      <w:r>
        <w:t xml:space="preserve">Premiere first episode</w:t>
      </w:r>
    </w:p>
    <w:p>
      <w:pPr>
        <w:pStyle w:val="ListParagraph"/>
        <w:numPr>
          <w:ilvl w:val="0"/>
          <w:numId w:val="2"/>
        </w:numPr>
      </w:pPr>
      <w:r>
        <w:t xml:space="preserve">Begin weekly release schedule</w:t>
      </w:r>
    </w:p>
    <w:p>
      <w:pPr>
        <w:pStyle w:val="ListParagraph"/>
        <w:numPr>
          <w:ilvl w:val="0"/>
          <w:numId w:val="2"/>
        </w:numPr>
      </w:pPr>
      <w:r>
        <w:t xml:space="preserve">Social media campaign</w:t>
      </w:r>
    </w:p>
    <w:p>
      <w:pPr>
        <w:pStyle w:val="ListParagraph"/>
        <w:numPr>
          <w:ilvl w:val="0"/>
          <w:numId w:val="2"/>
        </w:numPr>
      </w:pPr>
      <w:r>
        <w:t xml:space="preserve">Email list building through quiz</w:t>
      </w:r>
    </w:p>
    <w:p>
      <w:pPr>
        <w:spacing w:before="360"/>
      </w:pPr>
    </w:p>
    <w:p>
      <w:pPr>
        <w:pStyle w:val="Heading2"/>
      </w:pPr>
      <w:r>
        <w:t xml:space="preserve">Phase 2: Course Development (Jul-Dec 2026)</w:t>
      </w:r>
    </w:p>
    <w:p>
      <w:pPr>
        <w:pStyle w:val="ListParagraph"/>
        <w:numPr>
          <w:ilvl w:val="0"/>
          <w:numId w:val="2"/>
        </w:numPr>
      </w:pPr>
      <w:r>
        <w:t xml:space="preserve">Build 12-week course from podcast content foundation</w:t>
      </w:r>
    </w:p>
    <w:p>
      <w:pPr>
        <w:pStyle w:val="ListParagraph"/>
        <w:numPr>
          <w:ilvl w:val="0"/>
          <w:numId w:val="2"/>
        </w:numPr>
      </w:pPr>
      <w:r>
        <w:t xml:space="preserve">Develop comprehensive workbook</w:t>
      </w:r>
    </w:p>
    <w:p>
      <w:pPr>
        <w:pStyle w:val="ListParagraph"/>
        <w:numPr>
          <w:ilvl w:val="0"/>
          <w:numId w:val="2"/>
        </w:numPr>
      </w:pPr>
      <w:r>
        <w:t xml:space="preserve">Create video lessons expanding podcast topics</w:t>
      </w:r>
    </w:p>
    <w:p>
      <w:pPr>
        <w:pStyle w:val="ListParagraph"/>
        <w:numPr>
          <w:ilvl w:val="0"/>
          <w:numId w:val="2"/>
        </w:numPr>
      </w:pPr>
      <w:r>
        <w:t xml:space="preserve">Build course platform</w:t>
      </w:r>
    </w:p>
    <w:p>
      <w:pPr>
        <w:pStyle w:val="ListParagraph"/>
        <w:numPr>
          <w:ilvl w:val="0"/>
          <w:numId w:val="2"/>
        </w:numPr>
      </w:pPr>
      <w:r>
        <w:t xml:space="preserve">Launch beta cohort to podcast audience</w:t>
      </w:r>
    </w:p>
    <w:p>
      <w:pPr>
        <w:spacing w:before="360"/>
      </w:pPr>
    </w:p>
    <w:p>
      <w:pPr>
        <w:pStyle w:val="Heading2"/>
      </w:pPr>
      <w:r>
        <w:t xml:space="preserve">Phase 3: Ecosystem Expansion (2027+)</w:t>
      </w:r>
    </w:p>
    <w:p>
      <w:pPr>
        <w:pStyle w:val="ListParagraph"/>
        <w:numPr>
          <w:ilvl w:val="0"/>
          <w:numId w:val="2"/>
        </w:numPr>
      </w:pPr>
      <w:r>
        <w:t xml:space="preserve">Scale course to evergreen model</w:t>
      </w:r>
    </w:p>
    <w:p>
      <w:pPr>
        <w:pStyle w:val="ListParagraph"/>
        <w:numPr>
          <w:ilvl w:val="0"/>
          <w:numId w:val="2"/>
        </w:numPr>
      </w:pPr>
      <w:r>
        <w:t xml:space="preserve">Develop corporate workshop offerings</w:t>
      </w:r>
    </w:p>
    <w:p>
      <w:pPr>
        <w:pStyle w:val="ListParagraph"/>
        <w:numPr>
          <w:ilvl w:val="0"/>
          <w:numId w:val="2"/>
        </w:numPr>
      </w:pPr>
      <w:r>
        <w:t xml:space="preserve">Publish book based on podcast/course content</w:t>
      </w:r>
    </w:p>
    <w:p>
      <w:pPr>
        <w:pStyle w:val="ListParagraph"/>
        <w:numPr>
          <w:ilvl w:val="0"/>
          <w:numId w:val="2"/>
        </w:numPr>
      </w:pPr>
      <w:r>
        <w:t xml:space="preserve">Speaking circuit leveraging podcast authority</w:t>
      </w:r>
    </w:p>
    <w:p>
      <w:pPr>
        <w:pStyle w:val="ListParagraph"/>
        <w:numPr>
          <w:ilvl w:val="0"/>
          <w:numId w:val="2"/>
        </w:numPr>
      </w:pPr>
      <w:r>
        <w:t xml:space="preserve">Potential advisor training/certification program</w:t>
      </w:r>
    </w:p>
    <w:p>
      <w:r>
        <w:br w:type="page"/>
      </w:r>
    </w:p>
    <w:p>
      <w:pPr>
        <w:pStyle w:val="Heading1"/>
      </w:pPr>
      <w:r>
        <w:t xml:space="preserve">Conclusion</w:t>
      </w:r>
    </w:p>
    <w:p>
      <w:pPr>
        <w:spacing w:after="240"/>
      </w:pPr>
      <w:r>
        <w:t xml:space="preserve">The EMP ecosystem represents a unique convergence of evidence-based psychology, accessible education, and innovative financial services—all built on the foundation of The Emotional Money Podcast. By centering the podcast as the primary content engine and relationship-building platform, this system creates sustainable, scalable growth while maintaining authentic connection with the audience.</w:t>
      </w:r>
    </w:p>
    <w:p>
      <w:pPr>
        <w:spacing w:after="240"/>
      </w:pPr>
      <w:r>
        <w:t xml:space="preserve">The podcast addresses the psychological foundations of financial behavior through genuine intergenerational dialogue. David and Emme's chemistry, combined expertise, and different perspectives create something genuinely novel in the Australian personal finance space. From this foundation flow all other ecosystem components: the quiz that helps listeners understand themselves, the course that builds systematic change skills, the workbook that supports ongoing practice, and the professional services that provide high-touch support.</w:t>
      </w:r>
    </w:p>
    <w:p>
      <w:pPr>
        <w:spacing w:after="240"/>
      </w:pPr>
      <w:r>
        <w:t xml:space="preserve">This master plan provides the comprehensive framework for developing, launching, and scaling the ecosystem. As you record episodes, build courses, and work with clients, this document serves as your north star—the single reference point that maintains consistency, quality, and strategic alignment across all EMP initiatives.</w:t>
      </w:r>
    </w:p>
    <w:p>
      <w:pPr>
        <w:spacing w:after="120"/>
      </w:pPr>
      <w:r>
        <w:t xml:space="preserve">Welcome to the future of financial psychology. It starts with a conversation.</w:t>
      </w:r>
    </w:p>
    <w:p>
      <w:pPr>
        <w:spacing w:before="720"/>
      </w:pPr>
    </w:p>
    <w:p>
      <w:pPr>
        <w:spacing w:after="180"/>
        <w:jc w:val="center"/>
      </w:pPr>
      <w:r>
        <w:t xml:space="preserve">—</w:t>
      </w:r>
    </w:p>
    <w:p>
      <w:pPr>
        <w:spacing w:after="120"/>
        <w:jc w:val="center"/>
      </w:pPr>
      <w:r>
        <w:rPr>
          <w:i/>
          <w:iCs/>
          <w:sz w:val="20"/>
          <w:szCs w:val="20"/>
        </w:rPr>
        <w:t xml:space="preserve">Document Version 1.1 (Updated with Podcast Integration)</w:t>
      </w:r>
    </w:p>
    <w:p>
      <w:pPr>
        <w:jc w:val="center"/>
      </w:pPr>
      <w:r>
        <w:rPr>
          <w:i/>
          <w:iCs/>
          <w:sz w:val="20"/>
          <w:szCs w:val="20"/>
        </w:rPr>
        <w:t xml:space="preserve">Generated February 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5490"/>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2026-02-07T09:01:47.167Z</dcterms:created>
  <dcterms:modified xsi:type="dcterms:W3CDTF">2026-02-07T09:01:47.167Z</dcterms:modified>
</cp:coreProperties>
</file>

<file path=docProps/custom.xml><?xml version="1.0" encoding="utf-8"?>
<Properties xmlns="http://schemas.openxmlformats.org/officeDocument/2006/custom-properties" xmlns:vt="http://schemas.openxmlformats.org/officeDocument/2006/docPropsVTypes"/>
</file>